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666C17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25 декабря 2023 г. № 537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666C17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Ind w:w="-111" w:type="dxa"/>
        <w:tblLayout w:type="fixed"/>
        <w:tblLook w:val="01E0" w:firstRow="1" w:lastRow="1" w:firstColumn="1" w:lastColumn="1" w:noHBand="0" w:noVBand="0"/>
      </w:tblPr>
      <w:tblGrid>
        <w:gridCol w:w="9571"/>
      </w:tblGrid>
      <w:tr w:rsidR="00175279" w:rsidRPr="00FE1BB0" w:rsidTr="00175279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175279" w:rsidRPr="00FE1BB0" w:rsidRDefault="00175279" w:rsidP="00295273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FE1BB0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 Рязанской</w:t>
            </w:r>
          </w:p>
          <w:p w:rsidR="00175279" w:rsidRPr="00FE1BB0" w:rsidRDefault="00175279" w:rsidP="00295273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1BB0">
              <w:rPr>
                <w:rFonts w:ascii="Times New Roman" w:hAnsi="Times New Roman"/>
                <w:sz w:val="28"/>
                <w:szCs w:val="28"/>
              </w:rPr>
              <w:t>области от 30 октября 2013 г. № 365 «Об утверждении</w:t>
            </w:r>
          </w:p>
          <w:p w:rsidR="00175279" w:rsidRPr="00FE1BB0" w:rsidRDefault="00175279" w:rsidP="00295273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1BB0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«Развитие</w:t>
            </w:r>
          </w:p>
          <w:p w:rsidR="00175279" w:rsidRPr="00FE1BB0" w:rsidRDefault="00175279" w:rsidP="00295273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1BB0">
              <w:rPr>
                <w:rFonts w:ascii="Times New Roman" w:hAnsi="Times New Roman"/>
                <w:sz w:val="28"/>
                <w:szCs w:val="28"/>
              </w:rPr>
              <w:t>водохозяйственного комплекса, лесного хозяйства и улучшение</w:t>
            </w:r>
          </w:p>
          <w:p w:rsidR="00175279" w:rsidRDefault="00175279" w:rsidP="00295273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E1BB0">
              <w:rPr>
                <w:rFonts w:ascii="Times New Roman" w:hAnsi="Times New Roman"/>
                <w:sz w:val="28"/>
                <w:szCs w:val="28"/>
              </w:rPr>
              <w:t>экологической обстановки» (в редакции постановлений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E1BB0">
              <w:rPr>
                <w:rFonts w:ascii="Times New Roman" w:hAnsi="Times New Roman"/>
                <w:sz w:val="28"/>
                <w:szCs w:val="28"/>
              </w:rPr>
              <w:t>Правительства</w:t>
            </w:r>
            <w:proofErr w:type="gramEnd"/>
          </w:p>
          <w:p w:rsidR="00175279" w:rsidRDefault="00175279" w:rsidP="00295273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1BB0">
              <w:rPr>
                <w:rFonts w:ascii="Times New Roman" w:hAnsi="Times New Roman"/>
                <w:sz w:val="28"/>
                <w:szCs w:val="28"/>
              </w:rPr>
              <w:t>Рязанской области от 10.12.2014 № 370,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E1BB0">
              <w:rPr>
                <w:rFonts w:ascii="Times New Roman" w:hAnsi="Times New Roman"/>
                <w:sz w:val="28"/>
                <w:szCs w:val="28"/>
              </w:rPr>
              <w:t>от 24.03.2015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E1BB0">
              <w:rPr>
                <w:rFonts w:ascii="Times New Roman" w:hAnsi="Times New Roman"/>
                <w:sz w:val="28"/>
                <w:szCs w:val="28"/>
              </w:rPr>
              <w:t>№ 60,</w:t>
            </w:r>
          </w:p>
          <w:p w:rsidR="00175279" w:rsidRDefault="00175279" w:rsidP="00295273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1BB0">
              <w:rPr>
                <w:rFonts w:ascii="Times New Roman" w:hAnsi="Times New Roman"/>
                <w:sz w:val="28"/>
                <w:szCs w:val="28"/>
              </w:rPr>
              <w:t>от 29.04.2015 № 96, от 26.08.2015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E1BB0">
              <w:rPr>
                <w:rFonts w:ascii="Times New Roman" w:hAnsi="Times New Roman"/>
                <w:sz w:val="28"/>
                <w:szCs w:val="28"/>
              </w:rPr>
              <w:t>№ 213, от 23.12.2015 № 329,</w:t>
            </w:r>
          </w:p>
          <w:p w:rsidR="00175279" w:rsidRDefault="00175279" w:rsidP="00295273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1BB0">
              <w:rPr>
                <w:rFonts w:ascii="Times New Roman" w:hAnsi="Times New Roman"/>
                <w:sz w:val="28"/>
                <w:szCs w:val="28"/>
              </w:rPr>
              <w:t>от 13.04.2016 № 75, 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E1BB0">
              <w:rPr>
                <w:rFonts w:ascii="Times New Roman" w:hAnsi="Times New Roman"/>
                <w:sz w:val="28"/>
                <w:szCs w:val="28"/>
              </w:rPr>
              <w:t>13.07.2016 № 152, от 14.12.2016 № 291,</w:t>
            </w:r>
          </w:p>
          <w:p w:rsidR="00175279" w:rsidRDefault="00175279" w:rsidP="00295273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1BB0">
              <w:rPr>
                <w:rFonts w:ascii="Times New Roman" w:hAnsi="Times New Roman"/>
                <w:sz w:val="28"/>
                <w:szCs w:val="28"/>
              </w:rPr>
              <w:t>от 28.12.2016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E1BB0">
              <w:rPr>
                <w:rFonts w:ascii="Times New Roman" w:hAnsi="Times New Roman"/>
                <w:sz w:val="28"/>
                <w:szCs w:val="28"/>
              </w:rPr>
              <w:t>№ 307, от 28.12.2016 № 311, от 07.06.2017 № 129,</w:t>
            </w:r>
          </w:p>
          <w:p w:rsidR="00175279" w:rsidRDefault="00175279" w:rsidP="00295273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1BB0">
              <w:rPr>
                <w:rFonts w:ascii="Times New Roman" w:hAnsi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E1BB0">
              <w:rPr>
                <w:rFonts w:ascii="Times New Roman" w:hAnsi="Times New Roman"/>
                <w:sz w:val="28"/>
                <w:szCs w:val="28"/>
              </w:rPr>
              <w:t>19.12.2017 № 373, от 23.03.2018 № 67, от 07.08.2018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E1BB0">
              <w:rPr>
                <w:rFonts w:ascii="Times New Roman" w:hAnsi="Times New Roman"/>
                <w:sz w:val="28"/>
                <w:szCs w:val="28"/>
              </w:rPr>
              <w:t>№ 225,</w:t>
            </w:r>
          </w:p>
          <w:p w:rsidR="00175279" w:rsidRDefault="00175279" w:rsidP="00295273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1BB0">
              <w:rPr>
                <w:rFonts w:ascii="Times New Roman" w:hAnsi="Times New Roman"/>
                <w:sz w:val="28"/>
                <w:szCs w:val="28"/>
              </w:rPr>
              <w:t>от 31.10.2018 № 302, от 31.10.2018 № 303, 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E1BB0">
              <w:rPr>
                <w:rFonts w:ascii="Times New Roman" w:hAnsi="Times New Roman"/>
                <w:sz w:val="28"/>
                <w:szCs w:val="28"/>
              </w:rPr>
              <w:t>25.12.2018 № 412,</w:t>
            </w:r>
          </w:p>
          <w:p w:rsidR="00175279" w:rsidRDefault="00175279" w:rsidP="00295273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1BB0">
              <w:rPr>
                <w:rFonts w:ascii="Times New Roman" w:hAnsi="Times New Roman"/>
                <w:sz w:val="28"/>
                <w:szCs w:val="28"/>
              </w:rPr>
              <w:t>от 19.04.2019 № 112, от 26.06.2019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E1BB0">
              <w:rPr>
                <w:rFonts w:ascii="Times New Roman" w:hAnsi="Times New Roman"/>
                <w:sz w:val="28"/>
                <w:szCs w:val="28"/>
              </w:rPr>
              <w:t>№ 197, от 06.08.2019 № 245,</w:t>
            </w:r>
          </w:p>
          <w:p w:rsidR="00175279" w:rsidRDefault="00175279" w:rsidP="00295273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1BB0">
              <w:rPr>
                <w:rFonts w:ascii="Times New Roman" w:hAnsi="Times New Roman"/>
                <w:sz w:val="28"/>
                <w:szCs w:val="28"/>
              </w:rPr>
              <w:t>от 22.10.2019 № 326, 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E1BB0">
              <w:rPr>
                <w:rFonts w:ascii="Times New Roman" w:hAnsi="Times New Roman"/>
                <w:sz w:val="28"/>
                <w:szCs w:val="28"/>
              </w:rPr>
              <w:t>24.12.2019 № 435, от 28.07.2020 № 182,</w:t>
            </w:r>
          </w:p>
          <w:p w:rsidR="00175279" w:rsidRDefault="00175279" w:rsidP="00295273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1BB0">
              <w:rPr>
                <w:rFonts w:ascii="Times New Roman" w:hAnsi="Times New Roman"/>
                <w:sz w:val="28"/>
                <w:szCs w:val="28"/>
              </w:rPr>
              <w:t>от 29.09.2020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E1BB0">
              <w:rPr>
                <w:rFonts w:ascii="Times New Roman" w:hAnsi="Times New Roman"/>
                <w:sz w:val="28"/>
                <w:szCs w:val="28"/>
              </w:rPr>
              <w:t>№ 248, от 01.12.2020 № 317, от 19.01.2021 № 2,</w:t>
            </w:r>
          </w:p>
          <w:p w:rsidR="00175279" w:rsidRDefault="00175279" w:rsidP="00295273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1BB0">
              <w:rPr>
                <w:rFonts w:ascii="Times New Roman" w:hAnsi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E1BB0">
              <w:rPr>
                <w:rFonts w:ascii="Times New Roman" w:hAnsi="Times New Roman"/>
                <w:sz w:val="28"/>
                <w:szCs w:val="28"/>
              </w:rPr>
              <w:t>16.03.2021 № 48, от 30.06.2021 № 171, от 21.09.2021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E1BB0">
              <w:rPr>
                <w:rFonts w:ascii="Times New Roman" w:hAnsi="Times New Roman"/>
                <w:sz w:val="28"/>
                <w:szCs w:val="28"/>
              </w:rPr>
              <w:t>№ 253,</w:t>
            </w:r>
          </w:p>
          <w:p w:rsidR="00175279" w:rsidRDefault="00175279" w:rsidP="00295273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1BB0">
              <w:rPr>
                <w:rFonts w:ascii="Times New Roman" w:hAnsi="Times New Roman"/>
                <w:sz w:val="28"/>
                <w:szCs w:val="28"/>
              </w:rPr>
              <w:t>от 14.12.2021 № 368, от 28.12.2021 № 425,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E1BB0">
              <w:rPr>
                <w:rFonts w:ascii="Times New Roman" w:hAnsi="Times New Roman"/>
                <w:sz w:val="28"/>
                <w:szCs w:val="28"/>
              </w:rPr>
              <w:t>от 22.03.2022 № 92,</w:t>
            </w:r>
          </w:p>
          <w:p w:rsidR="00175279" w:rsidRDefault="00175279" w:rsidP="00295273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1BB0">
              <w:rPr>
                <w:rFonts w:ascii="Times New Roman" w:hAnsi="Times New Roman"/>
                <w:sz w:val="28"/>
                <w:szCs w:val="28"/>
              </w:rPr>
              <w:t>от 28.06.2022 № 238, от 02.08.2022 № 283, от 22.11.2022 № 415,</w:t>
            </w:r>
          </w:p>
          <w:p w:rsidR="00175279" w:rsidRDefault="00175279" w:rsidP="00295273">
            <w:pPr>
              <w:tabs>
                <w:tab w:val="left" w:pos="460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1BB0">
              <w:rPr>
                <w:rFonts w:ascii="Times New Roman" w:hAnsi="Times New Roman"/>
                <w:sz w:val="28"/>
                <w:szCs w:val="28"/>
              </w:rPr>
              <w:t>от 26.12.2022 № 519, от 28.12.2022 № 538, от 11.04.2023 № 138,</w:t>
            </w:r>
          </w:p>
          <w:p w:rsidR="00175279" w:rsidRPr="00FE1BB0" w:rsidRDefault="00175279" w:rsidP="00295273">
            <w:pPr>
              <w:tabs>
                <w:tab w:val="left" w:pos="460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1BB0">
              <w:rPr>
                <w:rFonts w:ascii="Times New Roman" w:hAnsi="Times New Roman"/>
                <w:sz w:val="28"/>
                <w:szCs w:val="28"/>
              </w:rPr>
              <w:t>от 04.09.2023 № 338, от 10.11.2023 № 414)</w:t>
            </w:r>
          </w:p>
        </w:tc>
      </w:tr>
      <w:tr w:rsidR="00175279" w:rsidRPr="00FE1BB0" w:rsidTr="00175279">
        <w:trPr>
          <w:jc w:val="right"/>
        </w:trPr>
        <w:tc>
          <w:tcPr>
            <w:tcW w:w="5000" w:type="pct"/>
          </w:tcPr>
          <w:p w:rsidR="00175279" w:rsidRPr="00FE1BB0" w:rsidRDefault="00175279" w:rsidP="00295273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BB0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175279" w:rsidRPr="00FE1BB0" w:rsidRDefault="00175279" w:rsidP="00295273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BB0">
              <w:rPr>
                <w:rFonts w:ascii="Times New Roman" w:hAnsi="Times New Roman"/>
                <w:sz w:val="28"/>
                <w:szCs w:val="28"/>
              </w:rPr>
              <w:t>Внести в приложение № 2 к постановлению Правительства Рязанской области от 30 октября 2013 г. № 365 «Об утверждении государственной программы Рязанской области «Развитие водохозяйственного комплекса, лесного хозяйства и улучшение экологической обстановки» следующие изменения:</w:t>
            </w:r>
          </w:p>
          <w:p w:rsidR="00175279" w:rsidRPr="00FE1BB0" w:rsidRDefault="00175279" w:rsidP="00295273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 </w:t>
            </w:r>
            <w:r w:rsidRPr="00FE1BB0">
              <w:rPr>
                <w:rFonts w:ascii="Times New Roman" w:hAnsi="Times New Roman"/>
                <w:sz w:val="28"/>
                <w:szCs w:val="28"/>
              </w:rPr>
              <w:t>в таблице раздела 1 «Паспорт государственной программы Рязанской области»:</w:t>
            </w:r>
          </w:p>
          <w:p w:rsidR="00175279" w:rsidRPr="00FE1BB0" w:rsidRDefault="00175279" w:rsidP="00295273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BB0">
              <w:rPr>
                <w:rFonts w:ascii="Times New Roman" w:hAnsi="Times New Roman"/>
                <w:sz w:val="28"/>
                <w:szCs w:val="28"/>
              </w:rPr>
              <w:t>в строке «Исполнители Программы» слова «Государственное бюджетное учреждение Рязанской области «</w:t>
            </w:r>
            <w:proofErr w:type="spellStart"/>
            <w:r w:rsidRPr="00FE1BB0">
              <w:rPr>
                <w:rFonts w:ascii="Times New Roman" w:hAnsi="Times New Roman"/>
                <w:sz w:val="28"/>
                <w:szCs w:val="28"/>
              </w:rPr>
              <w:t>Пожлес</w:t>
            </w:r>
            <w:proofErr w:type="spellEnd"/>
            <w:r w:rsidRPr="00FE1BB0">
              <w:rPr>
                <w:rFonts w:ascii="Times New Roman" w:hAnsi="Times New Roman"/>
                <w:sz w:val="28"/>
                <w:szCs w:val="28"/>
              </w:rPr>
              <w:t xml:space="preserve">» (далее </w:t>
            </w:r>
            <w:r w:rsidR="00E10DAD">
              <w:rPr>
                <w:rFonts w:ascii="Times New Roman" w:hAnsi="Times New Roman"/>
                <w:sz w:val="28"/>
                <w:szCs w:val="28"/>
              </w:rPr>
              <w:t>–</w:t>
            </w:r>
            <w:r w:rsidRPr="00FE1BB0">
              <w:rPr>
                <w:rFonts w:ascii="Times New Roman" w:hAnsi="Times New Roman"/>
                <w:sz w:val="28"/>
                <w:szCs w:val="28"/>
              </w:rPr>
              <w:t xml:space="preserve"> ГБУ РО)» заменить соответственно словами «Государственное автономное учреждение Рязанской области «</w:t>
            </w:r>
            <w:proofErr w:type="spellStart"/>
            <w:r w:rsidRPr="00FE1BB0">
              <w:rPr>
                <w:rFonts w:ascii="Times New Roman" w:hAnsi="Times New Roman"/>
                <w:sz w:val="28"/>
                <w:szCs w:val="28"/>
              </w:rPr>
              <w:t>Пожлес</w:t>
            </w:r>
            <w:proofErr w:type="spellEnd"/>
            <w:r w:rsidRPr="00FE1BB0">
              <w:rPr>
                <w:rFonts w:ascii="Times New Roman" w:hAnsi="Times New Roman"/>
                <w:sz w:val="28"/>
                <w:szCs w:val="28"/>
              </w:rPr>
              <w:t xml:space="preserve">» (далее </w:t>
            </w:r>
            <w:r w:rsidR="00E10DAD">
              <w:rPr>
                <w:rFonts w:ascii="Times New Roman" w:hAnsi="Times New Roman"/>
                <w:sz w:val="28"/>
                <w:szCs w:val="28"/>
              </w:rPr>
              <w:t>–</w:t>
            </w:r>
            <w:r w:rsidRPr="00FE1BB0">
              <w:rPr>
                <w:rFonts w:ascii="Times New Roman" w:hAnsi="Times New Roman"/>
                <w:sz w:val="28"/>
                <w:szCs w:val="28"/>
              </w:rPr>
              <w:t xml:space="preserve"> ГАУ РО)»;</w:t>
            </w:r>
          </w:p>
          <w:p w:rsidR="00175279" w:rsidRPr="00FE1BB0" w:rsidRDefault="00175279" w:rsidP="00295273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BB0">
              <w:rPr>
                <w:rFonts w:ascii="Times New Roman" w:hAnsi="Times New Roman"/>
                <w:sz w:val="28"/>
                <w:szCs w:val="28"/>
              </w:rPr>
              <w:t xml:space="preserve">в строке «Финансовое обеспечение Программы» цифры </w:t>
            </w:r>
            <w:r w:rsidRPr="00FE1BB0">
              <w:rPr>
                <w:rFonts w:ascii="Times New Roman" w:hAnsi="Times New Roman"/>
                <w:sz w:val="28"/>
                <w:szCs w:val="28"/>
              </w:rPr>
              <w:lastRenderedPageBreak/>
              <w:t>«4822811,93266», «1915356,73266», «2907455,2» заменить соответственно цифрами «4906414,62166», «1913076,92166», «2993337,7»;</w:t>
            </w:r>
          </w:p>
          <w:p w:rsidR="00175279" w:rsidRPr="00FE1BB0" w:rsidRDefault="00175279" w:rsidP="00295273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BB0">
              <w:rPr>
                <w:rFonts w:ascii="Times New Roman" w:hAnsi="Times New Roman"/>
                <w:sz w:val="28"/>
                <w:szCs w:val="28"/>
              </w:rPr>
              <w:t>2) в таблице раздела 3 «Финансовое обеспечение Программы»:</w:t>
            </w:r>
          </w:p>
          <w:p w:rsidR="00175279" w:rsidRPr="00FE1BB0" w:rsidRDefault="00175279" w:rsidP="00295273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BB0">
              <w:rPr>
                <w:rFonts w:ascii="Times New Roman" w:hAnsi="Times New Roman"/>
                <w:sz w:val="28"/>
                <w:szCs w:val="28"/>
              </w:rPr>
              <w:t>в графах 4, 6 пункта 3 цифры «4317596,42866», «726682,01029», «1880514,12866», «275239,31029», «2437082,3», «451442,7» заменить соответственно цифрами «4401199,11766», «810284,69929», «1878234,31766», «272959,49929», «2522964,8», «537325,2»;</w:t>
            </w:r>
          </w:p>
          <w:p w:rsidR="00175279" w:rsidRPr="00FE1BB0" w:rsidRDefault="00175279" w:rsidP="00295273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BB0">
              <w:rPr>
                <w:rFonts w:ascii="Times New Roman" w:hAnsi="Times New Roman"/>
                <w:sz w:val="28"/>
                <w:szCs w:val="28"/>
              </w:rPr>
              <w:t>в графах 4, 6 строк «Итого по Программе», «Минприроды РО» цифры «4822811,93266», «831182,41429», «1915356,73266», «278081,91429», «2907455,2», «553100,5» заменить соответственно цифрами «4906414,62166», «914785,10329», «1913076,92166», «275802,10329», «2993337,7», «638983,0»;</w:t>
            </w:r>
          </w:p>
          <w:p w:rsidR="00175279" w:rsidRPr="00FE1BB0" w:rsidRDefault="00175279" w:rsidP="00295273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BB0">
              <w:rPr>
                <w:rFonts w:ascii="Times New Roman" w:hAnsi="Times New Roman"/>
                <w:sz w:val="28"/>
                <w:szCs w:val="28"/>
              </w:rPr>
              <w:t>3) в разделе 5 «Сведения о подпрограммах Программы»:</w:t>
            </w:r>
          </w:p>
          <w:p w:rsidR="00175279" w:rsidRPr="00FE1BB0" w:rsidRDefault="00175279" w:rsidP="00295273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BB0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.1) </w:t>
            </w:r>
            <w:r w:rsidRPr="00FE1BB0">
              <w:rPr>
                <w:rFonts w:ascii="Times New Roman" w:hAnsi="Times New Roman"/>
                <w:sz w:val="28"/>
                <w:szCs w:val="28"/>
              </w:rPr>
              <w:t>в таблице пункта 5 «Перечень мероприятий подпрограммы» подраздела 5.1 «Подпрограмма № 1 «Развитие водохозяйственного комплекса»:</w:t>
            </w:r>
          </w:p>
          <w:p w:rsidR="00175279" w:rsidRPr="00FE1BB0" w:rsidRDefault="00175279" w:rsidP="00295273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BB0">
              <w:rPr>
                <w:rFonts w:ascii="Times New Roman" w:hAnsi="Times New Roman"/>
                <w:sz w:val="28"/>
                <w:szCs w:val="28"/>
              </w:rPr>
              <w:t>в пункте 3.1:</w:t>
            </w:r>
          </w:p>
          <w:p w:rsidR="00175279" w:rsidRPr="00FE1BB0" w:rsidRDefault="00175279" w:rsidP="00295273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BB0">
              <w:rPr>
                <w:rFonts w:ascii="Times New Roman" w:hAnsi="Times New Roman"/>
                <w:sz w:val="28"/>
                <w:szCs w:val="28"/>
              </w:rPr>
              <w:t>по тексту граф 7, 9 цифры «57050,32879», «3500,0», «30940,12879» заменить соответственно цифрами «56430,32879», «2880,0», «30320,12879»;</w:t>
            </w:r>
          </w:p>
          <w:p w:rsidR="00175279" w:rsidRPr="00FE1BB0" w:rsidRDefault="00175279" w:rsidP="00295273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BB0">
              <w:rPr>
                <w:rFonts w:ascii="Times New Roman" w:hAnsi="Times New Roman"/>
                <w:sz w:val="28"/>
                <w:szCs w:val="28"/>
              </w:rPr>
              <w:t>в графах 7, 9 подпункта 3.1.2 цифры «25649,22879», «3500,0» заменить соответственно цифрами «25029,22879», «2880,0»;</w:t>
            </w:r>
          </w:p>
          <w:p w:rsidR="00175279" w:rsidRPr="00FE1BB0" w:rsidRDefault="00175279" w:rsidP="00295273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BB0">
              <w:rPr>
                <w:rFonts w:ascii="Times New Roman" w:hAnsi="Times New Roman"/>
                <w:sz w:val="28"/>
                <w:szCs w:val="28"/>
              </w:rPr>
              <w:t>в графах 7, 9 строки «Всего по комплексу процессных мероприятий» цифры «431790,71059», «229374,4», «94948,61059», «35825,5» заменить соответственно цифрами «431170,71059», «228754,4», «94328,61059», «35205,5»;</w:t>
            </w:r>
          </w:p>
          <w:p w:rsidR="00175279" w:rsidRPr="00FE1BB0" w:rsidRDefault="00175279" w:rsidP="00295273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BB0">
              <w:rPr>
                <w:rFonts w:ascii="Times New Roman" w:hAnsi="Times New Roman"/>
                <w:sz w:val="28"/>
                <w:szCs w:val="28"/>
              </w:rPr>
              <w:t>в графах 7, 9 строки «Итого по подпрограмме» цифры «547735,01059», «275502,9», «94948,61059», «35825,5» заменить соответственно цифрами «547115,01059», «274882,9», «94328,61059», «35205,5»;</w:t>
            </w:r>
          </w:p>
          <w:p w:rsidR="00175279" w:rsidRPr="00FE1BB0" w:rsidRDefault="00175279" w:rsidP="00295273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BB0">
              <w:rPr>
                <w:rFonts w:ascii="Times New Roman" w:hAnsi="Times New Roman"/>
                <w:sz w:val="28"/>
                <w:szCs w:val="28"/>
              </w:rPr>
              <w:t>3.2) в подразделе 5.2 «Подпрограмма № 2 «Улучшение экологической обстановки»:</w:t>
            </w:r>
          </w:p>
          <w:p w:rsidR="00175279" w:rsidRPr="00FE1BB0" w:rsidRDefault="00175279" w:rsidP="00295273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BB0">
              <w:rPr>
                <w:rFonts w:ascii="Times New Roman" w:hAnsi="Times New Roman"/>
                <w:sz w:val="28"/>
                <w:szCs w:val="28"/>
              </w:rPr>
              <w:t>в графе 6 подпункта 3.4.2 таблицы пункта 4 «Результаты структурных элементов подпрограммы» цифры «96» заменить цифрами «95»;</w:t>
            </w:r>
          </w:p>
          <w:p w:rsidR="00175279" w:rsidRPr="00FE1BB0" w:rsidRDefault="00175279" w:rsidP="00295273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BB0">
              <w:rPr>
                <w:rFonts w:ascii="Times New Roman" w:hAnsi="Times New Roman"/>
                <w:sz w:val="28"/>
                <w:szCs w:val="28"/>
              </w:rPr>
              <w:t>в таблице пункта 5 «Перечень мероприятий подпрограммы»:</w:t>
            </w:r>
          </w:p>
          <w:p w:rsidR="00175279" w:rsidRPr="00FE1BB0" w:rsidRDefault="00175279" w:rsidP="00295273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BB0">
              <w:rPr>
                <w:rFonts w:ascii="Times New Roman" w:hAnsi="Times New Roman"/>
                <w:sz w:val="28"/>
                <w:szCs w:val="28"/>
              </w:rPr>
              <w:t>в пункте 3.1:</w:t>
            </w:r>
          </w:p>
          <w:p w:rsidR="00175279" w:rsidRPr="00FE1BB0" w:rsidRDefault="00175279" w:rsidP="00295273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BB0">
              <w:rPr>
                <w:rFonts w:ascii="Times New Roman" w:hAnsi="Times New Roman"/>
                <w:sz w:val="28"/>
                <w:szCs w:val="28"/>
              </w:rPr>
              <w:t xml:space="preserve">в графах 7, 9 цифры «110113,6», «51403,9» заменить соответственно цифрами «109753,6», «51043,9»; </w:t>
            </w:r>
          </w:p>
          <w:p w:rsidR="00175279" w:rsidRPr="00FE1BB0" w:rsidRDefault="00175279" w:rsidP="00295273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BB0">
              <w:rPr>
                <w:rFonts w:ascii="Times New Roman" w:hAnsi="Times New Roman"/>
                <w:sz w:val="28"/>
                <w:szCs w:val="28"/>
              </w:rPr>
              <w:t>по тексту граф 7, 9 подпункта 3.1.6 цифры «1500,0» заменить цифрами «1140,0»;</w:t>
            </w:r>
          </w:p>
          <w:p w:rsidR="00175279" w:rsidRPr="00FE1BB0" w:rsidRDefault="00175279" w:rsidP="00295273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BB0">
              <w:rPr>
                <w:rFonts w:ascii="Times New Roman" w:hAnsi="Times New Roman"/>
                <w:sz w:val="28"/>
                <w:szCs w:val="28"/>
              </w:rPr>
              <w:t>в пункте 3.4:</w:t>
            </w:r>
          </w:p>
          <w:p w:rsidR="00175279" w:rsidRPr="00FE1BB0" w:rsidRDefault="00175279" w:rsidP="00295273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BB0">
              <w:rPr>
                <w:rFonts w:ascii="Times New Roman" w:hAnsi="Times New Roman"/>
                <w:sz w:val="28"/>
                <w:szCs w:val="28"/>
              </w:rPr>
              <w:t>в графах 7, 9 цифры «2473,918», «200,0» заменить соответственно цифрами «2273,918», «0,0»;</w:t>
            </w:r>
          </w:p>
          <w:p w:rsidR="00175279" w:rsidRPr="00FE1BB0" w:rsidRDefault="00175279" w:rsidP="00295273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BB0">
              <w:rPr>
                <w:rFonts w:ascii="Times New Roman" w:hAnsi="Times New Roman"/>
                <w:sz w:val="28"/>
                <w:szCs w:val="28"/>
              </w:rPr>
              <w:t xml:space="preserve">в графах 7, 9 подпункта 3.4.1 цифры «798,0», «200,0» заменить соответственно цифрами «598,0», «0,0»; </w:t>
            </w:r>
          </w:p>
          <w:p w:rsidR="00175279" w:rsidRPr="00FE1BB0" w:rsidRDefault="00175279" w:rsidP="00295273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BB0">
              <w:rPr>
                <w:rFonts w:ascii="Times New Roman" w:hAnsi="Times New Roman"/>
                <w:sz w:val="28"/>
                <w:szCs w:val="28"/>
              </w:rPr>
              <w:t xml:space="preserve">в графах 7, 9 пункта 3.6, подпункта 3.6.1 цифры «915,1555», «314,5» заменить соответственно цифрами «600,6555», «0,0»; </w:t>
            </w:r>
          </w:p>
          <w:p w:rsidR="00175279" w:rsidRPr="00FE1BB0" w:rsidRDefault="00175279" w:rsidP="00295273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BB0">
              <w:rPr>
                <w:rFonts w:ascii="Times New Roman" w:hAnsi="Times New Roman"/>
                <w:sz w:val="28"/>
                <w:szCs w:val="28"/>
              </w:rPr>
              <w:t xml:space="preserve">в графах 7, 9 пункта 3.7, подпункта 3.7.1 цифры «5000,0», «500,0» заменить соответственно цифрами «4500,0», «0,0»; </w:t>
            </w:r>
          </w:p>
          <w:p w:rsidR="00175279" w:rsidRPr="00FE1BB0" w:rsidRDefault="00175279" w:rsidP="00295273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BB0">
              <w:rPr>
                <w:rFonts w:ascii="Times New Roman" w:hAnsi="Times New Roman"/>
                <w:sz w:val="28"/>
                <w:szCs w:val="28"/>
              </w:rPr>
              <w:t xml:space="preserve">в графах 7, 9 строки «Всего по комплексу процессных мероприятий» </w:t>
            </w:r>
            <w:r w:rsidRPr="00FE1BB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цифры «141626,8735», «53568,8», «140588,6735», «53438,4» заменить соответственно цифрами «140252,3735», «52194,3», «139214,1735», «52063,9»; </w:t>
            </w:r>
          </w:p>
          <w:p w:rsidR="00175279" w:rsidRPr="00FE1BB0" w:rsidRDefault="00175279" w:rsidP="00295273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BB0">
              <w:rPr>
                <w:rFonts w:ascii="Times New Roman" w:hAnsi="Times New Roman"/>
                <w:sz w:val="28"/>
                <w:szCs w:val="28"/>
              </w:rPr>
              <w:t>в графах 7, 9 строки «Итого по подпрограмме» цифры «261469,4775», «56411,404», «175431,2775», «56281,004» заменить соответственно цифрами «260094,9775», «55036,904», «174056,7775», «54906,504»;</w:t>
            </w:r>
          </w:p>
          <w:p w:rsidR="00175279" w:rsidRPr="00FE1BB0" w:rsidRDefault="00175279" w:rsidP="00295273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BB0">
              <w:rPr>
                <w:rFonts w:ascii="Times New Roman" w:hAnsi="Times New Roman"/>
                <w:sz w:val="28"/>
                <w:szCs w:val="28"/>
              </w:rPr>
              <w:t>3.3)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FE1BB0">
              <w:rPr>
                <w:rFonts w:ascii="Times New Roman" w:hAnsi="Times New Roman"/>
                <w:sz w:val="28"/>
                <w:szCs w:val="28"/>
              </w:rPr>
              <w:t>в подразделе 5.3 «Подпрограмма № 3 «Обеспечение использования, охраны, защиты и воспроизводства лесов»:</w:t>
            </w:r>
          </w:p>
          <w:p w:rsidR="00175279" w:rsidRPr="00FE1BB0" w:rsidRDefault="00175279" w:rsidP="00295273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BB0">
              <w:rPr>
                <w:rFonts w:ascii="Times New Roman" w:hAnsi="Times New Roman"/>
                <w:sz w:val="28"/>
                <w:szCs w:val="28"/>
              </w:rPr>
              <w:t xml:space="preserve">в таблице пункта 4 «Результаты структурных элементов подпрограммы»: </w:t>
            </w:r>
          </w:p>
          <w:p w:rsidR="00175279" w:rsidRPr="00FE1BB0" w:rsidRDefault="00175279" w:rsidP="00295273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BB0">
              <w:rPr>
                <w:rFonts w:ascii="Times New Roman" w:hAnsi="Times New Roman"/>
                <w:sz w:val="28"/>
                <w:szCs w:val="28"/>
              </w:rPr>
              <w:t xml:space="preserve">в графе 6 подпункта 3.3.2 цифры «57,1» заменить цифрами «56,2»; </w:t>
            </w:r>
          </w:p>
          <w:p w:rsidR="00175279" w:rsidRPr="00FE1BB0" w:rsidRDefault="00175279" w:rsidP="00295273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BB0">
              <w:rPr>
                <w:rFonts w:ascii="Times New Roman" w:hAnsi="Times New Roman"/>
                <w:sz w:val="28"/>
                <w:szCs w:val="28"/>
              </w:rPr>
              <w:t xml:space="preserve">в графе 6 подпункта 3.4.1 цифры «70,5» заменить цифрами «33,7»; </w:t>
            </w:r>
          </w:p>
          <w:p w:rsidR="00175279" w:rsidRPr="00FE1BB0" w:rsidRDefault="00175279" w:rsidP="00295273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BB0">
              <w:rPr>
                <w:rFonts w:ascii="Times New Roman" w:hAnsi="Times New Roman"/>
                <w:sz w:val="28"/>
                <w:szCs w:val="28"/>
              </w:rPr>
              <w:t>в таблице пункта 5 «Перечень мероприятий подпрограммы»:</w:t>
            </w:r>
          </w:p>
          <w:p w:rsidR="00175279" w:rsidRPr="00FE1BB0" w:rsidRDefault="00175279" w:rsidP="00295273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BB0">
              <w:rPr>
                <w:rFonts w:ascii="Times New Roman" w:hAnsi="Times New Roman"/>
                <w:sz w:val="28"/>
                <w:szCs w:val="28"/>
              </w:rPr>
              <w:t xml:space="preserve">в графах 7, 9 пункта 3.2, подпункта 3.2.1 цифры «28341,62», «1591,32» заменить соответственно цифрами «114224,12», «87473,82»; </w:t>
            </w:r>
          </w:p>
          <w:p w:rsidR="00175279" w:rsidRPr="00FE1BB0" w:rsidRDefault="00175279" w:rsidP="00295273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BB0">
              <w:rPr>
                <w:rFonts w:ascii="Times New Roman" w:hAnsi="Times New Roman"/>
                <w:sz w:val="28"/>
                <w:szCs w:val="28"/>
              </w:rPr>
              <w:t xml:space="preserve">в графах 7, 9 строки «Всего по комплексу процессных мероприятий» цифры «1068262,9», «112590,7», «474178,0», «39906,2» заменить соответственно цифрами «1154145,4», «198473,2», «560060,5», «125788,7»; </w:t>
            </w:r>
          </w:p>
          <w:p w:rsidR="00175279" w:rsidRPr="00FE1BB0" w:rsidRDefault="00175279" w:rsidP="00295273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BB0">
              <w:rPr>
                <w:rFonts w:ascii="Times New Roman" w:hAnsi="Times New Roman"/>
                <w:sz w:val="28"/>
                <w:szCs w:val="28"/>
              </w:rPr>
              <w:t>в графах 7, 9 строки «Итого по подпрограмме» цифры «1337691,5», «168120,0», «743606,6», «95435,5» заменить соответственно цифрами «1423574,0», «254002,5», «829489,1», «181318,0»;</w:t>
            </w:r>
          </w:p>
          <w:p w:rsidR="00175279" w:rsidRPr="00FE1BB0" w:rsidRDefault="00175279" w:rsidP="00295273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3.4) </w:t>
            </w:r>
            <w:r w:rsidRPr="00FE1BB0">
              <w:rPr>
                <w:rFonts w:ascii="Times New Roman" w:hAnsi="Times New Roman"/>
                <w:sz w:val="28"/>
                <w:szCs w:val="28"/>
              </w:rPr>
              <w:t>в таблице пункта 5 «Перечень мероприятий подпрограммы» подраздела 5.4 «Подпрограмма № 4 «Обеспечение реализации Программы»:</w:t>
            </w:r>
          </w:p>
          <w:p w:rsidR="00175279" w:rsidRPr="00FE1BB0" w:rsidRDefault="00175279" w:rsidP="00295273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BB0">
              <w:rPr>
                <w:rFonts w:ascii="Times New Roman" w:hAnsi="Times New Roman"/>
                <w:sz w:val="28"/>
                <w:szCs w:val="28"/>
              </w:rPr>
              <w:t>в пункте 3.2:</w:t>
            </w:r>
          </w:p>
          <w:p w:rsidR="00175279" w:rsidRPr="00FE1BB0" w:rsidRDefault="00175279" w:rsidP="00295273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BB0">
              <w:rPr>
                <w:rFonts w:ascii="Times New Roman" w:hAnsi="Times New Roman"/>
                <w:sz w:val="28"/>
                <w:szCs w:val="28"/>
              </w:rPr>
              <w:t xml:space="preserve">в графах 7, 9 цифры «2668398,24457», «330339,31029», «1050483,94457», «113234,91029» заменить соответственно цифрами «2668112,93357», «330053,99929», «1050198,63357», «112949,59929»; </w:t>
            </w:r>
          </w:p>
          <w:p w:rsidR="00175279" w:rsidRPr="00FE1BB0" w:rsidRDefault="00175279" w:rsidP="00295273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BB0">
              <w:rPr>
                <w:rFonts w:ascii="Times New Roman" w:hAnsi="Times New Roman"/>
                <w:sz w:val="28"/>
                <w:szCs w:val="28"/>
              </w:rPr>
              <w:t xml:space="preserve">в графах 7, 9 подпункта 3.2.1 цифры «1033406,11157», «137483,81429», «794790,21157», «103603,41429» заменить соответственно цифрами «1033123,80057», «137201,50329», «794507,90057», «103321,10329»; </w:t>
            </w:r>
          </w:p>
          <w:p w:rsidR="00175279" w:rsidRPr="00FE1BB0" w:rsidRDefault="00175279" w:rsidP="00295273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BB0">
              <w:rPr>
                <w:rFonts w:ascii="Times New Roman" w:hAnsi="Times New Roman"/>
                <w:sz w:val="28"/>
                <w:szCs w:val="28"/>
              </w:rPr>
              <w:t>в графах 7, 9 подпункта 3.2.2 цифры «1408549,633», «192855,496», «29251,233», «9631,496» заменить соответственно цифрами «1408546,633», «192852,496», «29248,233», «9628,496»;</w:t>
            </w:r>
          </w:p>
          <w:p w:rsidR="00175279" w:rsidRPr="00FE1BB0" w:rsidRDefault="00175279" w:rsidP="00295273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1BB0">
              <w:rPr>
                <w:rFonts w:ascii="Times New Roman" w:hAnsi="Times New Roman"/>
                <w:sz w:val="28"/>
                <w:szCs w:val="28"/>
              </w:rPr>
              <w:t>в графах 7, 9 строк «Всего по комплексу процессных мероприятий», «Итого по подпрограмме» цифры «2675915,94457», «331148,11029», «1050891,94457», «113290,91029» заменить соответственно цифрами «2675630,63357», «330862,79929», «1050606,63357», «113005,59929».</w:t>
            </w:r>
          </w:p>
        </w:tc>
      </w:tr>
    </w:tbl>
    <w:p w:rsidR="00175279" w:rsidRPr="00175279" w:rsidRDefault="00175279">
      <w:pPr>
        <w:rPr>
          <w:rFonts w:ascii="Times New Roman" w:hAnsi="Times New Roman"/>
          <w:sz w:val="4"/>
          <w:szCs w:val="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2B3460" w:rsidTr="002B3460">
        <w:trPr>
          <w:trHeight w:val="309"/>
        </w:trPr>
        <w:tc>
          <w:tcPr>
            <w:tcW w:w="2796" w:type="pct"/>
          </w:tcPr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8E6112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8E6112" w:rsidSect="002E2737">
      <w:headerReference w:type="default" r:id="rId12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CD5" w:rsidRDefault="00641CD5">
      <w:r>
        <w:separator/>
      </w:r>
    </w:p>
  </w:endnote>
  <w:endnote w:type="continuationSeparator" w:id="0">
    <w:p w:rsidR="00641CD5" w:rsidRDefault="0064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B413CE" w:rsidRDefault="0086429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CD5" w:rsidRDefault="00641CD5">
      <w:r>
        <w:separator/>
      </w:r>
    </w:p>
  </w:footnote>
  <w:footnote w:type="continuationSeparator" w:id="0">
    <w:p w:rsidR="00641CD5" w:rsidRDefault="00641C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3D764A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ouwebllb5ZEQF3paOt1IVjKXTkk=" w:salt="Qio54ozNGhmdatmyxvvW8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122CFD"/>
    <w:rsid w:val="00151370"/>
    <w:rsid w:val="001576B0"/>
    <w:rsid w:val="00162E72"/>
    <w:rsid w:val="00175279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74E14"/>
    <w:rsid w:val="00280A6D"/>
    <w:rsid w:val="00293E03"/>
    <w:rsid w:val="002953B6"/>
    <w:rsid w:val="002B3460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63AE3"/>
    <w:rsid w:val="00380BC5"/>
    <w:rsid w:val="003813CD"/>
    <w:rsid w:val="0038445B"/>
    <w:rsid w:val="003870C2"/>
    <w:rsid w:val="003D1194"/>
    <w:rsid w:val="003D3B8A"/>
    <w:rsid w:val="003D54F8"/>
    <w:rsid w:val="003D764A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1CD5"/>
    <w:rsid w:val="00644236"/>
    <w:rsid w:val="006471E5"/>
    <w:rsid w:val="00666C17"/>
    <w:rsid w:val="00671D3B"/>
    <w:rsid w:val="00683693"/>
    <w:rsid w:val="00684120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048B4"/>
    <w:rsid w:val="00932E3C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33ECA"/>
    <w:rsid w:val="00A44A8F"/>
    <w:rsid w:val="00A51D96"/>
    <w:rsid w:val="00A96F84"/>
    <w:rsid w:val="00AC3953"/>
    <w:rsid w:val="00AC7150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14AB"/>
    <w:rsid w:val="00CD54CA"/>
    <w:rsid w:val="00CF03D8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10B44"/>
    <w:rsid w:val="00E10DAD"/>
    <w:rsid w:val="00E11AD6"/>
    <w:rsid w:val="00E11F02"/>
    <w:rsid w:val="00E2726B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6583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5</cp:revision>
  <cp:lastPrinted>2008-04-23T08:17:00Z</cp:lastPrinted>
  <dcterms:created xsi:type="dcterms:W3CDTF">2023-12-20T07:51:00Z</dcterms:created>
  <dcterms:modified xsi:type="dcterms:W3CDTF">2023-12-26T08:20:00Z</dcterms:modified>
</cp:coreProperties>
</file>