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E250C" w:rsidRPr="009E250C" w:rsidTr="006623FD">
        <w:tc>
          <w:tcPr>
            <w:tcW w:w="5428" w:type="dxa"/>
          </w:tcPr>
          <w:p w:rsidR="009E250C" w:rsidRPr="009E250C" w:rsidRDefault="009E250C" w:rsidP="009E250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E250C" w:rsidRPr="009E250C" w:rsidRDefault="009E250C" w:rsidP="009E250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E250C" w:rsidRPr="009E250C" w:rsidRDefault="009E250C" w:rsidP="009E250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                                        </w:t>
            </w:r>
          </w:p>
        </w:tc>
      </w:tr>
      <w:tr w:rsidR="009E250C" w:rsidRPr="009E250C" w:rsidTr="006623FD">
        <w:tc>
          <w:tcPr>
            <w:tcW w:w="5428" w:type="dxa"/>
          </w:tcPr>
          <w:p w:rsidR="009E250C" w:rsidRPr="009E250C" w:rsidRDefault="009E250C" w:rsidP="009E250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E250C" w:rsidRPr="009E250C" w:rsidRDefault="0052118B" w:rsidP="009E250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25.12.2023 № 543</w:t>
            </w:r>
            <w:bookmarkStart w:id="0" w:name="_GoBack"/>
            <w:bookmarkEnd w:id="0"/>
          </w:p>
        </w:tc>
      </w:tr>
    </w:tbl>
    <w:p w:rsidR="009E250C" w:rsidRPr="009E250C" w:rsidRDefault="009E250C" w:rsidP="009E250C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250C" w:rsidRPr="009E250C" w:rsidRDefault="009E250C" w:rsidP="009E250C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5991" w:rsidRPr="009E250C" w:rsidRDefault="00BF5991" w:rsidP="009E250C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Т</w:t>
      </w:r>
      <w:r w:rsidR="00E04518" w:rsidRPr="009E250C">
        <w:rPr>
          <w:rFonts w:ascii="Times New Roman" w:hAnsi="Times New Roman" w:cs="Times New Roman"/>
          <w:b w:val="0"/>
          <w:sz w:val="28"/>
          <w:szCs w:val="28"/>
        </w:rPr>
        <w:t>ерриториальная программа</w:t>
      </w:r>
    </w:p>
    <w:p w:rsidR="009E250C" w:rsidRPr="009E250C" w:rsidRDefault="00E04518" w:rsidP="009E250C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государственных гарантий бесплатного оказания</w:t>
      </w:r>
      <w:r w:rsidR="009E250C" w:rsidRPr="009E250C">
        <w:rPr>
          <w:rFonts w:ascii="Times New Roman" w:hAnsi="Times New Roman" w:cs="Times New Roman"/>
          <w:b w:val="0"/>
          <w:sz w:val="28"/>
          <w:szCs w:val="28"/>
        </w:rPr>
        <w:br/>
      </w:r>
      <w:r w:rsidRPr="009E250C">
        <w:rPr>
          <w:rFonts w:ascii="Times New Roman" w:hAnsi="Times New Roman" w:cs="Times New Roman"/>
          <w:b w:val="0"/>
          <w:sz w:val="28"/>
          <w:szCs w:val="28"/>
        </w:rPr>
        <w:t>гражданам</w:t>
      </w:r>
      <w:r w:rsidR="009E250C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медицинской помощи на 2024 год</w:t>
      </w:r>
    </w:p>
    <w:p w:rsidR="00BF5991" w:rsidRPr="009E250C" w:rsidRDefault="00E04518" w:rsidP="009E250C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и на плановый</w:t>
      </w:r>
      <w:r w:rsidR="009E250C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период 2025 и 2026 годов</w:t>
      </w:r>
    </w:p>
    <w:p w:rsidR="00BF5991" w:rsidRPr="009E250C" w:rsidRDefault="00BF5991" w:rsidP="009E250C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6823AB" w:rsidRPr="009E250C" w:rsidRDefault="006823AB" w:rsidP="009E250C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21.11.2011 </w:t>
      </w:r>
      <w:r w:rsidR="00515897" w:rsidRPr="009E250C">
        <w:rPr>
          <w:rFonts w:ascii="Times New Roman" w:hAnsi="Times New Roman" w:cs="Times New Roman"/>
          <w:sz w:val="28"/>
          <w:szCs w:val="28"/>
        </w:rPr>
        <w:t>№ 323-ФЗ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515897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323-ФЗ)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Территориальная программа государственных гарантий бесплатного оказания гражданам медицинской помощи на 202</w:t>
      </w:r>
      <w:r w:rsidR="00E04518" w:rsidRPr="009E250C">
        <w:rPr>
          <w:rFonts w:ascii="Times New Roman" w:hAnsi="Times New Roman" w:cs="Times New Roman"/>
          <w:sz w:val="28"/>
          <w:szCs w:val="28"/>
        </w:rPr>
        <w:t>4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04518" w:rsidRPr="009E250C">
        <w:rPr>
          <w:rFonts w:ascii="Times New Roman" w:hAnsi="Times New Roman" w:cs="Times New Roman"/>
          <w:sz w:val="28"/>
          <w:szCs w:val="28"/>
        </w:rPr>
        <w:t>5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202</w:t>
      </w:r>
      <w:r w:rsidR="00E04518" w:rsidRPr="009E250C">
        <w:rPr>
          <w:rFonts w:ascii="Times New Roman" w:hAnsi="Times New Roman" w:cs="Times New Roman"/>
          <w:sz w:val="28"/>
          <w:szCs w:val="28"/>
        </w:rPr>
        <w:t>6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годов (далее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госгарантий), включающая в себя Территориальную программу обязательного медицинского страхования на 202</w:t>
      </w:r>
      <w:r w:rsidR="00E04518" w:rsidRPr="009E250C">
        <w:rPr>
          <w:rFonts w:ascii="Times New Roman" w:hAnsi="Times New Roman" w:cs="Times New Roman"/>
          <w:sz w:val="28"/>
          <w:szCs w:val="28"/>
        </w:rPr>
        <w:t>4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04518" w:rsidRPr="009E250C">
        <w:rPr>
          <w:rFonts w:ascii="Times New Roman" w:hAnsi="Times New Roman" w:cs="Times New Roman"/>
          <w:sz w:val="28"/>
          <w:szCs w:val="28"/>
        </w:rPr>
        <w:t>5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202</w:t>
      </w:r>
      <w:r w:rsidR="00E04518" w:rsidRPr="009E250C">
        <w:rPr>
          <w:rFonts w:ascii="Times New Roman" w:hAnsi="Times New Roman" w:cs="Times New Roman"/>
          <w:sz w:val="28"/>
          <w:szCs w:val="28"/>
        </w:rPr>
        <w:t>6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годов (далее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Территориальная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программа ОМС), разработана в соответствии с Федеральным</w:t>
      </w:r>
      <w:r w:rsidR="00515897" w:rsidRPr="009E250C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515897" w:rsidRPr="009E250C">
        <w:rPr>
          <w:rFonts w:ascii="Times New Roman" w:hAnsi="Times New Roman" w:cs="Times New Roman"/>
          <w:sz w:val="28"/>
          <w:szCs w:val="28"/>
        </w:rPr>
        <w:t>№</w:t>
      </w:r>
      <w:r w:rsidR="00032FFE" w:rsidRP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323-ФЗ, Федеральным</w:t>
      </w:r>
      <w:r w:rsidR="00515897" w:rsidRPr="009E250C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9E250C">
        <w:rPr>
          <w:rFonts w:ascii="Times New Roman" w:hAnsi="Times New Roman" w:cs="Times New Roman"/>
          <w:sz w:val="28"/>
          <w:szCs w:val="28"/>
        </w:rPr>
        <w:t xml:space="preserve"> от 29.11.2010 </w:t>
      </w:r>
      <w:r w:rsidR="00515897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32</w:t>
      </w:r>
      <w:r w:rsidR="00515897" w:rsidRPr="009E250C">
        <w:rPr>
          <w:rFonts w:ascii="Times New Roman" w:hAnsi="Times New Roman" w:cs="Times New Roman"/>
          <w:sz w:val="28"/>
          <w:szCs w:val="28"/>
        </w:rPr>
        <w:t>6-ФЗ «</w:t>
      </w:r>
      <w:r w:rsidRPr="009E250C">
        <w:rPr>
          <w:rFonts w:ascii="Times New Roman" w:hAnsi="Times New Roman" w:cs="Times New Roman"/>
          <w:sz w:val="28"/>
          <w:szCs w:val="28"/>
        </w:rPr>
        <w:t>Об обязательном медицинском страховании в Российской Федерации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E04518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326-ФЗ), </w:t>
      </w:r>
      <w:hyperlink r:id="rId9">
        <w:r w:rsidR="00E94C95" w:rsidRPr="009E250C">
          <w:rPr>
            <w:rFonts w:ascii="Times New Roman" w:hAnsi="Times New Roman" w:cs="Times New Roman"/>
            <w:sz w:val="28"/>
            <w:szCs w:val="28"/>
          </w:rPr>
          <w:t>п</w:t>
        </w:r>
        <w:r w:rsidRPr="009E250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 Программе государственных гарантий бесплатного оказания гражданам медицинской помощи на 202</w:t>
      </w:r>
      <w:r w:rsidR="00E04518" w:rsidRPr="009E250C">
        <w:rPr>
          <w:rFonts w:ascii="Times New Roman" w:hAnsi="Times New Roman" w:cs="Times New Roman"/>
          <w:sz w:val="28"/>
          <w:szCs w:val="28"/>
        </w:rPr>
        <w:t>4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04518" w:rsidRPr="009E250C">
        <w:rPr>
          <w:rFonts w:ascii="Times New Roman" w:hAnsi="Times New Roman" w:cs="Times New Roman"/>
          <w:sz w:val="28"/>
          <w:szCs w:val="28"/>
        </w:rPr>
        <w:t>5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202</w:t>
      </w:r>
      <w:r w:rsidR="00E04518" w:rsidRPr="009E250C">
        <w:rPr>
          <w:rFonts w:ascii="Times New Roman" w:hAnsi="Times New Roman" w:cs="Times New Roman"/>
          <w:sz w:val="28"/>
          <w:szCs w:val="28"/>
        </w:rPr>
        <w:t>6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 медицинской помощи на 202</w:t>
      </w:r>
      <w:r w:rsidR="00E04518" w:rsidRPr="009E250C">
        <w:rPr>
          <w:rFonts w:ascii="Times New Roman" w:hAnsi="Times New Roman" w:cs="Times New Roman"/>
          <w:sz w:val="28"/>
          <w:szCs w:val="28"/>
        </w:rPr>
        <w:t>4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04518" w:rsidRPr="009E250C">
        <w:rPr>
          <w:rFonts w:ascii="Times New Roman" w:hAnsi="Times New Roman" w:cs="Times New Roman"/>
          <w:sz w:val="28"/>
          <w:szCs w:val="28"/>
        </w:rPr>
        <w:t>5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202</w:t>
      </w:r>
      <w:r w:rsidR="00E04518" w:rsidRPr="009E250C">
        <w:rPr>
          <w:rFonts w:ascii="Times New Roman" w:hAnsi="Times New Roman" w:cs="Times New Roman"/>
          <w:sz w:val="28"/>
          <w:szCs w:val="28"/>
        </w:rPr>
        <w:t>6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годов) и сформирована с учетом порядков оказания медицинской помощи, на основе стандартов медицинской помощи и клинических рекомендаций, а также с учетом особенностей половозрастного состава населения Рязанской области, уровня и структуры заболеваемости населения Рязанской области, основанных на данных медицинской статистики, климатических и географических особенностей региона и транспортной доступности медицинских организаций, сбалансированности объема медицинской помощи и ее финансового обеспечения, в том числе уплаты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страховании, и положений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Специализированная, в том числе высокотехнологичная, медицинская помощь в условиях круглосуточного и дневного стационаров оказывается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федеральная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медицинская организация), в соответствии с нормативами объема и средними нормативами финансовых затрат на единицу объема, установленными базовой программой обязательного медицинского страхования.</w:t>
      </w: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Примерный перечень заболеваний, состояний (групп заболеваний, состояний),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страхования, предусмотрен приложением </w:t>
      </w:r>
      <w:r w:rsidR="00E04518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4 к Программе государственных гарантий бесплатного оказания гражданам медицинской помощи на 202</w:t>
      </w:r>
      <w:r w:rsidR="00E04518" w:rsidRPr="009E250C">
        <w:rPr>
          <w:rFonts w:ascii="Times New Roman" w:hAnsi="Times New Roman" w:cs="Times New Roman"/>
          <w:sz w:val="28"/>
          <w:szCs w:val="28"/>
        </w:rPr>
        <w:t>4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04518" w:rsidRPr="009E250C">
        <w:rPr>
          <w:rFonts w:ascii="Times New Roman" w:hAnsi="Times New Roman" w:cs="Times New Roman"/>
          <w:sz w:val="28"/>
          <w:szCs w:val="28"/>
        </w:rPr>
        <w:t>5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202</w:t>
      </w:r>
      <w:r w:rsidR="00E04518" w:rsidRPr="009E250C">
        <w:rPr>
          <w:rFonts w:ascii="Times New Roman" w:hAnsi="Times New Roman" w:cs="Times New Roman"/>
          <w:sz w:val="28"/>
          <w:szCs w:val="28"/>
        </w:rPr>
        <w:t>6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Направление граждан в федеральные медицинские организации осуществляется в порядке, установленном Министерством здравоохранения Российской Федерации.</w:t>
      </w: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2. Содержание Программы госгарантий</w:t>
      </w: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Программа госгарантий включает в себя:</w:t>
      </w: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1) перечень заболеваний (состояний) и перечень видов медицинской помощи, оказываемой гражданам без взимания с них платы за счет бюджетных ассигнований областного бюджета и средств бюджета Территориального фонда обязательного медицинского страхования Рязанской области (далее </w:t>
      </w:r>
      <w:r w:rsidR="00E05FF1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ТФОМС Рязанской области) (приложение </w:t>
      </w:r>
      <w:r w:rsidR="00FF0AD6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1 к Программе госгарантий);</w:t>
      </w: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2)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медицинской помощи (приложение </w:t>
      </w:r>
      <w:r w:rsidR="00FF0AD6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2 к Программе госгарантий), включая:</w:t>
      </w: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BF5991" w:rsidRP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 xml:space="preserve"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показаний;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- условия размещения пациентов в маломестных палатах (боксах) по медицинским и (или) эпидемиологическим показаниям, установленным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Министерством здравоохранения Российской Федерации;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50C" w:rsidRDefault="009E250C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5991" w:rsidRPr="009E250C">
        <w:rPr>
          <w:rFonts w:ascii="Times New Roman" w:hAnsi="Times New Roman" w:cs="Times New Roman"/>
          <w:sz w:val="28"/>
          <w:szCs w:val="28"/>
        </w:rP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50C" w:rsidRDefault="009E250C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5991" w:rsidRPr="009E250C">
        <w:rPr>
          <w:rFonts w:ascii="Times New Roman" w:hAnsi="Times New Roman" w:cs="Times New Roman"/>
          <w:sz w:val="28"/>
          <w:szCs w:val="28"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</w:t>
      </w:r>
      <w:r>
        <w:rPr>
          <w:rFonts w:ascii="Times New Roman" w:hAnsi="Times New Roman" w:cs="Times New Roman"/>
          <w:sz w:val="28"/>
          <w:szCs w:val="28"/>
        </w:rPr>
        <w:br/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сследований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991" w:rsidRPr="009E250C">
        <w:rPr>
          <w:rFonts w:ascii="Times New Roman" w:hAnsi="Times New Roman" w:cs="Times New Roman"/>
          <w:sz w:val="28"/>
          <w:szCs w:val="28"/>
        </w:rPr>
        <w:t>отсутствии возможности их проведения медицинской организацией, оказывающей медицинскую помощь пациенту;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условия и сроки диспансеризации населения для отдельных категорий населения, профилактических осмотров несовершеннолетних, диспансерного наблюдения;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врачей-специалистов;</w:t>
      </w:r>
    </w:p>
    <w:p w:rsidR="009E250C" w:rsidRDefault="00532570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- порядок взаимодействия с референс-центрами Министерства здравоохранения Российской Федерации, созданных в целях предупреждения </w:t>
      </w:r>
      <w:r w:rsidRPr="009E250C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распространения биологических угроз (опасностей), а также порядок взаимодействия с референс-центрами иммуногистохимических, патоморфологических</w:t>
      </w:r>
      <w:r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</w:t>
      </w:r>
      <w:r w:rsidR="00FF0AD6" w:rsidRPr="009E25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368">
        <w:r w:rsidRPr="009E250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 (по желанию пациента) (приложение </w:t>
      </w:r>
      <w:r w:rsidR="00FF0AD6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3 к Программе госгарантий), включая: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порядок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4) </w:t>
      </w:r>
      <w:hyperlink w:anchor="P431">
        <w:r w:rsidRPr="009E250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реализации установленного законодательством Российской Федерации права внеочередного оказания медицинской помощи отдельным категориям граждан, включая участников специальной военной операции Российской Федерации на территориях Украины, Донецкой Народной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и Луганской Народной Республики с 24 февраля 2022 года, в медицинских организациях, находящихся на территории Рязанской области (приложение </w:t>
      </w:r>
      <w:r w:rsidR="00EE2C4E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4 к Программе госгарантий);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5)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9748CB" w:rsidRPr="009E250C">
        <w:rPr>
          <w:rFonts w:ascii="Times New Roman" w:hAnsi="Times New Roman" w:cs="Times New Roman"/>
          <w:sz w:val="28"/>
          <w:szCs w:val="28"/>
        </w:rPr>
        <w:t xml:space="preserve">мероприятий по профилактике заболеваний и формированию здорового образа жизни, осуществляемых в рамках Программы госгарантий, включая меры по профилактике распространения ВИЧ-инфекции и гепатита С </w:t>
      </w:r>
      <w:r w:rsidRPr="009E250C">
        <w:rPr>
          <w:rFonts w:ascii="Times New Roman" w:hAnsi="Times New Roman" w:cs="Times New Roman"/>
          <w:sz w:val="28"/>
          <w:szCs w:val="28"/>
        </w:rPr>
        <w:t>(приложение</w:t>
      </w:r>
      <w:r w:rsidR="00846E2D" w:rsidRPr="009E250C">
        <w:rPr>
          <w:rFonts w:ascii="Times New Roman" w:hAnsi="Times New Roman" w:cs="Times New Roman"/>
          <w:sz w:val="28"/>
          <w:szCs w:val="28"/>
        </w:rPr>
        <w:t xml:space="preserve"> 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5 к Программе госгарантий);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6) целевые значения критериев доступности и качества медицинской помощи, оказываемой в рамках </w:t>
      </w:r>
      <w:r w:rsidR="009748CB" w:rsidRPr="009E250C">
        <w:rPr>
          <w:rFonts w:ascii="Times New Roman" w:hAnsi="Times New Roman" w:cs="Times New Roman"/>
          <w:sz w:val="28"/>
          <w:szCs w:val="28"/>
        </w:rPr>
        <w:t>П</w:t>
      </w:r>
      <w:r w:rsidRPr="009E250C">
        <w:rPr>
          <w:rFonts w:ascii="Times New Roman" w:hAnsi="Times New Roman" w:cs="Times New Roman"/>
          <w:sz w:val="28"/>
          <w:szCs w:val="28"/>
        </w:rPr>
        <w:t>рограммы</w:t>
      </w:r>
      <w:r w:rsidR="009748CB" w:rsidRPr="009E250C">
        <w:rPr>
          <w:rFonts w:ascii="Times New Roman" w:hAnsi="Times New Roman" w:cs="Times New Roman"/>
          <w:sz w:val="28"/>
          <w:szCs w:val="28"/>
        </w:rPr>
        <w:t xml:space="preserve"> госгарантий</w:t>
      </w:r>
      <w:r w:rsidRPr="009E250C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46E2D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6 к Программе госгарантий);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7)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hyperlink w:anchor="P580">
        <w:r w:rsidRPr="009E250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 (приложение </w:t>
      </w:r>
      <w:r w:rsidR="00846E2D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7 к Программе госгарантий);</w:t>
      </w:r>
    </w:p>
    <w:p w:rsidR="009E250C" w:rsidRDefault="00667A6C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8) перечень медицинских организаций, участвующих в реализации Программы госгарантий, в том числе Территориальной программы ОМС, и перечень медицинских организаций, проводящих профилактические медицинские осмотры и диспансеризацию, в том числе углубленную диспансеризацию в 2024 году (приложение № 8 к Программе госгарантий);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9) объемы медицинской помощи, оказываемой в рамках Программы госгарантий в соответствии с законодательством Российской Федерации, объем медицинской помощи в расчете на одного жителя, стоимость объема медицинской помощи с учетом условий ее оказания, подушевой норматив финансирования (приложение </w:t>
      </w:r>
      <w:r w:rsidR="00BA0393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9 к Программе госгарантий);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10) порядок 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Программы госгарантий (приложение </w:t>
      </w:r>
      <w:r w:rsidR="00BA0393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10 к Программе госгарантий);</w:t>
      </w:r>
    </w:p>
    <w:p w:rsidR="009E250C" w:rsidRDefault="00BF5991" w:rsidP="009E250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11) перечень</w:t>
      </w:r>
      <w:r w:rsidR="009748CB" w:rsidRPr="009E250C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в соответствии с которыми осуществляется маршрутизация застрахованных лиц при наступлении страхового случая, в разрезе условий, уровней и профилей оказания медицинской помощи, в том числе застрахованным лицам, проживающим в малонаселенных, отдаленных и (или) труднодоступных населенных пунктах, а также в сельской местности</w:t>
      </w:r>
      <w:r w:rsidRPr="009E250C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B08A2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11 к Программе </w:t>
      </w:r>
      <w:r w:rsidR="0066362B" w:rsidRPr="009E250C">
        <w:rPr>
          <w:rFonts w:ascii="Times New Roman" w:hAnsi="Times New Roman" w:cs="Times New Roman"/>
          <w:sz w:val="28"/>
          <w:szCs w:val="28"/>
        </w:rPr>
        <w:t>госгарантий);</w:t>
      </w:r>
    </w:p>
    <w:p w:rsidR="009E250C" w:rsidRDefault="0066362B" w:rsidP="009E250C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12)</w:t>
      </w:r>
      <w:r w:rsidR="009E250C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оказания медицинской помощи гражданам и их маршрутизации при проведении медицинской реабилитации на всех этапах ее оказания (приложение № 12 к Программе госгарантий)</w:t>
      </w:r>
      <w:r w:rsidR="004B58B6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61765" w:rsidRPr="009E250C" w:rsidRDefault="004B58B6" w:rsidP="009E250C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13)</w:t>
      </w:r>
      <w:r w:rsidR="009E250C">
        <w:rPr>
          <w:rFonts w:ascii="Times New Roman" w:eastAsia="Calibri" w:hAnsi="Times New Roman" w:cs="Times New Roman"/>
          <w:sz w:val="28"/>
          <w:szCs w:val="28"/>
          <w:lang w:eastAsia="en-US"/>
        </w:rPr>
        <w:t> п</w:t>
      </w:r>
      <w:r w:rsidRPr="009E250C">
        <w:rPr>
          <w:rFonts w:ascii="Times New Roman" w:hAnsi="Times New Roman" w:cs="Times New Roman"/>
          <w:sz w:val="28"/>
          <w:szCs w:val="28"/>
        </w:rPr>
        <w:t xml:space="preserve">еречень исследований и иных медицинских вмешательств, проводимых в рамках углубленной диспансеризации 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(приложение № 13 к Программе госгарантий).</w:t>
      </w:r>
    </w:p>
    <w:p w:rsidR="00B61765" w:rsidRPr="009E250C" w:rsidRDefault="00B61765">
      <w:pPr>
        <w:spacing w:after="200" w:line="276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805AA8" w:rsidRPr="009E250C" w:rsidTr="00805AA8">
        <w:tc>
          <w:tcPr>
            <w:tcW w:w="5428" w:type="dxa"/>
          </w:tcPr>
          <w:p w:rsidR="00805AA8" w:rsidRPr="009E250C" w:rsidRDefault="00805A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A02DF8" w:rsidRPr="009E250C" w:rsidRDefault="00A02DF8" w:rsidP="009E250C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1</w:t>
            </w:r>
          </w:p>
          <w:p w:rsidR="00A02DF8" w:rsidRPr="009E250C" w:rsidRDefault="00A02DF8" w:rsidP="009E250C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к Территориальной программе</w:t>
            </w:r>
          </w:p>
          <w:p w:rsidR="009E250C" w:rsidRPr="009E250C" w:rsidRDefault="00A02DF8" w:rsidP="009E250C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государственных гарантий бесплатного оказания гражданам медицинской помощи на</w:t>
            </w:r>
          </w:p>
          <w:p w:rsidR="009E250C" w:rsidRPr="009E250C" w:rsidRDefault="00A02DF8" w:rsidP="009E250C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 xml:space="preserve">2024 год и на плановый </w:t>
            </w:r>
          </w:p>
          <w:p w:rsidR="00805AA8" w:rsidRPr="009E250C" w:rsidRDefault="00A02DF8" w:rsidP="009E250C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период 2025 и 2026 годов</w:t>
            </w:r>
          </w:p>
        </w:tc>
      </w:tr>
    </w:tbl>
    <w:p w:rsidR="0039145E" w:rsidRPr="009E250C" w:rsidRDefault="0039145E" w:rsidP="005158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82"/>
      <w:bookmarkEnd w:id="1"/>
    </w:p>
    <w:p w:rsidR="00BF5991" w:rsidRPr="009E250C" w:rsidRDefault="002E004A" w:rsidP="005158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9E250C" w:rsidRDefault="00846E2D" w:rsidP="005158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заболеваний (состояний) и перечень видов</w:t>
      </w:r>
      <w:r w:rsidR="00083191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медицинской</w:t>
      </w:r>
    </w:p>
    <w:p w:rsidR="009E250C" w:rsidRDefault="00846E2D" w:rsidP="005158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помощи,</w:t>
      </w:r>
      <w:r w:rsidR="00083191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оказываемой гражданам без</w:t>
      </w:r>
      <w:r w:rsidR="00083191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взимания с них платы</w:t>
      </w:r>
    </w:p>
    <w:p w:rsidR="009E250C" w:rsidRDefault="00846E2D" w:rsidP="005158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за счет бюджетных</w:t>
      </w:r>
      <w:r w:rsidR="00083191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ассигнований областного бюджета</w:t>
      </w:r>
    </w:p>
    <w:p w:rsidR="00BF5991" w:rsidRPr="009E250C" w:rsidRDefault="00846E2D" w:rsidP="005158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 xml:space="preserve">и средств бюджета </w:t>
      </w:r>
      <w:r w:rsidR="00BF5991" w:rsidRPr="009E250C">
        <w:rPr>
          <w:rFonts w:ascii="Times New Roman" w:hAnsi="Times New Roman" w:cs="Times New Roman"/>
          <w:b w:val="0"/>
          <w:sz w:val="28"/>
          <w:szCs w:val="28"/>
        </w:rPr>
        <w:t>ТФОМС Р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язанской</w:t>
      </w:r>
      <w:r w:rsidR="00083191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BF5991" w:rsidRPr="009E250C" w:rsidRDefault="00BF5991" w:rsidP="005158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08319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91"/>
      <w:bookmarkEnd w:id="2"/>
      <w:r w:rsidRPr="009E250C">
        <w:rPr>
          <w:rFonts w:ascii="Times New Roman" w:hAnsi="Times New Roman" w:cs="Times New Roman"/>
          <w:b w:val="0"/>
          <w:sz w:val="28"/>
          <w:szCs w:val="28"/>
        </w:rPr>
        <w:t>1. Перечень видов, форм и условий предоставления медицинской</w:t>
      </w:r>
      <w:r w:rsidR="009E250C">
        <w:rPr>
          <w:rFonts w:ascii="Times New Roman" w:hAnsi="Times New Roman" w:cs="Times New Roman"/>
          <w:b w:val="0"/>
          <w:sz w:val="28"/>
          <w:szCs w:val="28"/>
        </w:rPr>
        <w:br/>
      </w:r>
      <w:r w:rsidRPr="009E250C">
        <w:rPr>
          <w:rFonts w:ascii="Times New Roman" w:hAnsi="Times New Roman" w:cs="Times New Roman"/>
          <w:b w:val="0"/>
          <w:sz w:val="28"/>
          <w:szCs w:val="28"/>
        </w:rPr>
        <w:t>помощи, оказание которой осуществляется бесплатно</w:t>
      </w:r>
    </w:p>
    <w:p w:rsidR="00BF5991" w:rsidRPr="009E250C" w:rsidRDefault="00BF5991" w:rsidP="00515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 рамках Программы госгарантий (за исключением медицинской помощи, оказываемой в рамках клинической апробации) бесплатно предоставляются следующие виды медицинской помощи: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первичная медико-санитарная помощь, в том числе первичная доврачебная, первичная врачебная и первичная специализированная</w:t>
      </w:r>
      <w:r w:rsidR="009F618F" w:rsidRPr="009E250C">
        <w:rPr>
          <w:rFonts w:ascii="Times New Roman" w:hAnsi="Times New Roman" w:cs="Times New Roman"/>
          <w:sz w:val="28"/>
          <w:szCs w:val="28"/>
        </w:rPr>
        <w:t xml:space="preserve"> медицинская помощь</w:t>
      </w:r>
      <w:r w:rsidRPr="009E250C">
        <w:rPr>
          <w:rFonts w:ascii="Times New Roman" w:hAnsi="Times New Roman" w:cs="Times New Roman"/>
          <w:sz w:val="28"/>
          <w:szCs w:val="28"/>
        </w:rPr>
        <w:t>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специализированная, в том числе высокотехнологичная, медицинская помощь;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паллиативная медицинская помощь, в том числе паллиативная первичная медицинская помощь, включая доврачебную и врачебную</w:t>
      </w:r>
      <w:r w:rsidR="009F618F" w:rsidRPr="009E250C">
        <w:rPr>
          <w:rFonts w:ascii="Times New Roman" w:hAnsi="Times New Roman" w:cs="Times New Roman"/>
          <w:sz w:val="28"/>
          <w:szCs w:val="28"/>
        </w:rPr>
        <w:t xml:space="preserve"> медицинскую помощь</w:t>
      </w:r>
      <w:r w:rsidRPr="009E250C">
        <w:rPr>
          <w:rFonts w:ascii="Times New Roman" w:hAnsi="Times New Roman" w:cs="Times New Roman"/>
          <w:sz w:val="28"/>
          <w:szCs w:val="28"/>
        </w:rPr>
        <w:t xml:space="preserve">, </w:t>
      </w:r>
      <w:r w:rsidR="009F618F" w:rsidRPr="009E250C">
        <w:rPr>
          <w:rFonts w:ascii="Times New Roman" w:hAnsi="Times New Roman" w:cs="Times New Roman"/>
          <w:sz w:val="28"/>
          <w:szCs w:val="28"/>
        </w:rPr>
        <w:t>а также</w:t>
      </w:r>
      <w:r w:rsidRPr="009E250C">
        <w:rPr>
          <w:rFonts w:ascii="Times New Roman" w:hAnsi="Times New Roman" w:cs="Times New Roman"/>
          <w:sz w:val="28"/>
          <w:szCs w:val="28"/>
        </w:rPr>
        <w:t xml:space="preserve"> паллиативная специализированная медицинская помощь.</w:t>
      </w:r>
    </w:p>
    <w:p w:rsidR="005C039C" w:rsidRPr="009E250C" w:rsidRDefault="005C039C" w:rsidP="009E25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Понятие «медицинская организация» используется в Программе госгарантий в значении, определенном в федеральных законах </w:t>
      </w:r>
      <w:r w:rsidR="00EE2C4E" w:rsidRPr="009E250C">
        <w:rPr>
          <w:rFonts w:ascii="Times New Roman" w:hAnsi="Times New Roman" w:cs="Times New Roman"/>
          <w:sz w:val="28"/>
          <w:szCs w:val="28"/>
        </w:rPr>
        <w:t>№ 323-ФЗ</w:t>
      </w:r>
      <w:r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E2C4E" w:rsidRPr="009E250C">
        <w:rPr>
          <w:rFonts w:ascii="Times New Roman" w:hAnsi="Times New Roman" w:cs="Times New Roman"/>
          <w:sz w:val="28"/>
          <w:szCs w:val="28"/>
        </w:rPr>
        <w:t>№ 326-ФЗ.</w:t>
      </w:r>
    </w:p>
    <w:p w:rsidR="005C039C" w:rsidRPr="009E250C" w:rsidRDefault="005C039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t>Ветеранам боевых действий оказание медицинской помощи в рамках Программы госгарантий осуществляется во внеочередном порядке.</w:t>
      </w:r>
    </w:p>
    <w:p w:rsidR="00084351" w:rsidRPr="009E250C" w:rsidRDefault="0008435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351" w:rsidRPr="009E250C" w:rsidRDefault="00084351" w:rsidP="009E250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t>Первичная медико-санитарная помощь</w:t>
      </w:r>
    </w:p>
    <w:p w:rsidR="00084351" w:rsidRPr="009E250C" w:rsidRDefault="00084351" w:rsidP="009E250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Первичная медико-санитарная помощь оказывается в амбулаторных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условиях и в условиях дневного стационара, в плановой и неотложной формах.</w:t>
      </w:r>
    </w:p>
    <w:p w:rsidR="00BF5991" w:rsidRPr="009E250C" w:rsidRDefault="009F618F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Первичная 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доврачебная медико-санитарная помощь оказывается фельдшерами, акушерами и другими медицинскими работниками со средним </w:t>
      </w:r>
      <w:r w:rsidR="005C039C" w:rsidRPr="009E250C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="00BF5991" w:rsidRPr="009E250C">
        <w:rPr>
          <w:rFonts w:ascii="Times New Roman" w:hAnsi="Times New Roman" w:cs="Times New Roman"/>
          <w:sz w:val="28"/>
          <w:szCs w:val="28"/>
        </w:rPr>
        <w:t>медицинским образованием.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084351" w:rsidRPr="009E250C" w:rsidRDefault="0008435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Для получения первичной врачебной медико-санитарной помощи гражданин выбирает одну медицинскую организацию, в том числе по территориально-участковому принципу (далее соответственно – прикрепившееся лицо, прикрепленное население), не чаще, чем один раз в год (за исключением случаев изменения места жительства или места пребывания гражданина). </w:t>
      </w:r>
    </w:p>
    <w:p w:rsidR="00084351" w:rsidRPr="009E250C" w:rsidRDefault="0008435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351" w:rsidRPr="009E250C" w:rsidRDefault="00084351" w:rsidP="009E25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Специализированная, в том числе высокотехнологичная,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 xml:space="preserve">медицинская помощь </w:t>
      </w:r>
    </w:p>
    <w:p w:rsidR="00084351" w:rsidRPr="009E250C" w:rsidRDefault="00084351" w:rsidP="009E250C">
      <w:pPr>
        <w:pStyle w:val="ConsPlusNormal"/>
        <w:ind w:firstLine="709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являющимся приложением к Программе госгарантий.</w:t>
      </w:r>
    </w:p>
    <w:p w:rsidR="006823AB" w:rsidRPr="009E250C" w:rsidRDefault="006823A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45E" w:rsidRPr="009E250C" w:rsidRDefault="0039145E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45E" w:rsidRPr="009E250C" w:rsidRDefault="0039145E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351" w:rsidRPr="009E250C" w:rsidRDefault="00084351" w:rsidP="009E25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>Скорая, в том числе скорая специализированная,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>медицинская</w:t>
      </w:r>
      <w:r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 помощь</w:t>
      </w:r>
    </w:p>
    <w:p w:rsidR="00084351" w:rsidRPr="009E250C" w:rsidRDefault="0008435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</w:t>
      </w:r>
      <w:r w:rsidR="00E01475" w:rsidRPr="009E250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E250C">
        <w:rPr>
          <w:rFonts w:ascii="Times New Roman" w:hAnsi="Times New Roman" w:cs="Times New Roman"/>
          <w:sz w:val="28"/>
          <w:szCs w:val="28"/>
        </w:rPr>
        <w:t>лиц, пострадавших в результате чрезвычайных ситуаций и стихийных бедствий).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Медицинская эвакуация</w:t>
      </w:r>
      <w:r w:rsidR="00084351" w:rsidRPr="009E250C">
        <w:rPr>
          <w:rFonts w:ascii="Times New Roman" w:hAnsi="Times New Roman" w:cs="Times New Roman"/>
          <w:sz w:val="28"/>
          <w:szCs w:val="28"/>
        </w:rPr>
        <w:t>, в том числе между субъектами Российской Федерации,</w:t>
      </w:r>
      <w:r w:rsidRPr="009E250C">
        <w:rPr>
          <w:rFonts w:ascii="Times New Roman" w:hAnsi="Times New Roman" w:cs="Times New Roman"/>
          <w:sz w:val="28"/>
          <w:szCs w:val="28"/>
        </w:rPr>
        <w:t xml:space="preserve">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F36D5B" w:rsidRPr="009E250C" w:rsidRDefault="00F36D5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Федеральные медицинские организации вправе осуществлять медицинскую эвакуацию.</w:t>
      </w:r>
    </w:p>
    <w:p w:rsidR="00F36D5B" w:rsidRPr="009E250C" w:rsidRDefault="00F36D5B" w:rsidP="009E25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D5B" w:rsidRPr="009E250C" w:rsidRDefault="00F36D5B" w:rsidP="009E25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Медицинская реабилитация</w:t>
      </w:r>
    </w:p>
    <w:p w:rsidR="00F36D5B" w:rsidRPr="009E250C" w:rsidRDefault="00F36D5B" w:rsidP="009E250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F36D5B" w:rsidRPr="009E250C" w:rsidRDefault="00F36D5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реабилитации, на основе клинических рекомендаций и с учетом стандартов медицинской помощи.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медицинская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реабилитация на дому).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указанной помощи, установлены Министерством здравоохранения Российской Федерации.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 завершении пациентом лечения в</w:t>
      </w:r>
      <w:r w:rsidR="00831AE3"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 стационарных</w:t>
      </w:r>
      <w:r w:rsidRPr="009E250C">
        <w:rPr>
          <w:rFonts w:ascii="Times New Roman" w:hAnsi="Times New Roman" w:cs="Times New Roman"/>
          <w:sz w:val="28"/>
          <w:szCs w:val="28"/>
        </w:rPr>
        <w:t xml:space="preserve">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831AE3" w:rsidRPr="009E250C" w:rsidRDefault="00831AE3" w:rsidP="009E25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t>Медицинская реабилитация включает в том числе продолжительную медицинская реабилитацию (длительностью 30 суток и более) для пациентов</w:t>
      </w:r>
      <w:r w:rsidR="00E01475"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</w:t>
      </w:r>
      <w:r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уволенным с военной службы (службы, работы). 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медицинские организации, не участвующие в </w:t>
      </w:r>
      <w:r w:rsidR="00E01475" w:rsidRPr="009E250C">
        <w:rPr>
          <w:rFonts w:ascii="Times New Roman" w:hAnsi="Times New Roman" w:cs="Times New Roman"/>
          <w:sz w:val="28"/>
          <w:szCs w:val="28"/>
        </w:rPr>
        <w:t>Территориальной программе ОМС</w:t>
      </w:r>
      <w:r w:rsidRPr="009E250C">
        <w:rPr>
          <w:rFonts w:ascii="Times New Roman" w:hAnsi="Times New Roman" w:cs="Times New Roman"/>
          <w:sz w:val="28"/>
          <w:szCs w:val="28"/>
        </w:rPr>
        <w:t>), в том числе с использованием дистанционных (телемедицинских) технологий и с последующим внесением соответствующей информации о проведении и результатах такой консультации в медицинскую документацию пациента.</w:t>
      </w:r>
      <w:r w:rsidR="00831AE3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В этом случае оплата такой консультации осуществляется на основании гражданско-правового договора между медицинской организацией, предоставляющей пациенту медицинскую реабилитацию, и медицинской организацией, проводившей консультацию врача по медицинской реабилитации с использованием дистанционных (телемедицинских) технологий.</w:t>
      </w:r>
    </w:p>
    <w:p w:rsidR="00831AE3" w:rsidRPr="009E250C" w:rsidRDefault="00831AE3" w:rsidP="009E25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AE3" w:rsidRPr="009E250C" w:rsidRDefault="00831AE3" w:rsidP="009E250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t>Паллиативная медицинская помощь</w:t>
      </w:r>
    </w:p>
    <w:p w:rsidR="00831AE3" w:rsidRPr="009E250C" w:rsidRDefault="00831AE3" w:rsidP="009E25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831AE3" w:rsidRPr="009E250C" w:rsidRDefault="00831AE3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t>Ветеранам боевых действий паллиативная медицинская помощь оказывается во внеочередном порядке.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r:id="rId10">
        <w:r w:rsidRPr="009E250C">
          <w:rPr>
            <w:rFonts w:ascii="Times New Roman" w:hAnsi="Times New Roman" w:cs="Times New Roman"/>
            <w:sz w:val="28"/>
            <w:szCs w:val="28"/>
          </w:rPr>
          <w:t>части 2 статьи 6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5153F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323-ФЗ,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</w:t>
      </w:r>
      <w:r w:rsidR="0005153F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05153F" w:rsidRPr="009E250C">
        <w:rPr>
          <w:rFonts w:ascii="Times New Roman" w:hAnsi="Times New Roman" w:cs="Times New Roman"/>
          <w:color w:val="000000"/>
          <w:sz w:val="28"/>
          <w:szCs w:val="28"/>
        </w:rPr>
        <w:t>здравпунктов</w:t>
      </w:r>
      <w:r w:rsidRPr="009E250C">
        <w:rPr>
          <w:rFonts w:ascii="Times New Roman" w:hAnsi="Times New Roman" w:cs="Times New Roman"/>
          <w:sz w:val="28"/>
          <w:szCs w:val="28"/>
        </w:rPr>
        <w:t>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05153F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дому, по перечню, утвержденному Министерством здравоохранения Российской Федерации, </w:t>
      </w:r>
      <w:r w:rsidR="00E01475" w:rsidRPr="009E250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E250C">
        <w:rPr>
          <w:rFonts w:ascii="Times New Roman" w:hAnsi="Times New Roman" w:cs="Times New Roman"/>
          <w:sz w:val="28"/>
          <w:szCs w:val="28"/>
        </w:rPr>
        <w:t>необходимыми лекарственными препаратами, в том числе наркотическими лекарственными препаратами</w:t>
      </w:r>
      <w:r w:rsidR="00E01475" w:rsidRPr="009E250C">
        <w:rPr>
          <w:rFonts w:ascii="Times New Roman" w:hAnsi="Times New Roman" w:cs="Times New Roman"/>
          <w:sz w:val="28"/>
          <w:szCs w:val="28"/>
        </w:rPr>
        <w:t xml:space="preserve"> и</w:t>
      </w:r>
      <w:r w:rsidRPr="009E250C">
        <w:rPr>
          <w:rFonts w:ascii="Times New Roman" w:hAnsi="Times New Roman" w:cs="Times New Roman"/>
          <w:sz w:val="28"/>
          <w:szCs w:val="28"/>
        </w:rPr>
        <w:t xml:space="preserve"> психотропными лекарственными препаратами</w:t>
      </w:r>
      <w:r w:rsidR="00E01475" w:rsidRPr="009E250C">
        <w:rPr>
          <w:rFonts w:ascii="Times New Roman" w:hAnsi="Times New Roman" w:cs="Times New Roman"/>
          <w:sz w:val="28"/>
          <w:szCs w:val="28"/>
        </w:rPr>
        <w:t>, используемых при посещениях на дому,</w:t>
      </w:r>
      <w:r w:rsidR="0005153F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05153F" w:rsidRPr="009E250C">
        <w:rPr>
          <w:rFonts w:ascii="Times New Roman" w:hAnsi="Times New Roman" w:cs="Times New Roman"/>
          <w:color w:val="000000"/>
          <w:sz w:val="28"/>
          <w:szCs w:val="28"/>
        </w:rPr>
        <w:t>и продуктами лечебного (энтерального) питания.</w:t>
      </w:r>
    </w:p>
    <w:p w:rsidR="00E02296" w:rsidRPr="009E250C" w:rsidRDefault="00E02296" w:rsidP="009E250C">
      <w:pPr>
        <w:pStyle w:val="ConsPlusNormal"/>
        <w:tabs>
          <w:tab w:val="left" w:pos="332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02296" w:rsidRPr="009E250C" w:rsidRDefault="00E02296" w:rsidP="009E250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t>Оказание гражданам, находящимся в стационарных организациях социального обслуживания, медицинской помощи</w:t>
      </w:r>
    </w:p>
    <w:p w:rsidR="00E02296" w:rsidRPr="009E250C" w:rsidRDefault="00E02296" w:rsidP="009E250C">
      <w:pPr>
        <w:pStyle w:val="ConsPlusNormal"/>
        <w:tabs>
          <w:tab w:val="left" w:pos="332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 целях оказания гражданам, находящимся в стационарных организациях социального обслуживания, медицинской помощи министерством здравоохранения Рязанской области организуется взаимодействие стационарных организаций социального обслуживания с близлежащими медицинскими организациями</w:t>
      </w:r>
      <w:r w:rsidR="00240F1C" w:rsidRPr="009E250C">
        <w:rPr>
          <w:rFonts w:ascii="Times New Roman" w:hAnsi="Times New Roman" w:cs="Times New Roman"/>
          <w:sz w:val="28"/>
          <w:szCs w:val="28"/>
        </w:rPr>
        <w:t xml:space="preserve"> в порядке, установленном нормативным правовым актом </w:t>
      </w:r>
      <w:r w:rsidR="00667A6C" w:rsidRPr="009E250C"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9E250C">
        <w:rPr>
          <w:rFonts w:ascii="Times New Roman" w:hAnsi="Times New Roman" w:cs="Times New Roman"/>
          <w:sz w:val="28"/>
          <w:szCs w:val="28"/>
        </w:rPr>
        <w:t>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В отношении лиц,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диспансеризация, а при наличии хронических заболеваний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диспансерное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наблюдение в соответствии с порядками, установленными Министерством здравоохранения Российской Федерации.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Контроль за полнотой и результатами проведения диспансеризации и диспансерного наблюдения осуществляют министерство здравоохранения Рязанской области, а также страховые медицинские организации, в которых застрахованы </w:t>
      </w:r>
      <w:r w:rsidR="00E02296" w:rsidRPr="009E250C">
        <w:rPr>
          <w:rFonts w:ascii="Times New Roman" w:hAnsi="Times New Roman" w:cs="Times New Roman"/>
          <w:color w:val="000000"/>
          <w:sz w:val="28"/>
          <w:szCs w:val="28"/>
        </w:rPr>
        <w:t>по обязательному медицинскому страхованию лица (далее – застрахованные лица)</w:t>
      </w:r>
      <w:r w:rsidRPr="009E250C">
        <w:rPr>
          <w:rFonts w:ascii="Times New Roman" w:hAnsi="Times New Roman" w:cs="Times New Roman"/>
          <w:sz w:val="28"/>
          <w:szCs w:val="28"/>
        </w:rPr>
        <w:t>, находящиеся в стационарных организациях социального обслуживания, и ТФОМС Рязанской области.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 госгарантий.</w:t>
      </w:r>
    </w:p>
    <w:p w:rsidR="00032FFE" w:rsidRPr="009E250C" w:rsidRDefault="00032FFE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FFE" w:rsidRPr="009E250C" w:rsidRDefault="00032FFE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FFE" w:rsidRPr="009E250C" w:rsidRDefault="00032FFE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296" w:rsidRPr="009E250C" w:rsidRDefault="00E02296" w:rsidP="009E250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Оказание медицинской помощи лицам с психическими</w:t>
      </w:r>
      <w:r w:rsidR="009E25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250C">
        <w:rPr>
          <w:rFonts w:ascii="Times New Roman" w:hAnsi="Times New Roman" w:cs="Times New Roman"/>
          <w:color w:val="000000"/>
          <w:sz w:val="28"/>
          <w:szCs w:val="28"/>
        </w:rPr>
        <w:t>расстройствами и расстройствами поведения</w:t>
      </w:r>
    </w:p>
    <w:p w:rsidR="00E02296" w:rsidRPr="009E250C" w:rsidRDefault="00E02296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областного бюджета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психиатрия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, осуществляется во взаимодействии медицинских работников, включая медицинских работников фельдшерских </w:t>
      </w:r>
      <w:r w:rsidR="00E02296" w:rsidRPr="009E250C">
        <w:rPr>
          <w:rFonts w:ascii="Times New Roman" w:hAnsi="Times New Roman" w:cs="Times New Roman"/>
          <w:sz w:val="28"/>
          <w:szCs w:val="28"/>
        </w:rPr>
        <w:t>здрав</w:t>
      </w:r>
      <w:r w:rsidRPr="009E250C">
        <w:rPr>
          <w:rFonts w:ascii="Times New Roman" w:hAnsi="Times New Roman" w:cs="Times New Roman"/>
          <w:sz w:val="28"/>
          <w:szCs w:val="28"/>
        </w:rPr>
        <w:t xml:space="preserve">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</w:t>
      </w:r>
      <w:r w:rsidR="00E02296" w:rsidRPr="009E250C"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Pr="009E250C">
        <w:rPr>
          <w:rFonts w:ascii="Times New Roman" w:hAnsi="Times New Roman" w:cs="Times New Roman"/>
          <w:sz w:val="28"/>
          <w:szCs w:val="28"/>
        </w:rPr>
        <w:t>выездных психиатрических бригад, в порядке, установленном Министерством здравоохранения Российской Федерации.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E02296" w:rsidRPr="009E250C" w:rsidRDefault="00E02296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296" w:rsidRPr="009E250C" w:rsidRDefault="00E02296" w:rsidP="009E250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t>Формы оказания медицинской помощи</w:t>
      </w:r>
    </w:p>
    <w:p w:rsidR="00E02296" w:rsidRPr="009E250C" w:rsidRDefault="00E02296" w:rsidP="009E250C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Медицинская помощь оказывается в следующих формах: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экстренная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медицинская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неотложная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медицинская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медицинская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 xml:space="preserve">помощь, оказываемая при проведении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(фельдшерским </w:t>
      </w:r>
      <w:r w:rsidR="00E02296" w:rsidRPr="009E250C">
        <w:rPr>
          <w:rFonts w:ascii="Times New Roman" w:hAnsi="Times New Roman" w:cs="Times New Roman"/>
          <w:sz w:val="28"/>
          <w:szCs w:val="28"/>
        </w:rPr>
        <w:t>здрав</w:t>
      </w:r>
      <w:r w:rsidRPr="009E250C">
        <w:rPr>
          <w:rFonts w:ascii="Times New Roman" w:hAnsi="Times New Roman" w:cs="Times New Roman"/>
          <w:sz w:val="28"/>
          <w:szCs w:val="28"/>
        </w:rPr>
        <w:t xml:space="preserve">пунктом, фельдшерско-акушерским пунктом, врачебной амбулаторией, отделением врача общей практики </w:t>
      </w:r>
      <w:r w:rsidR="00E02296"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(семейного врача) </w:t>
      </w:r>
      <w:r w:rsidRPr="009E250C">
        <w:rPr>
          <w:rFonts w:ascii="Times New Roman" w:hAnsi="Times New Roman" w:cs="Times New Roman"/>
          <w:sz w:val="28"/>
          <w:szCs w:val="28"/>
        </w:rPr>
        <w:t>и т.д.) любым доступным способом с привлечением органов местного самоуправления.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организаций, в порядке, установленном </w:t>
      </w:r>
      <w:hyperlink r:id="rId11">
        <w:r w:rsidRPr="009E250C">
          <w:rPr>
            <w:rFonts w:ascii="Times New Roman" w:hAnsi="Times New Roman" w:cs="Times New Roman"/>
            <w:sz w:val="28"/>
            <w:szCs w:val="28"/>
          </w:rPr>
          <w:t>пунктом 21 части 1 статьи 14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02296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323-ФЗ,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инфекции</w:t>
      </w:r>
      <w:r w:rsidR="00E02296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E02296" w:rsidRPr="009E250C">
        <w:rPr>
          <w:rFonts w:ascii="Times New Roman" w:hAnsi="Times New Roman" w:cs="Times New Roman"/>
          <w:color w:val="000000"/>
          <w:sz w:val="28"/>
          <w:szCs w:val="28"/>
        </w:rPr>
        <w:t>(COVID-19)</w:t>
      </w:r>
      <w:r w:rsidRPr="009E250C">
        <w:rPr>
          <w:rFonts w:ascii="Times New Roman" w:hAnsi="Times New Roman" w:cs="Times New Roman"/>
          <w:sz w:val="28"/>
          <w:szCs w:val="28"/>
        </w:rPr>
        <w:t>.</w:t>
      </w:r>
    </w:p>
    <w:p w:rsidR="00240F1C" w:rsidRPr="009E250C" w:rsidRDefault="00240F1C" w:rsidP="009E250C">
      <w:pPr>
        <w:pStyle w:val="ConsPlusNormal"/>
        <w:tabs>
          <w:tab w:val="left" w:pos="1474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5991" w:rsidRPr="009E250C" w:rsidRDefault="00BF5991" w:rsidP="009E250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142"/>
      <w:bookmarkEnd w:id="3"/>
      <w:r w:rsidRPr="009E250C">
        <w:rPr>
          <w:rFonts w:ascii="Times New Roman" w:hAnsi="Times New Roman" w:cs="Times New Roman"/>
          <w:b w:val="0"/>
          <w:sz w:val="28"/>
          <w:szCs w:val="28"/>
        </w:rPr>
        <w:t>2. Перечень заболеваний и состояний, оказание</w:t>
      </w:r>
    </w:p>
    <w:p w:rsidR="00BF5991" w:rsidRPr="009E250C" w:rsidRDefault="00BF5991" w:rsidP="009E25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медицинской помощи при которых осуществляется</w:t>
      </w:r>
    </w:p>
    <w:p w:rsidR="00BF5991" w:rsidRPr="009E250C" w:rsidRDefault="00BF5991" w:rsidP="009E25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бесплатно, и категории граждан, оказание медицинской</w:t>
      </w:r>
    </w:p>
    <w:p w:rsidR="00BF5991" w:rsidRPr="009E250C" w:rsidRDefault="00BF5991" w:rsidP="009E25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помощи которым осуществляется бесплатно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Гражданин имеет право на бесплатное получение медицинской помощи по видам, формам и условиям ее оказания в соответствии с разделом 1</w:t>
      </w:r>
      <w:r w:rsidR="00032FFE" w:rsidRP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настоящего приложения при следующих заболеваниях и состояниях:</w:t>
      </w:r>
      <w:r w:rsidR="001A1BA4" w:rsidRPr="009E2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инфекционные и паразитарные болезни;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новообразования;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болезни эндокринной системы;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расстройства питания и нарушения обмена веществ;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болезни нервной системы;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болезни крови, кроветворных органов;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отдельные нарушения, вовлекающие иммунный механизм;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болезни глаза и его придаточного аппарата;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болезни уха и сосцевидного отростка;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болезни системы кровообращения;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болезни органов дыхания;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болезни мочеполовой системы;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болезни кожи и подкожной клетчатки;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болезни костно-мышечной системы и соединительной ткани;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травмы, отравления и некоторые другие последствия воздействия внешних причин;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врожденные аномалии (пороки развития);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деформации и хромосомные нарушения;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беременность, роды, послеродовой период и аборты;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отдельные состояния, возникающие у детей в перинатальный период;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психические расстройства и расстройства поведения;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симптомы, признаки и отклонения от нормы, не отнесенные к заболеваниям и состояниям.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отдельные категории граждан имеют право: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на обеспечение лекарственными препаратами (в соответствии с приложением </w:t>
      </w:r>
      <w:r w:rsidR="001A1BA4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3 к Программе госгарантий);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на профилактические медицинские осмотры</w:t>
      </w:r>
      <w:r w:rsidR="00CD54F5" w:rsidRPr="009E250C">
        <w:rPr>
          <w:rFonts w:ascii="Times New Roman" w:hAnsi="Times New Roman" w:cs="Times New Roman"/>
          <w:sz w:val="28"/>
          <w:szCs w:val="28"/>
        </w:rPr>
        <w:t xml:space="preserve">, включающие исследования </w:t>
      </w:r>
      <w:r w:rsidR="00240F1C" w:rsidRPr="009E250C">
        <w:rPr>
          <w:rFonts w:ascii="Times New Roman" w:hAnsi="Times New Roman" w:cs="Times New Roman"/>
          <w:sz w:val="28"/>
          <w:szCs w:val="28"/>
        </w:rPr>
        <w:t xml:space="preserve">на </w:t>
      </w:r>
      <w:r w:rsidR="00CD54F5" w:rsidRPr="009E250C">
        <w:rPr>
          <w:rFonts w:ascii="Times New Roman" w:hAnsi="Times New Roman" w:cs="Times New Roman"/>
          <w:sz w:val="28"/>
          <w:szCs w:val="28"/>
        </w:rPr>
        <w:t xml:space="preserve">наличие вирусного гепатита С, 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диспансеризацию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определенные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на медицинские осмотры, в том числе профилактические медицинские осмотры, в связи с занятиями физической культурой и спортом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несовершеннолетние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240F1C" w:rsidRPr="009E250C">
        <w:rPr>
          <w:rFonts w:ascii="Times New Roman" w:hAnsi="Times New Roman" w:cs="Times New Roman"/>
          <w:sz w:val="28"/>
          <w:szCs w:val="28"/>
        </w:rPr>
        <w:t>граждане</w:t>
      </w:r>
      <w:r w:rsidRPr="009E250C">
        <w:rPr>
          <w:rFonts w:ascii="Times New Roman" w:hAnsi="Times New Roman" w:cs="Times New Roman"/>
          <w:sz w:val="28"/>
          <w:szCs w:val="28"/>
        </w:rPr>
        <w:t>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на диспансеризацию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пребывающие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на диспансерное наблюдение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донор, давший письменное информированное добровольное согласие на изъятие своих органов и (или) тканей для трансплантации;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на пренатальную (дородовую) диагностику нарушений развития ребенка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беременные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женщины;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 xml:space="preserve">на аудиологический скрининг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новорожденные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дети и дети первого года жизни;</w:t>
      </w:r>
    </w:p>
    <w:p w:rsidR="0080662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</w:t>
      </w:r>
      <w:r w:rsidR="00806621" w:rsidRPr="009E250C">
        <w:rPr>
          <w:rFonts w:ascii="Times New Roman" w:hAnsi="Times New Roman" w:cs="Times New Roman"/>
          <w:sz w:val="28"/>
          <w:szCs w:val="28"/>
        </w:rPr>
        <w:t xml:space="preserve"> – новорожденные, родившиеся живыми;</w:t>
      </w:r>
    </w:p>
    <w:p w:rsidR="00BF5991" w:rsidRPr="009E250C" w:rsidRDefault="0080662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на 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расширенный неонатальный скрининг (недостаточность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="00BF5991" w:rsidRPr="009E250C">
        <w:rPr>
          <w:rFonts w:ascii="Times New Roman" w:hAnsi="Times New Roman" w:cs="Times New Roman"/>
          <w:sz w:val="28"/>
          <w:szCs w:val="28"/>
        </w:rPr>
        <w:t>кленового сиропа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); другие виды нарушений обмена аминокислот с разветвленной цепью (пропионовая ацидемия); метилмалоновая метилмалонил KoA-мутазы (ацидемия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 KoA-эпимеразы);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ацил-KoA дегидрогеназная недостаточность; длинноцепочечная ацетил-KoA дегидрогеназная недостаточность (дефицит очень длинной цепи ацил-KoA-дегидрогеназы (VLCAD); очень длинноцепочечная ацетил-KoA дегидрогеназная недостаточность (дефицит очень длинной цепи ацил-KoA-дегидрогеназы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 пальмитоилтрансферазы, тип II; недостаточность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ацидемея, тип I; глутаровая ацидемия, тип II (рибофлавин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чувствительная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форма); детская спинальная мышечная атрофия, I тип (Вердинга-Гоффмана); другие наследственные спинальные мышечные атрофии; первичные иммунодефициты)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новорожденные, родившиеся живыми.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Беременные женщины, обратившиеся в медицинские организации</w:t>
      </w:r>
      <w:r w:rsidR="00266DB8" w:rsidRPr="009E250C">
        <w:rPr>
          <w:rFonts w:ascii="Times New Roman" w:hAnsi="Times New Roman" w:cs="Times New Roman"/>
          <w:sz w:val="28"/>
          <w:szCs w:val="28"/>
        </w:rPr>
        <w:t xml:space="preserve"> и иные организации</w:t>
      </w:r>
      <w:r w:rsidRPr="009E250C">
        <w:rPr>
          <w:rFonts w:ascii="Times New Roman" w:hAnsi="Times New Roman" w:cs="Times New Roman"/>
          <w:sz w:val="28"/>
          <w:szCs w:val="28"/>
        </w:rPr>
        <w:t xml:space="preserve">, оказывающие медицинскую помощь по профилю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акушерство и гинекология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в амбулаторных условиях, имеют право на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получение правовой, психологической и медико-социальной помощи, в том числе по профилактике прерывания беременности.</w:t>
      </w:r>
    </w:p>
    <w:p w:rsidR="001A1BA4" w:rsidRPr="009E250C" w:rsidRDefault="00253E30" w:rsidP="009E25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Министерство здравоохранения Рязанской области</w:t>
      </w:r>
      <w:r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BA4" w:rsidRPr="009E250C">
        <w:rPr>
          <w:rFonts w:ascii="Times New Roman" w:hAnsi="Times New Roman" w:cs="Times New Roman"/>
          <w:color w:val="000000"/>
          <w:sz w:val="28"/>
          <w:szCs w:val="28"/>
        </w:rPr>
        <w:t>в порядке, утверждаемом Министерством здравоохранения Российской Федерации, вед</w:t>
      </w:r>
      <w:r w:rsidR="00846E2D" w:rsidRPr="009E25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A1BA4" w:rsidRPr="009E250C">
        <w:rPr>
          <w:rFonts w:ascii="Times New Roman" w:hAnsi="Times New Roman" w:cs="Times New Roman"/>
          <w:color w:val="000000"/>
          <w:sz w:val="28"/>
          <w:szCs w:val="28"/>
        </w:rPr>
        <w:t>т мониторинг оказываемой таким женщинам правовой, психологической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решению причины, приведшей к желанию беременной женщины прервать беременность, а также оценивают эффективность такой помощи.</w:t>
      </w:r>
    </w:p>
    <w:p w:rsidR="0090596D" w:rsidRPr="009E250C" w:rsidRDefault="0090596D" w:rsidP="009E25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</w:t>
      </w:r>
      <w:hyperlink r:id="rId12">
        <w:r w:rsidRPr="009E250C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 реабилитационных мероприятий, технических средств реабилитации и услуг, предоставляемых инвалиду.</w:t>
      </w:r>
    </w:p>
    <w:p w:rsidR="0090596D" w:rsidRPr="009E250C" w:rsidRDefault="0090596D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 перечне сведений о таких больных в профильные медицинские организации осуществляется в соответствии с порядком оказания медицинской помощи, утвержденным Минздравом России.</w:t>
      </w:r>
    </w:p>
    <w:p w:rsidR="0090596D" w:rsidRPr="009E250C" w:rsidRDefault="0090596D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Пациентам в возрасте до 21 года при отдельных онкологических заболеваниях с целью продолжения лечения, которое начато в возрасте до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>18 лет, первичная специализированная медико-санитарная помощь, специализированная, в том числе высокотехнологичная, медицинская помощь, могут быть оказаны в медицинских организациях, оказывающих медицинскую помощь детям по профилю «детская онкология», в случаях и при соблюдении условий, установленных порядком оказания медицинской помощи, утвержденным Министерством здравоохранения Российской Федерации.</w:t>
      </w:r>
    </w:p>
    <w:p w:rsidR="0090596D" w:rsidRPr="009E250C" w:rsidRDefault="0090596D" w:rsidP="009E25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5991" w:rsidRPr="009E250C" w:rsidRDefault="00BF5991" w:rsidP="009E250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3. Перечень заболеваний (состояний) и перечень видов</w:t>
      </w:r>
      <w:r w:rsidR="00054981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медицинской</w:t>
      </w:r>
      <w:r w:rsidR="00054981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помощи, оказываемой гражданам без</w:t>
      </w:r>
      <w:r w:rsidR="00054981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взимания с них платы за счет</w:t>
      </w:r>
      <w:r w:rsidR="00054981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бюджетных ассигнований</w:t>
      </w:r>
      <w:r w:rsidR="00054981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областного бюджета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Скорая, в том числе скорая специализированная, медицинская помощь, не включенная в Территориальную программу ОМС, санитарно-авиационная эвакуация, осуществляемая воздушными судами, а также расходы, не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включенные в структуру тарифов на оплату медицинской помощи, предусмотренную Территориальной программой ОМС.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не застрахованным по обязательному медицинскому страхованию лицам.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Первичная медико-санитарная и специализированная медицинская помощь в части медицинской помощи при заболеваниях, не включенных в базовую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веществ, включая профилактические медицинские осмотры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веществ), в том числе при консультациях пациентов при заболеваниях, включенных в базовую программу, врачами-психиатрами и врачами-фтизиатрами, а также в отношении лиц, находящихся в стационарных организациях социального обслуживания, включая медицинскую помощь, оказываемую выездными психиатрическими бригадами, и в части расходов, не включенных в структуру тарифов на оплату медицинской помощи, предусмотренную Территориальной программой ОМС, а также консультаций врачами-психиатрами, наркологами при проведении профилактического медицинского осмотра.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Паллиативная медицинская помощь, оказываемая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помощь, оказываемая в медицинских организациях, подведомственных министерству здравоохранения Рязанской области, в соответствии с разделом II перечня видов высокотехнологичной медицинской помощи, являющегося приложением к Программе государственных гарантий бесплатного оказания гражданам медицинской помощи на 202</w:t>
      </w:r>
      <w:r w:rsidR="00837A43" w:rsidRPr="009E250C">
        <w:rPr>
          <w:rFonts w:ascii="Times New Roman" w:hAnsi="Times New Roman" w:cs="Times New Roman"/>
          <w:sz w:val="28"/>
          <w:szCs w:val="28"/>
        </w:rPr>
        <w:t>4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37A43" w:rsidRPr="009E250C">
        <w:rPr>
          <w:rFonts w:ascii="Times New Roman" w:hAnsi="Times New Roman" w:cs="Times New Roman"/>
          <w:sz w:val="28"/>
          <w:szCs w:val="28"/>
        </w:rPr>
        <w:t>25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202</w:t>
      </w:r>
      <w:r w:rsidR="00837A43" w:rsidRPr="009E250C">
        <w:rPr>
          <w:rFonts w:ascii="Times New Roman" w:hAnsi="Times New Roman" w:cs="Times New Roman"/>
          <w:sz w:val="28"/>
          <w:szCs w:val="28"/>
        </w:rPr>
        <w:t>6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37A43" w:rsidRPr="009E250C" w:rsidRDefault="00837A43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bCs/>
          <w:sz w:val="28"/>
          <w:szCs w:val="28"/>
        </w:rPr>
        <w:t xml:space="preserve">Проведение медицинским психологом консультирования пациентов по вопросам, связанным с имеющимся заболеванием и/или состоянием, </w:t>
      </w:r>
      <w:r w:rsidRPr="009E250C">
        <w:rPr>
          <w:rFonts w:ascii="Times New Roman" w:hAnsi="Times New Roman" w:cs="Times New Roman"/>
          <w:sz w:val="28"/>
          <w:szCs w:val="28"/>
        </w:rPr>
        <w:t xml:space="preserve">в амбулаторных условиях, в условиях </w:t>
      </w:r>
      <w:r w:rsidRPr="009E250C">
        <w:rPr>
          <w:rFonts w:ascii="Times New Roman" w:hAnsi="Times New Roman" w:cs="Times New Roman"/>
          <w:bCs/>
          <w:sz w:val="28"/>
          <w:szCs w:val="28"/>
        </w:rPr>
        <w:t>дневного и стационарных условиях</w:t>
      </w:r>
      <w:r w:rsidRPr="009E250C">
        <w:rPr>
          <w:rFonts w:ascii="Times New Roman" w:hAnsi="Times New Roman" w:cs="Times New Roman"/>
          <w:sz w:val="28"/>
          <w:szCs w:val="28"/>
        </w:rPr>
        <w:t xml:space="preserve">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ухода.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изъятие своих органов и (или) тканей для трансплантации, в медицинских организациях, подведомственных министерству здравоохранения Рязанской области.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Предоставление медицинскими организациями, оказывающими паллиативную медицинскую помощь,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министерству здравоохранения Рязанской области.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Проведение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медицинское обследование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родителей; граждан, выразивших желание стать опекуном или попечителем совершеннолетнего недееспособного или не полностью дееспособного гражданина, а также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 xml:space="preserve">В установленном порядке за счет бюджетных ассигнований областного бюджета оказывается медицинская помощь и предоставляются иные государственные услуги (выполняются работы) в медицинских организациях, подведомственных министерству здравоохранения Рязанской области, за исключением видов медицинской помощи, оказываемой за счет средств ОМС, в лепрозориях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(консультациях), центрах охраны репродуктивного здоровья подростков, центрах медицинской профилактики (за исключением первичной медико-санитарной помощи, включенной в базовую программу обязательного медицинского страхования), центрах профессиональной патологии и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включенным в базовую программу обязательного медицинского страхования), медицинских информационно-аналитических центрах, бюро медицинской статистики, в центрах крови, на станциях переливания крови, </w:t>
      </w:r>
      <w:r w:rsidR="009B08A2" w:rsidRPr="009E250C">
        <w:rPr>
          <w:rFonts w:ascii="Times New Roman" w:hAnsi="Times New Roman" w:cs="Times New Roman"/>
          <w:color w:val="000000"/>
          <w:sz w:val="28"/>
          <w:szCs w:val="28"/>
        </w:rPr>
        <w:t>в отделениях переливания крови (отделениях трансфузиологии) медицинских организаций,</w:t>
      </w:r>
      <w:r w:rsidR="009B08A2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 xml:space="preserve">в домах ребенка, включая специализированные,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медицинская реабилитация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а также расходов медицинских организаций, в том числе на приобретение основных средств (оборудования, производственного и хозяйственного инвентаря), проведение лабораторных исследований отдельных категорий граждан, в целях выявления заболеваний, представляющих опасность для окружающих.</w:t>
      </w:r>
    </w:p>
    <w:p w:rsidR="0076181E" w:rsidRPr="009E250C" w:rsidRDefault="0076181E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bCs/>
          <w:sz w:val="28"/>
          <w:szCs w:val="28"/>
        </w:rPr>
        <w:t xml:space="preserve"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</w:t>
      </w:r>
      <w:r w:rsidRPr="009E250C">
        <w:rPr>
          <w:rFonts w:ascii="Times New Roman" w:hAnsi="Times New Roman" w:cs="Times New Roman"/>
          <w:sz w:val="28"/>
          <w:szCs w:val="28"/>
        </w:rPr>
        <w:t xml:space="preserve">осуществляется за счет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 областного бюджета соответственно:</w:t>
      </w:r>
    </w:p>
    <w:p w:rsidR="0076181E" w:rsidRPr="009E250C" w:rsidRDefault="0076181E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хосписах и больницах сестринского ухода;</w:t>
      </w:r>
    </w:p>
    <w:p w:rsidR="0076181E" w:rsidRPr="009E250C" w:rsidRDefault="0076181E" w:rsidP="009E250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 случае</w:t>
      </w:r>
      <w:r w:rsidRPr="009E250C">
        <w:rPr>
          <w:rFonts w:ascii="Times New Roman" w:hAnsi="Times New Roman" w:cs="Times New Roman"/>
          <w:bCs/>
          <w:sz w:val="28"/>
          <w:szCs w:val="28"/>
        </w:rPr>
        <w:t xml:space="preserve">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</w:t>
      </w:r>
      <w:r w:rsidR="00B15BAB" w:rsidRPr="009E250C">
        <w:rPr>
          <w:rFonts w:ascii="Times New Roman" w:hAnsi="Times New Roman" w:cs="Times New Roman"/>
          <w:bCs/>
          <w:sz w:val="28"/>
          <w:szCs w:val="28"/>
        </w:rPr>
        <w:t>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Финансовое обеспечение компенсационных выплат отдельным категориям лиц, подвергающихся риску заражения новой коронавирусной инфекцией</w:t>
      </w:r>
      <w:r w:rsidR="009B08A2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9B08A2" w:rsidRPr="009E250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B08A2" w:rsidRPr="009E250C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="009B08A2" w:rsidRPr="009E250C">
        <w:rPr>
          <w:rFonts w:ascii="Times New Roman" w:hAnsi="Times New Roman" w:cs="Times New Roman"/>
          <w:color w:val="000000"/>
          <w:sz w:val="28"/>
          <w:szCs w:val="28"/>
        </w:rPr>
        <w:t>-19)</w:t>
      </w:r>
      <w:r w:rsidRPr="009E250C">
        <w:rPr>
          <w:rFonts w:ascii="Times New Roman" w:hAnsi="Times New Roman" w:cs="Times New Roman"/>
          <w:sz w:val="28"/>
          <w:szCs w:val="28"/>
        </w:rPr>
        <w:t xml:space="preserve">, порядок предоставления которых установлен </w:t>
      </w:r>
      <w:hyperlink r:id="rId13">
        <w:r w:rsidRPr="009E250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15.06.2022 </w:t>
      </w:r>
      <w:r w:rsidR="009B08A2" w:rsidRPr="009E250C">
        <w:rPr>
          <w:rFonts w:ascii="Times New Roman" w:hAnsi="Times New Roman" w:cs="Times New Roman"/>
          <w:sz w:val="28"/>
          <w:szCs w:val="28"/>
        </w:rPr>
        <w:t>№</w:t>
      </w:r>
      <w:r w:rsidR="00846E2D" w:rsidRP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1268, осуществляется за счет средств фонда оплаты труда медицинской организации, сформированный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66362B" w:rsidRPr="009E250C" w:rsidRDefault="0066362B" w:rsidP="009E250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>За счет бюджетных ассигнований областного бюджета осуществляется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терапии, и обратно.</w:t>
      </w:r>
    </w:p>
    <w:p w:rsidR="0066362B" w:rsidRPr="009E250C" w:rsidRDefault="0066362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Затраты, связанные с оказанием за пределами Рязанской области медицинской помощи при заболеваниях, не включенных в базовую программу обязательного медицинского страхования, и паллиативной медицинской помощи, гражданину, зарегистрированному по месту жительства на территории Рязанской области, возмещаются субъекту Российской Федерации, на территории которого гражданину фактически оказана медицинская помощь, в порядке, установленном законом Рязанской области, на основании межрегионального соглашения, заключаемого министерством здравоохранения Рязанской области и субъектами Российской Федерации, включающего двустороннее урегулирование вопроса возмещения затрат.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BD0" w:rsidRPr="009E250C" w:rsidRDefault="00FF0A0D" w:rsidP="009E250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4. Территориальная программа ОМС </w:t>
      </w:r>
    </w:p>
    <w:p w:rsidR="00FF0A0D" w:rsidRPr="009E250C" w:rsidRDefault="00FF0A0D" w:rsidP="009E250C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</w:rPr>
      </w:pPr>
      <w:r w:rsidRPr="009E250C">
        <w:rPr>
          <w:rFonts w:ascii="Times New Roman" w:hAnsi="Times New Roman"/>
          <w:sz w:val="28"/>
          <w:szCs w:val="28"/>
        </w:rPr>
        <w:t>Территориальная программа ОМС является составной частью Программы госгарантий.</w:t>
      </w:r>
      <w:r w:rsidRPr="009E250C">
        <w:rPr>
          <w:rFonts w:ascii="Times New Roman" w:hAnsi="Times New Roman"/>
        </w:rPr>
        <w:t xml:space="preserve"> 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В рамках Программы госгарантий за счет средств обязательного медицинского страхования (по видам и условиям оказания медицинской </w:t>
      </w:r>
      <w:r w:rsidRPr="009E250C">
        <w:rPr>
          <w:rFonts w:ascii="Times New Roman" w:hAnsi="Times New Roman"/>
          <w:sz w:val="28"/>
          <w:szCs w:val="28"/>
        </w:rPr>
        <w:lastRenderedPageBreak/>
        <w:t>помощи, включенным в базовую программу ОМС)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</w:t>
      </w:r>
      <w:r w:rsidR="00846E2D" w:rsidRPr="009E250C">
        <w:rPr>
          <w:rFonts w:ascii="Times New Roman" w:hAnsi="Times New Roman"/>
          <w:sz w:val="28"/>
          <w:szCs w:val="28"/>
        </w:rPr>
        <w:t xml:space="preserve">о или неполностью дееспособного </w:t>
      </w:r>
      <w:r w:rsidRPr="009E250C">
        <w:rPr>
          <w:rFonts w:ascii="Times New Roman" w:hAnsi="Times New Roman"/>
          <w:sz w:val="28"/>
          <w:szCs w:val="28"/>
        </w:rPr>
        <w:t>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 рамках Территориальной программы ОМС застрахованным лицам: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оказываются первичная медико-санитарная помощь, включая профилактическую помощь, а также консультирование медицинским психологом по направлению лечащего врача по вопросам, связанным с имеющимся заболеванием и/или состоянием, включенным в базовую программу обязательного медицинского страхования: пациентов из числа ветеранов боевых действий; лиц, состоящих на диспансерном наблюдении; женщин в период беременности, родов и послеродовой период,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</w:t>
      </w:r>
      <w:hyperlink r:id="rId14" w:history="1">
        <w:r w:rsidRPr="009E250C">
          <w:rPr>
            <w:rFonts w:ascii="Times New Roman" w:hAnsi="Times New Roman"/>
            <w:sz w:val="28"/>
            <w:szCs w:val="28"/>
          </w:rPr>
          <w:t>раздел I</w:t>
        </w:r>
      </w:hyperlink>
      <w:r w:rsidRPr="009E250C">
        <w:rPr>
          <w:rFonts w:ascii="Times New Roman" w:hAnsi="Times New Roman"/>
          <w:sz w:val="28"/>
          <w:szCs w:val="28"/>
        </w:rPr>
        <w:t xml:space="preserve"> перечня видов высокотехнологичной медицинской помощи, включенных в базовую программу обязательного медицинского страхования,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страхования, являющегося приложением к Программе государственных гарантий бесплатного оказания гражданам медицинской помощи на 2024 и на плановый период 2025 и 2026 годов, при заболеваниях и состояниях, указанных в </w:t>
      </w:r>
      <w:hyperlink w:anchor="Par141" w:history="1">
        <w:r w:rsidRPr="009E250C">
          <w:rPr>
            <w:rFonts w:ascii="Times New Roman" w:hAnsi="Times New Roman"/>
            <w:sz w:val="28"/>
            <w:szCs w:val="28"/>
          </w:rPr>
          <w:t>разделе 2</w:t>
        </w:r>
      </w:hyperlink>
      <w:r w:rsidRPr="009E250C">
        <w:rPr>
          <w:rFonts w:ascii="Times New Roman" w:hAnsi="Times New Roman"/>
          <w:sz w:val="28"/>
          <w:szCs w:val="28"/>
        </w:rPr>
        <w:t xml:space="preserve"> настоящего приложения, за исключением заболеваний, передаваемых половым путем, вызванных вирусом иммунодефицита </w:t>
      </w:r>
      <w:r w:rsidRPr="009E250C">
        <w:rPr>
          <w:rFonts w:ascii="Times New Roman" w:hAnsi="Times New Roman"/>
          <w:sz w:val="28"/>
          <w:szCs w:val="28"/>
        </w:rPr>
        <w:lastRenderedPageBreak/>
        <w:t>человека, синдрома приобретенного иммунодефицита, туберкулеза, психических расстройств и расстройств поведения;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осуществляются профилактические мероприятия, включая диспансеризацию, диспансерное наблюдение (при заболеваниях и состояниях, указанных в </w:t>
      </w:r>
      <w:hyperlink w:anchor="Par141" w:history="1">
        <w:r w:rsidRPr="009E250C">
          <w:rPr>
            <w:rFonts w:ascii="Times New Roman" w:hAnsi="Times New Roman"/>
            <w:sz w:val="28"/>
            <w:szCs w:val="28"/>
          </w:rPr>
          <w:t>разделе 2</w:t>
        </w:r>
      </w:hyperlink>
      <w:r w:rsidRPr="009E250C">
        <w:rPr>
          <w:rFonts w:ascii="Times New Roman" w:hAnsi="Times New Roman"/>
          <w:sz w:val="28"/>
          <w:szCs w:val="28"/>
        </w:rPr>
        <w:t xml:space="preserve"> настоящего приложения,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 и профилактические медицинские осмотры граждан, в том числе отдельных категорий из них, указанных в </w:t>
      </w:r>
      <w:hyperlink w:anchor="Par141" w:history="1">
        <w:r w:rsidRPr="009E250C">
          <w:rPr>
            <w:rFonts w:ascii="Times New Roman" w:hAnsi="Times New Roman"/>
            <w:sz w:val="28"/>
            <w:szCs w:val="28"/>
          </w:rPr>
          <w:t>разделе 2</w:t>
        </w:r>
      </w:hyperlink>
      <w:r w:rsidRPr="009E250C">
        <w:rPr>
          <w:rFonts w:ascii="Times New Roman" w:hAnsi="Times New Roman"/>
          <w:sz w:val="28"/>
          <w:szCs w:val="28"/>
        </w:rPr>
        <w:t xml:space="preserve"> настоящего приложения, 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– вне медицинской организации на дому или силами выездных медицинских бригад, аудиологическому скринингу, а также по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С 2025 года в Рязанской области нормативы объема и финансового обеспечения медицинской помощи, оказываемой в условиях дневного стационара, устанавливаются раздельно для первичной медико-санитарной помощи и специализированной медицинской помощи, в соответствии с приложением № 6 к  Программе государственных гарантий бесплатного оказания гражданам медицинской помощи на 2024 и на плановый период 2025 и 2026 годов.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№ 326-ФЗ.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100 тыс. рублей за единицу, а также допускается приобретение основных средств (медицинских изделий, используемых для </w:t>
      </w:r>
      <w:r w:rsidRPr="009E250C">
        <w:rPr>
          <w:rFonts w:ascii="Times New Roman" w:hAnsi="Times New Roman"/>
          <w:sz w:val="28"/>
          <w:szCs w:val="28"/>
        </w:rPr>
        <w:lastRenderedPageBreak/>
        <w:t xml:space="preserve">проведения медицинских вмешательств, лабораторных и инструментальных исследований) стоимостью до 1 </w:t>
      </w:r>
      <w:r w:rsidR="009E250C">
        <w:rPr>
          <w:rFonts w:ascii="Times New Roman" w:hAnsi="Times New Roman"/>
          <w:sz w:val="28"/>
          <w:szCs w:val="28"/>
        </w:rPr>
        <w:t>млн</w:t>
      </w:r>
      <w:r w:rsidRPr="009E250C">
        <w:rPr>
          <w:rFonts w:ascii="Times New Roman" w:hAnsi="Times New Roman"/>
          <w:sz w:val="28"/>
          <w:szCs w:val="28"/>
        </w:rPr>
        <w:t xml:space="preserve">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ОМС федеральными медицинскими организациями, (далее – специализированная медицинская помощь в рамках базовой программы ОМС), устанавливаются в соответствии со статьей 30 Федерального закона № 326-ФЗ тарифным соглашением, заключаемым между Правительством Рязанской области, ТФОМС Рязанской области, страховыми медицинскими организациями, медицинскими профессиональными некоммерческими организациями, созданными в соответствии со статьей 76 Федерального закона № 323-ФЗ,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 населения Рязанской области, созданной в установленном порядке.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При формировании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ОМС, в Рязанской области применяется порядок согласно приложению № 3 к Программе государственных гарантий бесплатного оказания гражданам медицинской помощи на 2024 и на плановый период 2025 и 2026 годов.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 Рязанской области тарифы на оплату медицинской помощи по обязательному медицинскому страхованию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медицинским работникам фельдшерских здравпунктов и фельдшерско-акушерских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lastRenderedPageBreak/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врачам-специалистам за оказанную медицинскую помощь в амбулаторных условиях.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ТФОМС Рязанской области ежеквартально осуществляет мониторинг и анализ уровня оплаты труда медицинских работников медицинских организаций</w:t>
      </w:r>
      <w:r w:rsidRPr="009E250C">
        <w:rPr>
          <w:rFonts w:ascii="Times New Roman" w:hAnsi="Times New Roman"/>
        </w:rPr>
        <w:t xml:space="preserve"> </w:t>
      </w:r>
      <w:r w:rsidRPr="009E250C">
        <w:rPr>
          <w:rFonts w:ascii="Times New Roman" w:hAnsi="Times New Roman"/>
          <w:sz w:val="28"/>
          <w:szCs w:val="28"/>
        </w:rPr>
        <w:t>государственной системы здравоохранения Рязанской области, участвующих в Территориальной программе ОМС,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Рязанской области для принятия необходимых мер по обеспечению должного уровня оплаты труда медицинских работников.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В случае выявления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</w:t>
      </w:r>
      <w:r w:rsidR="00090978" w:rsidRPr="009E250C">
        <w:rPr>
          <w:rFonts w:ascii="Times New Roman" w:hAnsi="Times New Roman"/>
          <w:sz w:val="28"/>
          <w:szCs w:val="28"/>
        </w:rPr>
        <w:t xml:space="preserve">исполнительный </w:t>
      </w:r>
      <w:r w:rsidRPr="009E250C">
        <w:rPr>
          <w:rFonts w:ascii="Times New Roman" w:hAnsi="Times New Roman"/>
          <w:sz w:val="28"/>
          <w:szCs w:val="28"/>
        </w:rPr>
        <w:t xml:space="preserve">орган </w:t>
      </w:r>
      <w:r w:rsidR="00090978" w:rsidRPr="009E250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E250C">
        <w:rPr>
          <w:rFonts w:ascii="Times New Roman" w:hAnsi="Times New Roman"/>
          <w:sz w:val="28"/>
          <w:szCs w:val="28"/>
        </w:rPr>
        <w:t>в целях выявления рисков влияния такого превышения на уровень оплаты труда медицинских работников медицинских организаций.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При получении информации о таком повышении </w:t>
      </w:r>
      <w:r w:rsidR="00090978" w:rsidRPr="009E250C">
        <w:rPr>
          <w:rFonts w:ascii="Times New Roman" w:hAnsi="Times New Roman"/>
          <w:sz w:val="28"/>
          <w:szCs w:val="28"/>
        </w:rPr>
        <w:t xml:space="preserve">исполнительный орган </w:t>
      </w:r>
      <w:r w:rsidRPr="009E250C">
        <w:rPr>
          <w:rFonts w:ascii="Times New Roman" w:hAnsi="Times New Roman"/>
          <w:sz w:val="28"/>
          <w:szCs w:val="28"/>
        </w:rPr>
        <w:t>Рязанской области принимает меры по устранению причин его возникновения, в том числе в рамках пункта 3 статьи 8 Федерального закона           № 326-ФЗ,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0A0D" w:rsidRPr="009E250C" w:rsidRDefault="00FF0A0D" w:rsidP="009E250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Профилактические медицинские осмотры и диспансеризация граждан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В рамках проведения профилактических мероприятий министерство здравоохранения Рязанской области обеспечивает организацию прохождения гражданами профилактических медицинских осмотров, диспансеризации, в том числе в вечерние часы в будние дни и субботу,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</w:t>
      </w:r>
      <w:r w:rsidR="00D14508" w:rsidRPr="009E250C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9E250C">
        <w:rPr>
          <w:rFonts w:ascii="Times New Roman" w:hAnsi="Times New Roman"/>
          <w:sz w:val="28"/>
          <w:szCs w:val="28"/>
        </w:rPr>
        <w:t>сети «Интернет».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lastRenderedPageBreak/>
        <w:t>Ветераны боевых действий имеют право на прохождение диспансеризации и профилактических осмотров во внеочередном порядке.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Профилактические мероприятия организуются,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pacing w:val="-4"/>
          <w:sz w:val="28"/>
          <w:szCs w:val="28"/>
        </w:rPr>
        <w:t>Граждане, переболевшие новой коронавирусной инфекцией (COVID-19),</w:t>
      </w:r>
      <w:r w:rsidRPr="009E250C">
        <w:rPr>
          <w:rFonts w:ascii="Times New Roman" w:hAnsi="Times New Roman"/>
          <w:sz w:val="28"/>
          <w:szCs w:val="28"/>
        </w:rPr>
        <w:t xml:space="preserve">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приложению № </w:t>
      </w:r>
      <w:r w:rsidR="00506C30" w:rsidRPr="009E250C">
        <w:rPr>
          <w:rFonts w:ascii="Times New Roman" w:hAnsi="Times New Roman"/>
          <w:sz w:val="28"/>
          <w:szCs w:val="28"/>
        </w:rPr>
        <w:t>13</w:t>
      </w:r>
      <w:r w:rsidRPr="009E250C">
        <w:rPr>
          <w:rFonts w:ascii="Times New Roman" w:hAnsi="Times New Roman"/>
          <w:sz w:val="28"/>
          <w:szCs w:val="28"/>
        </w:rPr>
        <w:t xml:space="preserve"> к Программе</w:t>
      </w:r>
      <w:r w:rsidR="00D14508" w:rsidRPr="009E250C">
        <w:rPr>
          <w:rFonts w:ascii="Times New Roman" w:hAnsi="Times New Roman"/>
          <w:sz w:val="28"/>
          <w:szCs w:val="28"/>
        </w:rPr>
        <w:t xml:space="preserve"> госгарантий</w:t>
      </w:r>
      <w:r w:rsidRPr="009E250C">
        <w:rPr>
          <w:rFonts w:ascii="Times New Roman" w:hAnsi="Times New Roman"/>
          <w:sz w:val="28"/>
          <w:szCs w:val="28"/>
        </w:rPr>
        <w:t>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коронавирусной инфекцией (COVID-19).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ТФОМС Рязанской области. ТФОМС Рязанской области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«Единый портал государственных и муниципальных услуг (функций)», сети радиотелефонной связи</w:t>
      </w:r>
      <w:r w:rsidR="009E250C">
        <w:rPr>
          <w:rFonts w:ascii="Times New Roman" w:hAnsi="Times New Roman"/>
          <w:sz w:val="28"/>
          <w:szCs w:val="28"/>
        </w:rPr>
        <w:br/>
      </w:r>
      <w:r w:rsidRPr="009E250C">
        <w:rPr>
          <w:rFonts w:ascii="Times New Roman" w:hAnsi="Times New Roman"/>
          <w:sz w:val="28"/>
          <w:szCs w:val="28"/>
        </w:rPr>
        <w:t>(смс-сообщения) и иных доступных средств связи.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Запись граждан на углубленную диспансеризацию осуществляется,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№ 2 к Программе</w:t>
      </w:r>
      <w:r w:rsidR="00D14508" w:rsidRPr="009E250C">
        <w:rPr>
          <w:rFonts w:ascii="Times New Roman" w:hAnsi="Times New Roman"/>
          <w:sz w:val="28"/>
          <w:szCs w:val="28"/>
        </w:rPr>
        <w:t xml:space="preserve"> госгарантий</w:t>
      </w:r>
      <w:r w:rsidRPr="009E250C">
        <w:rPr>
          <w:rFonts w:ascii="Times New Roman" w:hAnsi="Times New Roman"/>
          <w:sz w:val="28"/>
          <w:szCs w:val="28"/>
        </w:rPr>
        <w:t>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lastRenderedPageBreak/>
        <w:t>По результатам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3-х 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лекарственные препараты в соответствии с законодательством Российской Федерации.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Для женщин и мужчин репродуктивного возраста поэтапно в зависимости от возрастных групп организуется проведение диспансеризации, направленной на оценку их репродуктивного здоровья (далее – диспансеризация для оценки репродуктивного здоровья женщин и мужчин), в порядке, установленном Министерством здравоохранения Российской Федерации.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Министерство здравоохранения Рязанской области размещает на своем официальном сайте в информационно-телекоммуникационной сети «Интернет»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диспансеризацию, направленную на оценку репродуктивного здоровья, а также порядок их работы.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 целях приближения профилактических медицинских осмотров и диспансеризации к месту жительства, работы или учебы гражданина медицинские организации формируют выездные медицинские бригады.</w:t>
      </w:r>
      <w:r w:rsidR="009E250C">
        <w:rPr>
          <w:rFonts w:ascii="Times New Roman" w:hAnsi="Times New Roman"/>
          <w:sz w:val="28"/>
          <w:szCs w:val="28"/>
        </w:rPr>
        <w:br/>
      </w:r>
      <w:r w:rsidRPr="009E250C">
        <w:rPr>
          <w:rFonts w:ascii="Times New Roman" w:hAnsi="Times New Roman"/>
          <w:sz w:val="28"/>
          <w:szCs w:val="28"/>
        </w:rPr>
        <w:t>О дате и месте выезда такой бригады медицинские организации за 7</w:t>
      </w:r>
      <w:r w:rsidR="00032FFE" w:rsidRPr="009E250C">
        <w:rPr>
          <w:rFonts w:ascii="Times New Roman" w:hAnsi="Times New Roman"/>
          <w:sz w:val="28"/>
          <w:szCs w:val="28"/>
        </w:rPr>
        <w:t> </w:t>
      </w:r>
      <w:r w:rsidRPr="009E250C">
        <w:rPr>
          <w:rFonts w:ascii="Times New Roman" w:hAnsi="Times New Roman"/>
          <w:sz w:val="28"/>
          <w:szCs w:val="28"/>
        </w:rPr>
        <w:t>календарных дней информируют страховые медицинские организации, к которым прикреплены граждане, подлежащие диспансеризации и проживающие в месте выезда медицинской бригады. Страховые медицинские организации в свою очередь не менее, чем за 3 дня, информируют застрахованных лиц, проживающих в месте выезда, о дате выезда медицинской бригады и месте проведения профилактических медицинских осмотров и диспансеризации, а также осуществляют мониторинг прихода граждан на указанные осмотры с передачей соответствующих данных территориальным фондам обязательного медицинского страхования.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ТФОМС Рязанской области осуществляет сбор данных о количестве лиц, прошедших профилактические медицинские осмотры, </w:t>
      </w:r>
      <w:r w:rsidRPr="009E250C">
        <w:rPr>
          <w:rFonts w:ascii="Times New Roman" w:hAnsi="Times New Roman"/>
          <w:sz w:val="28"/>
          <w:szCs w:val="28"/>
        </w:rPr>
        <w:lastRenderedPageBreak/>
        <w:t>диспансеризацию, углубленную диспансеризацию и диспансеризацию для оценки репродуктивного здоровья женщин и мужчин,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При проведении профилактического медицинского осмотра,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 случае выявления у гражданина в течение 1 года после прохождения диспансеризации, заболевания, которое могло быть выявлено на диспансеризации, страховая медицинская организация проводит по случаю диспансеризации медико-экономическую экспертизу, и при необходимости – экспертизу качества медицинской помощи.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Работодатель и (или) образовательная организация может организовывать проведение диспансеризации работников и (или) обучающихся в медицинских организациях работодателя и (или) образовательной организации и их структурных подразделениях (кабинет врача, здравпункт, медицинский кабинет, медицинскую часть и другие подразделения), осуществляющих медицинское обслуживание работающих граждан, и (или) обучающихся в образовательных организациях.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Результаты диспансеризации, организованной работодателем и (или) образовательной организацией, передаются в государственную информационную систему Рязанской области в сфере здравоохранения в виде электронного медицинского документа.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 случае участия работодателя и (или) образовательной организации, либо их медицинской организации в территориальной программе обязательного медицинского страхования, проведенная диспансеризация работников и (или) обучающихся подлежит оплате за счет обязательного медицинского страхования.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0A0D" w:rsidRPr="009E250C" w:rsidRDefault="00FF0A0D" w:rsidP="009E250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Диспансерное наблюдение за гражданами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Диспансерное наблюдение представляет собой проводимое с определенной периодичностью необходимое обследование лиц, страдающих </w:t>
      </w:r>
      <w:r w:rsidRPr="009E250C">
        <w:rPr>
          <w:rFonts w:ascii="Times New Roman" w:hAnsi="Times New Roman"/>
          <w:sz w:val="28"/>
          <w:szCs w:val="28"/>
        </w:rPr>
        <w:lastRenderedPageBreak/>
        <w:t>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Диспансерное наблюдение проводится в порядке, утвержденном Министерством здравоохранения Российской Федерации.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министерству здравоохранения Рязанской области и ТФОМС Рязанской области для осуществления ведомственного контроля качества и безопасности медицинской деятельности.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Медицинские организации с использованием Единого портала государственных услуг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A02DF8" w:rsidRPr="009E250C" w:rsidRDefault="00A02DF8" w:rsidP="009E250C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A0D" w:rsidRPr="009E250C" w:rsidRDefault="00FF0A0D" w:rsidP="009E250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Способы оплаты медицинской помощи, оказываемой</w:t>
      </w:r>
      <w:r w:rsidR="009E250C">
        <w:rPr>
          <w:rFonts w:ascii="Times New Roman" w:hAnsi="Times New Roman"/>
          <w:sz w:val="28"/>
          <w:szCs w:val="28"/>
        </w:rPr>
        <w:br/>
      </w:r>
      <w:r w:rsidRPr="009E250C">
        <w:rPr>
          <w:rFonts w:ascii="Times New Roman" w:hAnsi="Times New Roman"/>
          <w:sz w:val="28"/>
          <w:szCs w:val="28"/>
        </w:rPr>
        <w:t>застрахованным лицам по обязательному медицинскому</w:t>
      </w:r>
      <w:r w:rsidR="009E250C">
        <w:rPr>
          <w:rFonts w:ascii="Times New Roman" w:hAnsi="Times New Roman"/>
          <w:sz w:val="28"/>
          <w:szCs w:val="28"/>
        </w:rPr>
        <w:br/>
      </w:r>
      <w:r w:rsidRPr="009E250C">
        <w:rPr>
          <w:rFonts w:ascii="Times New Roman" w:hAnsi="Times New Roman"/>
          <w:sz w:val="28"/>
          <w:szCs w:val="28"/>
        </w:rPr>
        <w:t>страхованию в Российской Федерации</w:t>
      </w:r>
    </w:p>
    <w:p w:rsidR="00FF0A0D" w:rsidRPr="009E250C" w:rsidRDefault="00FF0A0D" w:rsidP="009E250C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При реализации Территориальной программы ОМС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при оплате медицинской помощи, оказанной в амбулаторных условиях: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 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– молекулярно-генетические исследования и патолого-анатомические исследования биопсийного (операционного) материала), на проведение тестирования на выявление новой коронавирусной инфекции (COVID-19),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средств на оплату диспансерного наблюдения, и финансовое обеспечение фельдшерских здравпунктов,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</w:t>
      </w:r>
      <w:r w:rsidRPr="009E250C">
        <w:rPr>
          <w:rFonts w:ascii="Times New Roman" w:hAnsi="Times New Roman"/>
          <w:sz w:val="28"/>
          <w:szCs w:val="28"/>
        </w:rPr>
        <w:lastRenderedPageBreak/>
        <w:t>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за единицу объема медицинской помощи – за медицинскую услугу, посещение, обращение (законченный случай) при оплате: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медицинской помощи, оказанной в медицинских организациях, не имеющих прикрепившихся лиц;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отдельных диагностических (лабораторных) исследований </w:t>
      </w:r>
      <w:r w:rsidR="009E250C">
        <w:rPr>
          <w:rFonts w:ascii="Times New Roman" w:hAnsi="Times New Roman"/>
          <w:sz w:val="28"/>
          <w:szCs w:val="28"/>
        </w:rPr>
        <w:t>–</w:t>
      </w:r>
      <w:r w:rsidRPr="009E250C">
        <w:rPr>
          <w:rFonts w:ascii="Times New Roman" w:hAnsi="Times New Roman"/>
          <w:sz w:val="28"/>
          <w:szCs w:val="28"/>
        </w:rPr>
        <w:t xml:space="preserve"> компьютерной</w:t>
      </w:r>
      <w:r w:rsidR="009E250C">
        <w:rPr>
          <w:rFonts w:ascii="Times New Roman" w:hAnsi="Times New Roman"/>
          <w:sz w:val="28"/>
          <w:szCs w:val="28"/>
        </w:rPr>
        <w:t xml:space="preserve"> </w:t>
      </w:r>
      <w:r w:rsidRPr="009E250C">
        <w:rPr>
          <w:rFonts w:ascii="Times New Roman" w:hAnsi="Times New Roman"/>
          <w:sz w:val="28"/>
          <w:szCs w:val="28"/>
        </w:rPr>
        <w:t>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тестирования на выявление новой коронавирусной инфекции (COVID-19);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медицинской помощи по медицинской реабилитации (комплексное посещение);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при оплате медицинской помощи, оказанной в стационарных условиях (далее – госпитализация), в том числе для медицинской реабилитации в специализированных медицинских организациях (структурных подразделениях):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сочетании с оплатой за услугу диализа</w:t>
      </w:r>
      <w:r w:rsidRPr="009E250C">
        <w:rPr>
          <w:rFonts w:ascii="Times New Roman" w:hAnsi="Times New Roman"/>
          <w:b/>
          <w:bCs/>
          <w:sz w:val="28"/>
          <w:szCs w:val="28"/>
        </w:rPr>
        <w:t>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</w:t>
      </w:r>
      <w:r w:rsidRPr="009E250C">
        <w:rPr>
          <w:rFonts w:ascii="Times New Roman" w:hAnsi="Times New Roman"/>
          <w:sz w:val="28"/>
          <w:szCs w:val="28"/>
        </w:rPr>
        <w:lastRenderedPageBreak/>
        <w:t xml:space="preserve">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приложении № 5 к Программе Государственных гарантий бесплатного оказания гражданам медицинской помощи на 2024 год и на плановый период 2025 и 2026 годов, за услугу диализа;                                                                                                                               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при оплате медицинской помощи, оказанной в условиях дневного стационара: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приложением № 5 к Программе Государственных гарантий бесплатного оказания гражданам медицинской помощи на 2024 год и на плановый период 2025 и 2026 годов,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при оплате скорой медицинской помощи, оказанной вне медицинской организации (по месту вызова бригады скорой, в том числе скорой </w:t>
      </w:r>
      <w:r w:rsidRPr="009E250C">
        <w:rPr>
          <w:rFonts w:ascii="Times New Roman" w:hAnsi="Times New Roman"/>
          <w:sz w:val="28"/>
          <w:szCs w:val="28"/>
        </w:rPr>
        <w:lastRenderedPageBreak/>
        <w:t>специализированной, медицинской помощи, а также в транспортном средстве при медицинской эвакуации):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по подушевому нормативу финансирования;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за единицу объема медицинской помощи – за вызов скорой медицинской помощи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лиц).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Министерством здравоохранения Российской Федерации в соответствии с Федеральным </w:t>
      </w:r>
      <w:hyperlink r:id="rId15" w:history="1">
        <w:r w:rsidRPr="009E250C">
          <w:rPr>
            <w:rFonts w:ascii="Times New Roman" w:hAnsi="Times New Roman"/>
            <w:sz w:val="28"/>
            <w:szCs w:val="28"/>
          </w:rPr>
          <w:t>законом</w:t>
        </w:r>
      </w:hyperlink>
      <w:r w:rsidRPr="009E250C">
        <w:rPr>
          <w:rFonts w:ascii="Times New Roman" w:hAnsi="Times New Roman"/>
          <w:sz w:val="28"/>
          <w:szCs w:val="28"/>
        </w:rPr>
        <w:t xml:space="preserve"> № 323-ФЗ, осуществляется за единицу объема медицинской помощи (комплексное посещение).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При оплате медицинской помощи в отдельных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указанной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тестирования на выявление новой коронавирусной инфекции (COVID-19),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средств на оплату диспансерного наблюдения, включая диспансерное наблюдение работающих граждан и (или) обучающихся в образовательных организациях, и финансовое обеспечение фельдшерских здравпунктов и фельдшерско-акушерских пунктов.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в разделе VI</w:t>
      </w:r>
      <w:r w:rsidRPr="009E250C">
        <w:rPr>
          <w:rFonts w:ascii="Times New Roman" w:hAnsi="Times New Roman"/>
          <w:b/>
          <w:sz w:val="28"/>
          <w:szCs w:val="28"/>
        </w:rPr>
        <w:t xml:space="preserve"> </w:t>
      </w:r>
      <w:r w:rsidRPr="009E250C">
        <w:rPr>
          <w:rFonts w:ascii="Times New Roman" w:hAnsi="Times New Roman"/>
          <w:sz w:val="28"/>
          <w:szCs w:val="28"/>
        </w:rPr>
        <w:t>Программы государственных гарантий бесплатного оказания</w:t>
      </w:r>
      <w:r w:rsidRPr="009E250C">
        <w:rPr>
          <w:rFonts w:ascii="Times New Roman" w:hAnsi="Times New Roman"/>
        </w:rPr>
        <w:t xml:space="preserve"> </w:t>
      </w:r>
      <w:r w:rsidRPr="009E250C">
        <w:rPr>
          <w:rFonts w:ascii="Times New Roman" w:hAnsi="Times New Roman"/>
          <w:sz w:val="28"/>
          <w:szCs w:val="28"/>
        </w:rPr>
        <w:t>гражданам медицинской помощи на 2024 год и на плановый период 2025 и 2026 годов.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lastRenderedPageBreak/>
        <w:t>Подушевой норматив финансирования медицинской помощи в амбулаторных условиях (за исключением медицинской помощи по профилю «медицинская реабилитация», оказанной гражданам на дому) на прикрепившихся лиц включает, в том числе расходы на оказание медицинской помощи с применением телемедицинских (дистанционных) технологий, в том числе в референс-центрах, проведение по направлению лечащего врача медицинским психологом консультирования пациентов из числа ветеранов боевых действий; лиц, состоящих на диспансерном наблюдении; женщин в период беременности, родов и послеродовой период по вопросам, связанным с имеющимся заболеванием и/или состоянием, включенным в базовую программу обязательного медицинского страхования.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По медицинским показаниям и в соответствии с клиническими рекомендациями медицинские работники медицинских организаций, расположенных в малонаселенных, отдаленных и (или) труднодоступных населенных пунктах организовывают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перечнем, установленными Министерством здравоохранения Российской Федерации.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материала) между медицинскими организациями, оказывающими медицинскую помощь в амбулаторных условиях, осуществляется при наличии в имеющейся у медицинской организации лицензии на медицинскую деятельность указания на соответствующие</w:t>
      </w:r>
      <w:r w:rsidR="009E250C">
        <w:rPr>
          <w:rFonts w:ascii="Times New Roman" w:hAnsi="Times New Roman"/>
          <w:sz w:val="28"/>
          <w:szCs w:val="28"/>
        </w:rPr>
        <w:t xml:space="preserve"> </w:t>
      </w:r>
      <w:r w:rsidRPr="009E250C">
        <w:rPr>
          <w:rFonts w:ascii="Times New Roman" w:hAnsi="Times New Roman"/>
          <w:sz w:val="28"/>
          <w:szCs w:val="28"/>
        </w:rPr>
        <w:t>работы (услуги).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материала) осуществляется лечащим врачом, оказывающим первичную медико-санитарную помощь, в том числе первичную </w:t>
      </w:r>
      <w:r w:rsidRPr="009E250C">
        <w:rPr>
          <w:rFonts w:ascii="Times New Roman" w:hAnsi="Times New Roman"/>
          <w:sz w:val="28"/>
          <w:szCs w:val="28"/>
        </w:rPr>
        <w:lastRenderedPageBreak/>
        <w:t>специализированную медико-санитарную помощь, при наличии медицинских показаний в сроки, установленные Программой госгарантий.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 рамках реализации базовой программы ОМС и Территориальной программы ОМС осуществляется проведение исследований на наличие новой коронавирусной инфекции (COVID-19) методом полимеразной цепной реакции, на наличие вирусов респираторных инфекций, включая вирус гриппа (любым из методов), в случае: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наличия у застрахованных граждан признаков острого простудного заболевания неясной этиологии при появлении симптомов, не исключающих наличие новой коронавирусной инфекции (COVID-19), респираторной вирусной инфекции, включая грипп;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наличия у застрахованных граждан новой коронавирусной инфекции (COVID-19), респираторной вирусной инфекции, включая грипп, в том числе для оценки результатов проводимого лечения;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положительного результата исследования на выявление возбудителя новой коронавирусной инфекции (COVID-19), респираторной вирусной инфекции, включая грипп, полученного с использованием экспресс-теста (при условии передачи гражданином или уполномоченной на экспресс-тестирование организацией указанного теста медицинской организации).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С 2025 года 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результативных случаев экстракорпорального оплодотворения за предыдущий год (за счет всех источников финансирования).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</w:p>
    <w:p w:rsidR="00FF0A0D" w:rsidRPr="009E250C" w:rsidRDefault="00FF0A0D" w:rsidP="009E25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Федеральная медицинская организация вправе оказывать первичную медико-санитарную помощь</w:t>
      </w:r>
      <w:r w:rsidRPr="009E250C">
        <w:rPr>
          <w:rFonts w:ascii="Times New Roman" w:hAnsi="Times New Roman"/>
        </w:rPr>
        <w:t xml:space="preserve"> </w:t>
      </w:r>
      <w:r w:rsidRPr="009E250C">
        <w:rPr>
          <w:rFonts w:ascii="Times New Roman" w:hAnsi="Times New Roman"/>
          <w:sz w:val="28"/>
          <w:szCs w:val="28"/>
        </w:rPr>
        <w:t>и скорую, в том числе скорую специализированную, медицинскую помощь в соответствии с Территориальной программой ОМС. Федеральные медицинские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частью 10 статьи 36 Федерального закона № 326-ФЗ.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lastRenderedPageBreak/>
        <w:t>За счет средств обязательного медицинского страхования в рамках базовой программы ОМС: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застрахованным лицам, в том числе находящимся в стационарных организациях социального обслуживания,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раздел I перечня видов высокотехнологичной медицинской помощи, при заболеваниях и состояниях, указанных разделе 2 приложения № 1 к </w:t>
      </w:r>
      <w:r w:rsidR="00D14508" w:rsidRPr="009E250C">
        <w:rPr>
          <w:rFonts w:ascii="Times New Roman" w:hAnsi="Times New Roman"/>
          <w:sz w:val="28"/>
          <w:szCs w:val="28"/>
        </w:rPr>
        <w:t>Программе госгарантий</w:t>
      </w:r>
      <w:r w:rsidRPr="009E250C">
        <w:rPr>
          <w:rFonts w:ascii="Times New Roman" w:hAnsi="Times New Roman"/>
          <w:sz w:val="28"/>
          <w:szCs w:val="28"/>
        </w:rPr>
        <w:t>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осуществляется финансовое обеспечение профилактических мероприятий, включая профилактические медицинские осмотры граждан и их отдельных категорий, указанных в разделе 2 приложения № 1 к Территориальной программе ОМС, в том числе в рамках диспансеризации, углубленную диспансеризацию, диспансеризацию (при заболеваниях и состояниях, указанных в разделе 2 приложения № 1 к </w:t>
      </w:r>
      <w:r w:rsidR="00D14508" w:rsidRPr="009E250C">
        <w:rPr>
          <w:rFonts w:ascii="Times New Roman" w:hAnsi="Times New Roman"/>
          <w:sz w:val="28"/>
          <w:szCs w:val="28"/>
        </w:rPr>
        <w:t>Программе госгарантий</w:t>
      </w:r>
      <w:r w:rsidRPr="009E250C">
        <w:rPr>
          <w:rFonts w:ascii="Times New Roman" w:hAnsi="Times New Roman"/>
          <w:sz w:val="28"/>
          <w:szCs w:val="28"/>
        </w:rPr>
        <w:t>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поведения), включая транспортные расходы мобильных медицинских бригад, диспансерное наблюдение, а также мероприятий по медицинской реабилитации, осуществляемой в медицинских организациях амбулаторно, в стационарных условиях и условиях дневного стационара, аудиологическому скринингу,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За счет средств обязательного медицинского страхования в рамках базовой программы ОМС осуществляется финансовое обеспечение: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оказания медицинской помощи больным онкологическими заболеваниями в соответствии с клиническими рекомендациями;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С в условиях дневного стационара и стационарных условиях (за исключением лекарственных препаратов, обеспечение которыми осуществляется в соответствии с постановлением Правительства Российской Федерации от 28 декабря 2016 г. № 1512</w:t>
      </w:r>
      <w:r w:rsidR="009E250C">
        <w:rPr>
          <w:rFonts w:ascii="Times New Roman" w:hAnsi="Times New Roman"/>
          <w:sz w:val="28"/>
          <w:szCs w:val="28"/>
        </w:rPr>
        <w:br/>
      </w:r>
      <w:r w:rsidRPr="009E250C">
        <w:rPr>
          <w:rFonts w:ascii="Times New Roman" w:hAnsi="Times New Roman"/>
          <w:sz w:val="28"/>
          <w:szCs w:val="28"/>
        </w:rPr>
        <w:t xml:space="preserve">«Об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</w:t>
      </w:r>
      <w:r w:rsidRPr="009E250C">
        <w:rPr>
          <w:rFonts w:ascii="Times New Roman" w:hAnsi="Times New Roman"/>
          <w:sz w:val="28"/>
          <w:szCs w:val="28"/>
        </w:rPr>
        <w:lastRenderedPageBreak/>
        <w:t>препаратами для медицинского применения и Положения об организации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применения»), установленными Министерством здравоохранения Российской Федерации;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проведения углубленной диспансеризации;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проведения медицинской реабилитации, в том числе за счет межбюджетных трансфертов из федерального бюджета, предоставляемых бюджету Федерального фонда обязательного медицинского страхования;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проведения консультирования медицинским психологом по направлению лечащего врача по вопросам, связанным с имеющимся заболеванием и/или состоянием, включенным в базовую программу обязательного медицинского страхования: 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пациентов из числа ветеранов боевых действий; 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лиц, состоящих на диспансерном наблюдении; </w:t>
      </w:r>
    </w:p>
    <w:p w:rsidR="00FF0A0D" w:rsidRPr="009E250C" w:rsidRDefault="00FF0A0D" w:rsidP="009E250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женщин в период беременности, родов и послеродовой период;</w:t>
      </w:r>
    </w:p>
    <w:p w:rsidR="00BF5991" w:rsidRPr="009E250C" w:rsidRDefault="00FF0A0D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проведения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и/или состояний, включенных в базовую программу ОМС, в указанные медицинские организации.</w:t>
      </w:r>
    </w:p>
    <w:p w:rsidR="00B61765" w:rsidRPr="009E250C" w:rsidRDefault="00B61765">
      <w:pPr>
        <w:spacing w:after="200" w:line="276" w:lineRule="auto"/>
        <w:rPr>
          <w:rFonts w:ascii="Times New Roman" w:eastAsiaTheme="minorEastAsia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503734" w:rsidRPr="009E250C" w:rsidTr="00503734">
        <w:tc>
          <w:tcPr>
            <w:tcW w:w="5428" w:type="dxa"/>
          </w:tcPr>
          <w:p w:rsidR="00503734" w:rsidRPr="009E250C" w:rsidRDefault="005037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503734" w:rsidRPr="009E250C" w:rsidRDefault="00503734" w:rsidP="009E250C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2</w:t>
            </w:r>
          </w:p>
          <w:p w:rsidR="00A02DF8" w:rsidRPr="009E250C" w:rsidRDefault="00503734" w:rsidP="009E250C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="00A02DF8"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Территориальной программе</w:t>
            </w:r>
          </w:p>
          <w:p w:rsidR="009E250C" w:rsidRDefault="00A02DF8" w:rsidP="009E250C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на </w:t>
            </w:r>
          </w:p>
          <w:p w:rsidR="009E250C" w:rsidRDefault="00A02DF8" w:rsidP="009E250C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2024 год и на плановый </w:t>
            </w:r>
          </w:p>
          <w:p w:rsidR="00503734" w:rsidRPr="009E250C" w:rsidRDefault="00A02DF8" w:rsidP="009E250C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период 2025</w:t>
            </w:r>
            <w:r w:rsid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и 2026 годов</w:t>
            </w:r>
          </w:p>
        </w:tc>
      </w:tr>
    </w:tbl>
    <w:p w:rsidR="0039145E" w:rsidRPr="009E250C" w:rsidRDefault="0039145E" w:rsidP="005158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303"/>
      <w:bookmarkEnd w:id="4"/>
    </w:p>
    <w:p w:rsidR="00BF5991" w:rsidRPr="009E250C" w:rsidRDefault="00532570" w:rsidP="005158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Порядок и условия</w:t>
      </w:r>
    </w:p>
    <w:p w:rsidR="00BF5991" w:rsidRPr="009E250C" w:rsidRDefault="00532570" w:rsidP="005158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предоставления медицинской помощи</w:t>
      </w:r>
    </w:p>
    <w:p w:rsidR="00BF5991" w:rsidRPr="009E250C" w:rsidRDefault="00BF5991" w:rsidP="00515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06"/>
      <w:bookmarkEnd w:id="5"/>
      <w:r w:rsidRPr="009E250C">
        <w:rPr>
          <w:rFonts w:ascii="Times New Roman" w:hAnsi="Times New Roman" w:cs="Times New Roman"/>
          <w:sz w:val="28"/>
          <w:szCs w:val="28"/>
        </w:rPr>
        <w:t>1. Медицинская помощь оказывается в следующих условиях: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2. 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врача):</w:t>
      </w:r>
    </w:p>
    <w:p w:rsidR="00BF5991" w:rsidRPr="009E250C" w:rsidRDefault="009E250C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12"/>
      <w:bookmarkEnd w:id="6"/>
      <w:r>
        <w:rPr>
          <w:rFonts w:ascii="Times New Roman" w:hAnsi="Times New Roman" w:cs="Times New Roman"/>
          <w:sz w:val="28"/>
          <w:szCs w:val="28"/>
        </w:rPr>
        <w:t>2.1. </w:t>
      </w:r>
      <w:r w:rsidR="00BF5991" w:rsidRPr="009E250C">
        <w:rPr>
          <w:rFonts w:ascii="Times New Roman" w:hAnsi="Times New Roman" w:cs="Times New Roman"/>
          <w:sz w:val="28"/>
          <w:szCs w:val="28"/>
        </w:rPr>
        <w:t>При оказании гражданину медицинской помощи в рамках Программы госгарантий он имеет право на выбор медицинской организации в</w:t>
      </w:r>
      <w:r w:rsidR="00532570" w:rsidRPr="009E250C">
        <w:rPr>
          <w:rFonts w:ascii="Times New Roman" w:hAnsi="Times New Roman" w:cs="Times New Roman"/>
          <w:sz w:val="28"/>
          <w:szCs w:val="28"/>
        </w:rPr>
        <w:t xml:space="preserve"> порядке,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утвержденном приказом Министерства здравоохранения и социального развития Российской Федерации от 26.04.2012 </w:t>
      </w:r>
      <w:r w:rsidR="00532570" w:rsidRPr="009E250C">
        <w:rPr>
          <w:rFonts w:ascii="Times New Roman" w:hAnsi="Times New Roman" w:cs="Times New Roman"/>
          <w:sz w:val="28"/>
          <w:szCs w:val="28"/>
        </w:rPr>
        <w:t>№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406н</w:t>
      </w:r>
      <w:r>
        <w:rPr>
          <w:rFonts w:ascii="Times New Roman" w:hAnsi="Times New Roman" w:cs="Times New Roman"/>
          <w:sz w:val="28"/>
          <w:szCs w:val="28"/>
        </w:rPr>
        <w:br/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="00BF5991" w:rsidRPr="009E250C">
        <w:rPr>
          <w:rFonts w:ascii="Times New Roman" w:hAnsi="Times New Roman" w:cs="Times New Roman"/>
          <w:sz w:val="28"/>
          <w:szCs w:val="28"/>
        </w:rPr>
        <w:t>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="00BF5991" w:rsidRPr="009E250C">
        <w:rPr>
          <w:rFonts w:ascii="Times New Roman" w:hAnsi="Times New Roman" w:cs="Times New Roman"/>
          <w:sz w:val="28"/>
          <w:szCs w:val="28"/>
        </w:rPr>
        <w:t>, и на выбор врача с учетом согласия врача.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2.2.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>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BF5991" w:rsidRPr="009E250C" w:rsidRDefault="009E250C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Оказание первичной специализированной медико-санитарной </w:t>
      </w:r>
      <w:r w:rsidR="00BF5991" w:rsidRPr="009E250C">
        <w:rPr>
          <w:rFonts w:ascii="Times New Roman" w:hAnsi="Times New Roman" w:cs="Times New Roman"/>
          <w:sz w:val="28"/>
          <w:szCs w:val="28"/>
        </w:rPr>
        <w:lastRenderedPageBreak/>
        <w:t>помощи осуществляется:</w:t>
      </w:r>
    </w:p>
    <w:p w:rsidR="00BF5991" w:rsidRPr="009E250C" w:rsidRDefault="009E250C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5991" w:rsidRPr="009E250C">
        <w:rPr>
          <w:rFonts w:ascii="Times New Roman" w:hAnsi="Times New Roman" w:cs="Times New Roman"/>
          <w:sz w:val="28"/>
          <w:szCs w:val="28"/>
        </w:rPr>
        <w:t>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в случае самостоятельного обращения гражданина в медицинскую организацию, в том числе в организацию, выбранную им в соответствии с пунктом 2.1 настоящего приложения, с учетом порядков оказания медицинской помощи.</w:t>
      </w:r>
    </w:p>
    <w:p w:rsidR="00BF5991" w:rsidRPr="009E250C" w:rsidRDefault="009E250C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BF5991" w:rsidRPr="009E250C">
        <w:rPr>
          <w:rFonts w:ascii="Times New Roman" w:hAnsi="Times New Roman" w:cs="Times New Roman"/>
          <w:sz w:val="28"/>
          <w:szCs w:val="28"/>
        </w:rPr>
        <w:t>При отсутствии заявления гражданина о выборе врача и медицинской организации оказание первичной медико-санитарной помощи осуществляется по территориально-участковому принципу в соответствии с действующими нормативными актами.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2.5. В случае требования гражданина о замене врача он обращается к руководителю медицинской организации (подразделения медицинской организации) с заявлением в письменной форме, в котором указываются причины замены лечащего врача. Руководитель медицинской организации (подразделения медицинской организации) должен содействовать выбору гражданином другого врача в порядке, установленном приказом Министерства здравоохранения и социального развития Российской Федерации от 26 апреля 2012 г. </w:t>
      </w:r>
      <w:r w:rsidR="00532570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407н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>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2.6.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Программы госгарантий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Программой госгарантий.</w:t>
      </w:r>
    </w:p>
    <w:p w:rsidR="00BF5991" w:rsidRPr="009E250C" w:rsidRDefault="009E250C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BF5991" w:rsidRPr="009E250C">
        <w:rPr>
          <w:rFonts w:ascii="Times New Roman" w:hAnsi="Times New Roman" w:cs="Times New Roman"/>
          <w:sz w:val="28"/>
          <w:szCs w:val="28"/>
        </w:rPr>
        <w:t>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BF5991" w:rsidRPr="009E250C" w:rsidRDefault="009E250C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BF5991" w:rsidRPr="009E250C">
        <w:rPr>
          <w:rFonts w:ascii="Times New Roman" w:hAnsi="Times New Roman" w:cs="Times New Roman"/>
          <w:sz w:val="28"/>
          <w:szCs w:val="28"/>
        </w:rPr>
        <w:t>При оказании гражданину, проживающему на территории Рязанской области, медицинской помощи в рамках Программы госгарантий выбор медицинской организации (за исключением случаев оказания скорой медицинской помощи) за пределами территории Рязанской области осуществляется в</w:t>
      </w:r>
      <w:r w:rsidR="00532570" w:rsidRPr="009E250C">
        <w:rPr>
          <w:rFonts w:ascii="Times New Roman" w:hAnsi="Times New Roman" w:cs="Times New Roman"/>
          <w:sz w:val="28"/>
          <w:szCs w:val="28"/>
        </w:rPr>
        <w:t xml:space="preserve"> порядке, 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утвержденном приказом Министерства здравоохранения Российской Федерации от 21.12.2012 </w:t>
      </w:r>
      <w:r w:rsidR="00532570" w:rsidRPr="009E250C">
        <w:rPr>
          <w:rFonts w:ascii="Times New Roman" w:hAnsi="Times New Roman" w:cs="Times New Roman"/>
          <w:sz w:val="28"/>
          <w:szCs w:val="28"/>
        </w:rPr>
        <w:t>№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1342н</w:t>
      </w:r>
      <w:r>
        <w:rPr>
          <w:rFonts w:ascii="Times New Roman" w:hAnsi="Times New Roman" w:cs="Times New Roman"/>
          <w:sz w:val="28"/>
          <w:szCs w:val="28"/>
        </w:rPr>
        <w:br/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</w:t>
      </w:r>
      <w:r w:rsidR="00BF5991" w:rsidRPr="009E250C">
        <w:rPr>
          <w:rFonts w:ascii="Times New Roman" w:hAnsi="Times New Roman" w:cs="Times New Roman"/>
          <w:sz w:val="28"/>
          <w:szCs w:val="28"/>
        </w:rPr>
        <w:lastRenderedPageBreak/>
        <w:t>помощи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="00BF5991" w:rsidRPr="009E250C">
        <w:rPr>
          <w:rFonts w:ascii="Times New Roman" w:hAnsi="Times New Roman" w:cs="Times New Roman"/>
          <w:sz w:val="28"/>
          <w:szCs w:val="28"/>
        </w:rPr>
        <w:t>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2.9.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Интернет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>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2.10.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статьями 25 и 26 Федерального закона </w:t>
      </w:r>
      <w:r w:rsidR="00532570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323-ФЗ.</w:t>
      </w:r>
    </w:p>
    <w:p w:rsidR="00BF5991" w:rsidRPr="009E250C" w:rsidRDefault="009E250C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="00BF5991" w:rsidRPr="009E250C">
        <w:rPr>
          <w:rFonts w:ascii="Times New Roman" w:hAnsi="Times New Roman" w:cs="Times New Roman"/>
          <w:sz w:val="28"/>
          <w:szCs w:val="28"/>
        </w:rPr>
        <w:t>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BF5991" w:rsidRPr="009E250C" w:rsidRDefault="009E250C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а с ребенком старше указанного возраста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991" w:rsidRPr="009E250C">
        <w:rPr>
          <w:rFonts w:ascii="Times New Roman" w:hAnsi="Times New Roman" w:cs="Times New Roman"/>
          <w:sz w:val="28"/>
          <w:szCs w:val="28"/>
        </w:rPr>
        <w:t>наличии медицинских показаний.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При совместном нахождении в медицинской организации в стационарных условиях с ребенком до достижения им возраста четырех лет, а с ребенком старше данного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 плата за создание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 xml:space="preserve"> условий пребывания в стационарных условиях, в том числе за предоставление спального места и питания, с указанных лиц не взимается.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4. 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При оказании медицинской помощи в рамках программы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пациенты размещаются в маломестных палатах (боксах) не более двух мест при наличии медицинских и (или) эпидемиологических показаний, установленных </w:t>
      </w:r>
      <w:hyperlink r:id="rId16">
        <w:r w:rsidRPr="009E250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15 мая 2012 г. </w:t>
      </w:r>
      <w:r w:rsidR="00532570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535н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Об утверждении перечня медицинских и эпидемиологических показаний к размещению пациентов в маломестных палатах (боксах)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, с соблюдением санитарных правил </w:t>
      </w:r>
      <w:hyperlink r:id="rId17">
        <w:r w:rsidRPr="009E250C">
          <w:rPr>
            <w:rFonts w:ascii="Times New Roman" w:hAnsi="Times New Roman" w:cs="Times New Roman"/>
            <w:sz w:val="28"/>
            <w:szCs w:val="28"/>
          </w:rPr>
          <w:t>СП 2.1.3678-20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FB2D2A" w:rsidRPr="009E250C">
        <w:rPr>
          <w:rFonts w:ascii="Times New Roman" w:hAnsi="Times New Roman" w:cs="Times New Roman"/>
          <w:sz w:val="28"/>
          <w:szCs w:val="28"/>
        </w:rPr>
        <w:t>п</w:t>
      </w:r>
      <w:r w:rsidRPr="009E250C">
        <w:rPr>
          <w:rFonts w:ascii="Times New Roman" w:hAnsi="Times New Roman" w:cs="Times New Roman"/>
          <w:sz w:val="28"/>
          <w:szCs w:val="28"/>
        </w:rPr>
        <w:t xml:space="preserve">остановлением Главного государственного санитарного врача Российской Федерации от 24 декабря 2020 г. </w:t>
      </w:r>
      <w:r w:rsidR="00532570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44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2.1.3678-20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>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Размещение пациентов в маломестных палатах (боксах) по медицинским и (или) эпидемиологическим показаниям не подлежит оплате за счет личных средств граждан.</w:t>
      </w:r>
    </w:p>
    <w:p w:rsidR="00BF5991" w:rsidRPr="009E250C" w:rsidRDefault="009E250C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F5991" w:rsidRPr="009E250C">
        <w:rPr>
          <w:rFonts w:ascii="Times New Roman" w:hAnsi="Times New Roman" w:cs="Times New Roman"/>
          <w:sz w:val="28"/>
          <w:szCs w:val="28"/>
        </w:rP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в случае выявления у них заболеваний медицинская помощь оказывается в амбулаторных условиях в медицинской организации, оказывающей первичную медико-санитарную помощь.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Плановые консультации, плановые диагностические и лабораторные исследования осуществляются в течение 5 рабочих дней с даты обращения, в случае невозможности оказания детям-сиротам и детям, оставшимся без попечения родителей, необходимой медицинской помощи в медицинской организации, расположенной в населенном пункте по месту жительства, ребенок должен быть направлен в медицинскую организацию, оказывающую данный вид медицинской помощи, в соответствии с действующим законодательством.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6. 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оказывающей медицинскую помощь пациенту.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 целях выполнения порядков оказания медицинской помощи и стандартов медицинской помощи в случае необходимости проведения пациенту, находящемуся на лечении в стационарных условиях, диагностических исследований, оказания консультативной помощи при отсутствии возможности их проведения в медицинской организации, оказывающей медицинскую помощь, данной медицинской организацией обеспечивается транспортировка пациента в сопровождении медицинского работника в другую медицинскую организацию.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Транспортировка пациента осуществляется в сопровождении медицинских работников и не подлежит оплате за счет личных средств граждан.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7.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Условия и сроки диспансеризации населения для отдельных категорий населения, профилактических осмотров несовершеннолетних, диспансерного наблюдения.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Диспансеризация населения осуществляется медицинскими организациями, оказывающими первичную медико-санитарную помощь.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Порядок проведения профилактических медицинских осмотров, диспансеризации и диспансерного наблюдения застрахованных лиц, в том числе в выходные дни и в вечернее время, установлен Министерством здравоохранения Российской Федерации.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Диспансеризация взрослого населения проводится один раз в три года в возрасте от 18 до 39 лет включительно; ежегодно в возрасте 40 лет и старше в соответствии с </w:t>
      </w:r>
      <w:hyperlink r:id="rId18">
        <w:r w:rsidRPr="009E250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27.04.2021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404н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Об утверждении порядка проведения профилактического медицинского осмотра и диспансеризации определенных групп взрослого населения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: инвалиды Великой Отечественной войны и инвалиды боевых действий, а также участники Великой Отечественной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 лица, награжденные знаком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Жителю блокадного Ленинграда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признанные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действий),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действий), работающие граждане, не достигшие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Профилактические осмотры несовершеннолетних в возрасте от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0 до 18</w:t>
      </w:r>
      <w:r w:rsidR="00032FFE" w:rsidRP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 xml:space="preserve">лет проводятся в соответствии с приказом Министерства здравоохранения Российской Федерации от 10.08.2017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514н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Pr="009E250C">
        <w:rPr>
          <w:rFonts w:ascii="Times New Roman" w:hAnsi="Times New Roman" w:cs="Times New Roman"/>
          <w:spacing w:val="-4"/>
          <w:sz w:val="28"/>
          <w:szCs w:val="28"/>
        </w:rPr>
        <w:t>проведения профилактических медицинских осмотров несовершеннолетних</w:t>
      </w:r>
      <w:r w:rsidR="00515897" w:rsidRPr="009E250C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9E250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Диспансеризация детей-сирот и детей, оставшихся без попечения родителей, в медицинских организациях проводится в соответствии с приказами Министерства здравоохранения Российской Федерации от 15</w:t>
      </w:r>
      <w:r w:rsidR="00032FFE" w:rsidRP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 xml:space="preserve">февраля 2013 г. </w:t>
      </w:r>
      <w:hyperlink r:id="rId19">
        <w:r w:rsidR="00503734" w:rsidRPr="009E250C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FB2D2A" w:rsidRPr="009E250C">
        <w:rPr>
          <w:rFonts w:ascii="Times New Roman" w:hAnsi="Times New Roman" w:cs="Times New Roman"/>
          <w:sz w:val="28"/>
          <w:szCs w:val="28"/>
        </w:rPr>
        <w:t xml:space="preserve"> 72н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 проведении диспансеризации пребывающих в стационарных учреждениях детей-сирот и детей, находящихся в трудной жизненной ситуации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от 21 апреля 2022 г. </w:t>
      </w:r>
      <w:hyperlink r:id="rId20">
        <w:r w:rsidR="00503734" w:rsidRPr="009E250C">
          <w:rPr>
            <w:rFonts w:ascii="Times New Roman" w:hAnsi="Times New Roman" w:cs="Times New Roman"/>
            <w:sz w:val="28"/>
            <w:szCs w:val="28"/>
          </w:rPr>
          <w:t>№</w:t>
        </w:r>
        <w:r w:rsidRPr="009E250C">
          <w:rPr>
            <w:rFonts w:ascii="Times New Roman" w:hAnsi="Times New Roman" w:cs="Times New Roman"/>
            <w:sz w:val="28"/>
            <w:szCs w:val="28"/>
          </w:rPr>
          <w:t xml:space="preserve"> 275н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за счет средств обязательного медицинского страхования.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8.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 целях обеспечения прав граждан на получение бесплатной медицинской помощи устанавливаются: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сроки ожидания приема врачами-терапевтами участковыми, врачами общей практики (семейными врачами), врачами-педиатрами участковыми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не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более 24 часов с момента обращения пациента в медицинскую организацию;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сроки проведения консультаций врачей-специалистов (за исключением подозрения на онкологическое заболевание) не должны превышать 14</w:t>
      </w:r>
      <w:r w:rsidR="00032FFE" w:rsidRP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рабочих дней со дня обращения пациента в медицинскую организацию;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сроки проведения консультаций врачей-специалистов в случае подозрения на онкологическое заболевание не должны превышать 3 рабочих дней;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(за исключением исследований при подозрении на онкологическое заболевание);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сроки проведения диагностических инструментальных и лабораторных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исследований в случае подозрения на онкологические заболевания не должны превышать 7 рабочих дней со дня назначения исследований;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сроки установления диспансерного наблюдения врача-онколога за пациентом с выявленным онкологическим заболеванием не должны превышать 3 рабочих дней с момента постановки диагноза онкологического заболевания;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7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 установленные выше сроки.</w:t>
      </w:r>
    </w:p>
    <w:p w:rsidR="00BF5991" w:rsidRPr="009E250C" w:rsidRDefault="00BF5991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Интернет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>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:rsidR="000A2E8B" w:rsidRPr="009E250C" w:rsidRDefault="006A7A1A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9. </w:t>
      </w:r>
      <w:r w:rsidR="000A2E8B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0A2E8B" w:rsidRPr="009E250C">
        <w:rPr>
          <w:rFonts w:ascii="Times New Roman" w:hAnsi="Times New Roman" w:cs="Times New Roman"/>
          <w:color w:val="000000"/>
          <w:sz w:val="28"/>
          <w:szCs w:val="28"/>
        </w:rPr>
        <w:t>орядок взаимодействия с референс-центрами Министерства здравоохранения Российской Федерации, созданных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Федерации.</w:t>
      </w:r>
    </w:p>
    <w:p w:rsidR="000A2E8B" w:rsidRPr="009E250C" w:rsidRDefault="000A2E8B" w:rsidP="009E250C">
      <w:pPr>
        <w:pStyle w:val="ConsPlusNormal"/>
        <w:ind w:right="5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выявлении случаев, несущих в себе потенциальные и реальные угрозы (опасности) биологического характера, м</w:t>
      </w:r>
      <w:r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едицинские организации, подведомственные министерству здравоохранения Рязанской области, осуществляют информационное взаимодействие </w:t>
      </w:r>
      <w:r w:rsidR="00FB2D2A"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9E250C">
        <w:rPr>
          <w:rFonts w:ascii="Times New Roman" w:hAnsi="Times New Roman" w:cs="Times New Roman"/>
          <w:color w:val="000000"/>
          <w:sz w:val="28"/>
          <w:szCs w:val="28"/>
        </w:rPr>
        <w:t>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(опасностей).</w:t>
      </w:r>
    </w:p>
    <w:p w:rsidR="000A2E8B" w:rsidRPr="009E250C" w:rsidRDefault="000A2E8B" w:rsidP="009E250C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5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сложных клинических случаях для уточнения диагноза и в случае </w:t>
      </w:r>
      <w:r w:rsidRPr="009E250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невозможности установления диагноза, включая распространенность онкологического процесса и стадию заболевания, м</w:t>
      </w:r>
      <w:r w:rsidRPr="009E250C">
        <w:rPr>
          <w:rFonts w:ascii="Times New Roman" w:hAnsi="Times New Roman" w:cs="Times New Roman"/>
          <w:color w:val="000000"/>
          <w:sz w:val="28"/>
          <w:szCs w:val="28"/>
        </w:rPr>
        <w:t xml:space="preserve">едицинские организации, подведомственные министерству здравоохранения Рязанской области, осуществляют информационное взаимодействие с референс-центрами Министерства здравоохранения Российской Федерации, перечень которых утвержден приказом Министерства здравоохранения Российской Федерации от 25.12.2020 № 1372 «Об организации функционирования </w:t>
      </w:r>
      <w:r w:rsidRPr="009E25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референс-центров иммуногистохимических, патоморфологических и лучевых методов исследований на базе медицинских организаций, подведомственных Министерству здравоохранения Российской Федерации», в том числе с применением телемедицинских технологий. </w:t>
      </w:r>
    </w:p>
    <w:p w:rsidR="00B61765" w:rsidRPr="009E250C" w:rsidRDefault="00B61765" w:rsidP="009E250C">
      <w:pPr>
        <w:ind w:right="57" w:firstLine="709"/>
        <w:rPr>
          <w:rFonts w:ascii="Times New Roman" w:eastAsiaTheme="minorEastAsia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503734" w:rsidRPr="009E250C" w:rsidTr="00503734">
        <w:tc>
          <w:tcPr>
            <w:tcW w:w="5428" w:type="dxa"/>
          </w:tcPr>
          <w:p w:rsidR="00503734" w:rsidRPr="009E250C" w:rsidRDefault="005037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503734" w:rsidRPr="009E250C" w:rsidRDefault="00503734" w:rsidP="0050373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A02DF8" w:rsidRPr="009E250C" w:rsidRDefault="00A02DF8" w:rsidP="00A02DF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к Территориальной программе</w:t>
            </w:r>
          </w:p>
          <w:p w:rsidR="009E250C" w:rsidRDefault="00A02DF8" w:rsidP="00A02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государственных гарантий бесплатного оказания гражданам медицинской помощи на</w:t>
            </w:r>
          </w:p>
          <w:p w:rsidR="009E250C" w:rsidRDefault="00A02DF8" w:rsidP="00A02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 xml:space="preserve">2024 год и на плановый </w:t>
            </w:r>
          </w:p>
          <w:p w:rsidR="00503734" w:rsidRPr="009E250C" w:rsidRDefault="00A02DF8" w:rsidP="00A02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период 2025 и 2026 годов</w:t>
            </w:r>
          </w:p>
        </w:tc>
      </w:tr>
    </w:tbl>
    <w:p w:rsidR="0039145E" w:rsidRPr="009E250C" w:rsidRDefault="0039145E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P368"/>
      <w:bookmarkEnd w:id="7"/>
    </w:p>
    <w:p w:rsidR="00BF5991" w:rsidRPr="009E250C" w:rsidRDefault="007D00FE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F5991" w:rsidRPr="009E250C" w:rsidRDefault="00846E2D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 xml:space="preserve">обеспечения граждан лекарственными препаратами, а также медицинскими изделиями, включенными в утверждаемый </w:t>
      </w:r>
      <w:r w:rsidR="00F54151" w:rsidRPr="009E250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 (по желанию пациента)</w:t>
      </w:r>
    </w:p>
    <w:p w:rsidR="00BF5991" w:rsidRPr="009E250C" w:rsidRDefault="00BF5991" w:rsidP="0050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 оказании в рамках Программы госгарантий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Назначение и применение лекарственных препаратов, медицинских изделий и специализированных продуктов лечебного питания осуществляется по медицинским показаниям в соответствии со стандартами медицинской помощи.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помощи, допускается в случае наличия медицинских показаний (индивидуальной непереносимости, по жизненным показаниям) по решению врачебной комиссии медицинской организации.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>При оказании первичной медико-санитарной помощи в амбулаторных условиях бесплатно осуществляется обеспечение отдельных категорий граждан лекарственными препаратами, медицинскими изделиями и специализированными продуктами лечебного питания.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осуществляется обеспечение: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отдельных категорий граждан в виде набора социальных услуг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пунктом 1 части 1 статьи 6.2 Федерального закона </w:t>
      </w:r>
      <w:r w:rsidR="00F54151" w:rsidRPr="009E250C">
        <w:rPr>
          <w:rFonts w:ascii="Times New Roman" w:hAnsi="Times New Roman" w:cs="Times New Roman"/>
          <w:sz w:val="28"/>
          <w:szCs w:val="28"/>
        </w:rPr>
        <w:t xml:space="preserve">от 17.07.1999 № 178-ФЗ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>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высокотехнологичная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 xml:space="preserve">VII (лабильного), X (Стюарта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</w:p>
    <w:p w:rsidR="00BF5991" w:rsidRPr="009E250C" w:rsidRDefault="0066362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1) 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в отношении взрослых в возрасте 18 лет и старше за счет бюджетных ассигнований, предусмотренных в федеральном бюджете </w:t>
      </w:r>
      <w:r w:rsidR="003418AF" w:rsidRPr="009E250C">
        <w:rPr>
          <w:rFonts w:ascii="Times New Roman" w:hAnsi="Times New Roman" w:cs="Times New Roman"/>
          <w:sz w:val="28"/>
          <w:szCs w:val="28"/>
        </w:rPr>
        <w:t>Министерству здравоохранения Российской Федерации</w:t>
      </w:r>
      <w:r w:rsidR="00BF5991" w:rsidRPr="009E250C">
        <w:rPr>
          <w:rFonts w:ascii="Times New Roman" w:hAnsi="Times New Roman" w:cs="Times New Roman"/>
          <w:sz w:val="28"/>
          <w:szCs w:val="28"/>
        </w:rPr>
        <w:t>;</w:t>
      </w:r>
    </w:p>
    <w:p w:rsidR="00BF5991" w:rsidRPr="009E250C" w:rsidRDefault="0066362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2) 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в отношении детей в возрасте от 0 до 18 лет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за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счет бюджетных ассигнований, предусмотренных в федеральном бюджете </w:t>
      </w:r>
      <w:r w:rsidR="003418AF" w:rsidRPr="009E250C">
        <w:rPr>
          <w:rFonts w:ascii="Times New Roman" w:hAnsi="Times New Roman" w:cs="Times New Roman"/>
          <w:sz w:val="28"/>
          <w:szCs w:val="28"/>
        </w:rPr>
        <w:t>Министерству здравоохранения Российской Федерации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для нужд Фонда поддержки детей с тяжелыми жизнеугрожающими и хроническими заболеваниями, в том числе редкими (орфанными) заболеваниями,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="00BF5991" w:rsidRPr="009E250C">
        <w:rPr>
          <w:rFonts w:ascii="Times New Roman" w:hAnsi="Times New Roman" w:cs="Times New Roman"/>
          <w:sz w:val="28"/>
          <w:szCs w:val="28"/>
        </w:rPr>
        <w:t>Круг добра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="00BF5991" w:rsidRPr="009E250C">
        <w:rPr>
          <w:rFonts w:ascii="Times New Roman" w:hAnsi="Times New Roman" w:cs="Times New Roman"/>
          <w:sz w:val="28"/>
          <w:szCs w:val="28"/>
        </w:rPr>
        <w:t>,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антивирусными лекарственными препаратами для медицинского применения, включенными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>гепатитов B и C;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66362B" w:rsidRPr="009E250C" w:rsidRDefault="0066362B" w:rsidP="009E250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 xml:space="preserve">медицинской деятельности, связанной с донорством органов и тканей </w:t>
      </w:r>
      <w:r w:rsidRPr="009E25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:rsidR="00BF5991" w:rsidRPr="009E250C" w:rsidRDefault="0066362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пунктом 1 части 1 статьи 6.2 Федерального закона </w:t>
      </w:r>
      <w:r w:rsidR="00FD5CED" w:rsidRPr="009E250C">
        <w:rPr>
          <w:rFonts w:ascii="Times New Roman" w:hAnsi="Times New Roman" w:cs="Times New Roman"/>
          <w:sz w:val="28"/>
          <w:szCs w:val="28"/>
        </w:rPr>
        <w:t xml:space="preserve">от 17.07.1999 № 178-ФЗ </w:t>
      </w:r>
      <w:r w:rsidR="00515897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О государственной социальной помощи</w:t>
      </w:r>
      <w:r w:rsidR="00515897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418AF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мероприятий, предусмотренных национальным календарем профилактических прививок в рамках подпрограммы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Совершенствование оказания медицинской помощи, включая профилактику заболеваний и формирование здорового образа жизни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26 декабря 2017 г. </w:t>
      </w:r>
      <w:r w:rsidR="003418AF" w:rsidRPr="009E250C">
        <w:rPr>
          <w:rFonts w:ascii="Times New Roman" w:hAnsi="Times New Roman" w:cs="Times New Roman"/>
          <w:sz w:val="28"/>
          <w:szCs w:val="28"/>
        </w:rPr>
        <w:t>№</w:t>
      </w:r>
      <w:r w:rsidR="009E250C">
        <w:rPr>
          <w:rFonts w:ascii="Times New Roman" w:hAnsi="Times New Roman" w:cs="Times New Roman"/>
          <w:sz w:val="28"/>
          <w:szCs w:val="28"/>
        </w:rPr>
        <w:t>  </w:t>
      </w:r>
      <w:r w:rsidRPr="009E250C">
        <w:rPr>
          <w:rFonts w:ascii="Times New Roman" w:hAnsi="Times New Roman" w:cs="Times New Roman"/>
          <w:sz w:val="28"/>
          <w:szCs w:val="28"/>
        </w:rPr>
        <w:t xml:space="preserve">1640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>;</w:t>
      </w:r>
    </w:p>
    <w:p w:rsidR="00B60A9B" w:rsidRPr="009E250C" w:rsidRDefault="00090978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="00B60A9B" w:rsidRPr="009E250C">
        <w:rPr>
          <w:rFonts w:ascii="Times New Roman" w:hAnsi="Times New Roman" w:cs="Times New Roman"/>
          <w:sz w:val="28"/>
          <w:szCs w:val="28"/>
        </w:rPr>
        <w:t xml:space="preserve">дополнительных мероприятий, установленных законодательством Российской Федерации в отношении детей </w:t>
      </w:r>
      <w:r w:rsidR="00B60A9B" w:rsidRPr="009E250C">
        <w:rPr>
          <w:rFonts w:ascii="Times New Roman" w:hAnsi="Times New Roman" w:cs="Times New Roman"/>
          <w:bCs/>
          <w:sz w:val="28"/>
          <w:szCs w:val="28"/>
        </w:rPr>
        <w:t>в возрасте от 0 до 18 лет</w:t>
      </w:r>
      <w:r w:rsidR="00B60A9B" w:rsidRPr="009E250C">
        <w:rPr>
          <w:rFonts w:ascii="Times New Roman" w:hAnsi="Times New Roman" w:cs="Times New Roman"/>
          <w:sz w:val="28"/>
          <w:szCs w:val="28"/>
        </w:rPr>
        <w:t>, страдающим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«Круг добра» включая  в соответствии с Указом Президента Российской Федерации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="00B60A9B" w:rsidRPr="009E250C">
        <w:rPr>
          <w:rFonts w:ascii="Times New Roman" w:hAnsi="Times New Roman" w:cs="Times New Roman"/>
          <w:sz w:val="28"/>
          <w:szCs w:val="28"/>
        </w:rPr>
        <w:t>от 5 января 2021 г. № 16 «О создании Фонда поддержки детей с тяжелыми жизнеугрожающими и хроническими заболеваниями, в том числе редкими (орфанными) заболеваниями, «Круг добра»»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медицинской деятельности, связанной с донорством органов и тканей человека в целях трансплантации (пересадки).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За счет бюджетных ассигнований областного бюджета Рязанской области осуществляется: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обеспечение лекарственными препаратами в соответствии с перечнем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обеспечение несовершеннолетних граждан, страдающих сахарным диабетом 1-го типа, системами непрерывного мониторинга уровня глюкозы в крови, ланцетами, сервисными наборами к инсулиновой помпе, тест-полосками индикаторными для качественного и количественного определения глюкозы и кетоновых тел в моче;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обеспечение медицинской деятельности в медицинских организациях, подведомственных министерству здравоохранения Рязанской области, связанной с донорством органов и тканей человека в целях трансплантации (пересадки).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За предоставлением необходимых лекарственных препаратов, медицинских изделий и специализированных продуктов лечебного питания граждане обращаются в медицинскую организацию, оказывающую первичную медико-санитарную помощь (далее - медицинская организация).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При обращении гражданина в медицинскую организацию врач (фельдшер) по результатам осмотра осуществляет назначение и выписывание лекарственных препаратов в соответствии с </w:t>
      </w:r>
      <w:hyperlink r:id="rId21">
        <w:r w:rsidRPr="009E250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E250C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Росс</w:t>
      </w:r>
      <w:r w:rsidR="00503734" w:rsidRPr="009E250C">
        <w:rPr>
          <w:rFonts w:ascii="Times New Roman" w:hAnsi="Times New Roman" w:cs="Times New Roman"/>
          <w:sz w:val="28"/>
          <w:szCs w:val="28"/>
        </w:rPr>
        <w:t>ийской Федерации от 24.11.2021 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1094н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</w:t>
      </w:r>
      <w:r w:rsidR="00FD5CED" w:rsidRPr="009E250C">
        <w:rPr>
          <w:rFonts w:ascii="Times New Roman" w:hAnsi="Times New Roman" w:cs="Times New Roman"/>
          <w:sz w:val="28"/>
          <w:szCs w:val="28"/>
        </w:rPr>
        <w:t xml:space="preserve"> регистрации,</w:t>
      </w:r>
      <w:r w:rsidRPr="009E250C">
        <w:rPr>
          <w:rFonts w:ascii="Times New Roman" w:hAnsi="Times New Roman" w:cs="Times New Roman"/>
          <w:sz w:val="28"/>
          <w:szCs w:val="28"/>
        </w:rPr>
        <w:t xml:space="preserve"> учета и хранения, а также правил оформления</w:t>
      </w:r>
      <w:r w:rsidR="00FD5CED" w:rsidRPr="009E250C">
        <w:rPr>
          <w:rFonts w:ascii="Times New Roman" w:hAnsi="Times New Roman" w:cs="Times New Roman"/>
          <w:sz w:val="28"/>
          <w:szCs w:val="28"/>
        </w:rPr>
        <w:t xml:space="preserve"> бланков</w:t>
      </w:r>
      <w:r w:rsidRPr="009E250C">
        <w:rPr>
          <w:rFonts w:ascii="Times New Roman" w:hAnsi="Times New Roman" w:cs="Times New Roman"/>
          <w:sz w:val="28"/>
          <w:szCs w:val="28"/>
        </w:rPr>
        <w:t xml:space="preserve"> рецептов, в том числе в форме электронных документов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, медицинских изделий в соответствии с </w:t>
      </w:r>
      <w:hyperlink r:id="rId22">
        <w:r w:rsidRPr="009E250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23">
        <w:r w:rsidRPr="009E250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20.12.2012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1181н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, специализированных продуктов лечебного питания в соответствии с приказом Министерства здравоохранения и социального развития Российской Федерации от 12.02.2007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110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 порядке назначения и выписывания лекарственных препаратов, изделий медицинского назначения и специализированных продуктов лечебного питания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>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Медицинские организации размещают на информационных стендах информацию об аптечных организациях, расположенных на территории Рязанской области, осуществляющих отпуск лекарственных препаратов, медицинских изделий и специализированных продуктов лечебного питания для обеспечения граждан, имеющих право на бесплатное или льготное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лекарственное обеспечение.</w:t>
      </w:r>
    </w:p>
    <w:p w:rsidR="003C7F7B" w:rsidRPr="009E250C" w:rsidRDefault="003C7F7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Аптечные организации осуществляют отпуск лекарственных препаратов в </w:t>
      </w:r>
      <w:hyperlink r:id="rId24">
        <w:r w:rsidRPr="009E250C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9E250C">
        <w:rPr>
          <w:rFonts w:ascii="Times New Roman" w:hAnsi="Times New Roman" w:cs="Times New Roman"/>
          <w:sz w:val="28"/>
          <w:szCs w:val="28"/>
        </w:rPr>
        <w:t>, утвержденном приказом Министерства здравоохранения Российской Федерации от 24.11.2021 № 1093н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>«Об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а также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вещества, в том числе порядка отпуска аптечными организациями иммунобиологических лекарственных препаратов».</w:t>
      </w:r>
    </w:p>
    <w:p w:rsidR="003C7F7B" w:rsidRPr="009E250C" w:rsidRDefault="003C7F7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Обеспечение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дому, </w:t>
      </w:r>
      <w:r w:rsidRPr="009E250C">
        <w:rPr>
          <w:rFonts w:ascii="Times New Roman" w:hAnsi="Times New Roman" w:cs="Times New Roman"/>
          <w:color w:val="000000"/>
          <w:sz w:val="28"/>
          <w:szCs w:val="28"/>
        </w:rPr>
        <w:t>и продуктами лечебного (энтерального) питания,</w:t>
      </w:r>
      <w:r w:rsidRPr="009E250C">
        <w:rPr>
          <w:rFonts w:ascii="Times New Roman" w:hAnsi="Times New Roman" w:cs="Times New Roman"/>
          <w:sz w:val="28"/>
          <w:szCs w:val="28"/>
        </w:rPr>
        <w:t xml:space="preserve"> осуществляется по решению врачебной комиссии медицинской организации, к которой пациент прикреплен для получения первичной медико-санитарной помощи, или близлежащей к месту его пребывания медицинской организации, оказывающей первичную медико-санитарную помощь, проинформированной о нем медицинской организацией, оказывающей специализированную медицинскую помощь, в том числе паллиативную.</w:t>
      </w:r>
    </w:p>
    <w:p w:rsidR="003C7F7B" w:rsidRPr="009E250C" w:rsidRDefault="003C7F7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Врачебная комиссия таких медицинских организаций в течение 3</w:t>
      </w:r>
      <w:r w:rsidR="00032FFE" w:rsidRP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рабочих дней с даты получения информации о пациенте, нуждающемся в паллиативной первичной медицинской помощи в амбулаторных условиях, выносит решение и оформляет заключение об оказании пациенту паллиативной медицинской помощи на дому с использованием медицинских изделий, предназначенных для поддержания функций органов и систем организма человека, по перечню, утвержденному Министерством здравоохранения Российской Федерации.</w:t>
      </w:r>
    </w:p>
    <w:p w:rsidR="003C7F7B" w:rsidRPr="009E250C" w:rsidRDefault="003C7F7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Передача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осуществляется в соответствии с порядком, установленным Министерством здравоохранения Российской Федерации.</w:t>
      </w:r>
    </w:p>
    <w:p w:rsidR="003C7F7B" w:rsidRPr="009E250C" w:rsidRDefault="003C7F7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граждан при оказании паллиативной медицинской помощи наркотическими лекарственными препаратами и психотропными лекарственными препаратами осуществляется в соответствии с </w:t>
      </w:r>
      <w:hyperlink r:id="rId25">
        <w:r w:rsidRPr="009E250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24.11.2021 № 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Обеспечение граждан кровью и ее компонентами при оказании медицинской помощи осуществляется безвозмездно при наличии медицинских показаний.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Медицинские организации определяют потребность прикрепленного населения в лекарственных препаратах, медицинских изделиях и специализированных продуктах лечебного питания для лекарственного обеспечения граждан, имеющих право на бесплатное или льготное лекарственное обеспечение.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Министерство здравоохранения Рязанской области: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осуществляет закупки лекарственных препаратов, медицинских изделий, специализированных продуктов лечебного питания;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координирует деятельность медицинских и аптечных организаций в сфере лекарственного обеспечения граждан;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организует обеспечение граждан лекарственными препаратами, медицинскими изделиями, специализированными продуктами лечебного питания, закупленными по государственным контрактам;</w:t>
      </w:r>
    </w:p>
    <w:p w:rsidR="00B61765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информирует медицинские организации об аптечных организациях, расположенных на территории Рязанской области, осуществляющих отпуск лекарственных препаратов, медицинских изделий и специализированных продуктов лечебного питания для обеспечения граждан, имеющих право на бесплатное или льготное лекарственное обеспечение, в соответствии с заключенными государственными контрактами.</w:t>
      </w:r>
    </w:p>
    <w:p w:rsidR="00B61765" w:rsidRPr="009E250C" w:rsidRDefault="00B61765" w:rsidP="009E250C">
      <w:pPr>
        <w:ind w:firstLine="709"/>
        <w:rPr>
          <w:rFonts w:ascii="Times New Roman" w:eastAsiaTheme="minorEastAsia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503734" w:rsidRPr="009E250C" w:rsidTr="00503734">
        <w:tc>
          <w:tcPr>
            <w:tcW w:w="5428" w:type="dxa"/>
          </w:tcPr>
          <w:p w:rsidR="00503734" w:rsidRPr="009E250C" w:rsidRDefault="005037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503734" w:rsidRPr="009E250C" w:rsidRDefault="00503734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A02DF8" w:rsidRPr="009E250C" w:rsidRDefault="00A02DF8" w:rsidP="009E250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к Территориальной программе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на 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2024 год и на плановый </w:t>
            </w:r>
          </w:p>
          <w:p w:rsidR="00503734" w:rsidRP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период 2025 и 2026 годов</w:t>
            </w:r>
          </w:p>
        </w:tc>
      </w:tr>
    </w:tbl>
    <w:p w:rsidR="0039145E" w:rsidRPr="009E250C" w:rsidRDefault="0039145E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P431"/>
      <w:bookmarkEnd w:id="8"/>
    </w:p>
    <w:p w:rsidR="00BF5991" w:rsidRPr="009E250C" w:rsidRDefault="007D00FE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E250C" w:rsidRDefault="00FF0AD6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реализации установленного законодательством Российской Федерации</w:t>
      </w:r>
    </w:p>
    <w:p w:rsidR="00BF5991" w:rsidRPr="009E250C" w:rsidRDefault="00FF0AD6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права</w:t>
      </w:r>
      <w:r w:rsidR="00503734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внеочередного оказания медицинской помощи отдельным категориям</w:t>
      </w:r>
      <w:r w:rsidR="00503734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граждан, включая участников специальной военной операции Российской</w:t>
      </w:r>
      <w:r w:rsidR="00503734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Федерации на территориях Украины, Донецкой Народной Республики</w:t>
      </w:r>
      <w:r w:rsidR="00503734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и</w:t>
      </w:r>
      <w:r w:rsidR="00503734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Луганской Народной Республики с 24 февраля 2022 года, в медицинских</w:t>
      </w:r>
      <w:r w:rsidR="00503734" w:rsidRPr="009E2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организациях, находящихся на территории Рязанской области</w:t>
      </w:r>
    </w:p>
    <w:p w:rsidR="00BF5991" w:rsidRPr="009E250C" w:rsidRDefault="00BF5991" w:rsidP="0050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1.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Настоящий Порядок определяет правила реализации отдельными категориями граждан установленного законодательством Российской Федерации права на внеочередное получение медицинской помощи.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42"/>
      <w:bookmarkEnd w:id="9"/>
      <w:r w:rsidRPr="009E250C">
        <w:rPr>
          <w:rFonts w:ascii="Times New Roman" w:hAnsi="Times New Roman" w:cs="Times New Roman"/>
          <w:sz w:val="28"/>
          <w:szCs w:val="28"/>
        </w:rPr>
        <w:t>2.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Право на внеочередное оказание медицинской помощи имеют следующие категории граждан: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F5991" w:rsidRPr="009E250C">
        <w:rPr>
          <w:rFonts w:ascii="Times New Roman" w:hAnsi="Times New Roman" w:cs="Times New Roman"/>
          <w:sz w:val="28"/>
          <w:szCs w:val="28"/>
        </w:rPr>
        <w:t>в соответствии со статьями 14-19 и 21 Фед</w:t>
      </w:r>
      <w:r w:rsidR="00503734" w:rsidRPr="009E250C">
        <w:rPr>
          <w:rFonts w:ascii="Times New Roman" w:hAnsi="Times New Roman" w:cs="Times New Roman"/>
          <w:sz w:val="28"/>
          <w:szCs w:val="28"/>
        </w:rPr>
        <w:t>ерального закона от 12.01.1995 №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5-ФЗ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="00BF5991" w:rsidRPr="009E250C">
        <w:rPr>
          <w:rFonts w:ascii="Times New Roman" w:hAnsi="Times New Roman" w:cs="Times New Roman"/>
          <w:sz w:val="28"/>
          <w:szCs w:val="28"/>
        </w:rPr>
        <w:t>О ветеранах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="00BF5991" w:rsidRPr="009E250C">
        <w:rPr>
          <w:rFonts w:ascii="Times New Roman" w:hAnsi="Times New Roman" w:cs="Times New Roman"/>
          <w:sz w:val="28"/>
          <w:szCs w:val="28"/>
        </w:rPr>
        <w:t>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инвалиды войны;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участники Великой Отечественной войны;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ветераны боевых действий;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лица, награжденные знаком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Жителю блокадного Ленинграда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>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члены семей погибших (умерших) инвалидов войны, участников Великой Отечественной войны и ветеранов боевых действий;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2)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 xml:space="preserve">в соответствии со статьей 1.1 Закона Российской Федерации от 15.01.1993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4301-1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 статусе Героев Советского Союза, Героев Российской Федерации и полных кавалеров ордена Славы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>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Герои Советского Союза, Герои Российской Федерации, полные кавалеры ордена Славы;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>члены семей (супруга (супруг),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 Героев или полных кавалеров ордена Славы, которым установлена ежемесячная денежная выплата;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3) в соответствии со статьями 1.1, </w:t>
      </w:r>
      <w:hyperlink r:id="rId26">
        <w:r w:rsidRPr="009E250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Федерального закона от 09.01.1997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5-ФЗ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 предоставлении социальных гарантий Героям Социалистического Труда, Героям Труда Российской Федерации и полным кавалерам ордена Трудовой Славы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>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Герои Социалистического Труда, Герои Труда Российской Федерации и полные кавалеры ордена Трудовой Славы;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в соответствии со статьей 14 Закона Российской Федерации от 15.05.1991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1244-1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="00BF5991" w:rsidRPr="009E250C">
        <w:rPr>
          <w:rFonts w:ascii="Times New Roman" w:hAnsi="Times New Roman" w:cs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F5991" w:rsidRPr="009E250C">
        <w:rPr>
          <w:rFonts w:ascii="Times New Roman" w:hAnsi="Times New Roman" w:cs="Times New Roman"/>
          <w:sz w:val="28"/>
          <w:szCs w:val="28"/>
        </w:rPr>
        <w:t>граждане, получившие или перенесшие лучевую болезнь, другие заболевания, и инвалиды вследствие чернобыльской катастрофы;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в соответствии со статьей 2 Федерального закона от 10.01.2002 </w:t>
      </w:r>
      <w:r w:rsidR="00032FFE" w:rsidRPr="009E250C">
        <w:rPr>
          <w:rFonts w:ascii="Times New Roman" w:hAnsi="Times New Roman" w:cs="Times New Roman"/>
          <w:sz w:val="28"/>
          <w:szCs w:val="28"/>
        </w:rPr>
        <w:t xml:space="preserve">    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="00032FFE" w:rsidRPr="009E250C">
        <w:rPr>
          <w:rFonts w:ascii="Times New Roman" w:hAnsi="Times New Roman" w:cs="Times New Roman"/>
          <w:sz w:val="28"/>
          <w:szCs w:val="28"/>
        </w:rPr>
        <w:t> 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2-ФЗ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О социальных гарантиях гражданам, подвергшимся радиационному </w:t>
      </w:r>
      <w:r w:rsidR="00BF5991" w:rsidRPr="009E250C">
        <w:rPr>
          <w:rFonts w:ascii="Times New Roman" w:hAnsi="Times New Roman" w:cs="Times New Roman"/>
          <w:spacing w:val="2"/>
          <w:sz w:val="28"/>
          <w:szCs w:val="28"/>
        </w:rPr>
        <w:t>воздействию вследствие ядерных испытаний на Семипалатинском полигоне</w:t>
      </w:r>
      <w:r w:rsidR="00515897" w:rsidRPr="009E250C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BF5991" w:rsidRPr="009E250C">
        <w:rPr>
          <w:rFonts w:ascii="Times New Roman" w:hAnsi="Times New Roman" w:cs="Times New Roman"/>
          <w:spacing w:val="2"/>
          <w:sz w:val="28"/>
          <w:szCs w:val="28"/>
        </w:rPr>
        <w:t xml:space="preserve"> -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граждане, получившие суммарную (накопленную) эффективную дозу облучения, превышающую 25 сЗв (бэр);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6) в соответствии со </w:t>
      </w:r>
      <w:hyperlink r:id="rId27">
        <w:r w:rsidRPr="009E250C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Федерального закона от 26.11.1998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="009E250C">
        <w:rPr>
          <w:rFonts w:ascii="Times New Roman" w:hAnsi="Times New Roman" w:cs="Times New Roman"/>
          <w:sz w:val="28"/>
          <w:szCs w:val="28"/>
        </w:rPr>
        <w:t>  </w:t>
      </w:r>
      <w:r w:rsidRPr="009E250C">
        <w:rPr>
          <w:rFonts w:ascii="Times New Roman" w:hAnsi="Times New Roman" w:cs="Times New Roman"/>
          <w:sz w:val="28"/>
          <w:szCs w:val="28"/>
        </w:rPr>
        <w:t xml:space="preserve">175-ФЗ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Маяк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Теча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Маяк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Теча, а также ставшие инвалидами вследствие воздействия радиации;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7) в соответствии со </w:t>
      </w:r>
      <w:hyperlink r:id="rId28">
        <w:r w:rsidRPr="009E250C">
          <w:rPr>
            <w:rFonts w:ascii="Times New Roman" w:hAnsi="Times New Roman" w:cs="Times New Roman"/>
            <w:sz w:val="28"/>
            <w:szCs w:val="28"/>
          </w:rPr>
          <w:t>статьей 154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Федерального закона от 22.08.2004 </w:t>
      </w:r>
      <w:r w:rsidR="00503734" w:rsidRPr="009E250C">
        <w:rPr>
          <w:rFonts w:ascii="Times New Roman" w:hAnsi="Times New Roman" w:cs="Times New Roman"/>
          <w:sz w:val="28"/>
          <w:szCs w:val="28"/>
        </w:rPr>
        <w:t>№ </w:t>
      </w:r>
      <w:r w:rsidRPr="009E250C">
        <w:rPr>
          <w:rFonts w:ascii="Times New Roman" w:hAnsi="Times New Roman" w:cs="Times New Roman"/>
          <w:sz w:val="28"/>
          <w:szCs w:val="28"/>
        </w:rPr>
        <w:t xml:space="preserve">122-ФЗ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</w:t>
      </w:r>
      <w:r w:rsidR="00032FFE" w:rsidRP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 xml:space="preserve">внесении изменений и дополнений в Федеральный закон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hyperlink r:id="rId29">
        <w:r w:rsidRPr="009E250C">
          <w:rPr>
            <w:rFonts w:ascii="Times New Roman" w:hAnsi="Times New Roman" w:cs="Times New Roman"/>
            <w:sz w:val="28"/>
            <w:szCs w:val="28"/>
          </w:rPr>
          <w:t>Об общих принципах организации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бывшие несовершеннолетние узники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8) в соответствии со статьей 18 Закона Рязанской области от 21.12.2016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91-ОЗ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 мерах социальной поддержки населения Рязанской области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реабилитированные лица и лица, признанные пострадавшими от политических репрессий;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9) в соответствии со статьей 23 Федерального закона от 20.07.2012 </w:t>
      </w:r>
      <w:r w:rsidR="00503734" w:rsidRPr="009E250C">
        <w:rPr>
          <w:rFonts w:ascii="Times New Roman" w:hAnsi="Times New Roman" w:cs="Times New Roman"/>
          <w:sz w:val="28"/>
          <w:szCs w:val="28"/>
        </w:rPr>
        <w:t>№ </w:t>
      </w:r>
      <w:r w:rsidRPr="009E250C">
        <w:rPr>
          <w:rFonts w:ascii="Times New Roman" w:hAnsi="Times New Roman" w:cs="Times New Roman"/>
          <w:sz w:val="28"/>
          <w:szCs w:val="28"/>
        </w:rPr>
        <w:t xml:space="preserve">125-ФЗ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 донорстве крови и ее компонентов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лица, награжденные знаком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Почетный донор России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>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10) в соответствии со </w:t>
      </w:r>
      <w:hyperlink r:id="rId30">
        <w:r w:rsidRPr="009E250C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9E250C">
        <w:rPr>
          <w:rFonts w:ascii="Times New Roman" w:hAnsi="Times New Roman" w:cs="Times New Roman"/>
          <w:sz w:val="28"/>
          <w:szCs w:val="28"/>
        </w:rPr>
        <w:t xml:space="preserve"> Закона Рязанской области от 10.11.2014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66-ОЗ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 регулировании отдельных вопросов в сфере социального обслуживания граждан на территории Рязанской области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социальные работники, занятые в организациях социального обслуживания Рязанской области, при исполнении служебных обязанностей;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11) в соответствии со статьей 13 Закона Рязанской области от 21.12.2016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91-ОЗ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 мерах социальной поддержки населения Рязанской области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многодетные семьи;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12) в соответствии с Указом Президента Российской Федерации от 02.10.1992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Pr="009E250C">
        <w:rPr>
          <w:rFonts w:ascii="Times New Roman" w:hAnsi="Times New Roman" w:cs="Times New Roman"/>
          <w:sz w:val="28"/>
          <w:szCs w:val="28"/>
        </w:rPr>
        <w:t xml:space="preserve"> 1157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О дополнительных мерах государственной поддержки инвалидов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инвалиды I и II групп, дети-инвалиды и дети, один из родителей которых является инвалидом;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13)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иные категории граждан, имеющих право на внеочередное получение медицинской помощи в соответствии с законодательством Российской Федерации.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F5991" w:rsidRPr="009E250C">
        <w:rPr>
          <w:rFonts w:ascii="Times New Roman" w:hAnsi="Times New Roman" w:cs="Times New Roman"/>
          <w:sz w:val="28"/>
          <w:szCs w:val="28"/>
        </w:rPr>
        <w:t>Медицинская помощь лицам, указанным в пункте 2 настоящего Порядка, оказывается вне очереди в медицинских организациях, находящихся на территории Рязанской области и участвующих в реализации Программы госгарантий.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F5991" w:rsidRPr="009E250C">
        <w:rPr>
          <w:rFonts w:ascii="Times New Roman" w:hAnsi="Times New Roman" w:cs="Times New Roman"/>
          <w:sz w:val="28"/>
          <w:szCs w:val="28"/>
        </w:rPr>
        <w:t>Руководители медицинских организаций, находящихся на территории Рязанской области и участвующих в реализации Программы госгарантий, обеспечивают организацию внеочередного оказания медицинской помощи лицам, указанным в пункте 2 настоящего Порядка.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F5991" w:rsidRPr="009E250C">
        <w:rPr>
          <w:rFonts w:ascii="Times New Roman" w:hAnsi="Times New Roman" w:cs="Times New Roman"/>
          <w:sz w:val="28"/>
          <w:szCs w:val="28"/>
        </w:rPr>
        <w:t>Первичная медико-санитарная помощь оказывается лицам, указанным в пункте 2 настоящего Порядка, во внеочередном порядке в государственных и иных медицинских организациях Рязанской области, участвующих в реализации Программы госгарантий, в которых они получают медицинское обслуживание.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6. При направлении лиц, указанных в пункте 2 настоящего Порядка, в областные государственные медицинские организации на консультацию и госпитализацию медицинской организацией в направлении обязательно указывается категория льготы, дающей право на внеочередное получение медицинской помощи.</w:t>
      </w:r>
    </w:p>
    <w:p w:rsidR="00B61765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Реализация отдельными категориями граждан установленного законодательством Российской Федерации права на внеочередное оказание медицинской помощи в медицинских организациях, подведомственных </w:t>
      </w:r>
      <w:r w:rsidR="00BF5991" w:rsidRPr="009E250C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органам исполнительной власти, осуществляется с учетом </w:t>
      </w:r>
      <w:hyperlink r:id="rId31">
        <w:r w:rsidR="00FD5CED" w:rsidRPr="009E250C">
          <w:rPr>
            <w:rFonts w:ascii="Times New Roman" w:hAnsi="Times New Roman" w:cs="Times New Roman"/>
            <w:sz w:val="28"/>
            <w:szCs w:val="28"/>
          </w:rPr>
          <w:t>п</w:t>
        </w:r>
        <w:r w:rsidR="00BF5991" w:rsidRPr="009E250C">
          <w:rPr>
            <w:rFonts w:ascii="Times New Roman" w:hAnsi="Times New Roman" w:cs="Times New Roman"/>
            <w:sz w:val="28"/>
            <w:szCs w:val="28"/>
          </w:rPr>
          <w:t>остановления</w:t>
        </w:r>
      </w:hyperlink>
      <w:r w:rsidR="00BF5991" w:rsidRPr="009E25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13.02.2015 </w:t>
      </w:r>
      <w:r w:rsidR="00503734" w:rsidRPr="009E250C">
        <w:rPr>
          <w:rFonts w:ascii="Times New Roman" w:hAnsi="Times New Roman" w:cs="Times New Roman"/>
          <w:sz w:val="28"/>
          <w:szCs w:val="28"/>
        </w:rPr>
        <w:t>№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123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="00BF5991" w:rsidRPr="009E250C">
        <w:rPr>
          <w:rFonts w:ascii="Times New Roman" w:hAnsi="Times New Roman" w:cs="Times New Roman"/>
          <w:sz w:val="28"/>
          <w:szCs w:val="28"/>
        </w:rPr>
        <w:t>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="00BF5991" w:rsidRPr="009E250C">
        <w:rPr>
          <w:rFonts w:ascii="Times New Roman" w:hAnsi="Times New Roman" w:cs="Times New Roman"/>
          <w:sz w:val="28"/>
          <w:szCs w:val="28"/>
        </w:rPr>
        <w:t>.</w:t>
      </w:r>
    </w:p>
    <w:p w:rsidR="00B61765" w:rsidRPr="009E250C" w:rsidRDefault="00B61765" w:rsidP="009E250C">
      <w:pPr>
        <w:ind w:firstLine="709"/>
        <w:rPr>
          <w:rFonts w:ascii="Times New Roman" w:eastAsiaTheme="minorEastAsia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503734" w:rsidRPr="009E250C" w:rsidTr="00503734">
        <w:tc>
          <w:tcPr>
            <w:tcW w:w="5428" w:type="dxa"/>
          </w:tcPr>
          <w:p w:rsidR="00503734" w:rsidRPr="009E250C" w:rsidRDefault="005037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503734" w:rsidRPr="009E250C" w:rsidRDefault="00503734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  <w:p w:rsidR="00A02DF8" w:rsidRPr="009E250C" w:rsidRDefault="00A02DF8" w:rsidP="009E250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к Территориальной программе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на 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2024 год и на плановый </w:t>
            </w:r>
          </w:p>
          <w:p w:rsidR="00503734" w:rsidRP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период 2025 и 2026 годов</w:t>
            </w:r>
          </w:p>
        </w:tc>
      </w:tr>
    </w:tbl>
    <w:p w:rsidR="0039145E" w:rsidRPr="009E250C" w:rsidRDefault="0039145E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0" w:name="P485"/>
      <w:bookmarkEnd w:id="10"/>
    </w:p>
    <w:p w:rsidR="00BF5991" w:rsidRPr="009E250C" w:rsidRDefault="007D00FE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BF5991" w:rsidRPr="009E250C" w:rsidRDefault="00BE7586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профилактике заболеваний и формированию здорового образа жизни, осуществляемых в рамках </w:t>
      </w:r>
      <w:r w:rsidR="00667A6C" w:rsidRPr="009E250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 xml:space="preserve">рограммы госгарантий, включая меры по профилактике распространения </w:t>
      </w:r>
      <w:r w:rsidR="0066362B" w:rsidRPr="009E250C">
        <w:rPr>
          <w:rFonts w:ascii="Times New Roman" w:hAnsi="Times New Roman" w:cs="Times New Roman"/>
          <w:b w:val="0"/>
          <w:sz w:val="28"/>
          <w:szCs w:val="28"/>
        </w:rPr>
        <w:t>ВИЧ-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 xml:space="preserve">инфекции и гепатита </w:t>
      </w:r>
      <w:r w:rsidR="0066362B" w:rsidRPr="009E250C">
        <w:rPr>
          <w:rFonts w:ascii="Times New Roman" w:hAnsi="Times New Roman" w:cs="Times New Roman"/>
          <w:b w:val="0"/>
          <w:sz w:val="28"/>
          <w:szCs w:val="28"/>
        </w:rPr>
        <w:t>С</w:t>
      </w:r>
    </w:p>
    <w:p w:rsidR="00BF5991" w:rsidRPr="009E250C" w:rsidRDefault="00BF5991" w:rsidP="0050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F5991" w:rsidRPr="009E250C">
        <w:rPr>
          <w:rFonts w:ascii="Times New Roman" w:hAnsi="Times New Roman" w:cs="Times New Roman"/>
          <w:sz w:val="28"/>
          <w:szCs w:val="28"/>
        </w:rPr>
        <w:t>Профилактика неинфекционных заболеваний и формирование здорового образа жизни у граждан, в том числе несовершеннолетних, включает в себя комплекс следующих мероприятий: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а)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проведение мероприятий по гигиеническому просвещению, информационно-коммуникационных мероприятий по ведению здорового образа жизни, профилактике неинфекционных заболеваний и потребления наркотических средств и психотропных веществ без назначения врача;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б) выявление нарушений основных условий ведения здорового образа жизни, факторов риска развития неинфекционных заболеваний, включая риск пагубного потребления алкоголя, и риска потребления наркотических средств и психотропных веществ без назначения врача, определение степени их выраженности и опасности для здоровья; оказание медицинских услуг по коррекции (устранению или снижению уровня) факторов риска развития неинфекционных заболеваний, профилактике осложнений неинфекционных заболеваний, включая направление пациентов по медицинским показаниям к врачам-специалистам, в том числе специализированных медицинских организаций, направление граждан с выявленным риском пагубного потребления алкоголя, риском потребления наркотических средств и психотропных веществ без назначения врача к врачу-психиатру-наркологу специализированной медицинской организации или иной медицинской организации, оказывающей наркологическую помощь;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в)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проведение диспансеризации и профилактических медицинских осмотров;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г)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проведение диспансерного наблюдения за больными неинфекционными заболеваниями, а также за гражданами с высоким риском развития сердечно-сосудистых заболеваний.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F5991" w:rsidRPr="009E250C">
        <w:rPr>
          <w:rFonts w:ascii="Times New Roman" w:hAnsi="Times New Roman" w:cs="Times New Roman"/>
          <w:sz w:val="28"/>
          <w:szCs w:val="28"/>
        </w:rPr>
        <w:t>Профилактика неинфекционных заболеваний и формирование здорового образа жизни в медицинских организациях осуществляются в рамках оказания первичной медико-санитарной помощи, включая первичную доврачебную медико-санитарную помощь, первичную врачебную медико-санитарную помощь, первичную специализированную медико-санитарную помощь, а также специализированной медицинской помощи и санаторно-</w:t>
      </w:r>
      <w:r w:rsidR="00BF5991" w:rsidRPr="009E250C">
        <w:rPr>
          <w:rFonts w:ascii="Times New Roman" w:hAnsi="Times New Roman" w:cs="Times New Roman"/>
          <w:sz w:val="28"/>
          <w:szCs w:val="28"/>
        </w:rPr>
        <w:lastRenderedPageBreak/>
        <w:t>курортного лечения.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F5991" w:rsidRPr="009E250C">
        <w:rPr>
          <w:rFonts w:ascii="Times New Roman" w:hAnsi="Times New Roman" w:cs="Times New Roman"/>
          <w:sz w:val="28"/>
          <w:szCs w:val="28"/>
        </w:rPr>
        <w:t>Медицинская помощь по выявлению и коррекции факторов риска развития неинфекционных заболеваний, раннему выявлению неинфекционных заболеваний и диспансерному наблюдению по поводу неинфекционных заболеваний оказывается в соответствии с порядками оказания медицинской помощи и на основе стандартов медицинской помощи.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F5991" w:rsidRPr="009E250C">
        <w:rPr>
          <w:rFonts w:ascii="Times New Roman" w:hAnsi="Times New Roman" w:cs="Times New Roman"/>
          <w:sz w:val="28"/>
          <w:szCs w:val="28"/>
        </w:rPr>
        <w:t>Проведение профилактических и иных медицинских осмотров, диспансеризации, диспансерного наблюдения в соответствии с законодательством Российской Федерации при наличии информированного добровольного согласия, включая: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профилактические медицинские осмотры взрослого населения;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профилактические медицинские осмотры детского населения от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>0 до 18 лет;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5991" w:rsidRPr="009E250C">
        <w:rPr>
          <w:rFonts w:ascii="Times New Roman" w:hAnsi="Times New Roman" w:cs="Times New Roman"/>
          <w:sz w:val="28"/>
          <w:szCs w:val="28"/>
        </w:rPr>
        <w:t>диспансеризацию определенных групп взрослого населения, в том числе работающих и неработающих граждан, обучающихся в образовательных организациях по очной форме;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диспансерное наблюдение лиц с хроническими заболеваниями в амбулаторных условиях и на дому;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диспансеризацию пребывающих в стационарных учреждениях детей-сирот и детей, находящихся в трудной жизненной ситуации (проводится ежегодно);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диспансеризацию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в возрасте от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>0 до 18 лет (проводится ежегодно);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медицинские осмотры женщин в возрасте 18-45 лет;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медицинские осмотры беременных женщин при нормальной беременности, патронажные посещения беременных женщин педиатром, осмотры родильниц, посещения по поводу применения противозачаточных средств;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медицинские осмотры женщин, обратившихся за направлением на медицинский аборт, медицинские осмотры после медицинских абортов, проведенных в стационарных условиях;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медицинские осмотры женщин в окружных кабинетах пренатальной диагностики нарушений развития ребенка и кабинете пренатальной диагностики нарушений развития ребенка медико-генетической консультации;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медицинское освидетельствование лиц, желающих усыновить (удочерить), взять под опеку (попечительство), в приемную или патронатную семью детей, оставшихся без попечения родителей;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обследование с целью установления диагноза заболеваний, препятствующего поступлению на гражданскую службу или ее прохождению.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5. Проведение мероприятий по сохранению жизни и здоровья граждан </w:t>
      </w:r>
      <w:r w:rsidRPr="009E250C">
        <w:rPr>
          <w:rFonts w:ascii="Times New Roman" w:hAnsi="Times New Roman" w:cs="Times New Roman"/>
          <w:sz w:val="28"/>
          <w:szCs w:val="28"/>
        </w:rPr>
        <w:lastRenderedPageBreak/>
        <w:t>в процессе их обучения и трудовой деятельности в соответствии с законодательством Российской Федерации, включая: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медицинские осмотры несовершеннолетних, в том числе при поступлении в образовательные учреждения и в период обучения в них;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медицинские осмотры детей при направлении в организации отдыха и оздоровления.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6.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В рамках Программы госгарантий также предусматривается проведение санитарно-противоэпидемических (профилактических) мероприятий, включая: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медицинские осмотры граждан перед проведением профилактических прививок против инфекционных заболеваний в рамках Национального календаря профилактических прививок и календаря профилактических прививок по эпидемическим показаниям;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иммунизацию в соответствии с Национальным календарем профилактических прививок и календарем профилактических прививок по эпидемическим показаниям;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медицинские осмотры граждан, контактирующих с больными инфекционными заболеваниями.</w:t>
      </w:r>
    </w:p>
    <w:p w:rsidR="0066362B" w:rsidRPr="009E250C" w:rsidRDefault="0066362B" w:rsidP="009E250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>7. Меры по профилактике распространения ВИЧ-инфекции и гепатита C определены:</w:t>
      </w:r>
    </w:p>
    <w:p w:rsidR="0066362B" w:rsidRPr="009E250C" w:rsidRDefault="0066362B" w:rsidP="009E250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9E250C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9E250C">
        <w:rPr>
          <w:rFonts w:ascii="Times New Roman" w:eastAsia="Calibri" w:hAnsi="Times New Roman"/>
          <w:sz w:val="28"/>
          <w:szCs w:val="28"/>
          <w:lang w:eastAsia="en-US"/>
        </w:rPr>
        <w:t xml:space="preserve">в плане </w:t>
      </w:r>
      <w:r w:rsidR="00367988" w:rsidRPr="009E250C">
        <w:rPr>
          <w:rFonts w:ascii="Times New Roman" w:eastAsia="Calibri" w:hAnsi="Times New Roman"/>
          <w:sz w:val="28"/>
          <w:szCs w:val="28"/>
          <w:lang w:eastAsia="en-US"/>
        </w:rPr>
        <w:t>мероприятий по реализации «Государственной стратегии противодействия распространению ВИЧ-инфекции в Российской Федерации на период до 2030 года» в Рязанской области</w:t>
      </w:r>
      <w:r w:rsidRPr="009E250C">
        <w:rPr>
          <w:rFonts w:ascii="Times New Roman" w:eastAsia="Calibri" w:hAnsi="Times New Roman"/>
          <w:sz w:val="28"/>
          <w:szCs w:val="28"/>
          <w:lang w:eastAsia="en-US"/>
        </w:rPr>
        <w:t>, утвержденном Правительством Рязанской области;</w:t>
      </w:r>
    </w:p>
    <w:p w:rsidR="00B61765" w:rsidRPr="009E250C" w:rsidRDefault="0066362B" w:rsidP="009E250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9E250C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в плане мероприятий по профилактике и лечения хронического вирусного гепатита C на территории Рязанской области до 2030 года, утвержденном приказом министерства здравоохранения Рязанской области от 23.01.2023 № 129.</w:t>
      </w:r>
    </w:p>
    <w:p w:rsidR="00B61765" w:rsidRPr="009E250C" w:rsidRDefault="00B61765" w:rsidP="009E250C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825ED" w:rsidRPr="009E250C" w:rsidTr="00A825ED">
        <w:tc>
          <w:tcPr>
            <w:tcW w:w="5428" w:type="dxa"/>
          </w:tcPr>
          <w:p w:rsidR="00A825ED" w:rsidRPr="009E250C" w:rsidRDefault="00A825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A825ED" w:rsidRPr="009E250C" w:rsidRDefault="00A825ED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Приложение № 6</w:t>
            </w:r>
          </w:p>
          <w:p w:rsidR="00A02DF8" w:rsidRPr="009E250C" w:rsidRDefault="00A02DF8" w:rsidP="009E250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к Территориальной программе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на 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2024 год и на плановый </w:t>
            </w:r>
          </w:p>
          <w:p w:rsidR="00A825ED" w:rsidRP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период 2025 и 2026 годов</w:t>
            </w:r>
          </w:p>
        </w:tc>
      </w:tr>
    </w:tbl>
    <w:p w:rsidR="0039145E" w:rsidRPr="009E250C" w:rsidRDefault="0039145E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1" w:name="P530"/>
      <w:bookmarkEnd w:id="11"/>
    </w:p>
    <w:p w:rsidR="00BF5991" w:rsidRPr="009E250C" w:rsidRDefault="007024C7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Целевые значения</w:t>
      </w:r>
    </w:p>
    <w:p w:rsidR="00BF5991" w:rsidRPr="009E250C" w:rsidRDefault="00A825ED" w:rsidP="00503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критериев доступности и качества медицинской помощи,</w:t>
      </w:r>
      <w:r w:rsidR="009E250C">
        <w:rPr>
          <w:rFonts w:ascii="Times New Roman" w:hAnsi="Times New Roman" w:cs="Times New Roman"/>
          <w:b w:val="0"/>
          <w:sz w:val="28"/>
          <w:szCs w:val="28"/>
        </w:rPr>
        <w:br/>
      </w:r>
      <w:r w:rsidRPr="009E250C">
        <w:rPr>
          <w:rFonts w:ascii="Times New Roman" w:hAnsi="Times New Roman" w:cs="Times New Roman"/>
          <w:b w:val="0"/>
          <w:sz w:val="28"/>
          <w:szCs w:val="28"/>
        </w:rPr>
        <w:t xml:space="preserve">оказываемой в рамках </w:t>
      </w:r>
      <w:r w:rsidR="009748CB" w:rsidRPr="009E250C">
        <w:rPr>
          <w:rFonts w:ascii="Times New Roman" w:hAnsi="Times New Roman" w:cs="Times New Roman"/>
          <w:b w:val="0"/>
          <w:sz w:val="28"/>
          <w:szCs w:val="28"/>
        </w:rPr>
        <w:t>Программы госгарантий</w:t>
      </w:r>
    </w:p>
    <w:p w:rsidR="00BF5991" w:rsidRPr="009E250C" w:rsidRDefault="00BF5991" w:rsidP="0050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Критериями доступности медицинской помощи являются: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удовлетворенность населения доступностью медицинской помощи, в том числе городского и сельского населения </w:t>
      </w:r>
      <w:r w:rsidR="00A825ED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58%;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расходов на оказание медицинской помощи в условиях дневных стационаров в общих расходах на Программу госгарантий </w:t>
      </w:r>
      <w:r w:rsidR="00A825ED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8,7%;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доля расходов на оказание медицинской помощи в амбулаторных условиях в неотложной форме в общих расходах на Программу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>госгарантий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 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2,2%;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ОМС: </w:t>
      </w:r>
      <w:r w:rsidR="0035023A" w:rsidRPr="009E250C">
        <w:rPr>
          <w:rFonts w:ascii="Times New Roman" w:hAnsi="Times New Roman" w:cs="Times New Roman"/>
          <w:sz w:val="28"/>
          <w:szCs w:val="28"/>
        </w:rPr>
        <w:t>2024</w:t>
      </w:r>
      <w:r w:rsidR="00032FFE" w:rsidRPr="009E250C">
        <w:rPr>
          <w:rFonts w:ascii="Times New Roman" w:hAnsi="Times New Roman" w:cs="Times New Roman"/>
          <w:sz w:val="28"/>
          <w:szCs w:val="28"/>
        </w:rPr>
        <w:t> </w:t>
      </w:r>
      <w:r w:rsidR="0035023A" w:rsidRPr="009E250C">
        <w:rPr>
          <w:rFonts w:ascii="Times New Roman" w:hAnsi="Times New Roman" w:cs="Times New Roman"/>
          <w:sz w:val="28"/>
          <w:szCs w:val="28"/>
        </w:rPr>
        <w:t>год – 1,65%; 2025 год – 1,65%; 2026 год – 1,65%;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населению: 202</w:t>
      </w:r>
      <w:r w:rsidR="00D47B6A" w:rsidRPr="009E250C">
        <w:rPr>
          <w:rFonts w:ascii="Times New Roman" w:hAnsi="Times New Roman" w:cs="Times New Roman"/>
          <w:sz w:val="28"/>
          <w:szCs w:val="28"/>
        </w:rPr>
        <w:t>4 год 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D47B6A" w:rsidRPr="009E250C">
        <w:rPr>
          <w:rFonts w:ascii="Times New Roman" w:hAnsi="Times New Roman" w:cs="Times New Roman"/>
          <w:sz w:val="28"/>
          <w:szCs w:val="28"/>
        </w:rPr>
        <w:t>50</w:t>
      </w:r>
      <w:r w:rsidRPr="009E250C">
        <w:rPr>
          <w:rFonts w:ascii="Times New Roman" w:hAnsi="Times New Roman" w:cs="Times New Roman"/>
          <w:sz w:val="28"/>
          <w:szCs w:val="28"/>
        </w:rPr>
        <w:t>%; 202</w:t>
      </w:r>
      <w:r w:rsidR="00D47B6A" w:rsidRPr="009E250C">
        <w:rPr>
          <w:rFonts w:ascii="Times New Roman" w:hAnsi="Times New Roman" w:cs="Times New Roman"/>
          <w:sz w:val="28"/>
          <w:szCs w:val="28"/>
        </w:rPr>
        <w:t>5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</w:t>
      </w:r>
      <w:r w:rsidR="00D47B6A" w:rsidRPr="009E250C">
        <w:rPr>
          <w:rFonts w:ascii="Times New Roman" w:hAnsi="Times New Roman" w:cs="Times New Roman"/>
          <w:sz w:val="28"/>
          <w:szCs w:val="28"/>
        </w:rPr>
        <w:t>– 52</w:t>
      </w:r>
      <w:r w:rsidRPr="009E250C">
        <w:rPr>
          <w:rFonts w:ascii="Times New Roman" w:hAnsi="Times New Roman" w:cs="Times New Roman"/>
          <w:sz w:val="28"/>
          <w:szCs w:val="28"/>
        </w:rPr>
        <w:t>%; 202</w:t>
      </w:r>
      <w:r w:rsidR="00D47B6A" w:rsidRPr="009E250C">
        <w:rPr>
          <w:rFonts w:ascii="Times New Roman" w:hAnsi="Times New Roman" w:cs="Times New Roman"/>
          <w:sz w:val="28"/>
          <w:szCs w:val="28"/>
        </w:rPr>
        <w:t>6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</w:t>
      </w:r>
      <w:r w:rsidR="00D47B6A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D47B6A" w:rsidRPr="009E250C">
        <w:rPr>
          <w:rFonts w:ascii="Times New Roman" w:hAnsi="Times New Roman" w:cs="Times New Roman"/>
          <w:sz w:val="28"/>
          <w:szCs w:val="28"/>
        </w:rPr>
        <w:t>54</w:t>
      </w:r>
      <w:r w:rsidRPr="009E250C">
        <w:rPr>
          <w:rFonts w:ascii="Times New Roman" w:hAnsi="Times New Roman" w:cs="Times New Roman"/>
          <w:sz w:val="28"/>
          <w:szCs w:val="28"/>
        </w:rPr>
        <w:t>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число пациентов, которым оказана паллиативная медицинская помощь по месту их фактического пребывания за пределами Рязанской области, на территории которой указанные пациенты зарегистрированы по месту жительства: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100%;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 100%;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 100%;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число пациентов, зарегистрированных на территории Рязанской области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0%;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0%;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hAnsi="Times New Roman" w:cs="Times New Roman"/>
          <w:sz w:val="28"/>
          <w:szCs w:val="28"/>
        </w:rPr>
        <w:t>0%;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 9,</w:t>
      </w:r>
      <w:r w:rsidR="00630195" w:rsidRPr="009E250C">
        <w:rPr>
          <w:rFonts w:ascii="Times New Roman" w:hAnsi="Times New Roman" w:cs="Times New Roman"/>
          <w:sz w:val="28"/>
          <w:szCs w:val="28"/>
        </w:rPr>
        <w:t>5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 9,</w:t>
      </w:r>
      <w:r w:rsidR="00630195" w:rsidRPr="009E250C">
        <w:rPr>
          <w:rFonts w:ascii="Times New Roman" w:hAnsi="Times New Roman" w:cs="Times New Roman"/>
          <w:sz w:val="28"/>
          <w:szCs w:val="28"/>
        </w:rPr>
        <w:t>7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 9,7%;</w:t>
      </w:r>
    </w:p>
    <w:p w:rsidR="0066362B" w:rsidRPr="009E250C" w:rsidRDefault="0066362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доля пациентов, находящихся в стационарных организациях  социального обслуживания и страдающих хроническими неинфекционными 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заболеваниями, получивших медицинскую помощь в рамках диспансерного наблюдения: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 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65,</w:t>
      </w:r>
      <w:r w:rsidR="00630195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65,5%;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</w:t>
      </w:r>
      <w:r w:rsidR="00630195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30195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%</w:t>
      </w:r>
      <w:r w:rsidR="00A825ED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доля граждан, обеспеченных лекарственными препаратами, в общем количестве льготных категорий граждан: 202</w:t>
      </w:r>
      <w:r w:rsidR="000A2E8B" w:rsidRPr="009E250C">
        <w:rPr>
          <w:rFonts w:ascii="Times New Roman" w:hAnsi="Times New Roman" w:cs="Times New Roman"/>
          <w:sz w:val="28"/>
          <w:szCs w:val="28"/>
        </w:rPr>
        <w:t>4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</w:t>
      </w:r>
      <w:r w:rsidR="00D47B6A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100%; 202</w:t>
      </w:r>
      <w:r w:rsidR="000A2E8B" w:rsidRPr="009E250C">
        <w:rPr>
          <w:rFonts w:ascii="Times New Roman" w:hAnsi="Times New Roman" w:cs="Times New Roman"/>
          <w:sz w:val="28"/>
          <w:szCs w:val="28"/>
        </w:rPr>
        <w:t>5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</w:t>
      </w:r>
      <w:r w:rsidR="00D47B6A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100%; 202</w:t>
      </w:r>
      <w:r w:rsidR="000A2E8B" w:rsidRPr="009E250C">
        <w:rPr>
          <w:rFonts w:ascii="Times New Roman" w:hAnsi="Times New Roman" w:cs="Times New Roman"/>
          <w:sz w:val="28"/>
          <w:szCs w:val="28"/>
        </w:rPr>
        <w:t>6</w:t>
      </w:r>
      <w:r w:rsidR="00D47B6A" w:rsidRPr="009E250C">
        <w:rPr>
          <w:rFonts w:ascii="Times New Roman" w:hAnsi="Times New Roman" w:cs="Times New Roman"/>
          <w:sz w:val="28"/>
          <w:szCs w:val="28"/>
        </w:rPr>
        <w:t xml:space="preserve"> год 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Критериями качества медицинской помощи являются: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630195" w:rsidRPr="009E250C">
        <w:rPr>
          <w:rFonts w:ascii="Times New Roman" w:hAnsi="Times New Roman" w:cs="Times New Roman"/>
          <w:sz w:val="28"/>
          <w:szCs w:val="28"/>
        </w:rPr>
        <w:t>9,1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hAnsi="Times New Roman" w:cs="Times New Roman"/>
          <w:sz w:val="28"/>
          <w:szCs w:val="28"/>
        </w:rPr>
        <w:t>9,</w:t>
      </w:r>
      <w:r w:rsidR="00630195" w:rsidRPr="009E250C">
        <w:rPr>
          <w:rFonts w:ascii="Times New Roman" w:hAnsi="Times New Roman" w:cs="Times New Roman"/>
          <w:sz w:val="28"/>
          <w:szCs w:val="28"/>
        </w:rPr>
        <w:t>4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hAnsi="Times New Roman" w:cs="Times New Roman"/>
          <w:sz w:val="28"/>
          <w:szCs w:val="28"/>
        </w:rPr>
        <w:t>9,4%;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несовершеннолетних: 202</w:t>
      </w:r>
      <w:r w:rsidR="00D47B6A" w:rsidRPr="009E250C">
        <w:rPr>
          <w:rFonts w:ascii="Times New Roman" w:hAnsi="Times New Roman" w:cs="Times New Roman"/>
          <w:sz w:val="28"/>
          <w:szCs w:val="28"/>
        </w:rPr>
        <w:t>4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</w:t>
      </w:r>
      <w:r w:rsidR="00D47B6A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4,</w:t>
      </w:r>
      <w:r w:rsidR="00D47B6A" w:rsidRPr="009E250C">
        <w:rPr>
          <w:rFonts w:ascii="Times New Roman" w:hAnsi="Times New Roman" w:cs="Times New Roman"/>
          <w:sz w:val="28"/>
          <w:szCs w:val="28"/>
        </w:rPr>
        <w:t>9</w:t>
      </w:r>
      <w:r w:rsidRPr="009E250C">
        <w:rPr>
          <w:rFonts w:ascii="Times New Roman" w:hAnsi="Times New Roman" w:cs="Times New Roman"/>
          <w:sz w:val="28"/>
          <w:szCs w:val="28"/>
        </w:rPr>
        <w:t>%; 202</w:t>
      </w:r>
      <w:r w:rsidR="00D47B6A" w:rsidRPr="009E250C">
        <w:rPr>
          <w:rFonts w:ascii="Times New Roman" w:hAnsi="Times New Roman" w:cs="Times New Roman"/>
          <w:sz w:val="28"/>
          <w:szCs w:val="28"/>
        </w:rPr>
        <w:t>5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</w:t>
      </w:r>
      <w:r w:rsidR="00D47B6A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D47B6A" w:rsidRPr="009E250C">
        <w:rPr>
          <w:rFonts w:ascii="Times New Roman" w:hAnsi="Times New Roman" w:cs="Times New Roman"/>
          <w:sz w:val="28"/>
          <w:szCs w:val="28"/>
        </w:rPr>
        <w:t>5,1</w:t>
      </w:r>
      <w:r w:rsidRPr="009E250C">
        <w:rPr>
          <w:rFonts w:ascii="Times New Roman" w:hAnsi="Times New Roman" w:cs="Times New Roman"/>
          <w:sz w:val="28"/>
          <w:szCs w:val="28"/>
        </w:rPr>
        <w:t>%; 202</w:t>
      </w:r>
      <w:r w:rsidR="00D47B6A" w:rsidRPr="009E250C">
        <w:rPr>
          <w:rFonts w:ascii="Times New Roman" w:hAnsi="Times New Roman" w:cs="Times New Roman"/>
          <w:sz w:val="28"/>
          <w:szCs w:val="28"/>
        </w:rPr>
        <w:t>6</w:t>
      </w:r>
      <w:r w:rsidRPr="009E250C">
        <w:rPr>
          <w:rFonts w:ascii="Times New Roman" w:hAnsi="Times New Roman" w:cs="Times New Roman"/>
          <w:sz w:val="28"/>
          <w:szCs w:val="28"/>
        </w:rPr>
        <w:t xml:space="preserve"> год </w:t>
      </w:r>
      <w:r w:rsidR="00D47B6A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D47B6A" w:rsidRPr="009E250C">
        <w:rPr>
          <w:rFonts w:ascii="Times New Roman" w:hAnsi="Times New Roman" w:cs="Times New Roman"/>
          <w:sz w:val="28"/>
          <w:szCs w:val="28"/>
        </w:rPr>
        <w:t>5,3</w:t>
      </w:r>
      <w:r w:rsidRPr="009E250C">
        <w:rPr>
          <w:rFonts w:ascii="Times New Roman" w:hAnsi="Times New Roman" w:cs="Times New Roman"/>
          <w:sz w:val="28"/>
          <w:szCs w:val="28"/>
        </w:rPr>
        <w:t>%;</w:t>
      </w:r>
    </w:p>
    <w:p w:rsidR="0066362B" w:rsidRPr="009E250C" w:rsidRDefault="0066362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3,</w:t>
      </w:r>
      <w:r w:rsidR="003F5C96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3,</w:t>
      </w:r>
      <w:r w:rsidR="003F5C96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3,8%</w:t>
      </w:r>
      <w:r w:rsidR="00A825ED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3F5C96" w:rsidRPr="009E250C">
        <w:rPr>
          <w:rFonts w:ascii="Times New Roman" w:hAnsi="Times New Roman" w:cs="Times New Roman"/>
          <w:sz w:val="28"/>
          <w:szCs w:val="28"/>
        </w:rPr>
        <w:t>63,0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3F5C96" w:rsidRPr="009E250C">
        <w:rPr>
          <w:rFonts w:ascii="Times New Roman" w:hAnsi="Times New Roman" w:cs="Times New Roman"/>
          <w:sz w:val="28"/>
          <w:szCs w:val="28"/>
        </w:rPr>
        <w:t>63,4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hAnsi="Times New Roman" w:cs="Times New Roman"/>
          <w:sz w:val="28"/>
          <w:szCs w:val="28"/>
        </w:rPr>
        <w:t>63,4%;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3F5C96" w:rsidRPr="009E250C">
        <w:rPr>
          <w:rFonts w:ascii="Times New Roman" w:hAnsi="Times New Roman" w:cs="Times New Roman"/>
          <w:sz w:val="28"/>
          <w:szCs w:val="28"/>
        </w:rPr>
        <w:t>60,4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hAnsi="Times New Roman" w:cs="Times New Roman"/>
          <w:sz w:val="28"/>
          <w:szCs w:val="28"/>
        </w:rPr>
        <w:t>6</w:t>
      </w:r>
      <w:r w:rsidR="003F5C96" w:rsidRPr="009E250C">
        <w:rPr>
          <w:rFonts w:ascii="Times New Roman" w:hAnsi="Times New Roman" w:cs="Times New Roman"/>
          <w:sz w:val="28"/>
          <w:szCs w:val="28"/>
        </w:rPr>
        <w:t>1</w:t>
      </w:r>
      <w:r w:rsidRPr="009E250C">
        <w:rPr>
          <w:rFonts w:ascii="Times New Roman" w:hAnsi="Times New Roman" w:cs="Times New Roman"/>
          <w:sz w:val="28"/>
          <w:szCs w:val="28"/>
        </w:rPr>
        <w:t>,</w:t>
      </w:r>
      <w:r w:rsidR="003F5C96" w:rsidRPr="009E250C">
        <w:rPr>
          <w:rFonts w:ascii="Times New Roman" w:hAnsi="Times New Roman" w:cs="Times New Roman"/>
          <w:sz w:val="28"/>
          <w:szCs w:val="28"/>
        </w:rPr>
        <w:t>5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hAnsi="Times New Roman" w:cs="Times New Roman"/>
          <w:sz w:val="28"/>
          <w:szCs w:val="28"/>
        </w:rPr>
        <w:t>61,5%;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35023A" w:rsidRPr="009E250C">
        <w:rPr>
          <w:rFonts w:ascii="Times New Roman" w:hAnsi="Times New Roman" w:cs="Times New Roman"/>
          <w:sz w:val="28"/>
          <w:szCs w:val="28"/>
        </w:rPr>
        <w:t>80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hAnsi="Times New Roman" w:cs="Times New Roman"/>
          <w:sz w:val="28"/>
          <w:szCs w:val="28"/>
        </w:rPr>
        <w:t>8</w:t>
      </w:r>
      <w:r w:rsidR="0035023A" w:rsidRPr="009E250C">
        <w:rPr>
          <w:rFonts w:ascii="Times New Roman" w:hAnsi="Times New Roman" w:cs="Times New Roman"/>
          <w:sz w:val="28"/>
          <w:szCs w:val="28"/>
        </w:rPr>
        <w:t>2</w:t>
      </w:r>
      <w:r w:rsidRPr="009E250C">
        <w:rPr>
          <w:rFonts w:ascii="Times New Roman" w:hAnsi="Times New Roman" w:cs="Times New Roman"/>
          <w:sz w:val="28"/>
          <w:szCs w:val="28"/>
        </w:rPr>
        <w:t>%;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="00A825ED" w:rsidRPr="009E250C">
        <w:rPr>
          <w:rFonts w:ascii="Times New Roman" w:hAnsi="Times New Roman" w:cs="Times New Roman"/>
          <w:sz w:val="28"/>
          <w:szCs w:val="28"/>
        </w:rPr>
        <w:t>2026 год –</w:t>
      </w:r>
      <w:r w:rsidR="007024C7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8</w:t>
      </w:r>
      <w:r w:rsidR="0035023A" w:rsidRPr="009E250C">
        <w:rPr>
          <w:rFonts w:ascii="Times New Roman" w:hAnsi="Times New Roman" w:cs="Times New Roman"/>
          <w:sz w:val="28"/>
          <w:szCs w:val="28"/>
        </w:rPr>
        <w:t>3</w:t>
      </w:r>
      <w:r w:rsidRPr="009E250C">
        <w:rPr>
          <w:rFonts w:ascii="Times New Roman" w:hAnsi="Times New Roman" w:cs="Times New Roman"/>
          <w:sz w:val="28"/>
          <w:szCs w:val="28"/>
        </w:rPr>
        <w:t>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проведению: </w:t>
      </w:r>
      <w:r w:rsidR="00A825ED" w:rsidRPr="009E250C">
        <w:rPr>
          <w:rFonts w:ascii="Times New Roman" w:hAnsi="Times New Roman" w:cs="Times New Roman"/>
          <w:sz w:val="28"/>
          <w:szCs w:val="28"/>
        </w:rPr>
        <w:t>2024 год 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35023A" w:rsidRPr="009E250C">
        <w:rPr>
          <w:rFonts w:ascii="Times New Roman" w:hAnsi="Times New Roman" w:cs="Times New Roman"/>
          <w:sz w:val="28"/>
          <w:szCs w:val="28"/>
        </w:rPr>
        <w:t>64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hAnsi="Times New Roman" w:cs="Times New Roman"/>
          <w:sz w:val="28"/>
          <w:szCs w:val="28"/>
        </w:rPr>
        <w:t>6</w:t>
      </w:r>
      <w:r w:rsidR="0035023A" w:rsidRPr="009E250C">
        <w:rPr>
          <w:rFonts w:ascii="Times New Roman" w:hAnsi="Times New Roman" w:cs="Times New Roman"/>
          <w:sz w:val="28"/>
          <w:szCs w:val="28"/>
        </w:rPr>
        <w:t>7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hAnsi="Times New Roman" w:cs="Times New Roman"/>
          <w:sz w:val="28"/>
          <w:szCs w:val="28"/>
        </w:rPr>
        <w:t>6</w:t>
      </w:r>
      <w:r w:rsidR="0035023A" w:rsidRPr="009E250C">
        <w:rPr>
          <w:rFonts w:ascii="Times New Roman" w:hAnsi="Times New Roman" w:cs="Times New Roman"/>
          <w:sz w:val="28"/>
          <w:szCs w:val="28"/>
        </w:rPr>
        <w:t>9</w:t>
      </w:r>
      <w:r w:rsidRPr="009E250C">
        <w:rPr>
          <w:rFonts w:ascii="Times New Roman" w:hAnsi="Times New Roman" w:cs="Times New Roman"/>
          <w:sz w:val="28"/>
          <w:szCs w:val="28"/>
        </w:rPr>
        <w:t>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помощи: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35023A" w:rsidRPr="009E250C">
        <w:rPr>
          <w:rFonts w:ascii="Times New Roman" w:hAnsi="Times New Roman" w:cs="Times New Roman"/>
          <w:sz w:val="28"/>
          <w:szCs w:val="28"/>
        </w:rPr>
        <w:t>74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hAnsi="Times New Roman" w:cs="Times New Roman"/>
          <w:sz w:val="28"/>
          <w:szCs w:val="28"/>
        </w:rPr>
        <w:t>7</w:t>
      </w:r>
      <w:r w:rsidR="0035023A" w:rsidRPr="009E250C">
        <w:rPr>
          <w:rFonts w:ascii="Times New Roman" w:hAnsi="Times New Roman" w:cs="Times New Roman"/>
          <w:sz w:val="28"/>
          <w:szCs w:val="28"/>
        </w:rPr>
        <w:t>6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35023A" w:rsidRPr="009E250C">
        <w:rPr>
          <w:rFonts w:ascii="Times New Roman" w:hAnsi="Times New Roman" w:cs="Times New Roman"/>
          <w:sz w:val="28"/>
          <w:szCs w:val="28"/>
        </w:rPr>
        <w:t>78</w:t>
      </w:r>
      <w:r w:rsidRPr="009E250C">
        <w:rPr>
          <w:rFonts w:ascii="Times New Roman" w:hAnsi="Times New Roman" w:cs="Times New Roman"/>
          <w:sz w:val="28"/>
          <w:szCs w:val="28"/>
        </w:rPr>
        <w:t>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пациентов с острым инфарктом миокарда, которым проведена тромболитическая терапия, в общем количестве пациентов с острым инфарктом миокарда, имеющих показания к ее проведению: </w:t>
      </w:r>
      <w:r w:rsidR="00A825ED" w:rsidRPr="009E250C">
        <w:rPr>
          <w:rFonts w:ascii="Times New Roman" w:hAnsi="Times New Roman" w:cs="Times New Roman"/>
          <w:sz w:val="28"/>
          <w:szCs w:val="28"/>
        </w:rPr>
        <w:t>2024 год –</w:t>
      </w:r>
      <w:r w:rsidR="007A64AD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 xml:space="preserve">22%; </w:t>
      </w:r>
      <w:r w:rsidR="00A825ED" w:rsidRPr="009E250C">
        <w:rPr>
          <w:rFonts w:ascii="Times New Roman" w:hAnsi="Times New Roman" w:cs="Times New Roman"/>
          <w:sz w:val="28"/>
          <w:szCs w:val="28"/>
        </w:rPr>
        <w:t>2025 год –</w:t>
      </w:r>
      <w:r w:rsidR="007A64AD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 xml:space="preserve">22%;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hAnsi="Times New Roman" w:cs="Times New Roman"/>
          <w:sz w:val="28"/>
          <w:szCs w:val="28"/>
        </w:rPr>
        <w:t>22%;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Pr="009E250C">
        <w:rPr>
          <w:rFonts w:ascii="Times New Roman" w:hAnsi="Times New Roman" w:cs="Times New Roman"/>
          <w:sz w:val="28"/>
          <w:szCs w:val="28"/>
        </w:rPr>
        <w:t xml:space="preserve">или региональные сосудистые центры пациентов с острыми цереброваскулярными болезнями: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9E250C">
        <w:rPr>
          <w:rFonts w:ascii="Times New Roman" w:hAnsi="Times New Roman" w:cs="Times New Roman"/>
          <w:sz w:val="28"/>
          <w:szCs w:val="28"/>
        </w:rPr>
        <w:t>4</w:t>
      </w:r>
      <w:r w:rsidR="0035023A" w:rsidRPr="009E250C">
        <w:rPr>
          <w:rFonts w:ascii="Times New Roman" w:hAnsi="Times New Roman" w:cs="Times New Roman"/>
          <w:sz w:val="28"/>
          <w:szCs w:val="28"/>
        </w:rPr>
        <w:t>6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hAnsi="Times New Roman" w:cs="Times New Roman"/>
          <w:sz w:val="28"/>
          <w:szCs w:val="28"/>
        </w:rPr>
        <w:t>4</w:t>
      </w:r>
      <w:r w:rsidR="0035023A" w:rsidRPr="009E250C">
        <w:rPr>
          <w:rFonts w:ascii="Times New Roman" w:hAnsi="Times New Roman" w:cs="Times New Roman"/>
          <w:sz w:val="28"/>
          <w:szCs w:val="28"/>
        </w:rPr>
        <w:t>7</w:t>
      </w:r>
      <w:r w:rsidRPr="009E250C">
        <w:rPr>
          <w:rFonts w:ascii="Times New Roman" w:hAnsi="Times New Roman" w:cs="Times New Roman"/>
          <w:sz w:val="28"/>
          <w:szCs w:val="28"/>
        </w:rPr>
        <w:t>%;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="00A825ED" w:rsidRPr="009E250C">
        <w:rPr>
          <w:rFonts w:ascii="Times New Roman" w:hAnsi="Times New Roman" w:cs="Times New Roman"/>
          <w:sz w:val="28"/>
          <w:szCs w:val="28"/>
        </w:rPr>
        <w:t>2026 год –</w:t>
      </w:r>
      <w:r w:rsidR="007A64AD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4</w:t>
      </w:r>
      <w:r w:rsidR="0035023A" w:rsidRPr="009E250C">
        <w:rPr>
          <w:rFonts w:ascii="Times New Roman" w:hAnsi="Times New Roman" w:cs="Times New Roman"/>
          <w:sz w:val="28"/>
          <w:szCs w:val="28"/>
        </w:rPr>
        <w:t>8</w:t>
      </w:r>
      <w:r w:rsidRPr="009E250C">
        <w:rPr>
          <w:rFonts w:ascii="Times New Roman" w:hAnsi="Times New Roman" w:cs="Times New Roman"/>
          <w:sz w:val="28"/>
          <w:szCs w:val="28"/>
        </w:rPr>
        <w:t>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9E250C">
        <w:rPr>
          <w:rFonts w:ascii="Times New Roman" w:hAnsi="Times New Roman" w:cs="Times New Roman"/>
          <w:sz w:val="28"/>
          <w:szCs w:val="28"/>
        </w:rPr>
        <w:t>2</w:t>
      </w:r>
      <w:r w:rsidR="0071566A" w:rsidRPr="009E250C">
        <w:rPr>
          <w:rFonts w:ascii="Times New Roman" w:hAnsi="Times New Roman" w:cs="Times New Roman"/>
          <w:sz w:val="28"/>
          <w:szCs w:val="28"/>
        </w:rPr>
        <w:t>9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71566A" w:rsidRPr="009E250C">
        <w:rPr>
          <w:rFonts w:ascii="Times New Roman" w:hAnsi="Times New Roman" w:cs="Times New Roman"/>
          <w:sz w:val="28"/>
          <w:szCs w:val="28"/>
        </w:rPr>
        <w:t>30</w:t>
      </w:r>
      <w:r w:rsidRPr="009E250C">
        <w:rPr>
          <w:rFonts w:ascii="Times New Roman" w:hAnsi="Times New Roman" w:cs="Times New Roman"/>
          <w:sz w:val="28"/>
          <w:szCs w:val="28"/>
        </w:rPr>
        <w:t xml:space="preserve">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hAnsi="Times New Roman" w:cs="Times New Roman"/>
          <w:sz w:val="28"/>
          <w:szCs w:val="28"/>
        </w:rPr>
        <w:t>3</w:t>
      </w:r>
      <w:r w:rsidR="0071566A" w:rsidRPr="009E250C">
        <w:rPr>
          <w:rFonts w:ascii="Times New Roman" w:hAnsi="Times New Roman" w:cs="Times New Roman"/>
          <w:sz w:val="28"/>
          <w:szCs w:val="28"/>
        </w:rPr>
        <w:t>1</w:t>
      </w:r>
      <w:r w:rsidRPr="009E250C">
        <w:rPr>
          <w:rFonts w:ascii="Times New Roman" w:hAnsi="Times New Roman" w:cs="Times New Roman"/>
          <w:sz w:val="28"/>
          <w:szCs w:val="28"/>
        </w:rPr>
        <w:t>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5%;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5%;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hAnsi="Times New Roman" w:cs="Times New Roman"/>
          <w:sz w:val="28"/>
          <w:szCs w:val="28"/>
        </w:rPr>
        <w:t>5%;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помощи: </w:t>
      </w:r>
      <w:r w:rsidR="003F5C96" w:rsidRPr="009E250C">
        <w:rPr>
          <w:rFonts w:ascii="Times New Roman" w:hAnsi="Times New Roman" w:cs="Times New Roman"/>
          <w:sz w:val="28"/>
          <w:szCs w:val="28"/>
        </w:rPr>
        <w:t>2024 год – 100%; 2025 год – 100%; 2026 год – 100%;</w:t>
      </w:r>
    </w:p>
    <w:p w:rsidR="00C9082E" w:rsidRPr="009E250C" w:rsidRDefault="00C9082E" w:rsidP="009E250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0C">
        <w:rPr>
          <w:rFonts w:ascii="Times New Roman" w:hAnsi="Times New Roman" w:cs="Times New Roman"/>
          <w:bCs/>
          <w:sz w:val="28"/>
          <w:szCs w:val="28"/>
        </w:rPr>
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«Женское бесплодие»</w:t>
      </w:r>
      <w:r w:rsidR="00D47B6A" w:rsidRPr="009E250C">
        <w:rPr>
          <w:rFonts w:ascii="Times New Roman" w:hAnsi="Times New Roman" w:cs="Times New Roman"/>
          <w:bCs/>
          <w:sz w:val="28"/>
          <w:szCs w:val="28"/>
        </w:rPr>
        <w:t>:</w:t>
      </w:r>
      <w:r w:rsidR="00D47B6A" w:rsidRPr="009E250C">
        <w:rPr>
          <w:rFonts w:ascii="Times New Roman" w:hAnsi="Times New Roman" w:cs="Times New Roman"/>
          <w:sz w:val="28"/>
          <w:szCs w:val="28"/>
        </w:rPr>
        <w:t xml:space="preserve"> 2024 год – 100%;</w:t>
      </w:r>
      <w:r w:rsidR="009E250C">
        <w:rPr>
          <w:rFonts w:ascii="Times New Roman" w:hAnsi="Times New Roman" w:cs="Times New Roman"/>
          <w:sz w:val="28"/>
          <w:szCs w:val="28"/>
        </w:rPr>
        <w:br/>
      </w:r>
      <w:r w:rsidR="00D47B6A" w:rsidRPr="009E250C">
        <w:rPr>
          <w:rFonts w:ascii="Times New Roman" w:hAnsi="Times New Roman" w:cs="Times New Roman"/>
          <w:sz w:val="28"/>
          <w:szCs w:val="28"/>
        </w:rPr>
        <w:t>2025 год – 100%; 2026 год – 100%</w:t>
      </w:r>
      <w:r w:rsidRPr="009E250C">
        <w:rPr>
          <w:rFonts w:ascii="Times New Roman" w:hAnsi="Times New Roman" w:cs="Times New Roman"/>
          <w:bCs/>
          <w:sz w:val="28"/>
          <w:szCs w:val="28"/>
        </w:rPr>
        <w:t>;</w:t>
      </w:r>
    </w:p>
    <w:p w:rsidR="00C9082E" w:rsidRPr="009E250C" w:rsidRDefault="00C9082E" w:rsidP="009E250C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E250C">
        <w:rPr>
          <w:rFonts w:ascii="Times New Roman" w:hAnsi="Times New Roman" w:cs="Times New Roman"/>
          <w:bCs/>
          <w:sz w:val="28"/>
          <w:szCs w:val="28"/>
        </w:rPr>
        <w:t>число циклов ЭКО, выполняемых медицинской организацией, в течение одного года;</w:t>
      </w:r>
      <w:r w:rsidR="00D47B6A" w:rsidRPr="009E25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25383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025383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не менее 100</w:t>
      </w:r>
      <w:r w:rsidR="004F386A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циклов</w:t>
      </w:r>
      <w:r w:rsidR="00025383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; 2025 год</w:t>
      </w:r>
      <w:r w:rsidR="00025383" w:rsidRPr="009E250C">
        <w:rPr>
          <w:rFonts w:ascii="Times New Roman" w:hAnsi="Times New Roman" w:cs="Times New Roman"/>
          <w:sz w:val="28"/>
          <w:szCs w:val="28"/>
        </w:rPr>
        <w:t xml:space="preserve"> – </w:t>
      </w:r>
      <w:r w:rsidR="004F386A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не менее</w:t>
      </w:r>
      <w:r w:rsidR="009E250C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4F386A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100 циклов</w:t>
      </w:r>
      <w:r w:rsidR="00025383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025383" w:rsidRPr="009E250C">
        <w:rPr>
          <w:rFonts w:ascii="Times New Roman" w:hAnsi="Times New Roman" w:cs="Times New Roman"/>
          <w:sz w:val="28"/>
          <w:szCs w:val="28"/>
        </w:rPr>
        <w:t xml:space="preserve">2026 год </w:t>
      </w:r>
      <w:r w:rsidR="007A64AD" w:rsidRPr="009E250C">
        <w:rPr>
          <w:rFonts w:ascii="Times New Roman" w:hAnsi="Times New Roman" w:cs="Times New Roman"/>
          <w:sz w:val="28"/>
          <w:szCs w:val="28"/>
        </w:rPr>
        <w:t xml:space="preserve">– </w:t>
      </w:r>
      <w:r w:rsidR="004F386A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не менее 100 циклов</w:t>
      </w:r>
      <w:r w:rsidR="00025383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9082E" w:rsidRPr="009E250C" w:rsidRDefault="00C9082E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bCs/>
          <w:sz w:val="28"/>
          <w:szCs w:val="28"/>
        </w:rP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</w:r>
      <w:r w:rsidR="007A64AD" w:rsidRPr="009E250C">
        <w:rPr>
          <w:rFonts w:ascii="Times New Roman" w:hAnsi="Times New Roman" w:cs="Times New Roman"/>
          <w:bCs/>
          <w:sz w:val="28"/>
          <w:szCs w:val="28"/>
        </w:rPr>
        <w:t>:</w:t>
      </w:r>
      <w:r w:rsidR="004F386A" w:rsidRPr="009E25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86A" w:rsidRPr="009E250C">
        <w:rPr>
          <w:rFonts w:ascii="Times New Roman" w:hAnsi="Times New Roman" w:cs="Times New Roman"/>
          <w:sz w:val="28"/>
          <w:szCs w:val="28"/>
        </w:rPr>
        <w:t>2024 год – 20%; 2025 год – 21%; 2026 год – 22%</w:t>
      </w:r>
      <w:r w:rsidRPr="009E250C">
        <w:rPr>
          <w:rFonts w:ascii="Times New Roman" w:hAnsi="Times New Roman" w:cs="Times New Roman"/>
          <w:bCs/>
          <w:sz w:val="28"/>
          <w:szCs w:val="28"/>
        </w:rPr>
        <w:t>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Программы госгарантий </w:t>
      </w:r>
      <w:r w:rsidR="00A825ED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5,6 на 100 тыс. населения;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количество случаев госпитализации с диагнозом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Бронхиальная астма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на 100 тыс. населения в год </w:t>
      </w:r>
      <w:r w:rsidR="00A825ED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103,0;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количество случаев госпитализации с диагнозом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Хроническая обструктивная болезнь легких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на 100 тыс. населения </w:t>
      </w:r>
      <w:r w:rsidR="00A825ED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119,0;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количество случаев госпитализации с диагнозом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Хроническая сердечная недостаточность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на 100 тыс. населения в год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– </w:t>
      </w:r>
      <w:r w:rsidRPr="009E250C">
        <w:rPr>
          <w:rFonts w:ascii="Times New Roman" w:hAnsi="Times New Roman" w:cs="Times New Roman"/>
          <w:sz w:val="28"/>
          <w:szCs w:val="28"/>
        </w:rPr>
        <w:t>321,2;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количество случаев госпитализации с диагнозом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Гипертоническая болезнь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на 100 тыс. населения в год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– </w:t>
      </w:r>
      <w:r w:rsidRPr="009E250C">
        <w:rPr>
          <w:rFonts w:ascii="Times New Roman" w:hAnsi="Times New Roman" w:cs="Times New Roman"/>
          <w:sz w:val="28"/>
          <w:szCs w:val="28"/>
        </w:rPr>
        <w:t>780,2;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случаев госпитализации с диагнозом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Pr="009E250C">
        <w:rPr>
          <w:rFonts w:ascii="Times New Roman" w:hAnsi="Times New Roman" w:cs="Times New Roman"/>
          <w:sz w:val="28"/>
          <w:szCs w:val="28"/>
        </w:rPr>
        <w:t>Сахарный диабет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Pr="009E250C">
        <w:rPr>
          <w:rFonts w:ascii="Times New Roman" w:hAnsi="Times New Roman" w:cs="Times New Roman"/>
          <w:sz w:val="28"/>
          <w:szCs w:val="28"/>
        </w:rPr>
        <w:t xml:space="preserve"> на 100 тыс. населения в год </w:t>
      </w:r>
      <w:r w:rsidR="00A825ED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0,29;</w:t>
      </w:r>
    </w:p>
    <w:p w:rsidR="0066362B" w:rsidRPr="009E250C" w:rsidRDefault="0066362B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пациентов с гепатитом С, получивших противовирусную терапию, на 100 тыс. населения в год: </w:t>
      </w:r>
      <w:r w:rsidR="00A825ED" w:rsidRPr="009E250C">
        <w:rPr>
          <w:rFonts w:ascii="Times New Roman" w:hAnsi="Times New Roman" w:cs="Times New Roman"/>
          <w:sz w:val="28"/>
          <w:szCs w:val="28"/>
        </w:rPr>
        <w:t>2024 год –</w:t>
      </w:r>
      <w:r w:rsidR="00AC1E43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3F5C96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16,0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3F5C96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,0; </w:t>
      </w:r>
      <w:r w:rsidR="00A825ED" w:rsidRPr="009E250C">
        <w:rPr>
          <w:rFonts w:ascii="Times New Roman" w:hAnsi="Times New Roman" w:cs="Times New Roman"/>
          <w:sz w:val="28"/>
          <w:szCs w:val="28"/>
        </w:rPr>
        <w:t>2026</w:t>
      </w:r>
      <w:r w:rsidR="007A64AD" w:rsidRPr="009E250C">
        <w:rPr>
          <w:rFonts w:ascii="Times New Roman" w:hAnsi="Times New Roman" w:cs="Times New Roman"/>
          <w:sz w:val="28"/>
          <w:szCs w:val="28"/>
        </w:rPr>
        <w:t> </w:t>
      </w:r>
      <w:r w:rsidR="00A825ED" w:rsidRPr="009E250C">
        <w:rPr>
          <w:rFonts w:ascii="Times New Roman" w:hAnsi="Times New Roman" w:cs="Times New Roman"/>
          <w:sz w:val="28"/>
          <w:szCs w:val="28"/>
        </w:rPr>
        <w:t>год</w:t>
      </w:r>
      <w:r w:rsidR="00AC1E43"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– </w:t>
      </w: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18,0</w:t>
      </w:r>
      <w:r w:rsidR="003F5C96"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 </w:t>
      </w:r>
      <w:r w:rsidR="00A825ED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5 %.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Критерии эффективности деятельности медицинских организаций, в том числе расположенных в городской и сельской местности: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выполнение функции врачебной должности: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7B360A" w:rsidRPr="009E250C">
        <w:rPr>
          <w:rFonts w:ascii="Times New Roman" w:hAnsi="Times New Roman" w:cs="Times New Roman"/>
          <w:sz w:val="28"/>
          <w:szCs w:val="28"/>
        </w:rPr>
        <w:t>не менее 94%, в том числе в организациях, расположенных в городах, – не менее 94%, в сельской местности - не менее 86%;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7B360A" w:rsidRPr="009E250C">
        <w:rPr>
          <w:rFonts w:ascii="Times New Roman" w:hAnsi="Times New Roman" w:cs="Times New Roman"/>
          <w:sz w:val="28"/>
          <w:szCs w:val="28"/>
        </w:rPr>
        <w:t>не менее 95%, в том числе в организациях, расположенных в городах, – не менее 95%, в сельской местности – не менее 86%;</w:t>
      </w:r>
      <w:r w:rsidRPr="009E250C">
        <w:rPr>
          <w:rFonts w:ascii="Times New Roman" w:hAnsi="Times New Roman" w:cs="Times New Roman"/>
          <w:sz w:val="28"/>
          <w:szCs w:val="28"/>
        </w:rPr>
        <w:t xml:space="preserve">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не менее 95%, в том числе в организациях, расположенных в городах, </w:t>
      </w:r>
      <w:r w:rsidR="007B360A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не менее 95%, в сельской местности </w:t>
      </w:r>
      <w:r w:rsidR="007B360A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не менее 86%;</w:t>
      </w:r>
    </w:p>
    <w:p w:rsidR="00B61765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использование коечного фонда: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330 дней в году, в том числе в медицинских организациях, расположенных в городской местности </w:t>
      </w:r>
      <w:r w:rsidR="00B47369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330 дней в году, в сельской местности </w:t>
      </w:r>
      <w:r w:rsidR="00B47369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330 дней в году, 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330 дней в году, в том числе в медицинских организациях, расположенных в городской местности </w:t>
      </w:r>
      <w:r w:rsidR="00B47369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330 дней в году, в сельской местности </w:t>
      </w:r>
      <w:r w:rsidR="00B47369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330 дней в году, </w:t>
      </w:r>
      <w:r w:rsidR="00A825ED" w:rsidRPr="009E250C">
        <w:rPr>
          <w:rFonts w:ascii="Times New Roman" w:hAnsi="Times New Roman" w:cs="Times New Roman"/>
          <w:sz w:val="28"/>
          <w:szCs w:val="28"/>
        </w:rPr>
        <w:t>2026</w:t>
      </w:r>
      <w:r w:rsidR="007A64AD" w:rsidRPr="009E250C">
        <w:rPr>
          <w:rFonts w:ascii="Times New Roman" w:hAnsi="Times New Roman" w:cs="Times New Roman"/>
          <w:sz w:val="28"/>
          <w:szCs w:val="28"/>
        </w:rPr>
        <w:t> </w:t>
      </w:r>
      <w:r w:rsidR="00A825ED" w:rsidRPr="009E250C">
        <w:rPr>
          <w:rFonts w:ascii="Times New Roman" w:hAnsi="Times New Roman" w:cs="Times New Roman"/>
          <w:sz w:val="28"/>
          <w:szCs w:val="28"/>
        </w:rPr>
        <w:t xml:space="preserve">год – </w:t>
      </w:r>
      <w:r w:rsidRPr="009E250C">
        <w:rPr>
          <w:rFonts w:ascii="Times New Roman" w:hAnsi="Times New Roman" w:cs="Times New Roman"/>
          <w:sz w:val="28"/>
          <w:szCs w:val="28"/>
        </w:rPr>
        <w:t xml:space="preserve">330 дней в году, в том числе в медицинских организациях, расположенных в городской местности </w:t>
      </w:r>
      <w:r w:rsidR="00B47369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330 дней в году, в сельской местности </w:t>
      </w:r>
      <w:r w:rsidR="00B47369" w:rsidRP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330 дней в году.</w:t>
      </w:r>
    </w:p>
    <w:p w:rsidR="00B61765" w:rsidRPr="009E250C" w:rsidRDefault="00B61765" w:rsidP="009E250C">
      <w:pPr>
        <w:ind w:firstLine="709"/>
        <w:rPr>
          <w:rFonts w:ascii="Times New Roman" w:eastAsiaTheme="minorEastAsia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22A87" w:rsidRPr="009E250C" w:rsidTr="00D10697">
        <w:tc>
          <w:tcPr>
            <w:tcW w:w="5428" w:type="dxa"/>
          </w:tcPr>
          <w:p w:rsidR="00022A87" w:rsidRPr="009E250C" w:rsidRDefault="00022A87" w:rsidP="00D106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022A87" w:rsidRPr="009E250C" w:rsidRDefault="00022A87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Приложение № 7</w:t>
            </w:r>
          </w:p>
          <w:p w:rsidR="00A02DF8" w:rsidRPr="009E250C" w:rsidRDefault="00A02DF8" w:rsidP="009E250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к Территориальной программе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на 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2024 год и на плановый </w:t>
            </w:r>
          </w:p>
          <w:p w:rsidR="00022A87" w:rsidRP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период 2025 и 2026 годов</w:t>
            </w:r>
          </w:p>
        </w:tc>
      </w:tr>
    </w:tbl>
    <w:p w:rsidR="0039145E" w:rsidRPr="009E250C" w:rsidRDefault="00391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2" w:name="P580"/>
      <w:bookmarkEnd w:id="12"/>
    </w:p>
    <w:p w:rsidR="00BF5991" w:rsidRPr="009E250C" w:rsidRDefault="00022A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BF5991" w:rsidRPr="009E250C" w:rsidRDefault="00022A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</w:t>
      </w:r>
    </w:p>
    <w:p w:rsidR="00BF5991" w:rsidRPr="009E250C" w:rsidRDefault="00BF5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</w:t>
      </w:r>
      <w:r w:rsidR="00AC2249" w:rsidRPr="009E250C">
        <w:rPr>
          <w:rFonts w:ascii="Times New Roman" w:hAnsi="Times New Roman" w:cs="Times New Roman"/>
          <w:sz w:val="28"/>
          <w:szCs w:val="28"/>
        </w:rPr>
        <w:t>,</w:t>
      </w:r>
      <w:r w:rsidRPr="009E250C">
        <w:rPr>
          <w:rFonts w:ascii="Times New Roman" w:hAnsi="Times New Roman" w:cs="Times New Roman"/>
          <w:sz w:val="28"/>
          <w:szCs w:val="28"/>
        </w:rPr>
        <w:t xml:space="preserve"> соответствует перечню, утвержденному распоряжением Правительства Российской Федерации на соответствующий финансовый год.</w:t>
      </w:r>
    </w:p>
    <w:p w:rsidR="00B61765" w:rsidRPr="009E250C" w:rsidRDefault="00B6176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br w:type="page"/>
      </w:r>
    </w:p>
    <w:p w:rsidR="0039145E" w:rsidRPr="009E250C" w:rsidRDefault="0039145E">
      <w:pPr>
        <w:spacing w:after="200" w:line="276" w:lineRule="auto"/>
        <w:rPr>
          <w:rFonts w:ascii="Times New Roman" w:eastAsiaTheme="minorEastAsia" w:hAnsi="Times New Roman"/>
          <w:sz w:val="28"/>
          <w:szCs w:val="28"/>
        </w:rPr>
        <w:sectPr w:rsidR="0039145E" w:rsidRPr="009E250C" w:rsidSect="0065257A">
          <w:headerReference w:type="default" r:id="rId32"/>
          <w:headerReference w:type="first" r:id="rId33"/>
          <w:pgSz w:w="11905" w:h="16838"/>
          <w:pgMar w:top="1134" w:right="567" w:bottom="1134" w:left="1985" w:header="425" w:footer="0" w:gutter="0"/>
          <w:cols w:space="720"/>
          <w:titlePg/>
        </w:sectPr>
      </w:pPr>
    </w:p>
    <w:tbl>
      <w:tblPr>
        <w:tblW w:w="14635" w:type="dxa"/>
        <w:tblLook w:val="0000" w:firstRow="0" w:lastRow="0" w:firstColumn="0" w:lastColumn="0" w:noHBand="0" w:noVBand="0"/>
      </w:tblPr>
      <w:tblGrid>
        <w:gridCol w:w="9322"/>
        <w:gridCol w:w="5313"/>
      </w:tblGrid>
      <w:tr w:rsidR="0039145E" w:rsidRPr="009E250C" w:rsidTr="009E250C">
        <w:tc>
          <w:tcPr>
            <w:tcW w:w="9322" w:type="dxa"/>
          </w:tcPr>
          <w:p w:rsidR="0039145E" w:rsidRPr="009E250C" w:rsidRDefault="0039145E" w:rsidP="00B952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9145E" w:rsidRPr="009E250C" w:rsidRDefault="0039145E" w:rsidP="00B9526A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Приложение № 8</w:t>
            </w:r>
          </w:p>
          <w:p w:rsidR="0039145E" w:rsidRPr="009E250C" w:rsidRDefault="0039145E" w:rsidP="00B9526A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к Территориальной программе</w:t>
            </w:r>
          </w:p>
          <w:p w:rsidR="009E250C" w:rsidRDefault="0039145E" w:rsidP="00B9526A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на 2024 год и на плановый </w:t>
            </w:r>
          </w:p>
          <w:p w:rsidR="0039145E" w:rsidRPr="009E250C" w:rsidRDefault="0039145E" w:rsidP="00B9526A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период 2025 и 2026 годов </w:t>
            </w:r>
          </w:p>
        </w:tc>
      </w:tr>
    </w:tbl>
    <w:p w:rsidR="0039145E" w:rsidRPr="009E250C" w:rsidRDefault="0039145E" w:rsidP="003914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Перечень</w:t>
      </w:r>
    </w:p>
    <w:p w:rsidR="009E250C" w:rsidRDefault="0039145E" w:rsidP="003914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медицинских организаций, участвующих в реализации Программы госгарантий,</w:t>
      </w:r>
      <w:r w:rsidR="009E250C">
        <w:rPr>
          <w:rFonts w:ascii="Times New Roman" w:hAnsi="Times New Roman"/>
          <w:sz w:val="28"/>
          <w:szCs w:val="28"/>
        </w:rPr>
        <w:br/>
      </w:r>
      <w:r w:rsidRPr="009E250C">
        <w:rPr>
          <w:rFonts w:ascii="Times New Roman" w:hAnsi="Times New Roman"/>
          <w:sz w:val="28"/>
          <w:szCs w:val="28"/>
        </w:rPr>
        <w:t>в том числе</w:t>
      </w:r>
      <w:r w:rsidR="009E250C">
        <w:rPr>
          <w:rFonts w:ascii="Times New Roman" w:hAnsi="Times New Roman"/>
          <w:sz w:val="28"/>
          <w:szCs w:val="28"/>
        </w:rPr>
        <w:t xml:space="preserve"> </w:t>
      </w:r>
      <w:r w:rsidRPr="009E250C">
        <w:rPr>
          <w:rFonts w:ascii="Times New Roman" w:hAnsi="Times New Roman"/>
          <w:sz w:val="28"/>
          <w:szCs w:val="28"/>
        </w:rPr>
        <w:t>Территориальной программы ОМС, и перечень медицинских организаций,</w:t>
      </w:r>
    </w:p>
    <w:p w:rsidR="009E250C" w:rsidRDefault="0039145E" w:rsidP="003914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проводящих</w:t>
      </w:r>
      <w:r w:rsidR="009E250C">
        <w:rPr>
          <w:rFonts w:ascii="Times New Roman" w:hAnsi="Times New Roman"/>
          <w:sz w:val="28"/>
          <w:szCs w:val="28"/>
        </w:rPr>
        <w:t xml:space="preserve"> </w:t>
      </w:r>
      <w:r w:rsidRPr="009E250C">
        <w:rPr>
          <w:rFonts w:ascii="Times New Roman" w:hAnsi="Times New Roman"/>
          <w:sz w:val="28"/>
          <w:szCs w:val="28"/>
        </w:rPr>
        <w:t>профилактические медицинские осмотры и диспансеризацию,</w:t>
      </w:r>
    </w:p>
    <w:p w:rsidR="0039145E" w:rsidRPr="009E250C" w:rsidRDefault="0039145E" w:rsidP="003914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 том числе углубленную диспансеризацию в 2024 году</w:t>
      </w:r>
    </w:p>
    <w:p w:rsidR="0039145E" w:rsidRPr="009E250C" w:rsidRDefault="0039145E" w:rsidP="003914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511"/>
        <w:gridCol w:w="2262"/>
        <w:gridCol w:w="3919"/>
        <w:gridCol w:w="2164"/>
        <w:gridCol w:w="1838"/>
        <w:gridCol w:w="2121"/>
        <w:gridCol w:w="1613"/>
      </w:tblGrid>
      <w:tr w:rsidR="0039145E" w:rsidRPr="009E250C" w:rsidTr="00B9526A">
        <w:trPr>
          <w:trHeight w:val="25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ind w:left="-147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ind w:left="-147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</w:p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ind w:left="-147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9145E" w:rsidRPr="009E250C" w:rsidRDefault="0039145E" w:rsidP="00B9526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Код медицинской организации по реестру</w:t>
            </w:r>
          </w:p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9145E" w:rsidRPr="009E250C" w:rsidRDefault="0039145E" w:rsidP="00B9526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</w:p>
          <w:p w:rsidR="0039145E" w:rsidRPr="009E250C" w:rsidRDefault="0039145E" w:rsidP="00B9526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медицинской организации</w:t>
            </w:r>
          </w:p>
        </w:tc>
        <w:tc>
          <w:tcPr>
            <w:tcW w:w="2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9E250C" w:rsidP="00B9526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39145E"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том числе*</w:t>
            </w:r>
          </w:p>
        </w:tc>
      </w:tr>
      <w:tr w:rsidR="0039145E" w:rsidRPr="009E250C" w:rsidTr="00B9526A">
        <w:trPr>
          <w:trHeight w:val="31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45E" w:rsidRPr="009E250C" w:rsidRDefault="0039145E" w:rsidP="00B9526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45E" w:rsidRPr="009E250C" w:rsidRDefault="0039145E" w:rsidP="00B9526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45E" w:rsidRPr="009E250C" w:rsidRDefault="0039145E" w:rsidP="00B9526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413D9B" w:rsidP="00B9526A">
            <w:pPr>
              <w:widowControl w:val="0"/>
              <w:tabs>
                <w:tab w:val="center" w:pos="452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39145E"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существляющие деятельность в рамках выполнения государственного задания за счет средств бюджетных ассигнований</w:t>
            </w:r>
          </w:p>
          <w:p w:rsidR="0039145E" w:rsidRPr="009E250C" w:rsidRDefault="0039145E" w:rsidP="00B9526A">
            <w:pPr>
              <w:widowControl w:val="0"/>
              <w:tabs>
                <w:tab w:val="center" w:pos="452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бюджета</w:t>
            </w:r>
          </w:p>
          <w:p w:rsidR="0039145E" w:rsidRPr="009E250C" w:rsidRDefault="0039145E" w:rsidP="00B9526A">
            <w:pPr>
              <w:widowControl w:val="0"/>
              <w:tabs>
                <w:tab w:val="center" w:pos="452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субъекта РФ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413D9B" w:rsidP="00B9526A">
            <w:pPr>
              <w:widowControl w:val="0"/>
              <w:tabs>
                <w:tab w:val="center" w:pos="452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39145E"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существление деятельности в сфере обязательного медицинского страхования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tabs>
                <w:tab w:val="center" w:pos="452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</w:t>
            </w:r>
          </w:p>
        </w:tc>
      </w:tr>
      <w:tr w:rsidR="0039145E" w:rsidRPr="009E250C" w:rsidTr="00B9526A">
        <w:trPr>
          <w:trHeight w:val="115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45E" w:rsidRPr="009E250C" w:rsidRDefault="0039145E" w:rsidP="00B9526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45E" w:rsidRPr="009E250C" w:rsidRDefault="0039145E" w:rsidP="00B9526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45E" w:rsidRPr="009E250C" w:rsidRDefault="0039145E" w:rsidP="00B9526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45E" w:rsidRPr="009E250C" w:rsidRDefault="0039145E" w:rsidP="00B9526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45E" w:rsidRPr="009E250C" w:rsidRDefault="0039145E" w:rsidP="00B9526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45E" w:rsidRPr="009E250C" w:rsidRDefault="00413D9B" w:rsidP="00B9526A">
            <w:pPr>
              <w:widowControl w:val="0"/>
              <w:tabs>
                <w:tab w:val="center" w:pos="452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39145E"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роводящие профилактические медицинские осмотры и диспансеризацию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tabs>
                <w:tab w:val="center" w:pos="452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 углубленную диспансериза-</w:t>
            </w:r>
          </w:p>
          <w:p w:rsidR="0039145E" w:rsidRPr="009E250C" w:rsidRDefault="0039145E" w:rsidP="00B9526A">
            <w:pPr>
              <w:widowControl w:val="0"/>
              <w:tabs>
                <w:tab w:val="center" w:pos="452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цию</w:t>
            </w:r>
          </w:p>
        </w:tc>
      </w:tr>
    </w:tbl>
    <w:p w:rsidR="0039145E" w:rsidRPr="009E250C" w:rsidRDefault="0039145E" w:rsidP="0039145E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Layout w:type="fixed"/>
        <w:tblCellMar>
          <w:left w:w="85" w:type="dxa"/>
          <w:right w:w="57" w:type="dxa"/>
        </w:tblCellMar>
        <w:tblLook w:val="0020" w:firstRow="1" w:lastRow="0" w:firstColumn="0" w:lastColumn="0" w:noHBand="0" w:noVBand="0"/>
      </w:tblPr>
      <w:tblGrid>
        <w:gridCol w:w="511"/>
        <w:gridCol w:w="2262"/>
        <w:gridCol w:w="3919"/>
        <w:gridCol w:w="2164"/>
        <w:gridCol w:w="1838"/>
        <w:gridCol w:w="2121"/>
        <w:gridCol w:w="1613"/>
      </w:tblGrid>
      <w:tr w:rsidR="0039145E" w:rsidRPr="009E250C" w:rsidTr="009E250C">
        <w:trPr>
          <w:trHeight w:val="20"/>
          <w:tblHeader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9E2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9E25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ind w:right="3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00705700000000000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бюджетное учреждение Рязанской области (далее </w:t>
            </w:r>
            <w:r w:rsidR="009E250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ГБУ РО)  «Александро-Невская 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00703700000000000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«Городская детская поликлиника № 1»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00706900000000000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«Городская детская поликлиника № 2»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00707000000000000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«Городская детская поликлиника № 3»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00703800000000000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«Городская детская поликлиника № 6»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00703900000000000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«Городская детская поликлиника № 7»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00704200000000000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11»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00704000000000000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«Городская клиническая больница № 4»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00705300000000000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5»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00704100000000000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«Городская клиническая больница № 8»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5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00707800000000000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01310800000000000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«Городская клиническая поликлиника № 6»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00707700000000000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«Городская клиническая станция скорой медицинской помощи»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00703400000000000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 xml:space="preserve">ГБУ РО «Городская </w:t>
            </w:r>
          </w:p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поликлиника № 12»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00704300000000000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«Городской клинический родильный дом № 2»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00704400000000000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«Детская стоматологи</w:t>
            </w:r>
            <w:r w:rsidR="009E250C">
              <w:rPr>
                <w:rFonts w:ascii="Times New Roman" w:hAnsi="Times New Roman"/>
                <w:sz w:val="24"/>
                <w:szCs w:val="24"/>
              </w:rPr>
              <w:t>-</w:t>
            </w:r>
            <w:r w:rsidRPr="009E250C">
              <w:rPr>
                <w:rFonts w:ascii="Times New Roman" w:hAnsi="Times New Roman"/>
                <w:sz w:val="24"/>
                <w:szCs w:val="24"/>
              </w:rPr>
              <w:t>ческая поликлиника № 1»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00704500000000000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 xml:space="preserve">ГБУ РО «Женская </w:t>
            </w:r>
          </w:p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консультация № 1»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00705400000000000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«Касимовский межрайонный медицинский центр»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00704600000000000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«Клепиковская 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00708000000000000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«Консультативно-диагностический центр»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00705500000000000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«Кораблинская межрайонная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00705600000000000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«Милославская 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00705800000000000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«Новомичуринская межрайонная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00702900000000000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 xml:space="preserve">ГБУ РО «Областная детская клиническая больница имени </w:t>
            </w:r>
          </w:p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Н.В. Дмитриевой»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00702800000000000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 им. Н.А. Семашко»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00703000000000000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00703200000000000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00702400000000000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«Областной клинический кожно-венерологический диспансер»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00702600000000000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«Областной клинический онкологический диспансер»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00702700000000000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«Областной клинический перинатальный центр»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00704700000000000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«Поликлиника завода «Красное знамя»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00705900000000000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«Рыбновская 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00706000000000000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«Ряжский межрайонный медицинский центр»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00704800000000000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«Рязанская межрайонная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00703100000000000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«Рязанский областной клинический госпиталь для ветеранов войн»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00704900000000000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«Сапожковская 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00706100000000000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«Сараевская межрайонная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00705000000000000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«Сасовский межрайонный медицинский центр»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00705100000000000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«Скопинский межрайонный медицинский центр»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00705200000000000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«Спасская 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00706200000000000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«Старожиловская 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00702500000000000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«Стоматологическая поликлиника № 1»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00706300000000000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«Чучковская 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00706400000000000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«Шацкая межрайонная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00703300000000000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«Шиловский межрайонный медицинский центр»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01184400000000000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«Рязанский детский клинический санаторий памяти В.И. Ленина»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98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00709900000000000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ГБУ РО Рязанский дом ребенка, специализированный для детей с различными формами поражения центральной нервной системы и с нарушением психики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98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00901900000000000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«Национальный медицинский исследовательский центр травматологии и ортопедии имени Н.Н. Приорова» Министерства здравоохранения Российской Федерации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15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00707900000000000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 П. Павлова» Министерства здравоохранения Российской Федерации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00706600000000000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Федеральное казенное учреждение здравоохранения (далее </w:t>
            </w:r>
            <w:r w:rsidR="009E250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ФКУЗ) «Медико-санитарная часть № 62 Федеральной службы исполнения наказаний»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00706700000000000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ФКУЗ «Медико-санитарная часть Министерства внутренних дел Российской Федерации по Рязанской области»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00706500000000000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Частное учреждение здравоохранения  «Больница «РЖД-Медицина» города Рязани»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00034300000000000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Медицинское частное учреждение «Нефросовет»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00913000000000000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«Европейский Медицинский Центр»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00707600000000000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(далее </w:t>
            </w:r>
            <w:r w:rsidR="009E250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ООО) «Александра»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01235000000000000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«ВитаЛаб»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01211400000000000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«Группа компаний перспектив»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29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00708800000000000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«Депо Мед»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00709300000000000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«Детский медицинский центр «Забота»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00283800000000000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«ДИАЛИЗНЫЙ ЦЕНТР НЕФРОС-КАЛУГА»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00709000000000000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«КЛИНИКА ЕПИФАНОВА»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00707300000000000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 xml:space="preserve">ООО «Лечебно-диагностический центр Международного института биологических систем </w:t>
            </w:r>
            <w:r w:rsidR="009E25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9E250C">
              <w:rPr>
                <w:rFonts w:ascii="Times New Roman" w:hAnsi="Times New Roman"/>
                <w:sz w:val="24"/>
                <w:szCs w:val="24"/>
              </w:rPr>
              <w:t xml:space="preserve"> Рязань»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50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00709800000000000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«Лечебно-диагностический центр «Поколение»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01436800000000000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«МАГАЗИН НЕДВИЖИМОСТИ»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5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00708500000000000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«Магнитно-резонансная и компьютерная томография»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00708900000000000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«Мать и дитя Рязань»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00710800000000000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«МЕГАКЛИНИКА»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00519900000000000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«МегаМедикл»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00708600000000000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«Медицинский центр «Забота»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01291100000000000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«Медицинский Центр Люкс»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00709400000000000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«МЕДИЦИНСКИЙ ЦЕНТР «РЕЗУС-ФАКТОР»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00708300000000000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«МЕДИЦИНСКИЙ ЦЕНТР МЕДЭКСПРЕСС»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01119500000000000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ООО Медицинский центр «Прайд-Р»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01180100000000000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«Медклиника»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00707200000000000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«Медэкспресс»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00029300000000000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«М-ЛАЙН»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00710700000000000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 xml:space="preserve">ООО «Надежда»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00070800000000000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«Научно-методический центр клинической лабораторной диагностики  Ситилаб»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00030100000000000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9E250C" w:rsidP="009E25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«Научно</w:t>
            </w:r>
            <w:r w:rsidR="0039145E" w:rsidRPr="009E250C">
              <w:rPr>
                <w:rFonts w:ascii="Times New Roman" w:hAnsi="Times New Roman"/>
                <w:sz w:val="24"/>
                <w:szCs w:val="24"/>
              </w:rPr>
              <w:t>-производственная Фирма «ХЕЛИКС»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00334300000000000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«Независимая лаборатория ИНВИТРО»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01384200000000000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«НЕОТЛОЖКА»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00708400000000000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«НЬЮ МРТ и КТ на Зубковой»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00709200000000000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«Поликлиника - Песочня»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00708700000000000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«СОЛНЕЧНЫЙ ЛУЧ»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00708200000000000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«Стоматологический центр»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00026800000000000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«ФРЕЗЕНИУС НЕФРОКЕА»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00707400000000000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Центр здоровья «Доктор+»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00709600000000000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«ЦЕНТР ЭКО»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00073600000000000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ООО «ЭКО центр»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00187200000000000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«Ядерные медицинские технологии»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00050700000000000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ООО «Эверест»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ГБУРО «Бюро судебно-медицинской экспертизы им. Д.И. Мастбаума»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 РО «Медицинский информационно-аналитический центр»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ГБУРО «Областная клиническая психиатрическая больница </w:t>
            </w:r>
          </w:p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им. Н.Н. Баженова»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ГБУРО «Рязанская областная станция переливания крови»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ГБУРО «Рязанский областной врачебно-физкультурный диспансер»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ГБУРО «Шацкая психиатрическая больница»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ГКУ Областной медицинский центр «РЕЗЕРВ» министерства здравоохранения Рязанской области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74" w:firstLine="5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ГБУРО «Областной клинический наркологический диспансер»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107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ГБУРО «Областной клинический противотуберкулезный диспансер»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107" w:firstLine="0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ГБУРО «Дезинфекционная станция»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107"/>
              <w:jc w:val="right"/>
              <w:rPr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9E25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ГАУРО «Рязань - Фармация»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45E" w:rsidRPr="009E250C" w:rsidRDefault="0039145E" w:rsidP="00B952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5E" w:rsidRPr="009E250C" w:rsidTr="009E250C"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9E25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 xml:space="preserve">Итого медицинских организаций, участвующих в территориальной программе государственных гарантий, всего </w:t>
            </w:r>
            <w:r w:rsidRPr="009E250C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39145E" w:rsidRPr="009E250C" w:rsidTr="009E250C"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9E25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E" w:rsidRPr="009E250C" w:rsidRDefault="0039145E" w:rsidP="00B9526A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9145E" w:rsidRPr="009E250C" w:rsidRDefault="0039145E" w:rsidP="0039145E">
      <w:pPr>
        <w:rPr>
          <w:rFonts w:ascii="Times New Roman" w:eastAsia="Calibri" w:hAnsi="Times New Roman"/>
          <w:sz w:val="6"/>
          <w:szCs w:val="6"/>
          <w:lang w:eastAsia="en-US"/>
        </w:rPr>
      </w:pPr>
    </w:p>
    <w:p w:rsidR="0039145E" w:rsidRPr="009E250C" w:rsidRDefault="0039145E" w:rsidP="0039145E">
      <w:pPr>
        <w:rPr>
          <w:rFonts w:ascii="Times New Roman" w:hAnsi="Times New Roman"/>
          <w:sz w:val="22"/>
          <w:szCs w:val="22"/>
        </w:rPr>
      </w:pPr>
      <w:r w:rsidRPr="009E250C">
        <w:rPr>
          <w:rFonts w:ascii="Times New Roman" w:eastAsia="Calibri" w:hAnsi="Times New Roman"/>
          <w:sz w:val="22"/>
          <w:szCs w:val="22"/>
          <w:lang w:eastAsia="en-US"/>
        </w:rPr>
        <w:t>* Заполняется знак отличия (1).</w:t>
      </w:r>
    </w:p>
    <w:p w:rsidR="00E72AB1" w:rsidRPr="009E250C" w:rsidRDefault="0039145E">
      <w:pPr>
        <w:spacing w:after="200" w:line="276" w:lineRule="auto"/>
        <w:rPr>
          <w:rFonts w:ascii="Times New Roman" w:eastAsiaTheme="minorEastAsia" w:hAnsi="Times New Roman"/>
          <w:sz w:val="28"/>
          <w:szCs w:val="28"/>
        </w:rPr>
        <w:sectPr w:rsidR="00E72AB1" w:rsidRPr="009E250C" w:rsidSect="009E250C">
          <w:pgSz w:w="16838" w:h="11905" w:orient="landscape"/>
          <w:pgMar w:top="1134" w:right="567" w:bottom="1134" w:left="1985" w:header="425" w:footer="0" w:gutter="0"/>
          <w:cols w:space="720"/>
          <w:docGrid w:linePitch="272"/>
        </w:sectPr>
      </w:pPr>
      <w:r w:rsidRPr="009E250C">
        <w:rPr>
          <w:rFonts w:ascii="Times New Roman" w:eastAsiaTheme="minorEastAsia" w:hAnsi="Times New Roman"/>
          <w:sz w:val="28"/>
          <w:szCs w:val="28"/>
        </w:rPr>
        <w:br w:type="page"/>
      </w:r>
    </w:p>
    <w:tbl>
      <w:tblPr>
        <w:tblW w:w="9487" w:type="dxa"/>
        <w:tblLook w:val="01E0" w:firstRow="1" w:lastRow="1" w:firstColumn="1" w:lastColumn="1" w:noHBand="0" w:noVBand="0"/>
      </w:tblPr>
      <w:tblGrid>
        <w:gridCol w:w="5120"/>
        <w:gridCol w:w="4367"/>
      </w:tblGrid>
      <w:tr w:rsidR="00E72AB1" w:rsidRPr="009E250C" w:rsidTr="009E250C">
        <w:tc>
          <w:tcPr>
            <w:tcW w:w="5120" w:type="dxa"/>
          </w:tcPr>
          <w:p w:rsidR="00E72AB1" w:rsidRPr="009E250C" w:rsidRDefault="00E72AB1" w:rsidP="009E25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7" w:type="dxa"/>
          </w:tcPr>
          <w:p w:rsidR="009E250C" w:rsidRPr="009E250C" w:rsidRDefault="00E72AB1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Приложение № 9</w:t>
            </w:r>
          </w:p>
          <w:p w:rsidR="009E250C" w:rsidRPr="009E250C" w:rsidRDefault="009E250C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9E250C" w:rsidRDefault="009E250C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на </w:t>
            </w:r>
          </w:p>
          <w:p w:rsidR="009E250C" w:rsidRDefault="009E250C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2024 год и на плановый </w:t>
            </w:r>
          </w:p>
          <w:p w:rsidR="00E72AB1" w:rsidRPr="009E250C" w:rsidRDefault="009E250C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период 2025 и 2026 годов</w:t>
            </w:r>
            <w:r w:rsidR="00E72AB1" w:rsidRPr="009E2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72AB1" w:rsidRDefault="00E72AB1" w:rsidP="00E72A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50C" w:rsidRPr="009E250C" w:rsidRDefault="009E250C" w:rsidP="00E72A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50C" w:rsidRDefault="00E72AB1" w:rsidP="00E72A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 Объемы медицинской помощи, оказываемой в рамках</w:t>
      </w:r>
    </w:p>
    <w:p w:rsidR="009E250C" w:rsidRDefault="00E72AB1" w:rsidP="00E72A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Программы госгарантий в соответствии с законодательством</w:t>
      </w:r>
    </w:p>
    <w:p w:rsidR="009E250C" w:rsidRDefault="00E72AB1" w:rsidP="00E72A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Российской Федерации, объем медицинской помощи в расчете</w:t>
      </w:r>
    </w:p>
    <w:p w:rsidR="009E250C" w:rsidRDefault="00E72AB1" w:rsidP="00E72A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на одного жителя, стоимость объема медицинской помощи</w:t>
      </w:r>
      <w:r w:rsidR="009E250C">
        <w:rPr>
          <w:rFonts w:ascii="Times New Roman" w:hAnsi="Times New Roman"/>
          <w:sz w:val="28"/>
          <w:szCs w:val="28"/>
        </w:rPr>
        <w:t xml:space="preserve"> </w:t>
      </w:r>
      <w:r w:rsidRPr="009E250C">
        <w:rPr>
          <w:rFonts w:ascii="Times New Roman" w:hAnsi="Times New Roman"/>
          <w:sz w:val="28"/>
          <w:szCs w:val="28"/>
        </w:rPr>
        <w:t>с</w:t>
      </w:r>
    </w:p>
    <w:p w:rsidR="00E72AB1" w:rsidRPr="009E250C" w:rsidRDefault="00E72AB1" w:rsidP="00E72A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учетом</w:t>
      </w:r>
      <w:r w:rsidR="009E250C">
        <w:rPr>
          <w:rFonts w:ascii="Times New Roman" w:hAnsi="Times New Roman"/>
          <w:sz w:val="28"/>
          <w:szCs w:val="28"/>
        </w:rPr>
        <w:t xml:space="preserve"> </w:t>
      </w:r>
      <w:r w:rsidRPr="009E250C">
        <w:rPr>
          <w:rFonts w:ascii="Times New Roman" w:hAnsi="Times New Roman"/>
          <w:sz w:val="28"/>
          <w:szCs w:val="28"/>
        </w:rPr>
        <w:t>условий ее оказания, подушевой норматив финансирования</w:t>
      </w:r>
    </w:p>
    <w:p w:rsidR="00E72AB1" w:rsidRPr="009E250C" w:rsidRDefault="00E72AB1" w:rsidP="00E72A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72AB1" w:rsidRPr="009E250C" w:rsidRDefault="00E72AB1" w:rsidP="00E72A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72AB1" w:rsidRPr="009E250C" w:rsidRDefault="009E250C" w:rsidP="00E72AB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1. </w:t>
      </w:r>
      <w:r w:rsidR="00E72AB1"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Средние нормативы объема медицинской помощи по видам, условиям и формам ее оказания в целом по Программе госгарантий определяются в единицах объема в расчете на 1 жителя в год, по базовой программе ОМС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E72AB1"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72AB1" w:rsidRPr="009E250C">
        <w:rPr>
          <w:rFonts w:ascii="Times New Roman" w:eastAsiaTheme="minorHAnsi" w:hAnsi="Times New Roman"/>
          <w:sz w:val="28"/>
          <w:szCs w:val="28"/>
          <w:lang w:eastAsia="en-US"/>
        </w:rPr>
        <w:t>расчете на 1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 госгарантий.</w:t>
      </w:r>
    </w:p>
    <w:p w:rsidR="00E72AB1" w:rsidRDefault="00E72AB1" w:rsidP="00E72A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Дифференцированные нормативы объема медицинской помощи на 1</w:t>
      </w:r>
      <w:r w:rsidR="00032FFE" w:rsidRPr="009E250C">
        <w:rPr>
          <w:rFonts w:ascii="Times New Roman" w:hAnsi="Times New Roman"/>
          <w:sz w:val="28"/>
          <w:szCs w:val="28"/>
        </w:rPr>
        <w:t> </w:t>
      </w:r>
      <w:r w:rsidRPr="009E250C">
        <w:rPr>
          <w:rFonts w:ascii="Times New Roman" w:hAnsi="Times New Roman"/>
          <w:sz w:val="28"/>
          <w:szCs w:val="28"/>
        </w:rPr>
        <w:t xml:space="preserve">застрахованное лицо 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>в рамках базовой программы ОМС</w:t>
      </w:r>
      <w:r w:rsidRPr="009E250C">
        <w:rPr>
          <w:rFonts w:ascii="Times New Roman" w:hAnsi="Times New Roman"/>
          <w:sz w:val="28"/>
          <w:szCs w:val="28"/>
        </w:rPr>
        <w:t xml:space="preserve"> с учетом уровней оказания медицинской помощи на 2024-2026 годы составляют:</w:t>
      </w:r>
    </w:p>
    <w:p w:rsidR="009E250C" w:rsidRPr="009E250C" w:rsidRDefault="009E250C" w:rsidP="00E72A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6"/>
        <w:tblW w:w="9552" w:type="dxa"/>
        <w:tblLayout w:type="fixed"/>
        <w:tblLook w:val="04A0" w:firstRow="1" w:lastRow="0" w:firstColumn="1" w:lastColumn="0" w:noHBand="0" w:noVBand="1"/>
      </w:tblPr>
      <w:tblGrid>
        <w:gridCol w:w="3936"/>
        <w:gridCol w:w="1984"/>
        <w:gridCol w:w="1222"/>
        <w:gridCol w:w="1191"/>
        <w:gridCol w:w="1219"/>
      </w:tblGrid>
      <w:tr w:rsidR="00E72AB1" w:rsidRPr="009E250C" w:rsidTr="009E250C">
        <w:tc>
          <w:tcPr>
            <w:tcW w:w="3936" w:type="dxa"/>
            <w:vMerge w:val="restart"/>
            <w:tcBorders>
              <w:bottom w:val="nil"/>
            </w:tcBorders>
            <w:vAlign w:val="center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Виды и условия оказания медицинской помощи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632" w:type="dxa"/>
            <w:gridSpan w:val="3"/>
            <w:tcBorders>
              <w:bottom w:val="single" w:sz="4" w:space="0" w:color="auto"/>
            </w:tcBorders>
            <w:vAlign w:val="center"/>
          </w:tcPr>
          <w:p w:rsid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 xml:space="preserve">Средний норматив объемов предоставления медицинской помощи в расчете на </w:t>
            </w:r>
          </w:p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 застрахованное лицо</w:t>
            </w:r>
          </w:p>
        </w:tc>
      </w:tr>
      <w:tr w:rsidR="00E72AB1" w:rsidRPr="009E250C" w:rsidTr="009E250C">
        <w:tc>
          <w:tcPr>
            <w:tcW w:w="3936" w:type="dxa"/>
            <w:vMerge/>
            <w:tcBorders>
              <w:bottom w:val="nil"/>
            </w:tcBorders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191" w:type="dxa"/>
            <w:tcBorders>
              <w:bottom w:val="nil"/>
            </w:tcBorders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219" w:type="dxa"/>
            <w:tcBorders>
              <w:bottom w:val="nil"/>
            </w:tcBorders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</w:tr>
    </w:tbl>
    <w:p w:rsidR="009E250C" w:rsidRPr="009E250C" w:rsidRDefault="009E250C">
      <w:pPr>
        <w:rPr>
          <w:rFonts w:ascii="Times New Roman" w:hAnsi="Times New Roman"/>
          <w:sz w:val="2"/>
          <w:szCs w:val="2"/>
        </w:rPr>
      </w:pPr>
    </w:p>
    <w:tbl>
      <w:tblPr>
        <w:tblStyle w:val="a6"/>
        <w:tblW w:w="9552" w:type="dxa"/>
        <w:tblLayout w:type="fixed"/>
        <w:tblLook w:val="04A0" w:firstRow="1" w:lastRow="0" w:firstColumn="1" w:lastColumn="0" w:noHBand="0" w:noVBand="1"/>
      </w:tblPr>
      <w:tblGrid>
        <w:gridCol w:w="3936"/>
        <w:gridCol w:w="1984"/>
        <w:gridCol w:w="1222"/>
        <w:gridCol w:w="1191"/>
        <w:gridCol w:w="1219"/>
      </w:tblGrid>
      <w:tr w:rsidR="009E250C" w:rsidRPr="009E250C" w:rsidTr="009E250C">
        <w:trPr>
          <w:tblHeader/>
        </w:trPr>
        <w:tc>
          <w:tcPr>
            <w:tcW w:w="3936" w:type="dxa"/>
          </w:tcPr>
          <w:p w:rsidR="009E250C" w:rsidRPr="009E250C" w:rsidRDefault="009E250C" w:rsidP="009E250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9E250C" w:rsidRPr="009E250C" w:rsidRDefault="009E250C" w:rsidP="009E25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22" w:type="dxa"/>
          </w:tcPr>
          <w:p w:rsidR="009E250C" w:rsidRPr="009E250C" w:rsidRDefault="009E250C" w:rsidP="009E2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91" w:type="dxa"/>
          </w:tcPr>
          <w:p w:rsidR="009E250C" w:rsidRPr="009E250C" w:rsidRDefault="009E250C" w:rsidP="009E2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19" w:type="dxa"/>
          </w:tcPr>
          <w:p w:rsidR="009E250C" w:rsidRPr="009E250C" w:rsidRDefault="009E250C" w:rsidP="009E2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вызовов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0,290000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0,290000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0,290000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2. Первичная медико-санитарная помощь, за исключением медицинской реабилитации,</w:t>
            </w: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 амбулаторных условиях, в том числе: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 х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2.1 для проведения профилактических медицинских осмотров, 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0,311412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0,311412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0,311412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lastRenderedPageBreak/>
              <w:t>первый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0,186932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0,186932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0,186932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0,085210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0,085210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0,085210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0,039270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0,039270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0,039270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2.2 для проведения диспансеризации, 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0,388591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0,388591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0,388591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0,079245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0,079245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0,079245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0,197125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0,197125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0,197125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0,112221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0,112221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0,112221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 xml:space="preserve">2.2.1 в том числе </w:t>
            </w: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для проведения углубленной диспансеризации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0,050758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0,050758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0,050758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2.3 посещения с иными целями, 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2,133264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2,133264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2,133264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0,614911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0,614911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0,614911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0,880831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0,880831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0,880831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0,637522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0,637522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0,637522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2.4 посещения по неотложной помощи, 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0,540000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0,540000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0,540000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0,147923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0,147923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0,147923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0,202326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0,202326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0,202326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0,189751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0,189751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0,189751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2.5 Обращения в связи с заболеваниями, 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обращений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1,787700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1,787700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1,787700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обращений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0,589663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0,589663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0,589663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обращений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0,712109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0,712109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0,712109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обращений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0,485928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0,485928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0,485928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:rsidR="00E72AB1" w:rsidRPr="009E250C" w:rsidRDefault="00E72AB1" w:rsidP="00B9526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проведение отдельных диагностических (лабораторных) исследований: 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компьютерная томография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0,050465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0,050465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0,050465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 xml:space="preserve">магнитно-резонансная томография 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0,018179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0,018179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0,018179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ультразвуковое исследование сердечно-сосудистой системы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0,094890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0,094890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0,094890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0,030918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0,030918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0,030918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0,001120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0,001120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0,001120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0,015192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0,015192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0,015192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тестирование на выявление новой коронавирусной инфекции (COVID-19)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0,102779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0,102779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0,102779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2.6 диспансерное наблюдение, 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0,261736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0,261736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0,261736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0,056448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0,056448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0,056448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0,101063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0,101063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0,101063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0,104225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0,104225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0,104225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 том числе по поводу:</w:t>
            </w:r>
          </w:p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онкологических заболеваний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0,045050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0,045050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0,045050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сахарного диабета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0,059800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0,059800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0,059800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болезней системы кровообращения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0,125210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0,125210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0,125210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>3. В условиях дневных стационаров</w:t>
            </w: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 (первичная медико-санитарная помощь</w:t>
            </w: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>,</w:t>
            </w: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 специализированная, в том числе высокотехнологичная, медицинская помощь), за исключением медицинской реабилитации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, в том числе по уровням оказания медицинской помощи</w:t>
            </w: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0,070478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0,013869</w:t>
            </w:r>
          </w:p>
        </w:tc>
        <w:tc>
          <w:tcPr>
            <w:tcW w:w="1191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19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0,029390</w:t>
            </w:r>
          </w:p>
        </w:tc>
        <w:tc>
          <w:tcPr>
            <w:tcW w:w="1191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19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0,027219</w:t>
            </w:r>
          </w:p>
        </w:tc>
        <w:tc>
          <w:tcPr>
            <w:tcW w:w="1191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19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для оказания медицинской помощи по профилю «онкология»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0,010964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для оказания медицинской помощи при экстракорпоральном оплодотворении 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0,000560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для оказания медицинской помощи больным с вирусным гепатитом С  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0,000277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3.1 первичная медико-санитарная помощь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, 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0,034816</w:t>
            </w:r>
          </w:p>
        </w:tc>
        <w:tc>
          <w:tcPr>
            <w:tcW w:w="1219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0,034816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0,013206</w:t>
            </w:r>
          </w:p>
        </w:tc>
        <w:tc>
          <w:tcPr>
            <w:tcW w:w="1219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0,013206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0,016412</w:t>
            </w:r>
          </w:p>
        </w:tc>
        <w:tc>
          <w:tcPr>
            <w:tcW w:w="1219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0,016412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0,005198</w:t>
            </w:r>
          </w:p>
        </w:tc>
        <w:tc>
          <w:tcPr>
            <w:tcW w:w="1219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0,005198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3.2 специализированная, в том числе высокотехнологичная, медицинская помощь,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 xml:space="preserve"> 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0,035662</w:t>
            </w:r>
          </w:p>
        </w:tc>
        <w:tc>
          <w:tcPr>
            <w:tcW w:w="1219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0,035662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0,004080</w:t>
            </w:r>
          </w:p>
        </w:tc>
        <w:tc>
          <w:tcPr>
            <w:tcW w:w="1219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0,004080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0,013997</w:t>
            </w:r>
          </w:p>
        </w:tc>
        <w:tc>
          <w:tcPr>
            <w:tcW w:w="1219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0,013997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0,017585</w:t>
            </w:r>
          </w:p>
        </w:tc>
        <w:tc>
          <w:tcPr>
            <w:tcW w:w="1219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0,017585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для оказания медицинской помощи по профилю «онкология»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0,010964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0,010964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для оказания медицинской помощи при экстракорпоральном оплодотворении 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0,000560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0,000560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для оказания медицинской помощи больным с вирусным гепатитом С  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0,000277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0,000277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4. Специализированная, в том числе высокотехнологичная, медицинская помощь</w:t>
            </w: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 условиях круглосуточного стационара, 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0,170758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0,162220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0,153683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lastRenderedPageBreak/>
              <w:t>первый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0,004689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0,004454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0,004220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0,042758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0,040620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0,038482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0,123311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0,117146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0,110981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для оказания медицинской помощи по профилю «онкология»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0,008926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0,008926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0,008926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5. Медицинская реабилитация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 х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>5.1 в амбулаторных условиях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, 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0,003116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0,003116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0,003116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0,000791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0,000791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0,000791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0,001161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0,001161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0,001161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0,001164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0,001164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0,001164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5.2 в условиях дневных стационаров (первичная медико-санитарная помощь, специализированная медицинская помощь), 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0,002601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0,002601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0,002601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0,000000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0,000000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0,000000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0,001357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0,001357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0,001357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0,001244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0,001244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0,001244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5.3 в условиях круглосуточного стационара (специализированная, в том числе высокотехнологичная, медицинская помощь),  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в том числе по уровням оказания медицинской помощи:</w:t>
            </w:r>
          </w:p>
        </w:tc>
        <w:tc>
          <w:tcPr>
            <w:tcW w:w="1984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0,005426</w:t>
            </w:r>
          </w:p>
        </w:tc>
        <w:tc>
          <w:tcPr>
            <w:tcW w:w="1191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0,005426</w:t>
            </w:r>
          </w:p>
        </w:tc>
        <w:tc>
          <w:tcPr>
            <w:tcW w:w="1219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0,005426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0,000291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0,000291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0,000291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0,001238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0,001238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0,001238</w:t>
            </w:r>
          </w:p>
        </w:tc>
      </w:tr>
      <w:tr w:rsidR="00E72AB1" w:rsidRPr="009E250C" w:rsidTr="009E250C">
        <w:tc>
          <w:tcPr>
            <w:tcW w:w="3936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4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0,003897</w:t>
            </w:r>
          </w:p>
        </w:tc>
        <w:tc>
          <w:tcPr>
            <w:tcW w:w="1191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0,003897</w:t>
            </w:r>
          </w:p>
        </w:tc>
        <w:tc>
          <w:tcPr>
            <w:tcW w:w="1219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0,003897</w:t>
            </w:r>
          </w:p>
        </w:tc>
      </w:tr>
    </w:tbl>
    <w:p w:rsidR="009E250C" w:rsidRDefault="009E250C" w:rsidP="009E250C">
      <w:pPr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72AB1" w:rsidRPr="009E250C" w:rsidRDefault="00E72AB1" w:rsidP="009E250C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</w:t>
      </w:r>
      <w:r w:rsidR="009E250C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>Объемы предоставления медицинской помощи в рамках Территориальной программы ОМС на 2024-2026 годы составляют:</w:t>
      </w:r>
    </w:p>
    <w:tbl>
      <w:tblPr>
        <w:tblStyle w:val="a6"/>
        <w:tblW w:w="9548" w:type="dxa"/>
        <w:tblLayout w:type="fixed"/>
        <w:tblLook w:val="04A0" w:firstRow="1" w:lastRow="0" w:firstColumn="1" w:lastColumn="0" w:noHBand="0" w:noVBand="1"/>
      </w:tblPr>
      <w:tblGrid>
        <w:gridCol w:w="3794"/>
        <w:gridCol w:w="1980"/>
        <w:gridCol w:w="1222"/>
        <w:gridCol w:w="1276"/>
        <w:gridCol w:w="1276"/>
      </w:tblGrid>
      <w:tr w:rsidR="00E72AB1" w:rsidRPr="009E250C" w:rsidTr="009E250C">
        <w:tc>
          <w:tcPr>
            <w:tcW w:w="3794" w:type="dxa"/>
            <w:vMerge w:val="restart"/>
            <w:tcBorders>
              <w:bottom w:val="nil"/>
            </w:tcBorders>
            <w:vAlign w:val="center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Виды и условия оказания медицинской помощи</w:t>
            </w:r>
          </w:p>
        </w:tc>
        <w:tc>
          <w:tcPr>
            <w:tcW w:w="1980" w:type="dxa"/>
            <w:vMerge w:val="restart"/>
            <w:tcBorders>
              <w:bottom w:val="nil"/>
            </w:tcBorders>
            <w:vAlign w:val="center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774" w:type="dxa"/>
            <w:gridSpan w:val="3"/>
            <w:tcBorders>
              <w:bottom w:val="single" w:sz="4" w:space="0" w:color="auto"/>
            </w:tcBorders>
            <w:vAlign w:val="center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Объемы предоставления медицинской помощи</w:t>
            </w:r>
          </w:p>
        </w:tc>
      </w:tr>
      <w:tr w:rsidR="00E72AB1" w:rsidRPr="009E250C" w:rsidTr="009E250C">
        <w:tc>
          <w:tcPr>
            <w:tcW w:w="3794" w:type="dxa"/>
            <w:vMerge/>
            <w:tcBorders>
              <w:bottom w:val="nil"/>
            </w:tcBorders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</w:tr>
    </w:tbl>
    <w:p w:rsidR="009E250C" w:rsidRPr="009E250C" w:rsidRDefault="009E250C" w:rsidP="009E250C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Style w:val="a6"/>
        <w:tblW w:w="9548" w:type="dxa"/>
        <w:tblLayout w:type="fixed"/>
        <w:tblLook w:val="04A0" w:firstRow="1" w:lastRow="0" w:firstColumn="1" w:lastColumn="0" w:noHBand="0" w:noVBand="1"/>
      </w:tblPr>
      <w:tblGrid>
        <w:gridCol w:w="3794"/>
        <w:gridCol w:w="1980"/>
        <w:gridCol w:w="1222"/>
        <w:gridCol w:w="1276"/>
        <w:gridCol w:w="1276"/>
      </w:tblGrid>
      <w:tr w:rsidR="009E250C" w:rsidRPr="009E250C" w:rsidTr="009E250C">
        <w:trPr>
          <w:tblHeader/>
        </w:trPr>
        <w:tc>
          <w:tcPr>
            <w:tcW w:w="3794" w:type="dxa"/>
          </w:tcPr>
          <w:p w:rsidR="009E250C" w:rsidRPr="009E250C" w:rsidRDefault="009E250C" w:rsidP="009E250C">
            <w:pPr>
              <w:spacing w:line="235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9E250C" w:rsidRPr="009E250C" w:rsidRDefault="009E250C" w:rsidP="009E250C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22" w:type="dxa"/>
          </w:tcPr>
          <w:p w:rsidR="009E250C" w:rsidRPr="009E250C" w:rsidRDefault="009E250C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9E250C" w:rsidRPr="009E250C" w:rsidRDefault="009E250C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9E250C" w:rsidRPr="009E250C" w:rsidRDefault="009E250C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980" w:type="dxa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вызовов</w:t>
            </w:r>
          </w:p>
        </w:tc>
        <w:tc>
          <w:tcPr>
            <w:tcW w:w="1222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309820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309820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309820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2. Первичная медико-санитарная помощь, за исключением медицинской реабилитации,</w:t>
            </w: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 амбулаторных условиях, в том числе:</w:t>
            </w:r>
          </w:p>
        </w:tc>
        <w:tc>
          <w:tcPr>
            <w:tcW w:w="1980" w:type="dxa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 х</w:t>
            </w:r>
          </w:p>
        </w:tc>
        <w:tc>
          <w:tcPr>
            <w:tcW w:w="1222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2.1 для проведения профилактических медицинских осмотров, 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332695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332695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332695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199707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199707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199707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91034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91034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91034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41954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41954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41954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2.2 для проведения диспансеризации, 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415149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415149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415149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84661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84661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84661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210597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210597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210597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119891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119891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119891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 xml:space="preserve">2.2.1 в том числе </w:t>
            </w: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для проведения углубленной диспансеризации</w:t>
            </w:r>
          </w:p>
        </w:tc>
        <w:tc>
          <w:tcPr>
            <w:tcW w:w="1980" w:type="dxa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54227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54227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54227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2.3 посещения с иными целями, 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2279062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2279062</w:t>
            </w:r>
          </w:p>
        </w:tc>
        <w:tc>
          <w:tcPr>
            <w:tcW w:w="1276" w:type="dxa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2279062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0" w:type="dxa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656938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656938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656938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941031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941031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941031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681093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681093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681093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9E250C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2.4 посещения по неотложной помощи, 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9E250C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576906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576906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9E25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576906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lastRenderedPageBreak/>
              <w:t>первый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158033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158033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158033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216154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216154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216154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202719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202719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202719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2.5 Обращения в связи с заболеваниями, 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обращений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1909880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1909880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1909880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обращений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629963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629963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629963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обращений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760778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760778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760778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обращений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519139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519139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519139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:rsidR="00E72AB1" w:rsidRPr="009E250C" w:rsidRDefault="00E72AB1" w:rsidP="00B9526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проведение отдельных диагностических (лабораторных) исследований: 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компьютерная томография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53914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53914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53914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 xml:space="preserve">магнитно-резонансная томография 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19421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19421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19421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ультразвуковое исследование сердечно-сосудистой системы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101375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101375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101375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эндоскопическое диагностическое исследование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33031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33031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33031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1197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1197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1197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16230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16230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16230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тестирование на выявление новой коронавирусной инфекции (COVID-19)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исследований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109803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109803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109803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2.6 диспансерное наблюдение, 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279624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279624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279624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60306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60306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60306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107970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107970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107970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111348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111348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111348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 том числе по поводу:</w:t>
            </w:r>
          </w:p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онкологических заболеваний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48129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48129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48129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сахарного диабета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63887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63887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63887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>болезней системы кровообращения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133767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133767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133767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>3. В условиях дневных стационаров</w:t>
            </w: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 (первичная медико-санитарная помощь</w:t>
            </w: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>,</w:t>
            </w: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 специализированная, в том числе высокотехнологичная, медицинская помощь), за исключением медицинской реабилитации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, в том числе по уровням оказания медицинской помощи</w:t>
            </w: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75294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14816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31399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FFFFFF" w:themeFill="background1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29079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для оказания медицинской помощи по профилю «онкология»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11713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для оказания медицинской помощи при экстракорпоральном оплодотворении 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598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для оказания медицинской помощи больным с вирусным гепатитом С  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296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3.1 первичная медико-санитарная помощь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, 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37195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37195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10457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10457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16445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16445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10293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10293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3.2 специализированная, в том числе высокотехнологичная, медицинская помощь,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 xml:space="preserve"> 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38099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38099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4359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4359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lastRenderedPageBreak/>
              <w:t>второй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14954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14954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18786</w:t>
            </w:r>
          </w:p>
        </w:tc>
        <w:tc>
          <w:tcPr>
            <w:tcW w:w="1276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18786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для оказания медицинской помощи по профилю «онкология»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11713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11713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для оказания медицинской помощи при экстракорпоральном оплодотворении 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598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598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 xml:space="preserve">для оказания медицинской помощи больным с вирусным гепатитом С  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296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296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4. Специализированная, в том числе высокотехнологичная, медицинская помощь</w:t>
            </w: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 условиях круглосуточного стационара, 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182428</w:t>
            </w:r>
          </w:p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173307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164186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5009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4759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4508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45680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43396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41112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131739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125152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118566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4.1 для оказания медицинской помощи по профилю «онкология»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9536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9536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9536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sz w:val="26"/>
                <w:szCs w:val="26"/>
              </w:rPr>
              <w:t>5. Медицинская реабилитация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 х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>5.1 в амбулаторных условиях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, 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3329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3329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3329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845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845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845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1239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1239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1239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комплексных посещений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1245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1245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1245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5.2 в условиях дневных стационаров (первичная медико-санитарная помощь, специализированная медицинская помощь), 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2779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2779</w:t>
            </w:r>
          </w:p>
        </w:tc>
        <w:tc>
          <w:tcPr>
            <w:tcW w:w="1276" w:type="dxa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2779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lastRenderedPageBreak/>
              <w:t>первый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1450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1450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1450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лечения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1329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1329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1329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E250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5.3 в условиях круглосуточного стационара (специализированная, в том числе высокотехнологичная, медицинская помощь),  </w:t>
            </w:r>
            <w:r w:rsidRPr="009E250C">
              <w:rPr>
                <w:rFonts w:ascii="Times New Roman" w:hAnsi="Times New Roman"/>
                <w:sz w:val="26"/>
                <w:szCs w:val="26"/>
              </w:rPr>
              <w:t>в том числе по уровням оказания медицинской помощи:</w:t>
            </w:r>
          </w:p>
        </w:tc>
        <w:tc>
          <w:tcPr>
            <w:tcW w:w="1980" w:type="dxa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5797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5797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5797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первый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311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311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311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второй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1323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1323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1323</w:t>
            </w:r>
          </w:p>
        </w:tc>
      </w:tr>
      <w:tr w:rsidR="00E72AB1" w:rsidRPr="009E250C" w:rsidTr="00B9526A">
        <w:tc>
          <w:tcPr>
            <w:tcW w:w="3794" w:type="dxa"/>
          </w:tcPr>
          <w:p w:rsidR="00E72AB1" w:rsidRPr="009E250C" w:rsidRDefault="00E72AB1" w:rsidP="00B9526A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третий уровень</w:t>
            </w:r>
          </w:p>
        </w:tc>
        <w:tc>
          <w:tcPr>
            <w:tcW w:w="1980" w:type="dxa"/>
            <w:shd w:val="clear" w:color="auto" w:fill="FFFFFF" w:themeFill="background1"/>
          </w:tcPr>
          <w:p w:rsidR="00E72AB1" w:rsidRPr="009E250C" w:rsidRDefault="00E72AB1" w:rsidP="00B9526A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случаев госпитализации</w:t>
            </w:r>
          </w:p>
        </w:tc>
        <w:tc>
          <w:tcPr>
            <w:tcW w:w="1222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4163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4163</w:t>
            </w:r>
          </w:p>
        </w:tc>
        <w:tc>
          <w:tcPr>
            <w:tcW w:w="1276" w:type="dxa"/>
            <w:shd w:val="clear" w:color="auto" w:fill="auto"/>
          </w:tcPr>
          <w:p w:rsidR="00E72AB1" w:rsidRPr="009E250C" w:rsidRDefault="00E72AB1" w:rsidP="00B9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50C">
              <w:rPr>
                <w:rFonts w:ascii="Times New Roman" w:hAnsi="Times New Roman"/>
                <w:sz w:val="26"/>
                <w:szCs w:val="26"/>
              </w:rPr>
              <w:t>4163</w:t>
            </w:r>
          </w:p>
        </w:tc>
      </w:tr>
    </w:tbl>
    <w:p w:rsidR="00E72AB1" w:rsidRPr="009E250C" w:rsidRDefault="00E72AB1" w:rsidP="00E72AB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6"/>
          <w:szCs w:val="6"/>
          <w:lang w:eastAsia="en-US"/>
        </w:rPr>
      </w:pP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>Нормативы объема медицинской помощи и финансовых затрат на единицу объема медицинской помощи в амбулаторных условиях для проведения диспансеризации и диспансерного наблюдения включают в себя в том числе объем диспансеризации и диспансерного наблюдения детей, проживающих в организациях социального обслуживания (детских домах-интернатах), предоставляющих социальные услуги в стационарной форме, составляют: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hAnsi="Times New Roman"/>
          <w:sz w:val="28"/>
          <w:szCs w:val="28"/>
        </w:rPr>
        <w:t>нормативы объема медицинской помощи в расчете на 1 застрахованное лицо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на 2024-2026 годы</w:t>
      </w:r>
      <w:r w:rsidRPr="009E250C">
        <w:rPr>
          <w:rFonts w:ascii="Times New Roman" w:hAnsi="Times New Roman"/>
          <w:sz w:val="28"/>
          <w:szCs w:val="28"/>
        </w:rPr>
        <w:t xml:space="preserve">: </w:t>
      </w:r>
      <w:r w:rsidRPr="009E250C">
        <w:rPr>
          <w:rFonts w:ascii="Times New Roman" w:hAnsi="Times New Roman"/>
          <w:bCs/>
          <w:sz w:val="28"/>
          <w:szCs w:val="28"/>
        </w:rPr>
        <w:t>для проведения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диспансеризации – 0,002107 комплексных посещений, для диспансерного наблюдения – 0,000675 комплексных посещений;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нормативы финансовых затрат на единицу объема медицинской помощи (на 1 комплексное посещение): </w:t>
      </w:r>
      <w:r w:rsidRPr="009E250C">
        <w:rPr>
          <w:rFonts w:ascii="Times New Roman" w:hAnsi="Times New Roman"/>
          <w:bCs/>
          <w:sz w:val="28"/>
          <w:szCs w:val="28"/>
        </w:rPr>
        <w:t>для проведения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диспансеризации </w:t>
      </w:r>
      <w:r w:rsidRPr="009E250C">
        <w:rPr>
          <w:rFonts w:ascii="Times New Roman" w:hAnsi="Times New Roman"/>
          <w:sz w:val="28"/>
          <w:szCs w:val="28"/>
        </w:rPr>
        <w:t>на 2024 год – 7652,6 рубля, на 2025 год – 8126,3 рубля, на 2026 год – 8604,1 рубля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, для диспансерного наблюдения </w:t>
      </w:r>
      <w:r w:rsidRPr="009E250C">
        <w:rPr>
          <w:rFonts w:ascii="Times New Roman" w:hAnsi="Times New Roman"/>
          <w:sz w:val="28"/>
          <w:szCs w:val="28"/>
        </w:rPr>
        <w:t xml:space="preserve">на 2024 год – 1387,9 рубля, на 2025 год – 1473,8 рубля, на 2026 год – 1560,5 рубля. 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формировании Территориальной программы ОМС учитывается объем специализированной, в том числе высокотехнологичной, медицинской помощи в стационарных условиях и в условиях дневных стационаров, оказываемой федеральными медицинскими организациями, в соответствии с установленными Программой государственных гарантий бесплатного оказания гражданам медицинской помощи на 2024 год и на плановый период 2025 и 2026 годов нормативами. 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Нормативы объема предоставления медицинской помощи, за исключением специализированной, в том числе высокотехнологичной, медицинской помощи, оказываемой федеральными медицинскими организациями, включают нормативы объема предоставления медицинской 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помощи застрахованным лицам за пределами территории субъекта Российской Федерации, на территории которого выдан полис обязательного медицинского страхования. </w:t>
      </w:r>
    </w:p>
    <w:p w:rsidR="00E72AB1" w:rsidRPr="009E250C" w:rsidRDefault="00E72AB1" w:rsidP="009E250C">
      <w:pPr>
        <w:pStyle w:val="a4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9E250C">
        <w:rPr>
          <w:rFonts w:ascii="Times New Roman" w:hAnsi="Times New Roman"/>
          <w:sz w:val="28"/>
        </w:rPr>
        <w:t>Прогнозные объемы на 2024 год специализированной, в том числе высокотехнологичной, медицинской помощи, оказываемые федеральными медицинскими организациями, составляют:</w:t>
      </w:r>
    </w:p>
    <w:p w:rsidR="00E72AB1" w:rsidRPr="009E250C" w:rsidRDefault="00E72AB1" w:rsidP="009E250C">
      <w:pPr>
        <w:pStyle w:val="a4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9E250C">
        <w:rPr>
          <w:rFonts w:ascii="Times New Roman" w:hAnsi="Times New Roman"/>
          <w:sz w:val="28"/>
        </w:rPr>
        <w:t xml:space="preserve">в условиях дневных стационаров, за исключением медицинской реабилитации, </w:t>
      </w:r>
      <w:r w:rsidR="00032FFE" w:rsidRPr="009E250C">
        <w:rPr>
          <w:rFonts w:ascii="Times New Roman" w:hAnsi="Times New Roman"/>
          <w:sz w:val="28"/>
        </w:rPr>
        <w:t>–</w:t>
      </w:r>
      <w:r w:rsidRPr="009E250C">
        <w:rPr>
          <w:rFonts w:ascii="Times New Roman" w:hAnsi="Times New Roman"/>
          <w:sz w:val="28"/>
        </w:rPr>
        <w:t xml:space="preserve"> 2967 случаев лечения, в том числе для оказания медицинской помощи по профилю «онкология» </w:t>
      </w:r>
      <w:r w:rsidR="00032FFE" w:rsidRPr="009E250C">
        <w:rPr>
          <w:rFonts w:ascii="Times New Roman" w:hAnsi="Times New Roman"/>
          <w:sz w:val="28"/>
        </w:rPr>
        <w:t>–</w:t>
      </w:r>
      <w:r w:rsidRPr="009E250C">
        <w:rPr>
          <w:rFonts w:ascii="Times New Roman" w:hAnsi="Times New Roman"/>
          <w:sz w:val="28"/>
        </w:rPr>
        <w:t xml:space="preserve"> 814 случаев лечения, для оказания медицинской помощи при экстракорпоральном оплодотворении </w:t>
      </w:r>
      <w:r w:rsidR="009E250C">
        <w:rPr>
          <w:rFonts w:ascii="Times New Roman" w:hAnsi="Times New Roman"/>
          <w:sz w:val="28"/>
        </w:rPr>
        <w:t>–</w:t>
      </w:r>
      <w:r w:rsidRPr="009E250C">
        <w:rPr>
          <w:rFonts w:ascii="Times New Roman" w:hAnsi="Times New Roman"/>
          <w:sz w:val="28"/>
        </w:rPr>
        <w:t xml:space="preserve"> 80</w:t>
      </w:r>
      <w:r w:rsidR="009E250C">
        <w:rPr>
          <w:rFonts w:ascii="Times New Roman" w:hAnsi="Times New Roman"/>
          <w:sz w:val="28"/>
        </w:rPr>
        <w:t xml:space="preserve"> </w:t>
      </w:r>
      <w:r w:rsidRPr="009E250C">
        <w:rPr>
          <w:rFonts w:ascii="Times New Roman" w:hAnsi="Times New Roman"/>
          <w:sz w:val="28"/>
        </w:rPr>
        <w:t>случаев;</w:t>
      </w:r>
    </w:p>
    <w:p w:rsidR="00E72AB1" w:rsidRPr="009E250C" w:rsidRDefault="00E72AB1" w:rsidP="009E250C">
      <w:pPr>
        <w:pStyle w:val="a4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9E250C">
        <w:rPr>
          <w:rFonts w:ascii="Times New Roman" w:hAnsi="Times New Roman"/>
          <w:sz w:val="28"/>
        </w:rPr>
        <w:t xml:space="preserve">в условиях круглосуточного стационара, за исключением медицинской реабилитации, </w:t>
      </w:r>
      <w:r w:rsidR="00032FFE" w:rsidRPr="009E250C">
        <w:rPr>
          <w:rFonts w:ascii="Times New Roman" w:hAnsi="Times New Roman"/>
          <w:sz w:val="28"/>
        </w:rPr>
        <w:t>–</w:t>
      </w:r>
      <w:r w:rsidRPr="009E250C">
        <w:rPr>
          <w:rFonts w:ascii="Times New Roman" w:hAnsi="Times New Roman"/>
          <w:sz w:val="28"/>
        </w:rPr>
        <w:t xml:space="preserve"> 12882 случая госпитализации, в том числе для оказания медицинской помощи по профилю «онкология» </w:t>
      </w:r>
      <w:r w:rsidR="00032FFE" w:rsidRPr="009E250C">
        <w:rPr>
          <w:rFonts w:ascii="Times New Roman" w:hAnsi="Times New Roman"/>
          <w:sz w:val="28"/>
        </w:rPr>
        <w:t>–</w:t>
      </w:r>
      <w:r w:rsidRPr="009E250C">
        <w:rPr>
          <w:rFonts w:ascii="Times New Roman" w:hAnsi="Times New Roman"/>
          <w:sz w:val="28"/>
        </w:rPr>
        <w:t xml:space="preserve"> 1720 случаев госпитализации;</w:t>
      </w:r>
    </w:p>
    <w:p w:rsidR="00E72AB1" w:rsidRPr="009E250C" w:rsidRDefault="00E72AB1" w:rsidP="009E250C">
      <w:pPr>
        <w:pStyle w:val="a4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9E250C">
        <w:rPr>
          <w:rFonts w:ascii="Times New Roman" w:hAnsi="Times New Roman"/>
          <w:sz w:val="28"/>
        </w:rPr>
        <w:t xml:space="preserve">для медицинской реабилитации: в условиях дневных стационаров </w:t>
      </w:r>
      <w:r w:rsidR="00032FFE" w:rsidRPr="009E250C">
        <w:rPr>
          <w:rFonts w:ascii="Times New Roman" w:hAnsi="Times New Roman"/>
          <w:sz w:val="28"/>
        </w:rPr>
        <w:t>–</w:t>
      </w:r>
      <w:r w:rsidR="009E250C">
        <w:rPr>
          <w:rFonts w:ascii="Times New Roman" w:hAnsi="Times New Roman"/>
          <w:sz w:val="28"/>
        </w:rPr>
        <w:br/>
      </w:r>
      <w:r w:rsidRPr="009E250C">
        <w:rPr>
          <w:rFonts w:ascii="Times New Roman" w:hAnsi="Times New Roman"/>
          <w:sz w:val="28"/>
        </w:rPr>
        <w:t xml:space="preserve">136 случаев лечения; в условиях круглосуточного стационара </w:t>
      </w:r>
      <w:r w:rsidR="00032FFE" w:rsidRPr="009E250C">
        <w:rPr>
          <w:rFonts w:ascii="Times New Roman" w:hAnsi="Times New Roman"/>
          <w:sz w:val="28"/>
        </w:rPr>
        <w:t>–</w:t>
      </w:r>
      <w:r w:rsidRPr="009E250C">
        <w:rPr>
          <w:rFonts w:ascii="Times New Roman" w:hAnsi="Times New Roman"/>
          <w:sz w:val="28"/>
        </w:rPr>
        <w:t xml:space="preserve"> 1335 случаев госпитализации.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9E250C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расчете средств ОМС использована численность застрахованных жителей Рязанской области на 01.01.2023 – 1068345 человек, при расчете средств областного бюджета на 2024 год использована прогнозная численность населения Рязанской области на 01.01.2024 – 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br/>
        <w:t>1088918 человек.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4.</w:t>
      </w:r>
      <w:r w:rsidR="009E250C">
        <w:rPr>
          <w:rFonts w:ascii="Times New Roman" w:hAnsi="Times New Roman"/>
          <w:sz w:val="28"/>
          <w:szCs w:val="28"/>
        </w:rPr>
        <w:t> </w:t>
      </w:r>
      <w:r w:rsidRPr="009E250C">
        <w:rPr>
          <w:rFonts w:ascii="Times New Roman" w:hAnsi="Times New Roman"/>
          <w:sz w:val="28"/>
          <w:szCs w:val="28"/>
        </w:rPr>
        <w:t>Средние подушевые нормативы финансирования Программы госгарантий (без учета расходов федерального бюджета), предусмотренные в таблицах № 1, 2, составляют: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за счет 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средств областного бюджета </w:t>
      </w:r>
      <w:r w:rsidRPr="009E250C">
        <w:rPr>
          <w:rFonts w:ascii="Times New Roman" w:hAnsi="Times New Roman"/>
          <w:sz w:val="28"/>
          <w:szCs w:val="28"/>
        </w:rPr>
        <w:t>(в расчете на одного жителя)</w:t>
      </w:r>
      <w:r w:rsidR="009E250C">
        <w:rPr>
          <w:rFonts w:ascii="Times New Roman" w:hAnsi="Times New Roman"/>
          <w:sz w:val="28"/>
          <w:szCs w:val="28"/>
        </w:rPr>
        <w:br/>
      </w:r>
      <w:r w:rsidRPr="009E250C">
        <w:rPr>
          <w:rFonts w:ascii="Times New Roman" w:hAnsi="Times New Roman"/>
          <w:sz w:val="28"/>
          <w:szCs w:val="28"/>
        </w:rPr>
        <w:t xml:space="preserve">в 2024 году – 4665,12 рубля, в 2025 году – 4761,75 рубля, в 2026 году – 4914,25 рубля; 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на оказание медицинской помощи медицинскими организациями (за исключением федеральных медицинских организаций) в 2024 году </w:t>
      </w:r>
      <w:r w:rsidR="00032FFE" w:rsidRPr="009E250C">
        <w:rPr>
          <w:rFonts w:ascii="Times New Roman" w:hAnsi="Times New Roman"/>
          <w:sz w:val="28"/>
          <w:szCs w:val="28"/>
        </w:rPr>
        <w:t>–</w:t>
      </w:r>
      <w:r w:rsidRPr="009E250C">
        <w:rPr>
          <w:rFonts w:ascii="Times New Roman" w:hAnsi="Times New Roman"/>
          <w:sz w:val="28"/>
          <w:szCs w:val="28"/>
        </w:rPr>
        <w:t xml:space="preserve"> 17932,5 рубля, в том числе для оказания медицинской помощи по профилю «медицинская реабилитация» </w:t>
      </w:r>
      <w:r w:rsidR="00032FFE" w:rsidRPr="009E250C">
        <w:rPr>
          <w:rFonts w:ascii="Times New Roman" w:hAnsi="Times New Roman"/>
          <w:sz w:val="28"/>
          <w:szCs w:val="28"/>
        </w:rPr>
        <w:t>–</w:t>
      </w:r>
      <w:r w:rsidRPr="009E250C">
        <w:rPr>
          <w:rFonts w:ascii="Times New Roman" w:hAnsi="Times New Roman"/>
          <w:sz w:val="28"/>
          <w:szCs w:val="28"/>
        </w:rPr>
        <w:t xml:space="preserve"> 388,5 рублей, в 2025 году </w:t>
      </w:r>
      <w:r w:rsidR="00032FFE" w:rsidRPr="009E250C">
        <w:rPr>
          <w:rFonts w:ascii="Times New Roman" w:hAnsi="Times New Roman"/>
          <w:sz w:val="28"/>
          <w:szCs w:val="28"/>
        </w:rPr>
        <w:t>–</w:t>
      </w:r>
      <w:r w:rsidRPr="009E250C">
        <w:rPr>
          <w:rFonts w:ascii="Times New Roman" w:hAnsi="Times New Roman"/>
          <w:sz w:val="28"/>
          <w:szCs w:val="28"/>
        </w:rPr>
        <w:t xml:space="preserve"> 19175,3 рубля, в том числе</w:t>
      </w:r>
      <w:r w:rsidR="009E250C">
        <w:rPr>
          <w:rFonts w:ascii="Times New Roman" w:hAnsi="Times New Roman"/>
          <w:sz w:val="28"/>
          <w:szCs w:val="28"/>
        </w:rPr>
        <w:br/>
      </w:r>
      <w:r w:rsidRPr="009E250C">
        <w:rPr>
          <w:rFonts w:ascii="Times New Roman" w:hAnsi="Times New Roman"/>
          <w:sz w:val="28"/>
          <w:szCs w:val="28"/>
        </w:rPr>
        <w:t xml:space="preserve">для оказания медицинской помощи по профилю «медицинская реабилитация» </w:t>
      </w:r>
      <w:r w:rsidR="00032FFE" w:rsidRPr="009E250C">
        <w:rPr>
          <w:rFonts w:ascii="Times New Roman" w:hAnsi="Times New Roman"/>
          <w:sz w:val="28"/>
          <w:szCs w:val="28"/>
        </w:rPr>
        <w:t>–</w:t>
      </w:r>
      <w:r w:rsidRPr="009E250C">
        <w:rPr>
          <w:rFonts w:ascii="Times New Roman" w:hAnsi="Times New Roman"/>
          <w:sz w:val="28"/>
          <w:szCs w:val="28"/>
        </w:rPr>
        <w:t xml:space="preserve"> 411,0 рубля, в 2026 году </w:t>
      </w:r>
      <w:r w:rsidR="00032FFE" w:rsidRPr="009E250C">
        <w:rPr>
          <w:rFonts w:ascii="Times New Roman" w:hAnsi="Times New Roman"/>
          <w:sz w:val="28"/>
          <w:szCs w:val="28"/>
        </w:rPr>
        <w:t>–</w:t>
      </w:r>
      <w:r w:rsidRPr="009E250C">
        <w:rPr>
          <w:rFonts w:ascii="Times New Roman" w:hAnsi="Times New Roman"/>
          <w:sz w:val="28"/>
          <w:szCs w:val="28"/>
        </w:rPr>
        <w:t xml:space="preserve"> 20456,9 рубля, в том числе для оказания медицинской помощи по профилю «медицинская реабилитация» </w:t>
      </w:r>
      <w:r w:rsidR="00032FFE" w:rsidRPr="009E250C">
        <w:rPr>
          <w:rFonts w:ascii="Times New Roman" w:hAnsi="Times New Roman"/>
          <w:sz w:val="28"/>
          <w:szCs w:val="28"/>
        </w:rPr>
        <w:t>–</w:t>
      </w:r>
      <w:r w:rsidRPr="009E250C">
        <w:rPr>
          <w:rFonts w:ascii="Times New Roman" w:hAnsi="Times New Roman"/>
          <w:sz w:val="28"/>
          <w:szCs w:val="28"/>
        </w:rPr>
        <w:t xml:space="preserve"> 433,7 рубля.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Общий объем финансирования Программы госгарантий, предусмотренный в таблицах № 1, 2, составит: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в 2024 году </w:t>
      </w:r>
      <w:r w:rsidR="00032FFE" w:rsidRPr="009E250C">
        <w:rPr>
          <w:rFonts w:ascii="Times New Roman" w:hAnsi="Times New Roman"/>
          <w:sz w:val="28"/>
          <w:szCs w:val="28"/>
        </w:rPr>
        <w:t>–</w:t>
      </w:r>
      <w:r w:rsidRPr="009E250C">
        <w:rPr>
          <w:rFonts w:ascii="Times New Roman" w:hAnsi="Times New Roman"/>
          <w:sz w:val="28"/>
          <w:szCs w:val="28"/>
        </w:rPr>
        <w:t xml:space="preserve"> 24076188,54 тыс. рублей, в 2025 году </w:t>
      </w:r>
      <w:r w:rsidR="00032FFE" w:rsidRPr="009E250C">
        <w:rPr>
          <w:rFonts w:ascii="Times New Roman" w:hAnsi="Times New Roman"/>
          <w:sz w:val="28"/>
          <w:szCs w:val="28"/>
        </w:rPr>
        <w:t>–</w:t>
      </w:r>
      <w:r w:rsidRPr="009E250C">
        <w:rPr>
          <w:rFonts w:ascii="Times New Roman" w:hAnsi="Times New Roman"/>
          <w:sz w:val="28"/>
          <w:szCs w:val="28"/>
        </w:rPr>
        <w:t xml:space="preserve"> 25506929,11 тыс. рублей, в 2026 году  </w:t>
      </w:r>
      <w:r w:rsidR="00032FFE" w:rsidRPr="009E250C">
        <w:rPr>
          <w:rFonts w:ascii="Times New Roman" w:hAnsi="Times New Roman"/>
          <w:sz w:val="28"/>
          <w:szCs w:val="28"/>
        </w:rPr>
        <w:t>–</w:t>
      </w:r>
      <w:r w:rsidRPr="009E250C">
        <w:rPr>
          <w:rFonts w:ascii="Times New Roman" w:hAnsi="Times New Roman"/>
          <w:sz w:val="28"/>
          <w:szCs w:val="28"/>
        </w:rPr>
        <w:t xml:space="preserve"> 27039794,14 тыс. рублей.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В целях обеспечения доступности медицинской помощи гражданам, проживающим </w:t>
      </w:r>
      <w:r w:rsidRPr="009E250C">
        <w:rPr>
          <w:rFonts w:ascii="Times New Roman" w:hAnsi="Times New Roman"/>
          <w:sz w:val="28"/>
          <w:szCs w:val="28"/>
        </w:rPr>
        <w:t xml:space="preserve">в малонаселенных, отдаленных и (или) труднодоступных населенных пунктах, а также в сельской местности, районных центрах и </w:t>
      </w:r>
      <w:r w:rsidRPr="009E250C">
        <w:rPr>
          <w:rFonts w:ascii="Times New Roman" w:hAnsi="Times New Roman"/>
          <w:sz w:val="28"/>
          <w:szCs w:val="28"/>
        </w:rPr>
        <w:lastRenderedPageBreak/>
        <w:t>малых городах с численностью населения до 50 тыс. человек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, за счет средств ОМС установлены коэффициенты дифференциации к подушевому нормативу финансирования на прикрепившихся лиц с учетом реальной потребности населения, </w:t>
      </w:r>
      <w:r w:rsidRPr="009E250C">
        <w:rPr>
          <w:rFonts w:ascii="Times New Roman" w:hAnsi="Times New Roman"/>
          <w:sz w:val="28"/>
          <w:szCs w:val="28"/>
        </w:rPr>
        <w:t>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количества структурных подразделений, за исключением количества фельдшерских здравпунктов, фельдшерско-акушерских пунктов, а также маршрутизации пациентов при оказании медицинской помощи.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hAnsi="Times New Roman"/>
          <w:sz w:val="28"/>
          <w:szCs w:val="28"/>
        </w:rPr>
        <w:t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>, применены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в размере: для медицинских организаций, обслуживающих до</w:t>
      </w:r>
      <w:r w:rsidR="009E250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20 </w:t>
      </w:r>
      <w:r w:rsidR="009E250C">
        <w:rPr>
          <w:rFonts w:ascii="Times New Roman" w:eastAsiaTheme="minorHAnsi" w:hAnsi="Times New Roman"/>
          <w:sz w:val="28"/>
          <w:szCs w:val="28"/>
          <w:lang w:eastAsia="en-US"/>
        </w:rPr>
        <w:t>тыс.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человек, </w:t>
      </w:r>
      <w:r w:rsidR="00032FFE" w:rsidRPr="009E250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1,113, для медицинских организаций, обслуживающих свыше 20 </w:t>
      </w:r>
      <w:r w:rsidR="009E250C">
        <w:rPr>
          <w:rFonts w:ascii="Times New Roman" w:eastAsiaTheme="minorHAnsi" w:hAnsi="Times New Roman"/>
          <w:sz w:val="28"/>
          <w:szCs w:val="28"/>
          <w:lang w:eastAsia="en-US"/>
        </w:rPr>
        <w:t>тыс.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человек, </w:t>
      </w:r>
      <w:r w:rsidR="00032FFE" w:rsidRPr="009E250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1,04.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>Для расчета стоимости медицинской помощи в амбулаторных условиях, оказываемой лицам в возрасте 65 лет и старше, применен коэффициент дифференциации для подушевого норматива финансирования на прикрепившихся к медицинской организации лиц в размере 1,6.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Базовый подушевой норматив финансирования для всех медицинских организаций, обслуживающих взрослое население, единый. Понижающие коэффициенты к нему не применяются.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Базовый подушевой норматив финансирования для федеральных медицинских организаций и негосударственных медицинских организаций, являющихся единственными медицинскими организациями в конкретном населенном пункте установлен не ниже базового подушевого норматива финансирования для медицинских организаций Рязанской области,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</w:t>
      </w:r>
      <w:r w:rsidR="009E250C">
        <w:rPr>
          <w:rFonts w:ascii="Times New Roman" w:hAnsi="Times New Roman"/>
          <w:sz w:val="28"/>
          <w:szCs w:val="28"/>
        </w:rPr>
        <w:t>тыс.</w:t>
      </w:r>
      <w:r w:rsidRPr="009E250C">
        <w:rPr>
          <w:rFonts w:ascii="Times New Roman" w:hAnsi="Times New Roman"/>
          <w:sz w:val="28"/>
          <w:szCs w:val="28"/>
        </w:rPr>
        <w:t xml:space="preserve"> человек.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hAnsi="Times New Roman"/>
          <w:sz w:val="28"/>
          <w:szCs w:val="28"/>
        </w:rPr>
        <w:t xml:space="preserve">При невозможности проведения в конкретной медицинской организации, к которой прикреплён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</w:t>
      </w:r>
      <w:r w:rsidRPr="009E250C">
        <w:rPr>
          <w:rFonts w:ascii="Times New Roman" w:hAnsi="Times New Roman"/>
          <w:sz w:val="28"/>
          <w:szCs w:val="28"/>
        </w:rPr>
        <w:lastRenderedPageBreak/>
        <w:t>врача и оплачиваются в порядке, установленном в соответствии с пунктом 6</w:t>
      </w:r>
      <w:r w:rsidR="00032FFE" w:rsidRPr="009E250C">
        <w:rPr>
          <w:rFonts w:ascii="Times New Roman" w:hAnsi="Times New Roman"/>
          <w:sz w:val="28"/>
          <w:szCs w:val="28"/>
        </w:rPr>
        <w:t> </w:t>
      </w:r>
      <w:r w:rsidRPr="009E250C">
        <w:rPr>
          <w:rFonts w:ascii="Times New Roman" w:hAnsi="Times New Roman"/>
          <w:sz w:val="28"/>
          <w:szCs w:val="28"/>
        </w:rPr>
        <w:t>части 1 статьи 7 Федерального закона № 326-ФЗ.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>Размер финансового обеспечения фельдшерских здравпунктов и фельдшерско-акушерских пунктов при условии их соответствия требованиям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 в среднем на 2024 год: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фельдшерского здравпункта или фельдшерско-акушерского пункта, обслуживающего до 100 жителей, </w:t>
      </w:r>
      <w:r w:rsidR="00032FFE" w:rsidRPr="009E250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820,3 тыс. рублей;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фельдшерского здравпункта или фельдшерско-акушерского пункта, обслуживающего от 101 до 900 жителей, </w:t>
      </w:r>
      <w:r w:rsidR="00032FFE" w:rsidRPr="009E250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1230,5 тыс. рублей;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фельдшерского здравпункта или фельдшерско-акушерского пункта, обслуживающего от 901 до 1500 жителей, </w:t>
      </w:r>
      <w:r w:rsidR="00032FFE" w:rsidRPr="009E250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2460,9 тыс. рублей;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фельдшерского здравпункта или фельдшерско-акушерского пункта, обслуживающего от 1501 до 2000 жителей, </w:t>
      </w:r>
      <w:r w:rsidR="00032FFE" w:rsidRPr="009E250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2907,1 тыс. рублей;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фельдшерского здравпункта или фельдшерско-акушерского пункта, обслуживающего свыше 2000 жителей, </w:t>
      </w:r>
      <w:r w:rsidR="00032FFE" w:rsidRPr="009E250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 3322,4 тыс. рублей.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этом размер финансового обеспечения фельдшерских здравпунктов и фельдшерско-акушерских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сферы, определенных Указом Президента Российской Федерации от 7 мая 2012 г. № 597 «О мероприятиях по реализации государственной социальной политики», и уровнем средней заработной платы в Рязанской области. 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hAnsi="Times New Roman"/>
          <w:sz w:val="28"/>
          <w:szCs w:val="28"/>
        </w:rPr>
        <w:t>При оказании медицинской помощи указанными пунктами женщинам репродуктивного возраста, но при отсутствии в указанных пунктах акушеров,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В этом случае размер финансового обеспечения фельдшерских здравпунктов, фельдшерско-акушерских пунктов установлен с учетом отдельного повышающего коэффициента, рассчитанного с учетом доли женщин репродуктивного возраста в численности прикрепленного населения.</w:t>
      </w:r>
    </w:p>
    <w:p w:rsidR="00E72AB1" w:rsidRPr="009E250C" w:rsidRDefault="00E72AB1" w:rsidP="009E250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250C"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Размер финансового обеспечения медицинской организации, в составе которой имеются фельдшерские здравпункты, фельдшерско-акушерские пункты, определен исходя из подушевого норматива финансирования и количества лиц, прикрепленных к ней, а также расходов на фельдшерские здравпункты, фельдшерско-акушерские пункты исходя из их количества в составе медицинской организации и установленного в настоящем разделе Программы госгарантий размера их финансового обеспечения. </w:t>
      </w:r>
    </w:p>
    <w:p w:rsidR="00E72AB1" w:rsidRPr="009E250C" w:rsidRDefault="00E72AB1" w:rsidP="009E250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72AB1" w:rsidRPr="009E250C" w:rsidRDefault="00E72AB1">
      <w:pPr>
        <w:spacing w:after="200" w:line="276" w:lineRule="auto"/>
        <w:rPr>
          <w:rFonts w:ascii="Times New Roman" w:eastAsiaTheme="minorEastAsia" w:hAnsi="Times New Roman"/>
          <w:sz w:val="28"/>
          <w:szCs w:val="28"/>
        </w:rPr>
      </w:pPr>
    </w:p>
    <w:p w:rsidR="00E72AB1" w:rsidRPr="009E250C" w:rsidRDefault="00E72AB1">
      <w:pPr>
        <w:spacing w:after="200" w:line="276" w:lineRule="auto"/>
        <w:rPr>
          <w:rFonts w:ascii="Times New Roman" w:eastAsiaTheme="minorEastAsia" w:hAnsi="Times New Roman"/>
          <w:sz w:val="28"/>
          <w:szCs w:val="28"/>
        </w:rPr>
      </w:pPr>
    </w:p>
    <w:p w:rsidR="00E72AB1" w:rsidRPr="009E250C" w:rsidRDefault="00E72AB1">
      <w:pPr>
        <w:spacing w:after="200" w:line="276" w:lineRule="auto"/>
        <w:rPr>
          <w:rFonts w:ascii="Times New Roman" w:eastAsiaTheme="minorEastAsia" w:hAnsi="Times New Roman"/>
          <w:sz w:val="28"/>
          <w:szCs w:val="28"/>
        </w:rPr>
        <w:sectPr w:rsidR="00E72AB1" w:rsidRPr="009E250C" w:rsidSect="009E250C">
          <w:pgSz w:w="11905" w:h="16838"/>
          <w:pgMar w:top="1134" w:right="567" w:bottom="1134" w:left="1985" w:header="425" w:footer="0" w:gutter="0"/>
          <w:cols w:space="720"/>
          <w:titlePg/>
          <w:docGrid w:linePitch="272"/>
        </w:sectPr>
      </w:pPr>
    </w:p>
    <w:p w:rsidR="009E250C" w:rsidRPr="009E250C" w:rsidRDefault="009E250C" w:rsidP="009E250C">
      <w:pPr>
        <w:widowControl w:val="0"/>
        <w:autoSpaceDE w:val="0"/>
        <w:autoSpaceDN w:val="0"/>
        <w:adjustRightInd w:val="0"/>
        <w:spacing w:after="160"/>
        <w:jc w:val="right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lastRenderedPageBreak/>
        <w:t>Таблица № 1</w:t>
      </w:r>
    </w:p>
    <w:p w:rsidR="009E250C" w:rsidRPr="009E250C" w:rsidRDefault="009E250C" w:rsidP="009E250C">
      <w:pPr>
        <w:jc w:val="center"/>
        <w:rPr>
          <w:rFonts w:ascii="Times New Roman" w:hAnsi="Times New Roman"/>
          <w:sz w:val="4"/>
          <w:szCs w:val="4"/>
        </w:rPr>
      </w:pPr>
    </w:p>
    <w:p w:rsidR="009E250C" w:rsidRPr="009E250C" w:rsidRDefault="009E250C" w:rsidP="009E25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Стоимость Программы госгарантий </w:t>
      </w:r>
    </w:p>
    <w:p w:rsidR="009E250C" w:rsidRPr="009E250C" w:rsidRDefault="009E250C" w:rsidP="009E25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 xml:space="preserve">по источникам финансового обеспечения на 2024 год и на плановый период 2025 и 2026 годов </w:t>
      </w:r>
    </w:p>
    <w:p w:rsidR="009E250C" w:rsidRPr="009E250C" w:rsidRDefault="009E250C" w:rsidP="009E250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28"/>
        <w:gridCol w:w="1137"/>
        <w:gridCol w:w="1601"/>
        <w:gridCol w:w="1602"/>
        <w:gridCol w:w="1602"/>
        <w:gridCol w:w="1601"/>
        <w:gridCol w:w="1679"/>
        <w:gridCol w:w="1708"/>
      </w:tblGrid>
      <w:tr w:rsidR="009E250C" w:rsidRPr="009E250C" w:rsidTr="006623FD">
        <w:trPr>
          <w:trHeight w:val="115"/>
          <w:tblHeader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Источники финансового обеспечения Программы госгарантий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 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Плановый период</w:t>
            </w:r>
          </w:p>
        </w:tc>
      </w:tr>
      <w:tr w:rsidR="009E250C" w:rsidRPr="009E250C" w:rsidTr="006623FD">
        <w:trPr>
          <w:trHeight w:val="285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утвержденная стоимость Программы госгарантий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 год</w:t>
            </w:r>
          </w:p>
        </w:tc>
      </w:tr>
      <w:tr w:rsidR="009E250C" w:rsidRPr="009E250C" w:rsidTr="006623FD">
        <w:trPr>
          <w:trHeight w:val="285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</w:t>
            </w:r>
          </w:p>
        </w:tc>
      </w:tr>
      <w:tr w:rsidR="009E250C" w:rsidRPr="009E250C" w:rsidTr="006623FD">
        <w:trPr>
          <w:trHeight w:val="1246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1 жителя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 застрахо-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ванное лицо) в год (руб.)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1 жителя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 застрахо-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ванное лицо) в год (руб.)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1 жителя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 застрахо-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ванное лицо) в год (руб.)</w:t>
            </w:r>
          </w:p>
        </w:tc>
      </w:tr>
    </w:tbl>
    <w:p w:rsidR="009E250C" w:rsidRPr="009E250C" w:rsidRDefault="009E250C" w:rsidP="009E250C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28"/>
        <w:gridCol w:w="1137"/>
        <w:gridCol w:w="1601"/>
        <w:gridCol w:w="1602"/>
        <w:gridCol w:w="1602"/>
        <w:gridCol w:w="1601"/>
        <w:gridCol w:w="1679"/>
        <w:gridCol w:w="1708"/>
      </w:tblGrid>
      <w:tr w:rsidR="009E250C" w:rsidRPr="009E250C" w:rsidTr="006623FD">
        <w:trPr>
          <w:trHeight w:val="255"/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E250C" w:rsidRPr="009E250C" w:rsidTr="006623FD">
        <w:trPr>
          <w:trHeight w:val="51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госгарантий, всего (сумма строк 02 + 03), в том числе: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24 076 188,54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22 446,12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25 506 929,11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23 783,45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27 039 794,14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25 215,35</w:t>
            </w:r>
          </w:p>
        </w:tc>
      </w:tr>
      <w:tr w:rsidR="009E250C" w:rsidRPr="009E250C" w:rsidTr="006623FD">
        <w:trPr>
          <w:trHeight w:val="163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I. Средства консолидирова</w:t>
            </w:r>
            <w:r w:rsidR="005335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нного бюджета Рязанской области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5 079 938,34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4 665,12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5 185 152, 81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4 761,75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5 351 218, 34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4 914,25</w:t>
            </w:r>
          </w:p>
        </w:tc>
      </w:tr>
      <w:tr w:rsidR="009E250C" w:rsidRPr="009E250C" w:rsidTr="006623FD">
        <w:trPr>
          <w:trHeight w:val="51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II. Стоимость Терр</w:t>
            </w:r>
            <w:r w:rsidR="005335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иториальной программы ОМС всего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** (сумма строк 04 + 08)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18 996 250,20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17 781,00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20 321 776,30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19 021,70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21 688 575,80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20 301,10</w:t>
            </w:r>
          </w:p>
        </w:tc>
      </w:tr>
      <w:tr w:rsidR="009E250C" w:rsidRPr="009E250C" w:rsidTr="006623FD">
        <w:trPr>
          <w:trHeight w:val="28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Стоимость Территориальной программы ОМС за счет средств обязательного медицинского страхования в рамках базовой программы </w:t>
            </w:r>
            <w:r w:rsidR="005335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ОМС</w:t>
            </w:r>
            <w:r w:rsidRPr="009E250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**(сумма </w:t>
            </w:r>
          </w:p>
          <w:p w:rsidR="009E250C" w:rsidRPr="009E250C" w:rsidRDefault="009E250C" w:rsidP="006623F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c</w:t>
            </w:r>
            <w:r w:rsidRPr="009E250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трок 05 + 06 + 07),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том числе: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18 996 250,20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17 781,00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20 321 776,30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19 021,70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21 688 575,80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20 301,10</w:t>
            </w:r>
          </w:p>
        </w:tc>
      </w:tr>
      <w:tr w:rsidR="009E250C" w:rsidRPr="009E250C" w:rsidTr="006623FD">
        <w:trPr>
          <w:trHeight w:val="309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533513" w:rsidP="006623FD">
            <w:pPr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1.1. субвенции из бюджета ФОМС</w:t>
            </w:r>
            <w:r w:rsidR="009E250C"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18 996 250,20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17 781,00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20 321 776,30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19 021,70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21 688 575,80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20 301,10</w:t>
            </w:r>
          </w:p>
        </w:tc>
      </w:tr>
      <w:tr w:rsidR="009E250C" w:rsidRPr="009E250C" w:rsidTr="006623FD">
        <w:trPr>
          <w:trHeight w:val="75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1.2. межбюджетные трансферты областного бюджета </w:t>
            </w:r>
            <w:r w:rsidRPr="009E250C">
              <w:rPr>
                <w:rFonts w:ascii="Times New Roman" w:hAnsi="Times New Roman"/>
                <w:sz w:val="22"/>
                <w:szCs w:val="28"/>
              </w:rPr>
              <w:t>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9E250C" w:rsidRPr="009E250C" w:rsidTr="006623FD">
        <w:trPr>
          <w:trHeight w:val="28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1.3. прочие поступления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9E250C" w:rsidRPr="009E250C" w:rsidTr="006623FD">
        <w:trPr>
          <w:trHeight w:val="2048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Межбюджетные трансферты областного бюджета на финансовое обеспечение дополнительных видов и условий оказания медицинской помощи, в дополнение к установленным базовой программой ОМС, из них: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9E250C" w:rsidRPr="009E250C" w:rsidTr="006623FD">
        <w:trPr>
          <w:trHeight w:val="765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 межбюджетные трансферты, передаваемые из областного бюджета в бюджет ТФОМС Рязанской области на финансовое обеспечение дополнительных видов медицинской помощи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9E250C" w:rsidRPr="009E250C" w:rsidTr="006623FD">
        <w:trPr>
          <w:trHeight w:val="30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2.2. межбюджетные трансферты, передаваемые из областного бюджета в бюджет 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ТФОМС Рязанской области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</w:tbl>
    <w:p w:rsidR="009E250C" w:rsidRPr="003778A3" w:rsidRDefault="009E250C" w:rsidP="009E250C">
      <w:pPr>
        <w:ind w:right="10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z w:val="22"/>
          <w:szCs w:val="22"/>
          <w:lang w:eastAsia="en-US"/>
        </w:rPr>
        <w:lastRenderedPageBreak/>
        <w:t>*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(строки 06 и 08)</w:t>
      </w:r>
      <w:r w:rsidR="003778A3" w:rsidRPr="003778A3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9E250C" w:rsidRPr="003778A3" w:rsidRDefault="009E250C" w:rsidP="009E250C">
      <w:pPr>
        <w:autoSpaceDE w:val="0"/>
        <w:autoSpaceDN w:val="0"/>
        <w:adjustRightInd w:val="0"/>
        <w:ind w:right="101"/>
        <w:jc w:val="both"/>
        <w:rPr>
          <w:rFonts w:ascii="Times New Roman" w:hAnsi="Times New Roman"/>
          <w:sz w:val="22"/>
          <w:szCs w:val="22"/>
        </w:rPr>
      </w:pPr>
      <w:r w:rsidRPr="003778A3">
        <w:rPr>
          <w:rFonts w:ascii="Times New Roman" w:eastAsia="Calibri" w:hAnsi="Times New Roman"/>
          <w:sz w:val="22"/>
          <w:szCs w:val="22"/>
          <w:lang w:eastAsia="en-US"/>
        </w:rPr>
        <w:t xml:space="preserve">** Без учета расходов на обеспечение выполнения ТФОМС Рязанской области своих функций, предусмотренных законом Рязанской области о бюджете ТФОМС Рязанской области по разделу 01 «Общегосударственные вопросы», 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</w:t>
      </w:r>
      <w:r w:rsidRPr="003778A3">
        <w:rPr>
          <w:rFonts w:ascii="Times New Roman" w:hAnsi="Times New Roman"/>
          <w:sz w:val="22"/>
          <w:szCs w:val="22"/>
        </w:rPr>
        <w:t xml:space="preserve">медицинскими организациями, подведомственными федеральным органам исполнительной власти </w:t>
      </w:r>
      <w:r w:rsidRPr="003778A3">
        <w:rPr>
          <w:rFonts w:ascii="Times New Roman" w:eastAsia="Calibri" w:hAnsi="Times New Roman"/>
          <w:sz w:val="22"/>
          <w:szCs w:val="22"/>
          <w:lang w:eastAsia="en-US"/>
        </w:rPr>
        <w:t xml:space="preserve">в рамках базовой программы </w:t>
      </w:r>
      <w:r w:rsidRPr="003778A3">
        <w:rPr>
          <w:rFonts w:ascii="Times New Roman" w:eastAsia="Calibri" w:hAnsi="Times New Roman"/>
          <w:spacing w:val="-2"/>
          <w:sz w:val="22"/>
          <w:szCs w:val="22"/>
          <w:lang w:eastAsia="en-US"/>
        </w:rPr>
        <w:t xml:space="preserve">ОМС за счет средств бюджета Федерального фонда </w:t>
      </w:r>
      <w:r w:rsidRPr="003778A3">
        <w:rPr>
          <w:rFonts w:ascii="Times New Roman" w:eastAsia="Calibri" w:hAnsi="Times New Roman"/>
          <w:sz w:val="22"/>
          <w:szCs w:val="22"/>
          <w:lang w:eastAsia="en-US"/>
        </w:rPr>
        <w:t>обязательного медицинского страхования.</w:t>
      </w:r>
    </w:p>
    <w:p w:rsidR="009E250C" w:rsidRPr="009E250C" w:rsidRDefault="009E250C" w:rsidP="009E250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1595"/>
        <w:gridCol w:w="1595"/>
        <w:gridCol w:w="1595"/>
        <w:gridCol w:w="1595"/>
        <w:gridCol w:w="1595"/>
        <w:gridCol w:w="1595"/>
      </w:tblGrid>
      <w:tr w:rsidR="009E250C" w:rsidRPr="009E250C" w:rsidTr="006623FD">
        <w:trPr>
          <w:trHeight w:val="397"/>
          <w:jc w:val="center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Справочно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2026 год</w:t>
            </w:r>
          </w:p>
        </w:tc>
      </w:tr>
      <w:tr w:rsidR="009E250C" w:rsidRPr="009E250C" w:rsidTr="006623FD">
        <w:trPr>
          <w:trHeight w:val="765"/>
          <w:jc w:val="center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</w:tr>
      <w:tr w:rsidR="009E250C" w:rsidRPr="009E250C" w:rsidTr="006623FD">
        <w:trPr>
          <w:trHeight w:val="670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Расходы на обеспечение выполнения ТФОМС Рязанской области своих функций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161 846,50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151,50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164 059,60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153,60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166 451,00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4"/>
              </w:rPr>
            </w:pPr>
            <w:r w:rsidRPr="009E250C">
              <w:rPr>
                <w:rFonts w:ascii="Times New Roman" w:hAnsi="Times New Roman"/>
                <w:sz w:val="24"/>
              </w:rPr>
              <w:t>155,80</w:t>
            </w:r>
          </w:p>
        </w:tc>
      </w:tr>
    </w:tbl>
    <w:p w:rsidR="009E250C" w:rsidRPr="009E250C" w:rsidRDefault="009E250C" w:rsidP="009E250C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color w:val="7030A0"/>
          <w:sz w:val="28"/>
          <w:szCs w:val="28"/>
        </w:rPr>
      </w:pPr>
    </w:p>
    <w:p w:rsidR="009E250C" w:rsidRPr="009E250C" w:rsidRDefault="009E250C" w:rsidP="009E250C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9E250C" w:rsidRPr="009E250C" w:rsidRDefault="009E250C" w:rsidP="009E250C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9E250C" w:rsidRPr="009E250C" w:rsidRDefault="009E250C" w:rsidP="009E250C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9E250C" w:rsidRPr="009E250C" w:rsidRDefault="009E250C" w:rsidP="009E250C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9E250C" w:rsidRPr="009E250C" w:rsidRDefault="009E250C" w:rsidP="009E250C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9E250C" w:rsidRPr="009E250C" w:rsidRDefault="009E250C" w:rsidP="009E250C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9E250C" w:rsidRDefault="009E250C" w:rsidP="009E250C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3778A3" w:rsidRDefault="003778A3" w:rsidP="009E250C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3778A3" w:rsidRPr="009E250C" w:rsidRDefault="003778A3" w:rsidP="009E250C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9E250C" w:rsidRPr="009E250C" w:rsidRDefault="009E250C" w:rsidP="009E250C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Таблица № 2</w:t>
      </w:r>
    </w:p>
    <w:p w:rsidR="009E250C" w:rsidRPr="009E250C" w:rsidRDefault="009E250C" w:rsidP="009E250C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Программы госгарантий</w:t>
      </w:r>
    </w:p>
    <w:p w:rsidR="009E250C" w:rsidRPr="009E250C" w:rsidRDefault="009E250C" w:rsidP="009E250C">
      <w:pPr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eastAsia="Calibri" w:hAnsi="Times New Roman"/>
          <w:bCs/>
          <w:sz w:val="28"/>
          <w:szCs w:val="28"/>
          <w:lang w:eastAsia="en-US"/>
        </w:rPr>
        <w:t>по условиям ее оказания на 2024 год</w:t>
      </w:r>
      <w:r w:rsidRPr="009E250C">
        <w:rPr>
          <w:rFonts w:ascii="Times New Roman" w:hAnsi="Times New Roman"/>
          <w:sz w:val="28"/>
          <w:szCs w:val="28"/>
        </w:rPr>
        <w:t xml:space="preserve"> и на плановый период 2025 и 2026 годов</w:t>
      </w:r>
    </w:p>
    <w:p w:rsidR="009E250C" w:rsidRPr="009E250C" w:rsidRDefault="009E250C" w:rsidP="009E250C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E250C" w:rsidRPr="009E250C" w:rsidRDefault="009E250C" w:rsidP="009E250C">
      <w:pPr>
        <w:numPr>
          <w:ilvl w:val="0"/>
          <w:numId w:val="10"/>
        </w:num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Программы госгарантий по условиям ее оказания на 2024 год</w:t>
      </w:r>
    </w:p>
    <w:p w:rsidR="009E250C" w:rsidRPr="009E250C" w:rsidRDefault="009E250C" w:rsidP="009E250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5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51"/>
        <w:gridCol w:w="1434"/>
        <w:gridCol w:w="1684"/>
        <w:gridCol w:w="1762"/>
        <w:gridCol w:w="1237"/>
        <w:gridCol w:w="1234"/>
        <w:gridCol w:w="1359"/>
        <w:gridCol w:w="1354"/>
        <w:gridCol w:w="803"/>
      </w:tblGrid>
      <w:tr w:rsidR="009E250C" w:rsidRPr="009E250C" w:rsidTr="006623FD">
        <w:trPr>
          <w:trHeight w:val="624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Объем медицинской помощи в расчете на </w:t>
            </w:r>
          </w:p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жителя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(норматив объемов предоставления медицинской помощи в расчете на </w:t>
            </w:r>
          </w:p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застрахо-ванное лицо)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9E250C" w:rsidRPr="009E250C" w:rsidTr="006623FD">
        <w:trPr>
          <w:trHeight w:val="7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%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к итогу</w:t>
            </w:r>
          </w:p>
        </w:tc>
      </w:tr>
      <w:tr w:rsidR="009E250C" w:rsidRPr="009E250C" w:rsidTr="006623FD">
        <w:trPr>
          <w:trHeight w:val="190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6623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9E250C" w:rsidRPr="009E250C" w:rsidRDefault="009E250C" w:rsidP="009E250C">
      <w:pPr>
        <w:rPr>
          <w:rFonts w:ascii="Times New Roman" w:hAnsi="Times New Roman"/>
          <w:sz w:val="2"/>
          <w:szCs w:val="2"/>
        </w:rPr>
      </w:pPr>
    </w:p>
    <w:tbl>
      <w:tblPr>
        <w:tblW w:w="145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51"/>
        <w:gridCol w:w="1433"/>
        <w:gridCol w:w="1685"/>
        <w:gridCol w:w="1761"/>
        <w:gridCol w:w="1236"/>
        <w:gridCol w:w="1233"/>
        <w:gridCol w:w="1364"/>
        <w:gridCol w:w="1352"/>
        <w:gridCol w:w="803"/>
      </w:tblGrid>
      <w:tr w:rsidR="009E250C" w:rsidRPr="003778A3" w:rsidTr="006623FD">
        <w:trPr>
          <w:trHeight w:val="2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9</w:t>
            </w:r>
          </w:p>
        </w:tc>
      </w:tr>
      <w:tr w:rsidR="009E250C" w:rsidRPr="003778A3" w:rsidTr="006623FD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I. Медицинская помощь, предоставляемая за счет средств консолидированного бюджета</w:t>
            </w:r>
            <w:r w:rsidR="00533513"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Рязанской области, в том числе</w:t>
            </w:r>
            <w:r w:rsidRPr="003778A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*</w:t>
            </w: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4 635,09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5 047 236,23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20,96</w:t>
            </w:r>
          </w:p>
        </w:tc>
      </w:tr>
      <w:tr w:rsidR="009E250C" w:rsidRPr="003778A3" w:rsidTr="006623FD">
        <w:trPr>
          <w:trHeight w:val="36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533513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ОМС**,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0,002011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8 874,00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17,85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19 434,06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rPr>
          <w:trHeight w:val="4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A3" w:rsidRDefault="009E250C" w:rsidP="003778A3">
            <w:pPr>
              <w:spacing w:line="223" w:lineRule="auto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 xml:space="preserve">не идентифицированным и </w:t>
            </w:r>
          </w:p>
          <w:p w:rsidR="009E250C" w:rsidRPr="003778A3" w:rsidRDefault="009E250C" w:rsidP="003778A3">
            <w:pPr>
              <w:spacing w:line="223" w:lineRule="auto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не застрахованным в системе ОМС лицам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rPr>
          <w:trHeight w:val="4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3" w:lineRule="auto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533513">
        <w:trPr>
          <w:trHeight w:val="7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2. Первичная медико-санитарная помощь, предоставляемая: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533513">
        <w:trPr>
          <w:trHeight w:val="52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2.1 В амбулаторных условиях: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rPr>
          <w:trHeight w:val="7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2.1.1 с профилактическими и иными целями</w:t>
            </w:r>
            <w:r w:rsidRPr="003778A3">
              <w:rPr>
                <w:rFonts w:ascii="Times New Roman" w:hAnsi="Times New Roman"/>
                <w:iCs/>
                <w:color w:val="000000" w:themeColor="text1"/>
                <w:spacing w:val="-2"/>
                <w:sz w:val="22"/>
                <w:szCs w:val="22"/>
              </w:rPr>
              <w:t>***</w:t>
            </w: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0,730000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1 254,99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916,14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997 602,85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533513">
        <w:trPr>
          <w:trHeight w:val="7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не идентифицированным и </w:t>
            </w:r>
          </w:p>
          <w:p w:rsidR="009E250C" w:rsidRP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не застрахованным в системе ОМС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07.1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533513">
        <w:trPr>
          <w:trHeight w:val="7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2.1.2 в связи с заболеваниями-обращений</w:t>
            </w:r>
            <w:r w:rsidRPr="003778A3">
              <w:rPr>
                <w:rFonts w:ascii="Times New Roman" w:hAnsi="Times New Roman"/>
                <w:iCs/>
                <w:color w:val="000000" w:themeColor="text1"/>
                <w:spacing w:val="-2"/>
                <w:sz w:val="22"/>
                <w:szCs w:val="22"/>
              </w:rPr>
              <w:t>****,</w:t>
            </w:r>
            <w:r w:rsidR="003778A3">
              <w:rPr>
                <w:rFonts w:ascii="Times New Roman" w:hAnsi="Times New Roman"/>
                <w:iCs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0,144000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3 639,53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524,09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570 693,37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533513">
        <w:trPr>
          <w:trHeight w:val="72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не идентифи</w:t>
            </w:r>
            <w:r w:rsid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цированным и </w:t>
            </w:r>
          </w:p>
          <w:p w:rsidR="009E250C" w:rsidRPr="003778A3" w:rsidRDefault="003778A3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не застрахованным</w:t>
            </w:r>
            <w:r w:rsidR="009E250C"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в системе ОМС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08.1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533513">
        <w:trPr>
          <w:trHeight w:val="7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2.2</w:t>
            </w:r>
            <w:r w:rsidR="00533513"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В условиях дневных стационаров</w:t>
            </w: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*****, </w:t>
            </w: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0,004000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533513">
        <w:trPr>
          <w:trHeight w:val="7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не идентифицированным и </w:t>
            </w:r>
          </w:p>
          <w:p w:rsidR="009E250C" w:rsidRP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не застрахованным в системе ОМС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09.1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3778A3">
        <w:trPr>
          <w:trHeight w:val="2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3. В условиях дневных стационаров (первичная медико-санитарная помощь, специализированная медицинская </w:t>
            </w:r>
          </w:p>
          <w:p w:rsidR="009E250C" w:rsidRPr="003778A3" w:rsidRDefault="009E250C" w:rsidP="003778A3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помощь)******, в том числе: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0,000980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13 777,00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13,50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14 700,06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533513">
        <w:trPr>
          <w:trHeight w:val="7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8A3" w:rsidRDefault="009E250C" w:rsidP="003778A3">
            <w:pPr>
              <w:spacing w:line="228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>не идентифи</w:t>
            </w:r>
            <w:r w:rsid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цированным и </w:t>
            </w:r>
          </w:p>
          <w:p w:rsidR="009E250C" w:rsidRPr="003778A3" w:rsidRDefault="003778A3" w:rsidP="003778A3">
            <w:pPr>
              <w:spacing w:line="228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не застрахованным </w:t>
            </w:r>
            <w:r w:rsidR="009E250C"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 системе ОМС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4.1 В условиях дневных стационаров*****,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0,003020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17 650,80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53,31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58 053,48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533513">
        <w:trPr>
          <w:trHeight w:val="7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4.2 В условиях круглосуточных стационаров,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0,013800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108 430,09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1 496,33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1 629 378,98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iCs/>
                <w:color w:val="000000" w:themeColor="text1"/>
                <w:spacing w:val="-2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5. Паллиативная медицинская помощь: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5.1 Первичная медицинская помощь, в том числе доврачебная и врачебная*******,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0,030000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0,022000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506,40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11,14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12 131,32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посещение на дому выездными патронажными бригадами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0,008000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2 514,00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20,11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21 899,45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5.2 Медицинская помощь, оказываемая в стационарных условиях (включая койки </w:t>
            </w: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>паллиативной медицинской помощи и койки сестринского ухода)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0,092000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2 992,30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275,29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299 768,61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>5.3 Медицинская помощь, оказываемая в условиях дневного стационара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16.1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6. Иные государственные и муниципальные  услуги (работы)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1 289,47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1 404 125,85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rPr>
          <w:trHeight w:val="1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17,86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19 448,20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II. Средства консолидированного бюджета Рязанской области на приобретение медицинского оборудования для медицинских органи</w:t>
            </w:r>
            <w:r w:rsidR="00533513"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заций, работающих в системе ОМС</w:t>
            </w: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********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30,03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32 702,11</w:t>
            </w:r>
          </w:p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0,14</w:t>
            </w:r>
          </w:p>
        </w:tc>
      </w:tr>
      <w:tr w:rsidR="009E250C" w:rsidRPr="003778A3" w:rsidTr="00533513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17 781,00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18 996 250,20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ind w:hanging="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78,90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ind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0,290000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3 657,30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1 060,60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1 133 104,70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53351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53351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2.1.1 посещения с профилактическими и иными целями, всего (сумма строк 39.1 + 53.1 + 69.1), 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53351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0,311412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2 240,20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697,60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745 303,30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53351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 (сумма строк 39.1.2 + 53.1.2 + 69.1.2),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0,388591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2 735,20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1 062,90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1 135 515,50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53351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 (сумма строк 39.1.2.1 + 53.1.2.1 + 69.1.2.1)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0,050758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1 177,40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59,80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63 846,90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53351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 (сумма строк 39.1.3 + 53.1.3 + 69.1.3)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2,133264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385,80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823,00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879 262,10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533513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53351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 (сумма строк 39.2 + 53.2 + 69.2)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836,30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451,60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482 466,50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53351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1,787700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1 870,90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3 344,60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3 573 194,5</w:t>
            </w:r>
          </w:p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 (сумма строк 39.3.1 + 53.3.1 + 69.3.1)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0,050465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2 923,70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147,50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157 628,40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магнитно-резонансная томография (сумма строк 39.3.2 + 53.3.2 + 69.3.2)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0,018179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3 992,20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72,60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77 532,50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8A3" w:rsidRDefault="009E250C" w:rsidP="003778A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сердечно-сосудистой системы (сумма строк </w:t>
            </w:r>
          </w:p>
          <w:p w:rsidR="009E250C" w:rsidRPr="003778A3" w:rsidRDefault="009E250C" w:rsidP="003778A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39.3.3 + 53.3.3 + 69.3.3)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0,094890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590,40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56,00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59 851,80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0,030918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1 082,60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33,50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35 759,40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0,001120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9 091,40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10,20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10 882,40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3778A3" w:rsidRDefault="009E250C" w:rsidP="003778A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0,015192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2 242,10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34,10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36 389,30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 (сумма строк 39.3.7 + 53.3.7 + 69.3.7)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0,102779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434,00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44,60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47 654,50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 (сумма строк 39.4 + 53.4 + 69.4), в том числе по поводу: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0,261736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2 229,90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583,60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623 533,60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онкологических заболеваний (сумма строк 39.4.1 + 53.4.1 + 69.4.1)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23.4.1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0,045050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3 142,30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141,60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151 235,80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сахарного диабета (сумма строк 39.4.2 + 53.4.2 + 69.4.2)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23.4.2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0,059800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1 186,40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70,90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75 795,50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болезней системы кровообращения (сумма строк 39.4.3 + 53.4.3 + 69.4.3)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23.4.3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0,125210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2 638,10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330,30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352 890,70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2.2 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2.2.1 медицинская помощь по профилю «онкология» (сумму строк 40.1 + 54.1 + 70.1)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2.2.2 при экстракорпоральном оплодотворении (сумма строк 40.2 + 54.2 + 70.2)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 (сумма строк 24+27),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0,070478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26 709,90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1 882,50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2 011 121,9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«онкология», в том числе: (сумма строк 24.1+27.1)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0,010964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77 288,40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847,40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905 279,00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3.2 для медицинской помощи при экстракорпоральном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оплодотворении (сумма </w:t>
            </w:r>
          </w:p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строк 24.2+27.2)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25.2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108 426,40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60,70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64 839,00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</w:rPr>
              <w:lastRenderedPageBreak/>
              <w:t xml:space="preserve">3.3 для оказания медицинской помощи больным с вирусным гепатитом 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25.3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0,000277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142 711,10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39,50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42 242,50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4.1 В условиях дневных стационаров, за исключением медицинской реабилитации (сумма строк 43 + 57 + 73), включая: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4.1.1 медицинскую помощь по профилю «онкология» (сумма строк 43.1 + 57.1 + 73.1):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27.1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4.1.2    медицинскую помощь при экстракорпоральном оплодотворении (сумма строк 43.2 + 57.2 + 73.2)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27.2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4.2 В условиях круглосуточного стационара, за исключением медицинской реабилитации (сумма строк 44 + 58 + 74),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0,170758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43 082,90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7 356,80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7 859 527,30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4.2.1 медицинская помощь по профилю «онкология» (сумма строк 44.1 + 58.1 + 74.1)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0,008926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94 365,20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842,30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899 866,50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4.2.2 высокотехнологичная медицинская помощь (сумма строк 44.2 + 58.2 + 74.2)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28.2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0,006250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201 123,70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1 257,00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1 342 902,90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 (сумма строк 46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60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0,003116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21 618,90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67,40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71 969,30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 (сумма строк 47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0,002601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25 430,60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66,10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70 671,60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 (сумма строк 48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62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0,005426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46 995,30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255,00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272 431,80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>Паллиативная медицинская помощь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*********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ind w:firstLineChars="100" w:firstLine="21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врачебная *******, всего (равно строке 63.1),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6.1.1 посещение по паллиативной медицинской помощи без учета посещений на дому патронажными бригадами (равно </w:t>
            </w:r>
          </w:p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строке 63.1.1)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33.1.1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6.1.2 посещения на дому выездными патронажными бригадами (равно </w:t>
            </w:r>
          </w:p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строке 63.1.2)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6.3 Медицинская помощи, оказываемая в условиях дневного стационара (равно строке 63.3)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 (сумма строк 49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129,30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138 148,10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8. Иные расходы (равно строке 65)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из строки 20:</w:t>
            </w:r>
          </w:p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17 781,00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18 996 250,20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78,90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0,290000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3 657,30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1 060,60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1 133 104,70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 В амбулаторных условиях: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 (сумма строк 39.1.1 + 39.1.2 + 39.1.3), 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0,311412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2 240,20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697,60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745 303,30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0,388591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2 735,20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1 062,90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1 135 515,50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0,050758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1 177,40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59,80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63 846,90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2,133264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385,80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823,00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879 262,10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836,30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451,60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482 466,50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1,787700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1 870,90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3 344,60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3 573 194,5</w:t>
            </w:r>
          </w:p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0,050465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2 923,70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147,50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157 628,40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0,018179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3 992,20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72,60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77 532,50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39.3.3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0,094890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590,40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56,00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59 851,80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39.3.4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0,030918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1 082,60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33,50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35 759,40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0,001120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9 091,40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10,20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10 882,40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0,015192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2 242,10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34,10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36 389,30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0,102779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434,00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44,60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47 654,50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наблюдение, в том числе по поводу: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0,261736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2 229,90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583,60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623 533,60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39.4.1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0,045050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3 142,30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141,60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151 235,80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сахарного диабета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39.4.2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0,059800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1 186,40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70,90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75 795,50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39.4.3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0,125210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2 638,10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330,30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352 890,70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2.2 В условиях дневных стационаров, за исключением медицинской </w:t>
            </w:r>
          </w:p>
          <w:p w:rsidR="009E250C" w:rsidRPr="003778A3" w:rsidRDefault="003778A3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реабилитации</w:t>
            </w:r>
            <w:r w:rsidR="009E250C" w:rsidRPr="003778A3">
              <w:rPr>
                <w:rFonts w:ascii="Times New Roman" w:hAnsi="Times New Roman"/>
                <w:spacing w:val="-2"/>
                <w:sz w:val="22"/>
                <w:szCs w:val="22"/>
              </w:rPr>
              <w:t>*****</w:t>
            </w:r>
          </w:p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(сумма строк 40.1 + 40.2), </w:t>
            </w:r>
          </w:p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2.2.1 для медицинской помощи по профилю «онкология»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40.2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0,070478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26 709,90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1 882,50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2 011 121,9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41.1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0,010964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77 288,40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847,40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905 279,00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108 426,40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60,70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64 839,00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3.3 для оказания медицинской помощи больным с вирусным гепатитом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0,000277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142 711,10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42 242,50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4.1 В условиях дневных стационаров, за исключением медицинской реабилитации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4.1.2 для медицинской помощи при экстракорпоральном оплодотворении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0,170758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43 082,90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7 356,80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7 859 527,30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0,008926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94 365,20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842,30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899 866,50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0,006250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201 123,70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1 257,00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1 342 902,90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0,003116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21 618,90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67,40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71 969,30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0,002601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25 430,60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66,10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70 671,60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0,005426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46 995,30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255,00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272 431,80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 Расходы на ведение дела СМО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129,30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138 148,10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 Медицинская помощь по видам и заболеваниям, не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установленным базовой программой: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 Скорая, в том числе скорая специализированная, медицинская помощь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компьютерная томография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53.3.1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наблюдение, в том числе по поводу: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сахарного диабета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53.4.3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2.2 В условиях дневных стационаров, за исключением медицинской </w:t>
            </w:r>
          </w:p>
          <w:p w:rsidR="009E250C" w:rsidRPr="003778A3" w:rsidRDefault="003778A3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реабилитации</w:t>
            </w:r>
            <w:r w:rsidR="009E250C" w:rsidRPr="003778A3">
              <w:rPr>
                <w:rFonts w:ascii="Times New Roman" w:hAnsi="Times New Roman"/>
                <w:spacing w:val="-2"/>
                <w:sz w:val="22"/>
                <w:szCs w:val="22"/>
              </w:rPr>
              <w:t>***** (сумма строк 54.1 + 54.2),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случаев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54.2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55.2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3.3 для оказания медицинской помощи больным с вирусным гепатитом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55.3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4.1 В условиях дневных стационаров,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57.1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57.2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58.2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5.3 Специализированная, в том числе высокотехнологичная,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медицинская помощь в условиях круглосуточного стационара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 Паллиативная медицинская</w:t>
            </w:r>
            <w:r w:rsid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помощь в стационарных условиях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*********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9E250C" w:rsidRPr="003778A3" w:rsidRDefault="003778A3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врачебная</w:t>
            </w:r>
            <w:r w:rsidR="009E250C" w:rsidRPr="003778A3">
              <w:rPr>
                <w:rFonts w:ascii="Times New Roman" w:hAnsi="Times New Roman"/>
                <w:spacing w:val="-2"/>
                <w:sz w:val="22"/>
                <w:szCs w:val="22"/>
              </w:rPr>
              <w:t>*******, всего, включая: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63.1.2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63.2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6.3 Медицинская помощь, оказываемая в условиях дневного стационара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8. Иные расходы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 Медицинская помощь по видам и заболеваниям,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установленным базовой программой (дополнительное финансовое обеспечение):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 Скорая, в том числе скорая специализированная, медицинская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69.1.1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69.1.2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3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компьютерная томография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наблюдение, в том числе по поводу: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3778A3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</w:t>
            </w:r>
            <w:r w:rsidR="009E250C"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3778A3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</w:t>
            </w:r>
            <w:r w:rsidR="009E250C"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сахарного диабета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3778A3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</w:t>
            </w:r>
            <w:r w:rsidR="009E250C"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69.4.3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3778A3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</w:t>
            </w:r>
            <w:r w:rsidR="009E250C"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посещение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2.2 В условиях дневных стационаров, за исключением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медицинской </w:t>
            </w:r>
          </w:p>
          <w:p w:rsidR="009E250C" w:rsidRPr="003778A3" w:rsidRDefault="003778A3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реабилитации</w:t>
            </w:r>
            <w:r w:rsidR="009E250C" w:rsidRPr="003778A3">
              <w:rPr>
                <w:rFonts w:ascii="Times New Roman" w:hAnsi="Times New Roman"/>
                <w:spacing w:val="-2"/>
                <w:sz w:val="22"/>
                <w:szCs w:val="22"/>
              </w:rPr>
              <w:t>*****</w:t>
            </w:r>
          </w:p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(сумма строк 70.1 + 70.2)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70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2.2.1 для медицинской помощи по профилю «онкология»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70.2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3.2 при экстракорпоральном оплодотворении: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3.3 для оказания медицинской помощи больным с вирусным гепатитом 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3778A3">
        <w:trPr>
          <w:trHeight w:val="2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4.1 В условиях дневных стационаров,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4.1.1 для медицинской помощи по профилю «онкология»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реабилитация**********: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 Расходы на ведение дела СМО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3778A3" w:rsidTr="006623FD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ИТОГО (сумма строк 01 + 19 + 20)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4 665,12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17 781,00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5 079 938,34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18 996 250,20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100,00</w:t>
            </w:r>
          </w:p>
        </w:tc>
      </w:tr>
    </w:tbl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 Без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** Нормативы объема скорой медицинской помощи и нормативы финансовых затрат на 1 вызов скорой медицинской помощи устанавливаются Рязанской областью.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</w:t>
      </w:r>
      <w:r w:rsidRPr="003778A3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 xml:space="preserve">на 2024 год </w:t>
      </w:r>
      <w:r w:rsidRPr="003778A3">
        <w:rPr>
          <w:rFonts w:ascii="Times New Roman" w:hAnsi="Times New Roman"/>
          <w:color w:val="000000" w:themeColor="text1"/>
          <w:sz w:val="22"/>
          <w:szCs w:val="22"/>
        </w:rPr>
        <w:t xml:space="preserve">– </w:t>
      </w:r>
      <w:r w:rsidRPr="003778A3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 xml:space="preserve">8874,00 рубля, 2024 год </w:t>
      </w:r>
      <w:r w:rsidRPr="003778A3">
        <w:rPr>
          <w:rFonts w:ascii="Times New Roman" w:hAnsi="Times New Roman"/>
          <w:color w:val="000000" w:themeColor="text1"/>
          <w:sz w:val="22"/>
          <w:szCs w:val="22"/>
        </w:rPr>
        <w:t xml:space="preserve">– </w:t>
      </w:r>
      <w:r w:rsidRPr="003778A3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 xml:space="preserve">8874,00 рубля, 2025 год </w:t>
      </w:r>
      <w:r w:rsidRPr="003778A3">
        <w:rPr>
          <w:rFonts w:ascii="Times New Roman" w:hAnsi="Times New Roman"/>
          <w:color w:val="000000" w:themeColor="text1"/>
          <w:sz w:val="22"/>
          <w:szCs w:val="22"/>
        </w:rPr>
        <w:t xml:space="preserve">– </w:t>
      </w:r>
      <w:r w:rsidRPr="003778A3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>8874,00 рубля.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</w:t>
      </w:r>
      <w:r w:rsid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 Рязанская область вправе устанавливать раздельные нормативы объемов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color w:val="FF0000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 Нормативы объема и стоимости единицы 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в Рязанской области на основании соответствующих нормативов Программы государственных гарантий бесплатного оказания гражданам медицинской помощи на 2024-2026 годы, утвержденных постановлением Правительства Российской Федерации.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 Включены в норматив объема первичной медико-санитарной помощи в амбулаторных условиях.</w:t>
      </w:r>
    </w:p>
    <w:p w:rsidR="009E250C" w:rsidRPr="003778A3" w:rsidRDefault="003778A3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 </w:t>
      </w:r>
      <w:r w:rsidR="009E250C"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Указываются расходы консолидированного бюджета Рязанской области на приобретение медицинского оборудования для медицинских организаций, работающих в системе ОМС, сверх ТПОМС.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Рязанской области.</w:t>
      </w:r>
    </w:p>
    <w:p w:rsid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 w:rsidRPr="009E250C">
        <w:rPr>
          <w:rFonts w:ascii="Times New Roman" w:eastAsia="Calibri" w:hAnsi="Times New Roman"/>
          <w:spacing w:val="-4"/>
          <w:sz w:val="24"/>
          <w:szCs w:val="24"/>
          <w:lang w:eastAsia="en-US"/>
        </w:rPr>
        <w:t>**********</w:t>
      </w:r>
      <w:r w:rsidR="003778A3">
        <w:rPr>
          <w:rFonts w:ascii="Times New Roman" w:eastAsia="Calibri" w:hAnsi="Times New Roman"/>
          <w:spacing w:val="-4"/>
          <w:sz w:val="24"/>
          <w:szCs w:val="24"/>
          <w:lang w:eastAsia="en-US"/>
        </w:rPr>
        <w:t> </w:t>
      </w:r>
      <w:r w:rsidRPr="009E250C">
        <w:rPr>
          <w:rFonts w:ascii="Times New Roman" w:eastAsia="Calibri" w:hAnsi="Times New Roman"/>
          <w:spacing w:val="-4"/>
          <w:sz w:val="24"/>
          <w:szCs w:val="24"/>
          <w:lang w:eastAsia="en-US"/>
        </w:rPr>
        <w:t>Нормативы объема включают не менее 25 процентов для медицинской реабилитации детей в возрасте 0-17 лет с учетом реальной потребности, а также объем медицинской помощи участникам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года.</w:t>
      </w: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Pr="009E250C" w:rsidRDefault="009E250C" w:rsidP="003778A3">
      <w:pPr>
        <w:numPr>
          <w:ilvl w:val="0"/>
          <w:numId w:val="10"/>
        </w:numPr>
        <w:spacing w:line="223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Утвержденная стоимость Программы госгарантий по условиям ее оказания на 2025 год</w:t>
      </w:r>
    </w:p>
    <w:p w:rsidR="009E250C" w:rsidRPr="009E250C" w:rsidRDefault="009E250C" w:rsidP="003778A3">
      <w:pPr>
        <w:spacing w:line="22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4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52"/>
        <w:gridCol w:w="1433"/>
        <w:gridCol w:w="1684"/>
        <w:gridCol w:w="1761"/>
        <w:gridCol w:w="1236"/>
        <w:gridCol w:w="1233"/>
        <w:gridCol w:w="1363"/>
        <w:gridCol w:w="1312"/>
        <w:gridCol w:w="756"/>
      </w:tblGrid>
      <w:tr w:rsidR="009E250C" w:rsidRPr="009E250C" w:rsidTr="003778A3">
        <w:trPr>
          <w:trHeight w:val="624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Объем медицинской помощи в расчете на </w:t>
            </w:r>
          </w:p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жителя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(норматив объемов предоставления медицинской помощи в расчете на </w:t>
            </w:r>
          </w:p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застрахо-ванное лицо)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9E250C" w:rsidRPr="009E250C" w:rsidTr="003778A3">
        <w:trPr>
          <w:trHeight w:val="7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3778A3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3778A3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3778A3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3778A3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3778A3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%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к итогу</w:t>
            </w:r>
          </w:p>
        </w:tc>
      </w:tr>
      <w:tr w:rsidR="009E250C" w:rsidRPr="009E250C" w:rsidTr="003778A3">
        <w:trPr>
          <w:trHeight w:val="190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3778A3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3778A3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3778A3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3778A3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3778A3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3778A3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778A3" w:rsidRPr="003778A3" w:rsidRDefault="003778A3">
      <w:pPr>
        <w:rPr>
          <w:rFonts w:ascii="Times New Roman" w:hAnsi="Times New Roman"/>
          <w:sz w:val="2"/>
          <w:szCs w:val="2"/>
        </w:rPr>
      </w:pPr>
    </w:p>
    <w:tbl>
      <w:tblPr>
        <w:tblW w:w="144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52"/>
        <w:gridCol w:w="1433"/>
        <w:gridCol w:w="1684"/>
        <w:gridCol w:w="1761"/>
        <w:gridCol w:w="1236"/>
        <w:gridCol w:w="1233"/>
        <w:gridCol w:w="1363"/>
        <w:gridCol w:w="1312"/>
        <w:gridCol w:w="756"/>
      </w:tblGrid>
      <w:tr w:rsidR="009E250C" w:rsidRPr="009E250C" w:rsidTr="003778A3">
        <w:trPr>
          <w:trHeight w:val="2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778A3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9</w:t>
            </w:r>
          </w:p>
        </w:tc>
      </w:tr>
      <w:tr w:rsidR="009E250C" w:rsidRPr="009E250C" w:rsidTr="003778A3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I. Медицинская помощь, предоставляемая за счет средств консолидированного бюджета</w:t>
            </w:r>
            <w:r w:rsidR="003778A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Рязанской области, в том числе</w:t>
            </w:r>
            <w:r w:rsidRPr="009E250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*</w:t>
            </w: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4 748,43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5 170 655,28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20,27</w:t>
            </w:r>
          </w:p>
        </w:tc>
      </w:tr>
      <w:tr w:rsidR="009E250C" w:rsidRPr="009E250C" w:rsidTr="003778A3">
        <w:trPr>
          <w:trHeight w:val="36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 Скорая медицинская помощь, включая скорую специализированную медицинскую помощь, не входящая </w:t>
            </w:r>
            <w:r w:rsidR="003778A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Территориальную программу ОМС</w:t>
            </w:r>
            <w:r w:rsidRPr="009E25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**,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0,002011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8 874,00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17,85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19 434,06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4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7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2. Первичная медико-санитарная помощь, предоставляемая: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5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7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2.1.1 с профилактическими и иными целями</w:t>
            </w:r>
            <w:r w:rsidRPr="009E250C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***</w:t>
            </w: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0,730000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1 255,02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916,16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997 625,94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75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8A3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не идентифицированным и не застрахованным     </w:t>
            </w:r>
          </w:p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07.1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7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2.1.2 в связи с заболеваниями-обращений</w:t>
            </w:r>
            <w:r w:rsidRPr="009E250C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****</w:t>
            </w:r>
            <w:r w:rsidRPr="003778A3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,</w:t>
            </w:r>
            <w:r w:rsidR="003778A3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0,144000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3 639,55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524,09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570 696,10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7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   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7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2.2</w:t>
            </w:r>
            <w:r w:rsidR="003778A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В условиях дневных стационаров</w:t>
            </w:r>
            <w:r w:rsidRPr="009E25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*****, </w:t>
            </w: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0,004000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7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8A3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не идентифицированным и не застрахованным     </w:t>
            </w:r>
          </w:p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9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3. В условиях дневных стационаров (первичная медико-санитарная помощь, специализированная медицинская помощь)******, в том числе: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0,000980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14 934,40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14,63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15 935,00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7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   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44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4. Специализированная, в том числе </w:t>
            </w: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высокотехнологичная,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33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4.1 В условиях дневных стационаров*****,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0,003020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19 133,60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57,79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62 930,41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33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7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4.2 В условиях круглосуточных стационаров,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0,013800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114 409,31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1 578,84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1 719 228,67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33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5. Паллиативная медицинская помощь: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5.1 Первичная медицинская помощь, в том числе доврачебная и врачебная*******,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0,030000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0,022000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548,30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12,06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13 135,07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посещение на дому выездными патронажными бригадами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0,008000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2 703,00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21,62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23 545,83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5.2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0,092000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3 248,00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298,81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325 384,64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44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5.3 Медицинская помощь, оказываемая в условиях дневного стационара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16.1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44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6. Иные государственные и муниципальные  услуги (работы)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1 288,70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1 403 291,36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1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44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17,86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19 448,20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44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II. Средства консолидированного бюджета Рязанской области на приобретение медицинского оборудования для медицинских организаций, работающих в системе ОМС********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13,31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14 497,53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0,06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bCs/>
                <w:sz w:val="22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X</w:t>
            </w:r>
          </w:p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19 021,70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20 321 776,30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ind w:hanging="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79,67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6623F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0,290000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3 886,10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1 127,00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1 203 991,50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2.1.1 посещения с профилактическими и иными целями, всего (сумма строк 39.1 + 53.1 + 69.1), из них: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для проведения профилактических медицинских осмотров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39.1.1 + 53.1.1 + 69.1.1)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0,311412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2 378,90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740,80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791 448,10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для проведения диспансеризации, всего (сумма строк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39.1.2 + 53.1.2 +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69.1.2),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0,388591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2 904,50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1 128,70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1 205 800,30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углубленной диспансеризации (сумма строк 39.1.2.1 + 53.1.2.1 + 69.1.2.1)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0,050758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1 250,30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67 800,00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посещений с иными целями (сумма строк 39.1.3 + 53.1.3 + 69.1.3)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2,133264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409,70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874,00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933 731,70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2.1.2 в неотложной форме (сумма строк 39.2 + 53.2 + 69.2)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888,10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479,60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512 350,20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1,787700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1 986,70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3 551,60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3 794 358,60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компьютерная томография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39.3.1 + 53.3.1 +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69.3.1)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0,050465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3 104,70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156,70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167 386,80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магнитно-резонансная томография (сумма строк 39.3.2 + 53.3.2 + 69.3.2)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0,018179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4 239,30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77,10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82 331,40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ультразвуковое исследование сердечно-сосудистой системы (сумма строк 39.3.3 + 53.3.3 + 69.3.3)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0,094890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626,90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59,50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63 552,00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0,030918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1 149,60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35,50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37 972,40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0,001120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9 654,10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11 556,00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39.3.6 + 53.3.6 +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69.3.6)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0,015192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2 380,90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36,20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38 642,00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тестирование на выявление новой коронавирусной инфекции (COVID-19)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39.3.7 + 53.3.7 +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69.3.7)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0,102779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460,90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47,40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50 608,20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Диспансерное наблюдение (сумма строк 39.4 + 53.4 + 69.4), в том числе по поводу: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0,261736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2 367,90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619,70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662 121,70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онкологических заболеваний </w:t>
            </w: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39.4.1 + 53.4.1 +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69.4.1)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23.4.1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0,045050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3 336,80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150,30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160 596,80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сахарного диабета (сумма строк 39.4.2 + 53.4.2 + 69.4.2)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23.4.2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0,059800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1 259,80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75,30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80 484,80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болезней системы кровообращения (сумма строк 39.4.3 + 53.4.3 + 69.4.3)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23.4.3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0,125210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2 801,40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350,80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374 734,90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 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0,034816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19 130,90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666,10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711 573,80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2.2.1 медицинская помощь по профилю «онкология» (сумму строк 40.1 + 54.1 + 70.1)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2.2.2 при экстракорпоральном оплодотворении (сумма строк 40.2 + 54.2 + 70.2)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 (сумма строк 24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27),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0,070478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28 043,50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1 976,50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2 111 513,9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3.1 для медицинской помощи по профилю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«онкология», в том числе: (сумма строк 24.1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27.1)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25.1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0,010964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81 147,40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889,70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950 479,50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3.2 для медицинской помощи при экстракорпоральном оплодотворении (сумма строк 24.2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27.2)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25.2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110 957,00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62,10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66 352,30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10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</w:rPr>
              <w:t>3.3 для оказания медицинской помощи больным с вирусным гепатитом С (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строка</w:t>
            </w:r>
            <w:r w:rsidRPr="009E250C">
              <w:rPr>
                <w:rFonts w:ascii="Times New Roman" w:hAnsi="Times New Roman"/>
                <w:sz w:val="22"/>
              </w:rPr>
              <w:t xml:space="preserve"> 27.3)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25.3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0,000277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149 836,70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41,50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44 351,70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 В условиях дневных стационаров, за исключением медицинской реабилитации (сумма строк 43 + 57 + 73), включая: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0,035662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36 744,80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1 310,40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1 399 940,10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4.1.1 медицинскую помощь по профилю «онкология» (сумма строк 43.1 + 57.1 + 73.1):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27.1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0,010964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81 147,40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889,70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950 479,50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4.1.2    медицинскую помощь при экстракорпоральном оплодотворении (сумма строк 43.2 + 57.2 + 73.2)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27.2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110 957,00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62,10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66 352,30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4.1.3 для оказания медицинской помощи больным с вирусным гепатитом С (сумма строк 43.3 + 57.3 + 73.3)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27.3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0,000277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149 836,70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41,50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44 351,70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4.2 В условиях круглосуточного стационара, за исключением медицинской реабилитации (сумма строк 44 + 58 + 74),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0,162220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49 158,00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7 974,40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8 519 425,50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4.2.1 медицинская помощь по профилю «онкология» (сумма строк 44.1 + 58.1 + 74.1)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0,008926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99 754,30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890,40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951 257,00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4.2.2 высокотехнологичная медицинская помощь (сумма строк 44.2 + 58.2 + 74.2)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28.2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0,006250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229 482,14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1 434,20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1 532 252,20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5.1 В амбулаторных условиях (сумма строк</w:t>
            </w:r>
          </w:p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46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60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76)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0,003116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22 957,00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71,50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76 423,90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 (сумма строк 47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61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77)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0,002601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26 700,40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69,50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74 200,40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8A3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5.3 Специализированная, в том числе высокотехнологичная, медицинская помощь в условиях круглосуточного стационара (сумма строк </w:t>
            </w:r>
          </w:p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48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62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3778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78)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0,005426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49 762,50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270,00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288 473,20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6. Паллиативная медицинская </w:t>
            </w:r>
          </w:p>
          <w:p w:rsidR="009E250C" w:rsidRPr="009E250C" w:rsidRDefault="003778A3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помощь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>*********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ind w:firstLineChars="100" w:firstLine="21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8A3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6.1 Первичная медицинская помощь, в том числе доврачебная и </w:t>
            </w:r>
          </w:p>
          <w:p w:rsidR="009E250C" w:rsidRPr="009E250C" w:rsidRDefault="003778A3" w:rsidP="00662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врачебная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>*******, всего (равно строке 63.1),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6.1.1 посещение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33.1.1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6.1.2 посещения на дому выездными патронажными бригадами (равно </w:t>
            </w:r>
          </w:p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строке 63.1.2)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6.3 Медицинская помощи, оказываемая в условиях дневного стационара (равно строке 63.3)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7. Расходы на ведение дела СМО (сумма строк 49+64+79)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138,40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147 937,30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8. Иные расходы (равно строке 65)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из строки 20:</w:t>
            </w:r>
          </w:p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bCs/>
                <w:sz w:val="22"/>
                <w:szCs w:val="22"/>
              </w:rP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19 021,70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20 321 776,30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79,67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0,290000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3 886,10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1 127,00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1 203 991,50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2.1.1 посещения с профилактическими и иными целями, всего (сумма строк 39.1.1 + 39.1.2 + 39.1.3), из них: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0,311412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2 378,90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740,80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791 448,10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0,388591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2 904,50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1 128,70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1 205 800,30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0,050758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1 250,30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67 800,00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2,133264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409,70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874,00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933 731,70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2.1.2 в неотложной форме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888,10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479,60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512 350,20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2.1.3 в связи с заболеваниями (обращений),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39.3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1,787700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1 986,70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3 551,60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3 794 358,60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компьютерная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0,050465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3 104,70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156,70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167 386,80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0,018179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4 239,30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77,10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82 331,40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0,094890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626,90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59,50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63 552,00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0,030918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1 149,60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35,50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37 972,40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0,001120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9 654,10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10,80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11 556,00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0,015192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2 380,90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36,20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38 642,00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0,102779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460,90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47,40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50 608,20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Диспансерное наблюдение, в том числе по поводу: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0,261736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2 367,90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619,70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662 121,70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39.4.1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0,045050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3 336,80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150,30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160 596,80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39.4.2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0,059800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1 259,80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75,30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80 484,80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39.4.3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0,125210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2 801,40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350,80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374 734,90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 В условиях дневных стационаров, за исклю</w:t>
            </w:r>
            <w:r w:rsidR="003778A3">
              <w:rPr>
                <w:rFonts w:ascii="Times New Roman" w:hAnsi="Times New Roman"/>
                <w:sz w:val="22"/>
                <w:szCs w:val="22"/>
              </w:rPr>
              <w:t>чением медицинской реабилитации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*****</w:t>
            </w:r>
          </w:p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(сумма строк 40.1 + 40.2), </w:t>
            </w:r>
          </w:p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0,034816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19 130,90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666,10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711 573,80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40.2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0,070478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28 043,50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1 976,50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2 111 513,90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41.1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0,010964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81147,40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889,70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950 479,50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3.2 для медицинской помощи при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экстракорпоральном оплодотворении: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41.2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110 957,00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62,10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66 352,30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3.3 для оказания медицинской помощи больным с вирусным гепатитом С (равно </w:t>
            </w:r>
          </w:p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стр</w:t>
            </w:r>
            <w:r w:rsidR="003778A3">
              <w:rPr>
                <w:rFonts w:ascii="Times New Roman" w:hAnsi="Times New Roman"/>
                <w:sz w:val="22"/>
                <w:szCs w:val="22"/>
              </w:rPr>
              <w:t>оке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43.3)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0,000277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149 836,70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41,50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44 351,70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 В условиях дневных стационаров,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0,035662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36 744,80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1 310,40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1 399 940,10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0,010964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81 147,40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889,70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950 479,50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110 957,00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62,10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66 352,30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4.1.3 для оказания медицинской помощи больным с вирусным гепатитом 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0,000277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149 836,70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41,50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44 351,70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0,162220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49 158,00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7 974,40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8 519 425,50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0,008926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99 754,30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890,40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951 257,00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4.2.2 высокотехнологичная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0,006250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229 482,14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1 434,20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1 532 252,20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0,003116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22 957,00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71,50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76 423,90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0,002601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26 700,40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69,50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74 200,40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0,005426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49 762,50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270,00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288 473,20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 Расходы на ведение дела СМО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138,40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147 937,30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2.1.1 посещения с профилактическими и иными целями,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2.1.2 в неотложной форме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Диспансерное наблюдение, в том числе по поводу: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53.4.3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 В условиях дневных стационаров, за исклю</w:t>
            </w:r>
            <w:r w:rsidR="003778A3">
              <w:rPr>
                <w:rFonts w:ascii="Times New Roman" w:hAnsi="Times New Roman"/>
                <w:sz w:val="22"/>
                <w:szCs w:val="22"/>
              </w:rPr>
              <w:t>чением медицинской реабилитации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***** (сумма строк 54.1 + 54.2),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2.2.2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54.2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55.2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3.3 для оказания медицинской помощи больным с вирусным гепатитом 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55.3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 В условиях дневных стационаров,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4.1.1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57.1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57.2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4.1.3 для оказания медицинской помощи больным с вирусным гепатитом 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57.3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58.2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5.3 Специализированная, в том числе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высокотехнологичная, медицинская помощь в условиях круглосуточного стационара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62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</w:t>
            </w: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6. Паллиативная медицинская помощь в стационарных </w:t>
            </w:r>
          </w:p>
          <w:p w:rsidR="009E250C" w:rsidRPr="009E250C" w:rsidRDefault="003778A3" w:rsidP="00662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условиях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>*********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9E250C" w:rsidRPr="009E250C" w:rsidRDefault="003778A3" w:rsidP="00662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врачебная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>*******, всего, включая: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6.1.2 посещения на дому выездными патронажными бригадами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63.1.2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6.3 Медицинская помощь, оказываемая в условиях дневного стационара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7. Расходы на ведение дела СМО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8. Иные расходы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2.1.1 посещения с профилактическими и иными целями, из них: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69.1.1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69.1.2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3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2.1.2 в неотложной форме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2.1.3 в связи с заболеваниями (обращений), всего, из них проведение следующих отдельных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69.3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3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компьютерная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Диспансерное наблюдение, в том числе по поводу: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3778A3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комплексное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3778A3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комплексное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3778A3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комплексное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69.4.3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3778A3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комплексное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 В условиях дневных стационаров, за исклю</w:t>
            </w:r>
            <w:r w:rsidR="003778A3">
              <w:rPr>
                <w:rFonts w:ascii="Times New Roman" w:hAnsi="Times New Roman"/>
                <w:sz w:val="22"/>
                <w:szCs w:val="22"/>
              </w:rPr>
              <w:t>чением медицинской реабилитации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*****</w:t>
            </w:r>
          </w:p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(сумма строк 70.1 + 70.2)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70.2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3.2 при экстракорпоральном оплодотворении: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2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3.3 для оказания медицинской помощи больным с вирусным гепатитом С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3778A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 В условиях дневных стационаров,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4.1.3 для оказания медицинской помощи больным с вирусным гепатитом 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5. Медицинская реабилитация**********: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778A3" w:rsidRDefault="009E250C" w:rsidP="006623F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E250C">
              <w:rPr>
                <w:rFonts w:ascii="Times New Roman" w:hAnsi="Times New Roman"/>
                <w:bCs/>
                <w:sz w:val="22"/>
                <w:szCs w:val="22"/>
              </w:rPr>
              <w:t xml:space="preserve">ИТОГО (сумма строк </w:t>
            </w:r>
          </w:p>
          <w:p w:rsidR="009E250C" w:rsidRPr="009E250C" w:rsidRDefault="009E250C" w:rsidP="003778A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E250C">
              <w:rPr>
                <w:rFonts w:ascii="Times New Roman" w:hAnsi="Times New Roman"/>
                <w:bCs/>
                <w:sz w:val="22"/>
                <w:szCs w:val="22"/>
              </w:rPr>
              <w:t>01 + 19 + 20)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4 761,75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19 021,70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5 185 152,81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3778A3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20 321 776,30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3778A3" w:rsidRDefault="009E250C" w:rsidP="006623FD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778A3">
              <w:rPr>
                <w:rFonts w:ascii="Times New Roman" w:hAnsi="Times New Roman"/>
                <w:spacing w:val="-2"/>
                <w:sz w:val="22"/>
                <w:szCs w:val="22"/>
              </w:rPr>
              <w:t>100,00</w:t>
            </w:r>
          </w:p>
        </w:tc>
      </w:tr>
    </w:tbl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 Без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** Нормативы объема скорой медицинской помощи и нормативы финансовых затрат на 1 вызов скорой медицинской помощи устанавливаются Рязанской областью.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</w:t>
      </w:r>
      <w:r w:rsidRPr="003778A3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 xml:space="preserve">на 2024 год </w:t>
      </w:r>
      <w:r w:rsidRPr="003778A3">
        <w:rPr>
          <w:rFonts w:ascii="Times New Roman" w:hAnsi="Times New Roman"/>
          <w:color w:val="000000" w:themeColor="text1"/>
          <w:sz w:val="22"/>
          <w:szCs w:val="22"/>
        </w:rPr>
        <w:t xml:space="preserve">– </w:t>
      </w:r>
      <w:r w:rsidRPr="003778A3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 xml:space="preserve">8874,00 рубля, 2024 год </w:t>
      </w:r>
      <w:r w:rsidRPr="003778A3">
        <w:rPr>
          <w:rFonts w:ascii="Times New Roman" w:hAnsi="Times New Roman"/>
          <w:color w:val="000000" w:themeColor="text1"/>
          <w:sz w:val="22"/>
          <w:szCs w:val="22"/>
        </w:rPr>
        <w:t xml:space="preserve">– </w:t>
      </w:r>
      <w:r w:rsidRPr="003778A3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 xml:space="preserve">8874,00 рубля, 2025 год </w:t>
      </w:r>
      <w:r w:rsidRPr="003778A3">
        <w:rPr>
          <w:rFonts w:ascii="Times New Roman" w:hAnsi="Times New Roman"/>
          <w:color w:val="000000" w:themeColor="text1"/>
          <w:sz w:val="22"/>
          <w:szCs w:val="22"/>
        </w:rPr>
        <w:t xml:space="preserve">– </w:t>
      </w:r>
      <w:r w:rsidRPr="003778A3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>8874,00 рубля.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</w:t>
      </w:r>
      <w:r w:rsid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 Рязанская область вправе устанавливать раздельные нормативы объемов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9E250C" w:rsidRPr="003778A3" w:rsidRDefault="003778A3" w:rsidP="009E250C">
      <w:pPr>
        <w:jc w:val="both"/>
        <w:rPr>
          <w:rFonts w:ascii="Times New Roman" w:eastAsia="Calibri" w:hAnsi="Times New Roman"/>
          <w:color w:val="FF0000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 </w:t>
      </w:r>
      <w:r w:rsidR="009E250C"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Нормативы объема и стоимости единицы 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</w:t>
      </w:r>
      <w:r w:rsidR="009E250C"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lastRenderedPageBreak/>
        <w:t>дневного стационара) устанавливаются в Рязанской области на основании соответствующих нормативов Программы государственных гарантий бесплатного оказания гражданам медицинской помощи на 2024-2026 годы, утвержденных постановлением Правительства Российской Федерации.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 Включены в норматив объема первичной медико-санитарной помощи в амбулаторных условиях.</w:t>
      </w:r>
    </w:p>
    <w:p w:rsidR="009E250C" w:rsidRPr="003778A3" w:rsidRDefault="003778A3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 </w:t>
      </w:r>
      <w:r w:rsidR="009E250C"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Указываются расходы консолидированного бюджета Рязанской области на приобретение медицинского оборудования для медицинских организаций, работающих в системе ОМС, сверх ТПОМС.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Рязанской области.</w:t>
      </w:r>
    </w:p>
    <w:p w:rsidR="009E250C" w:rsidRPr="003778A3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**********</w:t>
      </w:r>
      <w:r w:rsidR="003778A3"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3778A3">
        <w:rPr>
          <w:rFonts w:ascii="Times New Roman" w:eastAsia="Calibri" w:hAnsi="Times New Roman"/>
          <w:spacing w:val="-4"/>
          <w:sz w:val="22"/>
          <w:szCs w:val="22"/>
          <w:lang w:eastAsia="en-US"/>
        </w:rPr>
        <w:t>Нормативы объема включают не менее 25 процентов для медицинской реабилитации детей в возрасте 0-17 лет с учетом реальной потребности, а также объем медицинской помощи участникам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года.</w:t>
      </w:r>
    </w:p>
    <w:p w:rsidR="009E250C" w:rsidRP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P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P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P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Pr="009E250C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P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P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P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P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3778A3" w:rsidRPr="009E250C" w:rsidRDefault="003778A3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Pr="009E250C" w:rsidRDefault="009E250C" w:rsidP="009E250C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9E250C" w:rsidRPr="009E250C" w:rsidRDefault="009E250C" w:rsidP="00DA5CA0">
      <w:pPr>
        <w:numPr>
          <w:ilvl w:val="0"/>
          <w:numId w:val="10"/>
        </w:numPr>
        <w:spacing w:line="223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Утвержденная стоимость Программы госгарантий по условиям ее оказания на 2026 год</w:t>
      </w:r>
    </w:p>
    <w:p w:rsidR="009E250C" w:rsidRPr="009E250C" w:rsidRDefault="009E250C" w:rsidP="00DA5CA0">
      <w:pPr>
        <w:spacing w:line="22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4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52"/>
        <w:gridCol w:w="1433"/>
        <w:gridCol w:w="1684"/>
        <w:gridCol w:w="1761"/>
        <w:gridCol w:w="1236"/>
        <w:gridCol w:w="1233"/>
        <w:gridCol w:w="1363"/>
        <w:gridCol w:w="1312"/>
        <w:gridCol w:w="770"/>
      </w:tblGrid>
      <w:tr w:rsidR="009E250C" w:rsidRPr="009E250C" w:rsidTr="003778A3">
        <w:trPr>
          <w:trHeight w:val="624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Объем медицинской помощи в расчете на </w:t>
            </w:r>
          </w:p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жителя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(норматив объемов предоставления медицинской помощи в расчете на </w:t>
            </w:r>
          </w:p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застрахо-ванное лицо)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9E250C" w:rsidRPr="009E250C" w:rsidTr="003778A3">
        <w:trPr>
          <w:trHeight w:val="7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%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к итогу</w:t>
            </w:r>
          </w:p>
        </w:tc>
      </w:tr>
      <w:tr w:rsidR="009E250C" w:rsidRPr="009E250C" w:rsidTr="003778A3">
        <w:trPr>
          <w:trHeight w:val="190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 w:rsidRPr="009E25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DA5CA0" w:rsidRPr="00DA5CA0" w:rsidRDefault="00DA5CA0">
      <w:pPr>
        <w:rPr>
          <w:rFonts w:ascii="Times New Roman" w:hAnsi="Times New Roman"/>
          <w:sz w:val="2"/>
          <w:szCs w:val="2"/>
        </w:rPr>
      </w:pPr>
    </w:p>
    <w:tbl>
      <w:tblPr>
        <w:tblW w:w="144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52"/>
        <w:gridCol w:w="1433"/>
        <w:gridCol w:w="1684"/>
        <w:gridCol w:w="1761"/>
        <w:gridCol w:w="1236"/>
        <w:gridCol w:w="1233"/>
        <w:gridCol w:w="1363"/>
        <w:gridCol w:w="1312"/>
        <w:gridCol w:w="770"/>
      </w:tblGrid>
      <w:tr w:rsidR="009E250C" w:rsidRPr="009E250C" w:rsidTr="003778A3">
        <w:trPr>
          <w:trHeight w:val="2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DA5CA0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DA5CA0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DA5CA0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DA5CA0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DA5CA0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DA5CA0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DA5CA0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9</w:t>
            </w:r>
          </w:p>
        </w:tc>
      </w:tr>
      <w:tr w:rsidR="009E250C" w:rsidRPr="009E250C" w:rsidTr="003778A3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I. Медицинская помощь, предоставляемая за счет средств консолидированного бюджета</w:t>
            </w:r>
            <w:r w:rsidR="00DA5CA0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Рязанской области, в том числе</w:t>
            </w:r>
            <w:r w:rsidRPr="009E250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*</w:t>
            </w: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4 912,67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5 349 499,64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19,78</w:t>
            </w:r>
          </w:p>
        </w:tc>
      </w:tr>
      <w:tr w:rsidR="009E250C" w:rsidRPr="009E250C" w:rsidTr="003778A3">
        <w:trPr>
          <w:trHeight w:val="36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 Скорая медицинская помощь, включая скорую специализированную медицинскую помощь, не входящая </w:t>
            </w:r>
            <w:r w:rsidR="00DA5CA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Территориальную программу ОМС</w:t>
            </w:r>
            <w:r w:rsidRPr="009E25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**,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0,002011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8 874,00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17,85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19 434,06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4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DA5CA0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32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32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DA5CA0">
        <w:trPr>
          <w:trHeight w:val="7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2. Первичная медико-санитарная помощь, предоставляемая: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DA5CA0">
        <w:trPr>
          <w:trHeight w:val="5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7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2.1.1 с профилактическими и иными целями</w:t>
            </w:r>
            <w:r w:rsidRPr="009E250C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***</w:t>
            </w: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0,730000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1 255,09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916,22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997 683,32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DA5CA0">
        <w:trPr>
          <w:trHeight w:val="7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   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07.1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DA5CA0">
        <w:trPr>
          <w:trHeight w:val="7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2.1.2 в связи с заболеваниями-обращений</w:t>
            </w:r>
            <w:r w:rsidRPr="009E250C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****</w:t>
            </w:r>
            <w:r w:rsidRPr="009E250C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0,144000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3 639,49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524,09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570 687,21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DA5CA0">
        <w:trPr>
          <w:trHeight w:val="7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   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DA5CA0">
        <w:trPr>
          <w:trHeight w:val="7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2.2</w:t>
            </w:r>
            <w:r w:rsidR="00DA5CA0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В условиях дневных стационаров</w:t>
            </w:r>
            <w:r w:rsidRPr="009E25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*****, </w:t>
            </w: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0,004000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DA5CA0">
        <w:trPr>
          <w:trHeight w:val="75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   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9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3. В условиях дневных стационаров (первичная медико-санитарная помощь, специализированная медицинская помощь)******, в том числе: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0,0000980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16 189,00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15,86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17 273,66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DA5CA0">
        <w:trPr>
          <w:trHeight w:val="7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   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23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 xml:space="preserve">4. Специализированная, в том числе </w:t>
            </w: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высокотехнологичная,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33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4.1 В условиях дневных стационаров*****,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0,003020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20 741,00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62,65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68 217,15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33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DA5CA0">
        <w:trPr>
          <w:trHeight w:val="7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4.2 В условиях круглосуточных стационаров,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0,013800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123 855,82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1 709,20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1 861 181,35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33" w:lineRule="auto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5. Паллиативная медицинская помощь: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5.1 Первичная медицинская помощь, в том числе доврачебная и врачебная*******,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0,022000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593,80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13,06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14 225,07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посещение на дому выездными патронажными бригадами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0,008000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2 906,10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23,25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23 315,04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DA5CA0">
            <w:pPr>
              <w:spacing w:line="233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5.2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DA5CA0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0,092000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3 515,30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323,41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352 162,75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DA5CA0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44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5.3 Медицинская помощь, оказываемая в условиях дневного стационара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16.1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44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6. Иные государственные и муниципальные  услуги (работы)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1 289,24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1 403 871,83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1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44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1,58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19 448,20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50C" w:rsidRPr="009E250C" w:rsidRDefault="009E250C" w:rsidP="006623FD">
            <w:pPr>
              <w:spacing w:line="244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II. Средства консолидированного бюджета Рязанской области на приобретение медицинского оборудования для медицинских органи</w:t>
            </w:r>
            <w:r w:rsidR="00DA5CA0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заций, работающих в системе ОМС</w:t>
            </w: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********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9E250C" w:rsidRDefault="009E250C" w:rsidP="006623FD">
            <w:pPr>
              <w:spacing w:line="244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1 718,70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50C" w:rsidRPr="00DA5CA0" w:rsidRDefault="009E250C" w:rsidP="006623FD">
            <w:pPr>
              <w:spacing w:line="244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0,01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bCs/>
                <w:sz w:val="22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20 301,10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21 688 575,80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ind w:hanging="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80,21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0,290000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4 116,90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1 193,90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1 275 498,00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2.1.1 посещения с профилактическими и иными целями, всего (сумма строк 39.1 + 53.1 + 69.1), из них: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0,311412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2 518,80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784,40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837 992,20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для проведения диспансеризации, всего </w:t>
            </w: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39.1.2 + 53.1.2 +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69.1.2),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0,388591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3 075,30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1 195,00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1 276 707,70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углубленной диспансеризации (сумма строк 39.1.2.1 + 53.1.2.1 + 69.1.2.1)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0,050758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1 323,80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67,20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71 785,70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посещений с иными целями (сумма строк 39.1.3 + 53.1.3 + 69.1.3)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2,133264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433,80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925,40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988 657,10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2.1.2 в неотложной форме (сумма строк 39.2 + 53.2 + 69.2)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940,30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507,80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542 464,70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27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1,787700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2 103,50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3 760,40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4 017 432,60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компьютерная томография </w:t>
            </w: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39.3.1 + 53.3.1 +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69.3.1)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0,050465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3 287,20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165,90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177 226,10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магнитно-резонансная томография (сумма строк 39.3.2 + 53.3.2 + 69.3.2)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0,018179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4 488,50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81,60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87 171,20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ультразвуковое исследование сердечно-сосудистой системы (сумма строк 39.3.3 + 53.3.3 + 69.3.3)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0,094890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663,80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63,00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67 292,70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0,030918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1 217,20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37,60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40 205,30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0,001120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10 221,70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11,40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12 235,40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39.3.6 + 53.3.6 +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69.3.6)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0,015192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2 520,90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38,30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40 914,20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тестирование на выявление новой коронавирусной инфекции (COVID-19) </w:t>
            </w: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39.3.7 + 53.3.7 +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69.3.7)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0,102779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488,00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50,20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53 583,90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Диспансерное наблюдение (сумма строк 39.4 + 53.4 + 69.4), в том числе по поводу: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0,261736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2 507,10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656,20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701 045,30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онкологических заболеваний (сумма строк 39.4.1 + 53.4.1 + 69.4.1)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23.4.1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0,045050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3 533,00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159,20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170 039,80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сахарного диабета (сумма строк 39.4.2 + 53.4.2 + 69.4.2)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23.4.2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0,059800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1 333,90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79,80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85 218,90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болезней системы кровообращения (сумма строк 39.4.3 + 53.4.3 + 69.4.3)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23.4.3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0,125210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2 966,10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371,40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396 766,30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 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0,034816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20 056,00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698,30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745 982,90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2.2.1 медицинская помощь по профилю «онкология» (сумму строк 40.1 + 54.1 + 70.1)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2.2.2 при экстракорпоральном оплодотворении (сумма строк 40.2 + 54.2 + 70.2)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 (сумма строк 24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27),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0,070478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29 399,60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2 072,10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2 213 621,20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3.1 для медицинской помощи по профилю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«онкология», в том числе: (сумма строк 24.1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27.1)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25.1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0,010964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85 071,50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932,70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996 442,50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3.2 для медицинской помощи при экстракорпоральном оплодотворении (сумма строк 24.2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27.2)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25.2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113 398,10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63,50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67 812,10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</w:rPr>
              <w:t>3.3 для оказания медицинской помощи больным с вирусным гепатитом С (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строка</w:t>
            </w:r>
            <w:r w:rsidRPr="009E250C">
              <w:rPr>
                <w:rFonts w:ascii="Times New Roman" w:hAnsi="Times New Roman"/>
                <w:sz w:val="22"/>
              </w:rPr>
              <w:t xml:space="preserve"> 27.3)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25.3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0,000277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157082,40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43,50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46 496,40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 В условиях дневных стационаров, за исключением медицинской реабилитации (сумма строк 43 + 57 + 73), включая: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0,035662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38 521,70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1 373,80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1 467 638,30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4.1.1 медицинскую помощь по профилю «онкология» (сумма строк 43.1 + 57.1 + 73.1):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27.1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0,010964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85 071,50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932,70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996 442,50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4.1.2    медицинскую помощь при экстракорпоральном оплодотворении (сумма строк 43.2 + 57.2 + 73.2)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27.2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113 398,10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63,50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67 812,10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2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4.1.3 для оказания медицинской помощи больным с вирусным гепатитом С (сумма строк 43.3 + 57.3 + 73.3)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27.3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0,000277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157 082,40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43,50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46 496,40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4.2 В условиях круглосуточного стационара, за исключением медицинской реабилитации (сумма строк 44 + 58 + 74),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0,153683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56 117,90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8 624,30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9 213 773,50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4.2.1 медицинская помощь по профилю «онкология» (сумма строк 44.1 + 58.1 + 74.1)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0,008926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105 202,80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939,00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1 003 213,90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4.2.2 высокотехнологичная медицинская помощь (сумма строк 44.2 + 58.2 + 74.2)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28.2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0,006250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261 976,81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1 637,30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1 749 219,20</w:t>
            </w:r>
          </w:p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5.1 В амбулаторных условиях (сумма строк 46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60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76)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0,003116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24 306,70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75,70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80 917,00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 (сумма строк 47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61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77)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0,002601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27 991,60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72,80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77 788,70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CA0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5.3 Специализированная, в том числе высокотехнологичная, медицинская помощь в условиях круглосуточного стационара (сумма строк </w:t>
            </w:r>
          </w:p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48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62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78)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0,005426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52 557,40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285,20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304 675,20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2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A5CA0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6. Паллиативная медицинская </w:t>
            </w:r>
          </w:p>
          <w:p w:rsidR="009E250C" w:rsidRPr="009E250C" w:rsidRDefault="00DA5CA0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помощь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>*********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ind w:firstLineChars="100" w:firstLine="21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CA0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6.1 Первичная медицинская помощь, в том числе доврачебная и </w:t>
            </w:r>
          </w:p>
          <w:p w:rsidR="009E250C" w:rsidRPr="009E250C" w:rsidRDefault="00DA5CA0" w:rsidP="00662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врачебная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>*******, всего (равно строке 63.1),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6.1.1 посещение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33.1.1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6.1.2 посещения на дому выездными патронажными бригадами (равно строке 63.1.2)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6.3 Медицинская помощи, оказываемая в условиях дневного стационара (равно строке 63.3)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7. Расходы на ведение дела СМО (сумма строк 49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64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+</w:t>
            </w:r>
            <w:r w:rsidR="00DA5C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79)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147,90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158 002,60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8. Иные расходы (равно строке 65)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из строки 20:</w:t>
            </w:r>
          </w:p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bCs/>
                <w:sz w:val="22"/>
                <w:szCs w:val="22"/>
              </w:rP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20 301,10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21 688 575,80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80,21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0,290000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4 116,90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1 193,90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1 275 498,00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2.1.1 посещения с профилактическими и иными целями, всего (сумма строк 39.1.1 + 39.1.2 + 39.1.3), из них: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0,311412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2 518,80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784,40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837 992,20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0,388591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3 075,30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1 195,00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1 276 707,70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0,050758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1 323,80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67,20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71 785,70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2,133264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433,80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925,40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988 657,10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2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2.1.2 в неотложной форме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940,30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507,80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542 464,70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2.1.3 в связи с заболеваниями (обращений),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39.3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1,787700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2 103,50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3 760,40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4 017 432,60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2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компьютерная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0,050465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3 287,20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165,90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177 226,10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0,018179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4 488,50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81,60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87 171,20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0,094890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663,80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63,00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67 292,70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0,030918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1 217,20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37,60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40 205,30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0,001120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10 221,70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11,40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12 235,40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0,015192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2 520,90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38,30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40 914,20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0,102779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488,00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50,20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53 583,90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Диспансерное наблюдение, в том числе по поводу: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0,261736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2 507,10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656,20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701 045,30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39.4.1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0,045050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3 533,00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159,20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170 039,80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39.4.2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0,059800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1 333,90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79,80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85 218,90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39.4.3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0,125210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2 966,10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371,40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396 766,30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 В условиях дневных стационаров, за исклю</w:t>
            </w:r>
            <w:r w:rsidR="00DA5CA0">
              <w:rPr>
                <w:rFonts w:ascii="Times New Roman" w:hAnsi="Times New Roman"/>
                <w:sz w:val="22"/>
                <w:szCs w:val="22"/>
              </w:rPr>
              <w:t>чением медицинской реабилитации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*****</w:t>
            </w:r>
          </w:p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(сумма строк 40.1 + 40.2), </w:t>
            </w:r>
          </w:p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0,034816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20 056,00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698,30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745 982,90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40.2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0,070478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29 399,60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2 072,10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2 213 621,20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41.1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0,010964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85 071,50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932,70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996 442,50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3.2 для медицинской помощи при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экстракорпоральном оплодотворении: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41.2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113 398,10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63,50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67 812,10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A5CA0" w:rsidRDefault="009E250C" w:rsidP="00DA5CA0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3.3 для оказания медицинской помощи больным с вирусным гепатитом С (равно </w:t>
            </w:r>
          </w:p>
          <w:p w:rsidR="009E250C" w:rsidRPr="009E250C" w:rsidRDefault="009E250C" w:rsidP="00DA5CA0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стр</w:t>
            </w:r>
            <w:r w:rsidR="00DA5CA0">
              <w:rPr>
                <w:rFonts w:ascii="Times New Roman" w:hAnsi="Times New Roman"/>
                <w:sz w:val="22"/>
                <w:szCs w:val="22"/>
              </w:rPr>
              <w:t>оке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43.3)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0,000277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157082,40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43,50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46 496,40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 В условиях дневных стационаров,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0,035662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38 521,70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1 373,80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1 467 638,30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0,010964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85 071,50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932,70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996 442,50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113 398,10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63,50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67 812,10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4.1.3 для оказания медицинской помощи больным с вирусным гепатитом 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0,000277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157 082,40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43,50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46 496,40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0,153683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56 117,90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8 624,30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9 213 773,50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4.2.1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0,008926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105 202,80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939,00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1 003 213,90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0,006250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261 976,81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1 637,30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1 749 219,20</w:t>
            </w:r>
          </w:p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0,003116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24 306,70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75,70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80 917,00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0,002601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27 991,60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72,80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77 788,70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0,005426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52 557,40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285,20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304 675,20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 Расходы на ведение дела СМО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147,90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158 002,60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2.1.1 посещения с профилактическими и иными целями,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2.1.2 в неотложной форме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Диспансерное наблюдение, в том числе по поводу: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53.4.3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 В условиях дневных стационаров, за исклю</w:t>
            </w:r>
            <w:r w:rsidR="00DA5CA0">
              <w:rPr>
                <w:rFonts w:ascii="Times New Roman" w:hAnsi="Times New Roman"/>
                <w:sz w:val="22"/>
                <w:szCs w:val="22"/>
              </w:rPr>
              <w:t>чением медицинской реабилитации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***** (сумма строк 54.1 + 54.2),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2.2.1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54.2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55.2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3.3 для оказания медицинской помощи больным с вирусным гепатитом 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55.3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4.1 В условиях дневных стационаров, за </w:t>
            </w: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4.1.1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57.1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57.2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4.1.3 для оказания медицинской помощи больным с вирусным гепатитом 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57.3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58.2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A5CA0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6. Паллиативная медицинская помощь в стационарных </w:t>
            </w:r>
          </w:p>
          <w:p w:rsidR="009E250C" w:rsidRPr="009E250C" w:rsidRDefault="00DA5CA0" w:rsidP="00662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условиях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>*********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A5CA0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9E250C" w:rsidRPr="009E250C" w:rsidRDefault="00DA5CA0" w:rsidP="00662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врачебная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>*******, всего, включая: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6.1.2 посещения на дому выездными патронажными бригадами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63.1.2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6.3 Медицинская помощь, оказываемая в условиях дневного стационара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7. Расходы на ведение дела СМО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8. Иные расходы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2.1.1 посещения с профилактическими и иными целями, из них: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69.1.1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69.1.2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3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2.1.2 в неотложной форме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3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2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DA5CA0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Диспансерное наблюдение, в том числе по поводу: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3778A3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комплексное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3778A3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комплексное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DA5CA0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DA5CA0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3778A3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комплексное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69.4.3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3778A3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комплексное</w:t>
            </w:r>
            <w:r w:rsidR="009E250C" w:rsidRPr="009E250C">
              <w:rPr>
                <w:rFonts w:ascii="Times New Roman" w:hAnsi="Times New Roman"/>
                <w:sz w:val="22"/>
                <w:szCs w:val="22"/>
              </w:rPr>
              <w:t xml:space="preserve">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 В условиях дневных стационаров, за исклю</w:t>
            </w:r>
            <w:r w:rsidR="00DA5CA0">
              <w:rPr>
                <w:rFonts w:ascii="Times New Roman" w:hAnsi="Times New Roman"/>
                <w:sz w:val="22"/>
                <w:szCs w:val="22"/>
              </w:rPr>
              <w:t>чением медицинской реабилитации</w:t>
            </w:r>
            <w:r w:rsidRPr="009E250C">
              <w:rPr>
                <w:rFonts w:ascii="Times New Roman" w:hAnsi="Times New Roman"/>
                <w:sz w:val="22"/>
                <w:szCs w:val="22"/>
              </w:rPr>
              <w:t>*****</w:t>
            </w:r>
          </w:p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 xml:space="preserve"> (сумма строк 70.1 + 70.2)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70.2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3.2 при экстракорпоральном оплодотворении: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3.3 для оказания медицинской помощи больным с вирусным гепатитом С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 В условиях дневных стационаров,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4.1.3 для оказания медицинской помощи больным с вирусным гепатитом 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lastRenderedPageBreak/>
              <w:t>4.2.2 высокотехнологичная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 Медицинская реабилитация**********: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E250C" w:rsidRPr="009E250C" w:rsidTr="003778A3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A5CA0" w:rsidRDefault="009E250C" w:rsidP="006623F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E250C">
              <w:rPr>
                <w:rFonts w:ascii="Times New Roman" w:hAnsi="Times New Roman"/>
                <w:bCs/>
                <w:sz w:val="22"/>
                <w:szCs w:val="22"/>
              </w:rPr>
              <w:t xml:space="preserve">ИТОГО (сумма строк 01 + </w:t>
            </w:r>
          </w:p>
          <w:p w:rsidR="009E250C" w:rsidRPr="009E250C" w:rsidRDefault="009E250C" w:rsidP="006623F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E250C">
              <w:rPr>
                <w:rFonts w:ascii="Times New Roman" w:hAnsi="Times New Roman"/>
                <w:bCs/>
                <w:sz w:val="22"/>
                <w:szCs w:val="22"/>
              </w:rPr>
              <w:t>19 + 20)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9E250C" w:rsidRDefault="009E250C" w:rsidP="00662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5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4 914,26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20 301,10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5 351 218,34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50C" w:rsidRPr="00DA5CA0" w:rsidRDefault="009E250C" w:rsidP="006623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21 688 575,80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50C" w:rsidRPr="00DA5CA0" w:rsidRDefault="009E250C" w:rsidP="006623FD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5CA0">
              <w:rPr>
                <w:rFonts w:ascii="Times New Roman" w:hAnsi="Times New Roman"/>
                <w:spacing w:val="-2"/>
                <w:sz w:val="22"/>
                <w:szCs w:val="22"/>
              </w:rPr>
              <w:t>100,00</w:t>
            </w:r>
          </w:p>
        </w:tc>
      </w:tr>
    </w:tbl>
    <w:p w:rsidR="009E250C" w:rsidRPr="00DA5CA0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>* Без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9E250C" w:rsidRPr="00DA5CA0" w:rsidRDefault="009E250C" w:rsidP="009E250C">
      <w:pPr>
        <w:jc w:val="both"/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</w:pP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** Нормативы объема скорой медицинской помощи и нормативы финансовых затрат на 1 вызов скорой медицинской помощи устанавливаются Рязанской областью.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</w:t>
      </w:r>
      <w:r w:rsidRPr="00DA5CA0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 xml:space="preserve">на 2024 год </w:t>
      </w:r>
      <w:r w:rsidRPr="00DA5CA0">
        <w:rPr>
          <w:rFonts w:ascii="Times New Roman" w:hAnsi="Times New Roman"/>
          <w:color w:val="000000" w:themeColor="text1"/>
          <w:sz w:val="22"/>
          <w:szCs w:val="22"/>
        </w:rPr>
        <w:t xml:space="preserve">– </w:t>
      </w:r>
      <w:r w:rsidRPr="00DA5CA0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 xml:space="preserve">8874,00 рубля, 2024 год </w:t>
      </w:r>
      <w:r w:rsidRPr="00DA5CA0">
        <w:rPr>
          <w:rFonts w:ascii="Times New Roman" w:hAnsi="Times New Roman"/>
          <w:color w:val="000000" w:themeColor="text1"/>
          <w:sz w:val="22"/>
          <w:szCs w:val="22"/>
        </w:rPr>
        <w:t xml:space="preserve">– </w:t>
      </w:r>
      <w:r w:rsidRPr="00DA5CA0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 xml:space="preserve">8874,00 рубля, 2025 год </w:t>
      </w:r>
      <w:r w:rsidRPr="00DA5CA0">
        <w:rPr>
          <w:rFonts w:ascii="Times New Roman" w:hAnsi="Times New Roman"/>
          <w:color w:val="000000" w:themeColor="text1"/>
          <w:sz w:val="22"/>
          <w:szCs w:val="22"/>
        </w:rPr>
        <w:t xml:space="preserve">– </w:t>
      </w:r>
      <w:r w:rsidRPr="00DA5CA0">
        <w:rPr>
          <w:rFonts w:ascii="Times New Roman" w:eastAsia="Calibri" w:hAnsi="Times New Roman"/>
          <w:color w:val="000000" w:themeColor="text1"/>
          <w:spacing w:val="-4"/>
          <w:sz w:val="22"/>
          <w:szCs w:val="22"/>
          <w:lang w:eastAsia="en-US"/>
        </w:rPr>
        <w:t>8874,00 рубля.</w:t>
      </w:r>
    </w:p>
    <w:p w:rsidR="009E250C" w:rsidRPr="00DA5CA0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</w:t>
      </w:r>
      <w:r w:rsid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E250C" w:rsidRPr="00DA5CA0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E250C" w:rsidRPr="00DA5CA0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lastRenderedPageBreak/>
        <w:t>***** Рязанская область вправе устанавливать раздельные нормативы объемов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9E250C" w:rsidRPr="00DA5CA0" w:rsidRDefault="009E250C" w:rsidP="009E250C">
      <w:pPr>
        <w:jc w:val="both"/>
        <w:rPr>
          <w:rFonts w:ascii="Times New Roman" w:eastAsia="Calibri" w:hAnsi="Times New Roman"/>
          <w:strike/>
          <w:color w:val="FF0000"/>
          <w:spacing w:val="-4"/>
          <w:sz w:val="22"/>
          <w:szCs w:val="22"/>
          <w:lang w:eastAsia="en-US"/>
        </w:rPr>
      </w:pP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****** Нормативы объема и стоимости единицы 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в Рязанской области на основании соответствующих нормативов Программы государственных гарантий бесплатного оказания гражданам медицинской помощи на 2024-2026 годы, утвержденных постановлением Правительства Российской Федерации. </w:t>
      </w:r>
    </w:p>
    <w:p w:rsidR="009E250C" w:rsidRPr="00DA5CA0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 Включены в норматив объема первичной медико-санитарной помощи в амбулаторных условиях.</w:t>
      </w:r>
    </w:p>
    <w:p w:rsidR="009E250C" w:rsidRPr="00DA5CA0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 Указываются расходы консолидированного бюджета Рязанской области на приобретение медицинского оборудования для медицинских организаций, работающих в системе ОМС, сверх ТПОМС.</w:t>
      </w:r>
    </w:p>
    <w:p w:rsidR="009E250C" w:rsidRPr="00DA5CA0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Рязанской области.</w:t>
      </w:r>
    </w:p>
    <w:p w:rsidR="009E250C" w:rsidRPr="00DA5CA0" w:rsidRDefault="009E250C" w:rsidP="009E250C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**********</w:t>
      </w:r>
      <w:r w:rsid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DA5CA0">
        <w:rPr>
          <w:rFonts w:ascii="Times New Roman" w:eastAsia="Calibri" w:hAnsi="Times New Roman"/>
          <w:spacing w:val="-4"/>
          <w:sz w:val="22"/>
          <w:szCs w:val="22"/>
          <w:lang w:eastAsia="en-US"/>
        </w:rPr>
        <w:t>Нормативы объема включают не менее 25 процентов для медицинской реабилитации детей в возрасте 0-17 лет с учетом реальной потребности, а также объем медицинской помощи участникам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года.</w:t>
      </w:r>
    </w:p>
    <w:p w:rsidR="00E72AB1" w:rsidRPr="009E250C" w:rsidRDefault="00E72AB1">
      <w:pPr>
        <w:spacing w:after="200" w:line="276" w:lineRule="auto"/>
        <w:rPr>
          <w:rFonts w:ascii="Times New Roman" w:eastAsiaTheme="minorEastAsia" w:hAnsi="Times New Roman"/>
          <w:sz w:val="28"/>
          <w:szCs w:val="28"/>
        </w:rPr>
      </w:pPr>
    </w:p>
    <w:p w:rsidR="00E72AB1" w:rsidRPr="009E250C" w:rsidRDefault="00E72AB1">
      <w:pPr>
        <w:spacing w:after="200" w:line="276" w:lineRule="auto"/>
        <w:rPr>
          <w:rFonts w:ascii="Times New Roman" w:eastAsiaTheme="minorEastAsia" w:hAnsi="Times New Roman"/>
          <w:sz w:val="28"/>
          <w:szCs w:val="28"/>
        </w:rPr>
      </w:pPr>
    </w:p>
    <w:p w:rsidR="0039145E" w:rsidRPr="009E250C" w:rsidRDefault="0039145E">
      <w:pPr>
        <w:spacing w:after="200" w:line="276" w:lineRule="auto"/>
        <w:rPr>
          <w:rFonts w:ascii="Times New Roman" w:eastAsiaTheme="minorEastAsia" w:hAnsi="Times New Roman"/>
          <w:sz w:val="28"/>
          <w:szCs w:val="28"/>
        </w:rPr>
      </w:pPr>
    </w:p>
    <w:p w:rsidR="0039145E" w:rsidRPr="009E250C" w:rsidRDefault="0039145E">
      <w:pPr>
        <w:spacing w:after="200" w:line="276" w:lineRule="auto"/>
        <w:rPr>
          <w:rFonts w:ascii="Times New Roman" w:eastAsiaTheme="minorEastAsia" w:hAnsi="Times New Roman"/>
          <w:sz w:val="28"/>
          <w:szCs w:val="28"/>
        </w:rPr>
        <w:sectPr w:rsidR="0039145E" w:rsidRPr="009E250C" w:rsidSect="009E250C">
          <w:pgSz w:w="16838" w:h="11905" w:orient="landscape"/>
          <w:pgMar w:top="565" w:right="536" w:bottom="1985" w:left="1985" w:header="426" w:footer="0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90"/>
        <w:gridCol w:w="4538"/>
      </w:tblGrid>
      <w:tr w:rsidR="00E72AB1" w:rsidRPr="009E250C" w:rsidTr="00B9526A">
        <w:tc>
          <w:tcPr>
            <w:tcW w:w="4928" w:type="dxa"/>
            <w:shd w:val="clear" w:color="auto" w:fill="auto"/>
          </w:tcPr>
          <w:p w:rsidR="00E72AB1" w:rsidRPr="009E250C" w:rsidRDefault="00E72AB1" w:rsidP="009E250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                               Таблица  № 3</w:t>
            </w:r>
          </w:p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2AB1" w:rsidRPr="009E250C" w:rsidRDefault="00E72AB1" w:rsidP="009E250C">
      <w:pPr>
        <w:spacing w:line="233" w:lineRule="auto"/>
        <w:rPr>
          <w:rFonts w:ascii="Times New Roman" w:hAnsi="Times New Roman"/>
          <w:sz w:val="2"/>
          <w:szCs w:val="2"/>
        </w:rPr>
      </w:pPr>
    </w:p>
    <w:p w:rsidR="00DA5CA0" w:rsidRDefault="00DA5CA0" w:rsidP="009E250C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bookmarkStart w:id="13" w:name="P2069"/>
      <w:bookmarkEnd w:id="13"/>
    </w:p>
    <w:p w:rsidR="00E72AB1" w:rsidRPr="009E250C" w:rsidRDefault="00E72AB1" w:rsidP="009E250C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Объем медицинской помощи в амбулаторных условиях,</w:t>
      </w:r>
    </w:p>
    <w:p w:rsidR="00E72AB1" w:rsidRPr="009E250C" w:rsidRDefault="00E72AB1" w:rsidP="009E250C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оказываемой с профилактической и иными целями,</w:t>
      </w:r>
    </w:p>
    <w:p w:rsidR="00E72AB1" w:rsidRPr="009E250C" w:rsidRDefault="00E72AB1" w:rsidP="009E250C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на 1 жителя/застрахованное лицо на 2024 год</w:t>
      </w:r>
    </w:p>
    <w:p w:rsidR="00E72AB1" w:rsidRPr="009E250C" w:rsidRDefault="00E72AB1" w:rsidP="009E250C">
      <w:pPr>
        <w:autoSpaceDE w:val="0"/>
        <w:autoSpaceDN w:val="0"/>
        <w:adjustRightInd w:val="0"/>
        <w:spacing w:line="233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961"/>
        <w:gridCol w:w="1843"/>
        <w:gridCol w:w="1701"/>
      </w:tblGrid>
      <w:tr w:rsidR="00E72AB1" w:rsidRPr="009E250C" w:rsidTr="009E250C">
        <w:trPr>
          <w:trHeight w:val="25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№ стро-ки</w:t>
            </w:r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 xml:space="preserve"> (на 1 жителя/застрахованное лицо)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E72AB1" w:rsidRPr="009E250C" w:rsidTr="009E250C">
        <w:trPr>
          <w:trHeight w:val="76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Бюджетные ассигнования бюджета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Средства ОМС</w:t>
            </w:r>
          </w:p>
        </w:tc>
      </w:tr>
    </w:tbl>
    <w:p w:rsidR="009E250C" w:rsidRPr="009E250C" w:rsidRDefault="009E250C" w:rsidP="009E250C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961"/>
        <w:gridCol w:w="1843"/>
        <w:gridCol w:w="1701"/>
      </w:tblGrid>
      <w:tr w:rsidR="00E72AB1" w:rsidRPr="009E250C" w:rsidTr="009E250C">
        <w:trPr>
          <w:trHeight w:val="321"/>
          <w:tblHeader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72AB1" w:rsidRPr="009E250C" w:rsidTr="009E250C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Объем посещений с профилактической и иными целями, всего (сумма строк 2 + 3 + 4 + 5),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0,7220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3,095003</w:t>
            </w:r>
          </w:p>
        </w:tc>
      </w:tr>
      <w:tr w:rsidR="00E72AB1" w:rsidRPr="009E250C" w:rsidTr="009E250C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 xml:space="preserve">I. Норматив объема комплексных посещений для проведения профилактических медицинских осмотров (включая </w:t>
            </w:r>
          </w:p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1-е посещение для проведения диспансерного наблюдения)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0,1440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0,311412</w:t>
            </w:r>
          </w:p>
        </w:tc>
      </w:tr>
      <w:tr w:rsidR="00E72AB1" w:rsidRPr="009E250C" w:rsidTr="009E250C">
        <w:trPr>
          <w:trHeight w:val="7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II. Норматив объема комплексных посещений для проведения диспансеризации,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0,388591</w:t>
            </w:r>
          </w:p>
        </w:tc>
      </w:tr>
      <w:tr w:rsidR="00E72AB1" w:rsidRPr="009E250C" w:rsidTr="009E250C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для проведения углубленной диспансеризации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0,050758</w:t>
            </w:r>
          </w:p>
        </w:tc>
      </w:tr>
      <w:tr w:rsidR="00E72AB1" w:rsidRPr="009E250C" w:rsidTr="009E250C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 xml:space="preserve">III. Объем комплексных посещений для проведения диспансерного наблюдения </w:t>
            </w:r>
          </w:p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(за исключением 1-го посещения), в том числе по поводу: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0,261736</w:t>
            </w:r>
          </w:p>
        </w:tc>
      </w:tr>
      <w:tr w:rsidR="00E72AB1" w:rsidRPr="009E250C" w:rsidTr="009E250C">
        <w:trPr>
          <w:trHeight w:val="27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онкологических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0,045050</w:t>
            </w:r>
          </w:p>
        </w:tc>
      </w:tr>
      <w:tr w:rsidR="00E72AB1" w:rsidRPr="009E250C" w:rsidTr="009E250C">
        <w:trPr>
          <w:trHeight w:val="30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сахарного диабета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0,059800</w:t>
            </w:r>
          </w:p>
        </w:tc>
      </w:tr>
      <w:tr w:rsidR="00E72AB1" w:rsidRPr="009E250C" w:rsidTr="009E250C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болезней системы кровообращения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0,125210</w:t>
            </w:r>
          </w:p>
        </w:tc>
      </w:tr>
      <w:tr w:rsidR="00E72AB1" w:rsidRPr="009E250C" w:rsidTr="009E250C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IV. Норматив посещений с иными целями (сумма строк 6 + 9 + 10 + 11),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0,5225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2,133264</w:t>
            </w:r>
          </w:p>
        </w:tc>
      </w:tr>
      <w:tr w:rsidR="00E72AB1" w:rsidRPr="009E250C" w:rsidTr="009E250C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 xml:space="preserve">норматив посещений для паллиативной медицинской помощи (сумма строк 7 + 8), </w:t>
            </w:r>
          </w:p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0,000000</w:t>
            </w:r>
          </w:p>
        </w:tc>
      </w:tr>
      <w:tr w:rsidR="00E72AB1" w:rsidRPr="009E250C" w:rsidTr="009E250C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0,000000</w:t>
            </w:r>
          </w:p>
        </w:tc>
      </w:tr>
      <w:tr w:rsidR="00E72AB1" w:rsidRPr="009E250C" w:rsidTr="009E250C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норматив посещений на дому выездными патронажными бригадами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0,000000</w:t>
            </w:r>
          </w:p>
        </w:tc>
      </w:tr>
      <w:tr w:rsidR="00E72AB1" w:rsidRPr="009E250C" w:rsidTr="009E250C">
        <w:trPr>
          <w:trHeight w:val="263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объем разовых посещений в связи с заболеванием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0,1440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1,549844</w:t>
            </w:r>
          </w:p>
        </w:tc>
      </w:tr>
      <w:tr w:rsidR="00E72AB1" w:rsidRPr="009E250C" w:rsidTr="009E250C">
        <w:trPr>
          <w:trHeight w:val="29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2AB1" w:rsidRPr="009E250C" w:rsidRDefault="00E72AB1" w:rsidP="009E250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0,3485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0,313527</w:t>
            </w:r>
          </w:p>
        </w:tc>
      </w:tr>
      <w:tr w:rsidR="00E72AB1" w:rsidRPr="009E250C" w:rsidTr="009E250C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AB1" w:rsidRPr="009E250C" w:rsidRDefault="00E72AB1" w:rsidP="00B9526A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0,269893</w:t>
            </w:r>
          </w:p>
        </w:tc>
      </w:tr>
      <w:tr w:rsidR="00E72AB1" w:rsidRPr="009E250C" w:rsidTr="009E250C">
        <w:trPr>
          <w:trHeight w:val="30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2AB1" w:rsidRPr="009E250C" w:rsidRDefault="00E72AB1" w:rsidP="00B9526A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Справочно: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AB1" w:rsidRPr="009E250C" w:rsidTr="009E250C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AB1" w:rsidRPr="009E250C" w:rsidRDefault="00E72AB1" w:rsidP="00B9526A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объем посещений центров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0,065187</w:t>
            </w:r>
          </w:p>
        </w:tc>
      </w:tr>
      <w:tr w:rsidR="00E72AB1" w:rsidRPr="009E250C" w:rsidTr="009E250C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AB1" w:rsidRPr="009E250C" w:rsidRDefault="00E72AB1" w:rsidP="00B9526A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объем посещений центров амбулаторной онкологической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0,007069</w:t>
            </w:r>
          </w:p>
        </w:tc>
      </w:tr>
      <w:tr w:rsidR="00E72AB1" w:rsidRPr="009E250C" w:rsidTr="009E250C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AB1" w:rsidRPr="009E250C" w:rsidRDefault="00E72AB1" w:rsidP="00B9526A">
            <w:pPr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объем посещений для проведения 2 этапа диспансеризации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AB1" w:rsidRPr="009E250C" w:rsidRDefault="00E72AB1" w:rsidP="009E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50C">
              <w:rPr>
                <w:rFonts w:ascii="Times New Roman" w:hAnsi="Times New Roman"/>
                <w:sz w:val="24"/>
                <w:szCs w:val="24"/>
              </w:rPr>
              <w:t>0,071256</w:t>
            </w:r>
          </w:p>
        </w:tc>
      </w:tr>
    </w:tbl>
    <w:p w:rsidR="0039145E" w:rsidRPr="009E250C" w:rsidRDefault="0039145E">
      <w:pPr>
        <w:spacing w:after="200" w:line="276" w:lineRule="auto"/>
        <w:rPr>
          <w:rFonts w:ascii="Times New Roman" w:eastAsiaTheme="minorEastAsia" w:hAnsi="Times New Roman"/>
          <w:sz w:val="28"/>
          <w:szCs w:val="28"/>
        </w:rPr>
      </w:pPr>
    </w:p>
    <w:p w:rsidR="00BF5991" w:rsidRPr="009E250C" w:rsidRDefault="00BF5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AB1" w:rsidRPr="009E250C" w:rsidRDefault="00E72AB1">
      <w:pPr>
        <w:spacing w:after="200" w:line="276" w:lineRule="auto"/>
        <w:rPr>
          <w:rFonts w:ascii="Times New Roman" w:eastAsiaTheme="minorEastAsia" w:hAnsi="Times New Roman"/>
          <w:sz w:val="22"/>
          <w:szCs w:val="22"/>
        </w:rPr>
      </w:pPr>
      <w:bookmarkStart w:id="14" w:name="P604"/>
      <w:bookmarkEnd w:id="14"/>
      <w:r w:rsidRPr="009E250C">
        <w:rPr>
          <w:rFonts w:ascii="Times New Roman" w:hAnsi="Times New Roman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2428EE" w:rsidRPr="009E250C" w:rsidTr="002428EE">
        <w:tc>
          <w:tcPr>
            <w:tcW w:w="5428" w:type="dxa"/>
          </w:tcPr>
          <w:p w:rsidR="002428EE" w:rsidRPr="009E250C" w:rsidRDefault="002428E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2428EE" w:rsidRPr="009E250C" w:rsidRDefault="002428EE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Приложение № 10</w:t>
            </w:r>
          </w:p>
          <w:p w:rsidR="00A02DF8" w:rsidRPr="009E250C" w:rsidRDefault="00A02DF8" w:rsidP="009E250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к Территориальной программе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на 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2024 год и на плановый </w:t>
            </w:r>
          </w:p>
          <w:p w:rsidR="002428EE" w:rsidRP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период 2025 и 2026 годов</w:t>
            </w:r>
          </w:p>
        </w:tc>
      </w:tr>
    </w:tbl>
    <w:p w:rsidR="0039145E" w:rsidRPr="009E250C" w:rsidRDefault="0039145E" w:rsidP="002428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5" w:name="P7953"/>
      <w:bookmarkEnd w:id="15"/>
    </w:p>
    <w:p w:rsidR="00BF5991" w:rsidRPr="009E250C" w:rsidRDefault="002428EE" w:rsidP="002428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Порядок и размеры</w:t>
      </w:r>
    </w:p>
    <w:p w:rsidR="009E250C" w:rsidRDefault="002428EE" w:rsidP="002428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возмещения расходов, связанных с оказанием гражданам</w:t>
      </w:r>
    </w:p>
    <w:p w:rsidR="009E250C" w:rsidRPr="009E250C" w:rsidRDefault="002428EE" w:rsidP="002428EE">
      <w:pPr>
        <w:pStyle w:val="ConsPlusTitle"/>
        <w:jc w:val="center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pacing w:val="-4"/>
          <w:sz w:val="28"/>
          <w:szCs w:val="28"/>
        </w:rPr>
        <w:t>медицинской помощи в экстренной форме медицинской</w:t>
      </w:r>
      <w:r w:rsidR="009E250C" w:rsidRPr="009E250C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b w:val="0"/>
          <w:spacing w:val="-4"/>
          <w:sz w:val="28"/>
          <w:szCs w:val="28"/>
        </w:rPr>
        <w:t>организацией,</w:t>
      </w:r>
    </w:p>
    <w:p w:rsidR="00BF5991" w:rsidRPr="009E250C" w:rsidRDefault="002428EE" w:rsidP="002428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 xml:space="preserve">не участвующей в реализации </w:t>
      </w:r>
      <w:r w:rsidR="00456BB9" w:rsidRPr="009E250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E250C">
        <w:rPr>
          <w:rFonts w:ascii="Times New Roman" w:hAnsi="Times New Roman" w:cs="Times New Roman"/>
          <w:b w:val="0"/>
          <w:sz w:val="28"/>
          <w:szCs w:val="28"/>
        </w:rPr>
        <w:t>рограммы госгарантий</w:t>
      </w:r>
    </w:p>
    <w:p w:rsidR="00BF5991" w:rsidRPr="009E250C" w:rsidRDefault="00BF5991" w:rsidP="00242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механизм возмещения расходов, связанных с оказанием медицинской помощи в экстренной форме гражданам, имеющим полис обязательного медицинского страхования, выданный за пределами Рязанской области, и гражданам, не застрахованным в системе обязательного медицинского страхования, в том числе иностранным гражданам (далее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незастрахованные</w:t>
      </w:r>
      <w:r w:rsidR="009E250C">
        <w:rPr>
          <w:rFonts w:ascii="Times New Roman" w:hAnsi="Times New Roman" w:cs="Times New Roman"/>
          <w:sz w:val="28"/>
          <w:szCs w:val="28"/>
        </w:rPr>
        <w:t xml:space="preserve"> </w:t>
      </w:r>
      <w:r w:rsidRPr="009E250C">
        <w:rPr>
          <w:rFonts w:ascii="Times New Roman" w:hAnsi="Times New Roman" w:cs="Times New Roman"/>
          <w:sz w:val="28"/>
          <w:szCs w:val="28"/>
        </w:rPr>
        <w:t>граждане).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Порядок и размеры возмещения расходов на оказание медицинской помощи застрахованному лицу, имеющему полис обязательного медицинского страхования, выданный за пределами Рязанской области, определены приказом Министерства здравоохранения Российской Федерации от 28.02.2019 </w:t>
      </w:r>
      <w:r w:rsidR="002428EE" w:rsidRPr="009E250C">
        <w:rPr>
          <w:rFonts w:ascii="Times New Roman" w:hAnsi="Times New Roman" w:cs="Times New Roman"/>
          <w:sz w:val="28"/>
          <w:szCs w:val="28"/>
        </w:rPr>
        <w:t>№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108н </w:t>
      </w:r>
      <w:r w:rsidR="00515897" w:rsidRPr="009E250C">
        <w:rPr>
          <w:rFonts w:ascii="Times New Roman" w:hAnsi="Times New Roman" w:cs="Times New Roman"/>
          <w:sz w:val="28"/>
          <w:szCs w:val="28"/>
        </w:rPr>
        <w:t>«</w:t>
      </w:r>
      <w:r w:rsidR="00BF5991" w:rsidRPr="009E250C">
        <w:rPr>
          <w:rFonts w:ascii="Times New Roman" w:hAnsi="Times New Roman" w:cs="Times New Roman"/>
          <w:sz w:val="28"/>
          <w:szCs w:val="28"/>
        </w:rPr>
        <w:t>Об утверждении Правил обязательного медицинского страхования</w:t>
      </w:r>
      <w:r w:rsidR="00515897" w:rsidRPr="009E250C">
        <w:rPr>
          <w:rFonts w:ascii="Times New Roman" w:hAnsi="Times New Roman" w:cs="Times New Roman"/>
          <w:sz w:val="28"/>
          <w:szCs w:val="28"/>
        </w:rPr>
        <w:t>»</w:t>
      </w:r>
      <w:r w:rsidR="00BF5991" w:rsidRPr="009E250C">
        <w:rPr>
          <w:rFonts w:ascii="Times New Roman" w:hAnsi="Times New Roman" w:cs="Times New Roman"/>
          <w:sz w:val="28"/>
          <w:szCs w:val="28"/>
        </w:rPr>
        <w:t>.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Объем медицинской помощи, оказываемой незастрахованным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ОМС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медицинская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991" w:rsidRPr="009E250C">
        <w:rPr>
          <w:rFonts w:ascii="Times New Roman" w:hAnsi="Times New Roman" w:cs="Times New Roman"/>
          <w:sz w:val="28"/>
          <w:szCs w:val="28"/>
        </w:rPr>
        <w:t>помощь), включается в нормативы объема амбулаторной и стационарной медицинской помощи и обеспечивается за счет бюджетных ассигнований областного бюджета.</w:t>
      </w:r>
    </w:p>
    <w:p w:rsidR="00BF5991" w:rsidRPr="009E250C" w:rsidRDefault="009E250C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Возмещение расходов медицинской организации за фактически оказанную медицинскую помощь незастрахованному гражданину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возмещение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расходов) осуществляется министерством здравоохранения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Министерство) за счет средств областного бюджета в размерах, соответствующих стоимости единицы объема медицинской помощи, указанной в пункте 2 таблицы </w:t>
      </w:r>
      <w:r w:rsidR="002428EE" w:rsidRPr="009E250C">
        <w:rPr>
          <w:rFonts w:ascii="Times New Roman" w:hAnsi="Times New Roman" w:cs="Times New Roman"/>
          <w:sz w:val="28"/>
          <w:szCs w:val="28"/>
        </w:rPr>
        <w:t>№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2 приложения </w:t>
      </w:r>
      <w:r w:rsidR="002428EE" w:rsidRPr="009E250C">
        <w:rPr>
          <w:rFonts w:ascii="Times New Roman" w:hAnsi="Times New Roman" w:cs="Times New Roman"/>
          <w:sz w:val="28"/>
          <w:szCs w:val="28"/>
        </w:rPr>
        <w:t>№</w:t>
      </w:r>
      <w:r w:rsidR="00BF5991" w:rsidRPr="009E250C">
        <w:rPr>
          <w:rFonts w:ascii="Times New Roman" w:hAnsi="Times New Roman" w:cs="Times New Roman"/>
          <w:sz w:val="28"/>
          <w:szCs w:val="28"/>
        </w:rPr>
        <w:t xml:space="preserve"> 9 к Программе госгарантий.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963"/>
      <w:bookmarkEnd w:id="16"/>
      <w:r w:rsidRPr="009E250C">
        <w:rPr>
          <w:rFonts w:ascii="Times New Roman" w:hAnsi="Times New Roman" w:cs="Times New Roman"/>
          <w:sz w:val="28"/>
          <w:szCs w:val="28"/>
        </w:rPr>
        <w:t>5.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 xml:space="preserve">Медицинские организации до 10 числа месяца, следующего за месяцем фактического оказания медицинской помощи, представляют в Министерство следующие сведения (далее </w:t>
      </w:r>
      <w:r w:rsidR="009E250C">
        <w:rPr>
          <w:rFonts w:ascii="Times New Roman" w:hAnsi="Times New Roman" w:cs="Times New Roman"/>
          <w:sz w:val="28"/>
          <w:szCs w:val="28"/>
        </w:rPr>
        <w:t>–</w:t>
      </w:r>
      <w:r w:rsidRPr="009E250C">
        <w:rPr>
          <w:rFonts w:ascii="Times New Roman" w:hAnsi="Times New Roman" w:cs="Times New Roman"/>
          <w:sz w:val="28"/>
          <w:szCs w:val="28"/>
        </w:rPr>
        <w:t xml:space="preserve"> сведения):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количество незастрахованных граждан, получивших медицинскую помощь в экстренной форме;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вид оказанной медицинской помощи;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>- диагноз в соответствии с МКБ-10;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дата начала и окончания оказания медицинской помощи в экстренной форме;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объем оказанной медицинской помощи;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профиль оказанной медицинской помощи;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тариф на оплату медицинской помощи (в рублях);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стоимость оказанной медицинской помощи (в рублях).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Месяц, следующий за месяцем фактического оказания медицинской помощи, считается отчетным.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6. Министерство в течение 20 календарных дней с момента получения сведений осуществляет их проверку и принимает решение о возмещении расходов или об отказе в возмещении расходов.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Основаниями для отказа в возмещении расходов являются: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непредоставление (предоставление не в полном объеме) сведений, предусмотренных пунктом 5 настоящего Порядка;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- предоставление недостоверной информации.</w:t>
      </w:r>
    </w:p>
    <w:p w:rsidR="00BF5991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7. Министерство письменно информирует медицинские организации об отказе в возмещении расходов с указанием основания отказа. Медицинская организация имеет право повторно представить в Министерство исправленные сведения для возмещения расходов.</w:t>
      </w:r>
    </w:p>
    <w:p w:rsidR="00B61765" w:rsidRPr="009E250C" w:rsidRDefault="00BF5991" w:rsidP="009E25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8.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Возмещение расходов медицинской организации осуществляется Министерством в течение второго месяца, следующего за отчетным.</w:t>
      </w:r>
    </w:p>
    <w:p w:rsidR="00B61765" w:rsidRPr="009E250C" w:rsidRDefault="00B61765" w:rsidP="009E250C">
      <w:pPr>
        <w:ind w:firstLine="709"/>
        <w:rPr>
          <w:rFonts w:ascii="Times New Roman" w:eastAsiaTheme="minorEastAsia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2428EE" w:rsidRPr="009E250C" w:rsidTr="00D10697">
        <w:tc>
          <w:tcPr>
            <w:tcW w:w="5428" w:type="dxa"/>
          </w:tcPr>
          <w:p w:rsidR="002428EE" w:rsidRPr="009E250C" w:rsidRDefault="002428EE" w:rsidP="00D106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2428EE" w:rsidRPr="009E250C" w:rsidRDefault="002428EE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Приложение № 11</w:t>
            </w:r>
          </w:p>
          <w:p w:rsidR="00A02DF8" w:rsidRPr="009E250C" w:rsidRDefault="00A02DF8" w:rsidP="009E250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к Территориальной программе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на 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2024 год и на плановый </w:t>
            </w:r>
          </w:p>
          <w:p w:rsidR="002428EE" w:rsidRP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период 2025 и 2026 годов</w:t>
            </w:r>
          </w:p>
        </w:tc>
      </w:tr>
    </w:tbl>
    <w:p w:rsidR="0039145E" w:rsidRDefault="0039145E" w:rsidP="002428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7" w:name="P7991"/>
      <w:bookmarkEnd w:id="17"/>
    </w:p>
    <w:p w:rsidR="009E250C" w:rsidRPr="009E250C" w:rsidRDefault="009E250C" w:rsidP="002428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5991" w:rsidRPr="009E250C" w:rsidRDefault="002428EE" w:rsidP="002428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BF5991" w:rsidRPr="009E250C" w:rsidRDefault="002428EE" w:rsidP="002428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50C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актов, в соответствии с которыми осуществляется маршрутизация застрахованных лиц при наступлении страхового случая, в разрезе условий, уровней и профилей оказания медицинской помощи, в том числе застрахованным лицам, проживающим в малонаселенных, отдаленных и (или) труднодоступных населенных пунктах, а также в сельской местности</w:t>
      </w:r>
    </w:p>
    <w:p w:rsidR="00BF5991" w:rsidRPr="009E250C" w:rsidRDefault="00BF5991" w:rsidP="00242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Рязанской области от 10.11.2023 №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1971 «Об организации оказания медицинской помощи взрослому населению при онкологических заболеваниях на территории Рязанской области».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Рязанской области от 13.10.2023 №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1728 «Об организации оказания медицинской помощи пациентам пульмонологического профиля на территории Рязанской области».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 Рязанской области от 27.09.2023 №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1623 «Об организации экстренной медицинской помощи на территории Рязанской области».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Рязанской области от </w:t>
      </w:r>
      <w:r w:rsidRPr="009E250C">
        <w:rPr>
          <w:rFonts w:ascii="Times New Roman" w:hAnsi="Times New Roman" w:cs="Times New Roman"/>
          <w:spacing w:val="-4"/>
          <w:sz w:val="28"/>
          <w:szCs w:val="28"/>
        </w:rPr>
        <w:t>23.06.2023 № 1101 «Об организации оказания анестезиолого-реанимационной</w:t>
      </w:r>
      <w:r w:rsidRPr="009E250C">
        <w:rPr>
          <w:rFonts w:ascii="Times New Roman" w:hAnsi="Times New Roman" w:cs="Times New Roman"/>
          <w:sz w:val="28"/>
          <w:szCs w:val="28"/>
        </w:rPr>
        <w:t xml:space="preserve"> помощи детскому населению Рязанской области».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Рязанской области от 10.06.2021 № 846 «Об утверждении маршрутизации пациентов, подлежащих углубленным профилактическим медицинским осмотрам и диспансеризации, в том числе медицинское обследование граждан, перенесших новую коронавирусную инфекцию (COVID-19)». 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Рязанской области от </w:t>
      </w:r>
      <w:r w:rsidR="009E250C">
        <w:rPr>
          <w:rFonts w:ascii="Times New Roman" w:hAnsi="Times New Roman" w:cs="Times New Roman"/>
          <w:sz w:val="28"/>
          <w:szCs w:val="28"/>
        </w:rPr>
        <w:t>08.06.2023 № </w:t>
      </w:r>
      <w:r w:rsidRPr="009E250C">
        <w:rPr>
          <w:rFonts w:ascii="Times New Roman" w:hAnsi="Times New Roman" w:cs="Times New Roman"/>
          <w:sz w:val="28"/>
          <w:szCs w:val="28"/>
        </w:rPr>
        <w:t>1010 «Об организации оказания медицинской помощи по профилю «дерматовенерология» на территории Рязанской области».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Ря</w:t>
      </w:r>
      <w:r w:rsidR="009E250C">
        <w:rPr>
          <w:rFonts w:ascii="Times New Roman" w:hAnsi="Times New Roman" w:cs="Times New Roman"/>
          <w:sz w:val="28"/>
          <w:szCs w:val="28"/>
        </w:rPr>
        <w:t>занской области от 05.06.2023 № </w:t>
      </w:r>
      <w:r w:rsidRPr="009E250C">
        <w:rPr>
          <w:rFonts w:ascii="Times New Roman" w:hAnsi="Times New Roman" w:cs="Times New Roman"/>
          <w:sz w:val="28"/>
          <w:szCs w:val="28"/>
        </w:rPr>
        <w:t>977 «Об организации оказания медицинской помощи по профилю «акушерство и гинекология» на территории Рязанской области».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Рязанской области</w:t>
      </w:r>
      <w:r w:rsidR="009E250C">
        <w:rPr>
          <w:rFonts w:ascii="Times New Roman" w:hAnsi="Times New Roman" w:cs="Times New Roman"/>
          <w:sz w:val="28"/>
          <w:szCs w:val="28"/>
        </w:rPr>
        <w:t xml:space="preserve"> от 06.04.2023 № </w:t>
      </w:r>
      <w:r w:rsidRPr="009E250C">
        <w:rPr>
          <w:rFonts w:ascii="Times New Roman" w:hAnsi="Times New Roman" w:cs="Times New Roman"/>
          <w:sz w:val="28"/>
          <w:szCs w:val="28"/>
        </w:rPr>
        <w:t>584 «Об организации оказания медицинской помощи по профилю «стоматология» взрослому населению на территории Рязанской области».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здравоохранения Ря</w:t>
      </w:r>
      <w:r w:rsidR="009E250C">
        <w:rPr>
          <w:rFonts w:ascii="Times New Roman" w:hAnsi="Times New Roman" w:cs="Times New Roman"/>
          <w:sz w:val="28"/>
          <w:szCs w:val="28"/>
        </w:rPr>
        <w:t>занской области от 22.02.2023 № </w:t>
      </w:r>
      <w:r w:rsidRPr="009E250C">
        <w:rPr>
          <w:rFonts w:ascii="Times New Roman" w:hAnsi="Times New Roman" w:cs="Times New Roman"/>
          <w:sz w:val="28"/>
          <w:szCs w:val="28"/>
        </w:rPr>
        <w:t xml:space="preserve">309 «Об организации оказания медицинской помощи пациентам с сердечно-сосудистыми заболеваниями на территории Рязанской области». 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Рязанской области от 22.02.2023 №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 xml:space="preserve">310 «Об организации оказания медицинской помощи пациентам с острым нарушением мозгового кровообращения на территории Рязанской области». 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 Рязанской области от 14.02.2023 № 275 «Об организации оказания медицинской помощи взрослым по профилю «ревматология» на территории Рязанской области».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 Ря</w:t>
      </w:r>
      <w:r w:rsidR="009E250C">
        <w:rPr>
          <w:rFonts w:ascii="Times New Roman" w:hAnsi="Times New Roman" w:cs="Times New Roman"/>
          <w:sz w:val="28"/>
          <w:szCs w:val="28"/>
        </w:rPr>
        <w:t>занской области от 28.11.2022 № </w:t>
      </w:r>
      <w:r w:rsidRPr="009E250C">
        <w:rPr>
          <w:rFonts w:ascii="Times New Roman" w:hAnsi="Times New Roman" w:cs="Times New Roman"/>
          <w:sz w:val="28"/>
          <w:szCs w:val="28"/>
        </w:rPr>
        <w:t>2137 «Об утверждении маршрутизации при проведении расширенного неонатального скрининга».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Ря</w:t>
      </w:r>
      <w:r w:rsidR="009E250C">
        <w:rPr>
          <w:rFonts w:ascii="Times New Roman" w:hAnsi="Times New Roman" w:cs="Times New Roman"/>
          <w:sz w:val="28"/>
          <w:szCs w:val="28"/>
        </w:rPr>
        <w:t>занской области от 25.02.2021 № </w:t>
      </w:r>
      <w:r w:rsidRPr="009E250C">
        <w:rPr>
          <w:rFonts w:ascii="Times New Roman" w:hAnsi="Times New Roman" w:cs="Times New Roman"/>
          <w:sz w:val="28"/>
          <w:szCs w:val="28"/>
        </w:rPr>
        <w:t>244 «Об утверждении маршрутизации больных с заболеваниями гематологического профиля».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 Ря</w:t>
      </w:r>
      <w:r w:rsidR="009E250C">
        <w:rPr>
          <w:rFonts w:ascii="Times New Roman" w:hAnsi="Times New Roman" w:cs="Times New Roman"/>
          <w:sz w:val="28"/>
          <w:szCs w:val="28"/>
        </w:rPr>
        <w:t>занской области от 23.04.2020 № </w:t>
      </w:r>
      <w:r w:rsidRPr="009E250C">
        <w:rPr>
          <w:rFonts w:ascii="Times New Roman" w:hAnsi="Times New Roman" w:cs="Times New Roman"/>
          <w:sz w:val="28"/>
          <w:szCs w:val="28"/>
        </w:rPr>
        <w:t>669 «Об организации оказания медицинской помощи женщинам в период беременности, период родов и послеродовой период в условиях распространения новой коронавирусной инфекции COVID-19».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 Рязанской области от 31.03.2020 №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556 «Об утверждении временного порядка работы медицинских организаций в целях реализации мер по профилактике и снижению рисков распространения новой коронавирусной инфекции COVID-19 в Рязанской области».</w:t>
      </w:r>
    </w:p>
    <w:p w:rsidR="00022A87" w:rsidRPr="009E250C" w:rsidRDefault="00022A87" w:rsidP="009E250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0C">
        <w:rPr>
          <w:rFonts w:ascii="Times New Roman" w:hAnsi="Times New Roman" w:cs="Times New Roman"/>
          <w:sz w:val="28"/>
          <w:szCs w:val="28"/>
        </w:rPr>
        <w:t>Приказ Министерства здравоохранения  Рязанской области от 17.01.2014 №</w:t>
      </w:r>
      <w:r w:rsidR="009E250C">
        <w:rPr>
          <w:rFonts w:ascii="Times New Roman" w:hAnsi="Times New Roman" w:cs="Times New Roman"/>
          <w:sz w:val="28"/>
          <w:szCs w:val="28"/>
        </w:rPr>
        <w:t> </w:t>
      </w:r>
      <w:r w:rsidRPr="009E250C">
        <w:rPr>
          <w:rFonts w:ascii="Times New Roman" w:hAnsi="Times New Roman" w:cs="Times New Roman"/>
          <w:sz w:val="28"/>
          <w:szCs w:val="28"/>
        </w:rPr>
        <w:t>49 «Об утверждении маршрутизации пациентов терапевтического, хирургического, гинекологического, педиатрического профиля, инфекционных больных».</w:t>
      </w:r>
    </w:p>
    <w:p w:rsidR="003119B4" w:rsidRPr="009E250C" w:rsidRDefault="003119B4" w:rsidP="009E250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765" w:rsidRPr="009E250C" w:rsidRDefault="00B61765" w:rsidP="009E250C">
      <w:pPr>
        <w:ind w:firstLine="709"/>
        <w:rPr>
          <w:rFonts w:ascii="Times New Roman" w:eastAsiaTheme="minorEastAsia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2428EE" w:rsidRPr="009E250C" w:rsidTr="00D10697">
        <w:tc>
          <w:tcPr>
            <w:tcW w:w="5428" w:type="dxa"/>
          </w:tcPr>
          <w:p w:rsidR="002428EE" w:rsidRPr="009E250C" w:rsidRDefault="002428EE" w:rsidP="00D106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2428EE" w:rsidRPr="009E250C" w:rsidRDefault="002428EE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Приложение № 12</w:t>
            </w:r>
          </w:p>
          <w:p w:rsidR="00A02DF8" w:rsidRPr="009E250C" w:rsidRDefault="00A02DF8" w:rsidP="009E250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к Территориальной программе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государственных гарантий бесплатного оказания гражданам медицинской помощи на </w:t>
            </w:r>
          </w:p>
          <w:p w:rsid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2024 год и на плановый </w:t>
            </w:r>
          </w:p>
          <w:p w:rsidR="002428EE" w:rsidRPr="009E250C" w:rsidRDefault="00A02DF8" w:rsidP="009E250C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период 2025 и 2026 годов</w:t>
            </w:r>
          </w:p>
        </w:tc>
      </w:tr>
    </w:tbl>
    <w:p w:rsidR="0039145E" w:rsidRPr="009E250C" w:rsidRDefault="0039145E" w:rsidP="002428E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28EE" w:rsidRPr="009E250C" w:rsidRDefault="002428EE" w:rsidP="002428E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 xml:space="preserve">Порядок </w:t>
      </w:r>
    </w:p>
    <w:p w:rsidR="002428EE" w:rsidRPr="009E250C" w:rsidRDefault="002428EE" w:rsidP="002428E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>оказания медицинской помощи гражданам и их маршрутизации при проведении медицинской реабилитации на всех этапах ее оказания</w:t>
      </w:r>
    </w:p>
    <w:p w:rsidR="002428EE" w:rsidRPr="009E250C" w:rsidRDefault="002428EE" w:rsidP="002428E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28EE" w:rsidRPr="009E250C" w:rsidRDefault="002428EE" w:rsidP="002428E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>Медицинская реабилитация осуществляется медицинскими организациями или иными организациями, имеющими лицензию на медицинскую деятельность с указанием работ (услуг) по медицинской реабилитации. Осуществляется при оказании первичной медико-санитарной помощи, специализированной, в том числе высокотехнологичной, медицинской помощи.</w:t>
      </w:r>
    </w:p>
    <w:p w:rsidR="002428EE" w:rsidRPr="009E250C" w:rsidRDefault="002428EE" w:rsidP="002428E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>Медицинская реабилитация осуществляется в следующих условиях: амбулаторно (в условиях, не предусматривающих круглосуточное медицинское наблюдение и лечение); стационарно (в условиях, обеспечивающих круглосуточное медицинское наблюдение и лечение); в дневном стационаре (в условиях, не предусматривающих круглосуточное медицинское наблюдение и лечение).</w:t>
      </w:r>
    </w:p>
    <w:p w:rsidR="002428EE" w:rsidRPr="009E250C" w:rsidRDefault="002428EE" w:rsidP="002428E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>Порядок организации медицинской реабилитации взрослых и детей установлен Министерством здравоохранения Российской Федерации.</w:t>
      </w:r>
    </w:p>
    <w:p w:rsidR="002428EE" w:rsidRPr="009E250C" w:rsidRDefault="002428EE" w:rsidP="002428E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 xml:space="preserve">Медицинская реабилитация взрослых осуществляется в соответствии с </w:t>
      </w:r>
      <w:hyperlink r:id="rId34">
        <w:r w:rsidRPr="009E250C">
          <w:rPr>
            <w:rFonts w:ascii="Times New Roman" w:eastAsia="Calibri" w:hAnsi="Times New Roman"/>
            <w:sz w:val="28"/>
            <w:szCs w:val="28"/>
            <w:lang w:eastAsia="en-US"/>
          </w:rPr>
          <w:t>приказом</w:t>
        </w:r>
      </w:hyperlink>
      <w:r w:rsidRPr="009E250C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Министерства здравоохранения Российской Федерации от 31.07.2020 № 788н «Об утверждении Порядка организации медицинской реабилитации взрослых». Медицинская реабилитация детей осуществляется в соответствии с </w:t>
      </w:r>
      <w:hyperlink r:id="rId35">
        <w:r w:rsidRPr="009E250C">
          <w:rPr>
            <w:rFonts w:ascii="Times New Roman" w:eastAsia="Calibri" w:hAnsi="Times New Roman"/>
            <w:sz w:val="28"/>
            <w:szCs w:val="28"/>
            <w:lang w:eastAsia="en-US"/>
          </w:rPr>
          <w:t>приказом</w:t>
        </w:r>
      </w:hyperlink>
      <w:r w:rsidRPr="009E250C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Министерства здравоохранения Российской Федерации от 23.10.2019 № 878н «Об утверждении Порядка организации медицинской реабилитации детей».</w:t>
      </w:r>
    </w:p>
    <w:p w:rsidR="002428EE" w:rsidRPr="009E250C" w:rsidRDefault="002428EE" w:rsidP="002428E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2428EE" w:rsidRPr="009E250C" w:rsidRDefault="002428EE" w:rsidP="002428E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>Перечень</w:t>
      </w:r>
    </w:p>
    <w:p w:rsidR="002428EE" w:rsidRPr="009E250C" w:rsidRDefault="002428EE" w:rsidP="002428E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/>
          <w:sz w:val="28"/>
          <w:szCs w:val="28"/>
          <w:lang w:eastAsia="en-US"/>
        </w:rPr>
        <w:t>медицинских организаций, участвующих в реализации Программы</w:t>
      </w:r>
    </w:p>
    <w:p w:rsidR="002428EE" w:rsidRPr="009E250C" w:rsidRDefault="002428EE" w:rsidP="002428E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50C">
        <w:rPr>
          <w:rFonts w:ascii="Times New Roman" w:eastAsia="Calibri" w:hAnsi="Times New Roman" w:cs="Times New Roman"/>
          <w:sz w:val="28"/>
          <w:szCs w:val="28"/>
          <w:lang w:eastAsia="en-US"/>
        </w:rPr>
        <w:t>и осуществляющих деятельность по медицинской реабилитации</w:t>
      </w:r>
    </w:p>
    <w:p w:rsidR="00E72AB1" w:rsidRPr="009E250C" w:rsidRDefault="00E72AB1" w:rsidP="002428E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9"/>
        <w:gridCol w:w="3263"/>
      </w:tblGrid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Условия оказания медицинской реабилитации</w:t>
            </w:r>
          </w:p>
        </w:tc>
      </w:tr>
      <w:tr w:rsidR="00E870E0" w:rsidRPr="009E250C" w:rsidTr="009E250C"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Реабилитация пациентов с поражением центральной нервной системы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учреждение Рязанской области (далее – ГБУ РО)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Областная клиническая больница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2428EE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</w:t>
            </w:r>
            <w:r w:rsidR="00E870E0" w:rsidRPr="009E250C">
              <w:rPr>
                <w:rFonts w:ascii="Times New Roman" w:hAnsi="Times New Roman"/>
                <w:sz w:val="28"/>
                <w:szCs w:val="28"/>
              </w:rPr>
              <w:t>руглосуточный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2428EE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д</w:t>
            </w:r>
            <w:r w:rsidR="00E870E0" w:rsidRPr="009E250C">
              <w:rPr>
                <w:rFonts w:ascii="Times New Roman" w:hAnsi="Times New Roman"/>
                <w:sz w:val="28"/>
                <w:szCs w:val="28"/>
              </w:rPr>
              <w:t>невной стационар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Касимовский межрайонный медицинский центр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</w:t>
            </w:r>
            <w:r w:rsidR="00E870E0" w:rsidRPr="009E250C">
              <w:rPr>
                <w:rFonts w:ascii="Times New Roman" w:hAnsi="Times New Roman"/>
                <w:sz w:val="28"/>
                <w:szCs w:val="28"/>
              </w:rPr>
              <w:t>руглосуточный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Скопинский межрайонный медицинский центр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022A87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куглосуточный стационар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Шиловский межрайонный медицинский центр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круглосуточный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дневной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Областной клинический кардиологический диспансер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Городская клиническая больница № 11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Городская клиническая больница № 5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Городская клиническая больница № 4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Сасовский межрайонный медицинский центр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Реабилитация пациентов с поражением периферической нервной системы и костно-мышечной системы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Областная клиническая больница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круглосуточный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дневной стационар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Клепиковская районная больница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круглосуточный стационар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Касимовский межрайонный медицинский центр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Шиловский межрайонный медицинский центр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дневной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Городская клиническая больница № 11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Городская клиническая больница № 5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Городская клиническая больница № 4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Областной клинический кардиологический диспансер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Сасовский межрайонный медицинский центр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Реабилитация пациентов с соматической патологией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Областная клиническая больница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круглосуточный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дневной стационар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Областной клинический </w:t>
            </w:r>
            <w:r w:rsidRPr="009E250C">
              <w:rPr>
                <w:rFonts w:ascii="Times New Roman" w:hAnsi="Times New Roman"/>
                <w:sz w:val="28"/>
                <w:szCs w:val="28"/>
              </w:rPr>
              <w:lastRenderedPageBreak/>
              <w:t>кардиологический диспансер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круглосуточный </w:t>
            </w:r>
            <w:r w:rsidRPr="009E250C">
              <w:rPr>
                <w:rFonts w:ascii="Times New Roman" w:hAnsi="Times New Roman"/>
                <w:sz w:val="28"/>
                <w:szCs w:val="28"/>
              </w:rPr>
              <w:lastRenderedPageBreak/>
              <w:t>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Сасовский межрайонный медицинский центр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круглосуточный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Шиловский межрайонный медицинский центр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дневной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Городская клиническая больница № 11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Городская клиническая больница № 5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/>
                <w:sz w:val="28"/>
                <w:szCs w:val="28"/>
              </w:rPr>
              <w:t>Городская клиническая больница № 4</w:t>
            </w:r>
            <w:r w:rsidR="00515897" w:rsidRPr="009E25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</w:tr>
      <w:tr w:rsidR="00E870E0" w:rsidRPr="009E250C" w:rsidTr="009E250C"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Медицинская реабилитация детей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Областная детская клиническая больница имени Н.В. Дмитриевой</w:t>
            </w:r>
            <w:r w:rsidR="00515897" w:rsidRPr="009E25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круглосуточный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дневной стационар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ГБУ РО Рязанский дом ребенка, специализированный для детей с различными формами поражения центральной нервной системы и с нарушением психики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круглосуточный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дневной стационар</w:t>
            </w:r>
          </w:p>
        </w:tc>
      </w:tr>
      <w:tr w:rsidR="00E870E0" w:rsidRPr="009E250C" w:rsidTr="009E250C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Городская клиническая больница № 11</w:t>
            </w:r>
            <w:r w:rsidR="00515897" w:rsidRPr="009E25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круглосуточный стационар</w:t>
            </w:r>
          </w:p>
        </w:tc>
      </w:tr>
      <w:tr w:rsidR="00E870E0" w:rsidRPr="009E250C" w:rsidTr="009E250C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E870E0" w:rsidRPr="009E250C" w:rsidRDefault="00E870E0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дневной стационар</w:t>
            </w:r>
          </w:p>
        </w:tc>
      </w:tr>
      <w:tr w:rsidR="00E870E0" w:rsidRPr="009E250C" w:rsidTr="009E250C">
        <w:tc>
          <w:tcPr>
            <w:tcW w:w="3294" w:type="pct"/>
            <w:tcMar>
              <w:top w:w="28" w:type="dxa"/>
              <w:bottom w:w="28" w:type="dxa"/>
            </w:tcMar>
          </w:tcPr>
          <w:p w:rsidR="00E870E0" w:rsidRPr="009E250C" w:rsidRDefault="00E870E0" w:rsidP="00917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 xml:space="preserve">ГБУ РО </w:t>
            </w:r>
            <w:r w:rsidR="00515897" w:rsidRPr="009E25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им.</w:t>
            </w:r>
            <w:r w:rsidR="00917593" w:rsidRPr="009E25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E250C">
              <w:rPr>
                <w:rFonts w:ascii="Times New Roman" w:hAnsi="Times New Roman" w:cs="Times New Roman"/>
                <w:sz w:val="28"/>
                <w:szCs w:val="28"/>
              </w:rPr>
              <w:t>Н.А. Семашко</w:t>
            </w:r>
            <w:r w:rsidR="00515897" w:rsidRPr="009E25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E870E0" w:rsidRPr="009E250C" w:rsidRDefault="00022A87" w:rsidP="002428EE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круглосуточный стационар</w:t>
            </w:r>
          </w:p>
        </w:tc>
      </w:tr>
    </w:tbl>
    <w:p w:rsidR="00083191" w:rsidRPr="009E250C" w:rsidRDefault="00083191" w:rsidP="00083191">
      <w:pPr>
        <w:rPr>
          <w:rFonts w:ascii="Times New Roman" w:hAnsi="Times New Roman"/>
          <w:sz w:val="28"/>
          <w:szCs w:val="28"/>
        </w:rPr>
      </w:pPr>
    </w:p>
    <w:p w:rsidR="00E72AB1" w:rsidRPr="009E250C" w:rsidRDefault="00E72AB1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br w:type="page"/>
      </w:r>
    </w:p>
    <w:tbl>
      <w:tblPr>
        <w:tblW w:w="5079" w:type="pct"/>
        <w:tblInd w:w="-46" w:type="dxa"/>
        <w:tblLook w:val="04A0" w:firstRow="1" w:lastRow="0" w:firstColumn="1" w:lastColumn="0" w:noHBand="0" w:noVBand="1"/>
      </w:tblPr>
      <w:tblGrid>
        <w:gridCol w:w="5139"/>
        <w:gridCol w:w="4583"/>
      </w:tblGrid>
      <w:tr w:rsidR="00E72AB1" w:rsidRPr="009E250C" w:rsidTr="00B9526A">
        <w:tc>
          <w:tcPr>
            <w:tcW w:w="2643" w:type="pct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pct"/>
            <w:shd w:val="clear" w:color="auto" w:fill="auto"/>
          </w:tcPr>
          <w:p w:rsidR="00E72AB1" w:rsidRPr="009E250C" w:rsidRDefault="00E72AB1" w:rsidP="00B9526A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Приложение № 13</w:t>
            </w:r>
          </w:p>
          <w:p w:rsidR="00E72AB1" w:rsidRPr="009E250C" w:rsidRDefault="00E72AB1" w:rsidP="00B9526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250C">
              <w:rPr>
                <w:rFonts w:ascii="Times New Roman" w:hAnsi="Times New Roman" w:cs="Times New Roman"/>
                <w:b w:val="0"/>
                <w:sz w:val="28"/>
                <w:szCs w:val="28"/>
              </w:rPr>
              <w:t>к Территориальной программе</w:t>
            </w:r>
          </w:p>
          <w:p w:rsidR="00E72AB1" w:rsidRPr="009E250C" w:rsidRDefault="00E72AB1" w:rsidP="00B9526A">
            <w:pPr>
              <w:rPr>
                <w:rFonts w:ascii="Times New Roman" w:hAnsi="Times New Roman"/>
                <w:sz w:val="28"/>
                <w:szCs w:val="28"/>
              </w:rPr>
            </w:pPr>
            <w:r w:rsidRPr="009E250C">
              <w:rPr>
                <w:rFonts w:ascii="Times New Roman" w:hAnsi="Times New Roman"/>
                <w:sz w:val="28"/>
                <w:szCs w:val="28"/>
              </w:rPr>
              <w:t>государственных гарантий бесплатного оказания гражданам медицинской помощи на 2024 год и на плановый период 2025 и 2026 годов</w:t>
            </w:r>
          </w:p>
        </w:tc>
      </w:tr>
    </w:tbl>
    <w:p w:rsidR="00E72AB1" w:rsidRPr="009E250C" w:rsidRDefault="00E72AB1" w:rsidP="00083191">
      <w:pPr>
        <w:rPr>
          <w:rFonts w:ascii="Times New Roman" w:hAnsi="Times New Roman"/>
          <w:sz w:val="28"/>
          <w:szCs w:val="28"/>
        </w:rPr>
      </w:pPr>
    </w:p>
    <w:p w:rsidR="00083191" w:rsidRPr="009E250C" w:rsidRDefault="00083191" w:rsidP="00022A87">
      <w:pPr>
        <w:jc w:val="center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Перечень исследований и иных медицинских вмешательств, проводимых в рамках углубленной диспансеризации</w:t>
      </w:r>
    </w:p>
    <w:p w:rsidR="00022A87" w:rsidRPr="009E250C" w:rsidRDefault="00022A87" w:rsidP="00083191">
      <w:pPr>
        <w:rPr>
          <w:rFonts w:ascii="Times New Roman" w:hAnsi="Times New Roman"/>
          <w:sz w:val="28"/>
          <w:szCs w:val="28"/>
        </w:rPr>
      </w:pP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1. Первый этап углубленной диспансеризации,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а) измерение насыщения крови кислородом (сатурация) в покое;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б) 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в) проведение спирометрии или спирографии;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г) общий (клинический) анализ крови развернутый;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д) 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е) определение концентрации Д-димера в крови у граждан, перенесших среднюю степень тяжести и выше новой коронавирусной инфекции (COVID-19);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ж) проведение рентгенографии органов грудной клетки (если не выполнялась ранее в течение года);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з) прием (осмотр) врачом-терапевтом (участковым терапевтом, врачом общей практики).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2. Второй этап диспансеризации, который проводится по результатам первого этапа в целях дополнительного обследования и уточнения диагноза заболевания (состояния):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а)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lastRenderedPageBreak/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250C">
        <w:rPr>
          <w:rFonts w:ascii="Times New Roman" w:hAnsi="Times New Roman"/>
          <w:sz w:val="28"/>
          <w:szCs w:val="28"/>
        </w:rPr>
        <w:t>в) дуплексное сканирование вен нижних конечностей (при наличии показаний по результатам определения концентрации Д-димера в крови).</w:t>
      </w:r>
    </w:p>
    <w:p w:rsidR="00083191" w:rsidRPr="009E250C" w:rsidRDefault="00083191" w:rsidP="00022A8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83191" w:rsidRPr="009E250C" w:rsidSect="009E250C">
      <w:pgSz w:w="11905" w:h="16838"/>
      <w:pgMar w:top="1135" w:right="565" w:bottom="1134" w:left="1985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94" w:rsidRDefault="00FD7D94" w:rsidP="006823AB">
      <w:r>
        <w:separator/>
      </w:r>
    </w:p>
  </w:endnote>
  <w:endnote w:type="continuationSeparator" w:id="0">
    <w:p w:rsidR="00FD7D94" w:rsidRDefault="00FD7D94" w:rsidP="0068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default"/>
    <w:sig w:usb0="00000287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  <w:sig w:usb0="20000A87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94" w:rsidRDefault="00FD7D94" w:rsidP="006823AB">
      <w:r>
        <w:separator/>
      </w:r>
    </w:p>
  </w:footnote>
  <w:footnote w:type="continuationSeparator" w:id="0">
    <w:p w:rsidR="00FD7D94" w:rsidRDefault="00FD7D94" w:rsidP="00682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983038"/>
      <w:docPartObj>
        <w:docPartGallery w:val="Page Numbers (Top of Page)"/>
        <w:docPartUnique/>
      </w:docPartObj>
    </w:sdtPr>
    <w:sdtEndPr/>
    <w:sdtContent>
      <w:p w:rsidR="006823AB" w:rsidRDefault="006823AB">
        <w:pPr>
          <w:pStyle w:val="aa"/>
          <w:jc w:val="center"/>
        </w:pPr>
        <w:r w:rsidRPr="006823AB">
          <w:rPr>
            <w:rFonts w:ascii="Times New Roman" w:hAnsi="Times New Roman"/>
            <w:sz w:val="28"/>
            <w:szCs w:val="28"/>
          </w:rPr>
          <w:fldChar w:fldCharType="begin"/>
        </w:r>
        <w:r w:rsidRPr="006823A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823AB">
          <w:rPr>
            <w:rFonts w:ascii="Times New Roman" w:hAnsi="Times New Roman"/>
            <w:sz w:val="28"/>
            <w:szCs w:val="28"/>
          </w:rPr>
          <w:fldChar w:fldCharType="separate"/>
        </w:r>
        <w:r w:rsidR="0052118B">
          <w:rPr>
            <w:rFonts w:ascii="Times New Roman" w:hAnsi="Times New Roman"/>
            <w:noProof/>
            <w:sz w:val="28"/>
            <w:szCs w:val="28"/>
          </w:rPr>
          <w:t>172</w:t>
        </w:r>
        <w:r w:rsidRPr="006823A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823AB" w:rsidRDefault="006823A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50C" w:rsidRDefault="009E250C" w:rsidP="009E250C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8pt;height:11.15pt" o:bullet="t">
        <v:imagedata r:id="rId1" o:title="Номер версии 555" gain="79922f" blacklevel="-1966f"/>
      </v:shape>
    </w:pict>
  </w:numPicBullet>
  <w:abstractNum w:abstractNumId="0">
    <w:nsid w:val="16DA4FFF"/>
    <w:multiLevelType w:val="hybridMultilevel"/>
    <w:tmpl w:val="23E44416"/>
    <w:lvl w:ilvl="0" w:tplc="66F68630">
      <w:start w:val="1"/>
      <w:numFmt w:val="decimal"/>
      <w:lvlText w:val="%1."/>
      <w:lvlJc w:val="left"/>
      <w:pPr>
        <w:ind w:left="347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8B4F1C"/>
    <w:multiLevelType w:val="hybridMultilevel"/>
    <w:tmpl w:val="F9306262"/>
    <w:lvl w:ilvl="0" w:tplc="A2760D70">
      <w:start w:val="1"/>
      <w:numFmt w:val="decimal"/>
      <w:suff w:val="space"/>
      <w:lvlText w:val="%1."/>
      <w:lvlJc w:val="center"/>
      <w:pPr>
        <w:ind w:left="0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359756D"/>
    <w:multiLevelType w:val="multilevel"/>
    <w:tmpl w:val="36745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13722F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91"/>
    <w:rsid w:val="00022A87"/>
    <w:rsid w:val="00025383"/>
    <w:rsid w:val="00032FFE"/>
    <w:rsid w:val="00035A82"/>
    <w:rsid w:val="00050753"/>
    <w:rsid w:val="0005153F"/>
    <w:rsid w:val="00054981"/>
    <w:rsid w:val="00055C08"/>
    <w:rsid w:val="000812D6"/>
    <w:rsid w:val="00083191"/>
    <w:rsid w:val="00084351"/>
    <w:rsid w:val="00090978"/>
    <w:rsid w:val="000A2E8B"/>
    <w:rsid w:val="000C0D89"/>
    <w:rsid w:val="00154C77"/>
    <w:rsid w:val="00182656"/>
    <w:rsid w:val="0018364A"/>
    <w:rsid w:val="001856B5"/>
    <w:rsid w:val="001A1BA4"/>
    <w:rsid w:val="002169B6"/>
    <w:rsid w:val="00240F1C"/>
    <w:rsid w:val="002428EE"/>
    <w:rsid w:val="00253E30"/>
    <w:rsid w:val="0026056E"/>
    <w:rsid w:val="00266DB8"/>
    <w:rsid w:val="002955E0"/>
    <w:rsid w:val="002A05C2"/>
    <w:rsid w:val="002E004A"/>
    <w:rsid w:val="0030289C"/>
    <w:rsid w:val="003119B4"/>
    <w:rsid w:val="003146B0"/>
    <w:rsid w:val="00332EFB"/>
    <w:rsid w:val="003418AF"/>
    <w:rsid w:val="00342729"/>
    <w:rsid w:val="0035023A"/>
    <w:rsid w:val="00362E67"/>
    <w:rsid w:val="003649E8"/>
    <w:rsid w:val="00367988"/>
    <w:rsid w:val="003778A3"/>
    <w:rsid w:val="0039145E"/>
    <w:rsid w:val="003C7F7B"/>
    <w:rsid w:val="003F5C96"/>
    <w:rsid w:val="00413D9B"/>
    <w:rsid w:val="00427A84"/>
    <w:rsid w:val="0044228C"/>
    <w:rsid w:val="00455840"/>
    <w:rsid w:val="00456BB9"/>
    <w:rsid w:val="004B58B6"/>
    <w:rsid w:val="004E0BD0"/>
    <w:rsid w:val="004F386A"/>
    <w:rsid w:val="00503734"/>
    <w:rsid w:val="00506C30"/>
    <w:rsid w:val="00515897"/>
    <w:rsid w:val="0052118B"/>
    <w:rsid w:val="00532570"/>
    <w:rsid w:val="00533513"/>
    <w:rsid w:val="0059309C"/>
    <w:rsid w:val="005C039C"/>
    <w:rsid w:val="00630195"/>
    <w:rsid w:val="0065257A"/>
    <w:rsid w:val="006569EA"/>
    <w:rsid w:val="0066362B"/>
    <w:rsid w:val="00667A6C"/>
    <w:rsid w:val="006823AB"/>
    <w:rsid w:val="006A1939"/>
    <w:rsid w:val="006A7A1A"/>
    <w:rsid w:val="006C40EA"/>
    <w:rsid w:val="007024C7"/>
    <w:rsid w:val="0071566A"/>
    <w:rsid w:val="0072052C"/>
    <w:rsid w:val="0076181E"/>
    <w:rsid w:val="00785DB0"/>
    <w:rsid w:val="007A64AD"/>
    <w:rsid w:val="007B360A"/>
    <w:rsid w:val="007D00FE"/>
    <w:rsid w:val="00805AA8"/>
    <w:rsid w:val="00806621"/>
    <w:rsid w:val="0081141A"/>
    <w:rsid w:val="00831AE3"/>
    <w:rsid w:val="0083436E"/>
    <w:rsid w:val="00837A43"/>
    <w:rsid w:val="00846E2D"/>
    <w:rsid w:val="00863950"/>
    <w:rsid w:val="008A6B63"/>
    <w:rsid w:val="008D394D"/>
    <w:rsid w:val="00900DE1"/>
    <w:rsid w:val="0090596D"/>
    <w:rsid w:val="00914BD3"/>
    <w:rsid w:val="00917593"/>
    <w:rsid w:val="0093069A"/>
    <w:rsid w:val="00954811"/>
    <w:rsid w:val="009748CB"/>
    <w:rsid w:val="009B08A2"/>
    <w:rsid w:val="009C751F"/>
    <w:rsid w:val="009E250C"/>
    <w:rsid w:val="009F618F"/>
    <w:rsid w:val="00A02DF8"/>
    <w:rsid w:val="00A703EB"/>
    <w:rsid w:val="00A825ED"/>
    <w:rsid w:val="00AC1E43"/>
    <w:rsid w:val="00AC2249"/>
    <w:rsid w:val="00AC40B7"/>
    <w:rsid w:val="00B079EF"/>
    <w:rsid w:val="00B15BAB"/>
    <w:rsid w:val="00B24DD5"/>
    <w:rsid w:val="00B47369"/>
    <w:rsid w:val="00B60A9B"/>
    <w:rsid w:val="00B61765"/>
    <w:rsid w:val="00B8661B"/>
    <w:rsid w:val="00BA0393"/>
    <w:rsid w:val="00BE7586"/>
    <w:rsid w:val="00BF5991"/>
    <w:rsid w:val="00C4545A"/>
    <w:rsid w:val="00C9082E"/>
    <w:rsid w:val="00C964E7"/>
    <w:rsid w:val="00CD54F5"/>
    <w:rsid w:val="00D14508"/>
    <w:rsid w:val="00D47B6A"/>
    <w:rsid w:val="00D65178"/>
    <w:rsid w:val="00DA5CA0"/>
    <w:rsid w:val="00DB01A8"/>
    <w:rsid w:val="00DD25EC"/>
    <w:rsid w:val="00DD2772"/>
    <w:rsid w:val="00DD7808"/>
    <w:rsid w:val="00E01475"/>
    <w:rsid w:val="00E02296"/>
    <w:rsid w:val="00E04518"/>
    <w:rsid w:val="00E05FF1"/>
    <w:rsid w:val="00E423C4"/>
    <w:rsid w:val="00E72AB1"/>
    <w:rsid w:val="00E76845"/>
    <w:rsid w:val="00E870E0"/>
    <w:rsid w:val="00E94C95"/>
    <w:rsid w:val="00EE2C4E"/>
    <w:rsid w:val="00EF6231"/>
    <w:rsid w:val="00F14DBD"/>
    <w:rsid w:val="00F253BF"/>
    <w:rsid w:val="00F36D5B"/>
    <w:rsid w:val="00F45A7C"/>
    <w:rsid w:val="00F54151"/>
    <w:rsid w:val="00FA014A"/>
    <w:rsid w:val="00FB009D"/>
    <w:rsid w:val="00FB2D2A"/>
    <w:rsid w:val="00FB34A2"/>
    <w:rsid w:val="00FD5CED"/>
    <w:rsid w:val="00FD7D94"/>
    <w:rsid w:val="00FF0A0D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0" w:qFormat="1"/>
    <w:lsdException w:name="line number" w:uiPriority="0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2B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2AB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E72AB1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link w:val="30"/>
    <w:unhideWhenUsed/>
    <w:qFormat/>
    <w:rsid w:val="005C039C"/>
    <w:pPr>
      <w:keepNext/>
      <w:jc w:val="both"/>
      <w:outlineLvl w:val="2"/>
    </w:pPr>
    <w:rPr>
      <w:rFonts w:ascii="Times New Roman" w:hAnsi="Times New Roman"/>
      <w:b/>
      <w:spacing w:val="-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F59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F59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page number"/>
    <w:basedOn w:val="a0"/>
    <w:qFormat/>
    <w:rsid w:val="0066362B"/>
  </w:style>
  <w:style w:type="paragraph" w:styleId="a4">
    <w:name w:val="No Spacing"/>
    <w:uiPriority w:val="1"/>
    <w:qFormat/>
    <w:rsid w:val="0066362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E870E0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qFormat/>
    <w:rsid w:val="00E8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C039C"/>
    <w:rPr>
      <w:rFonts w:ascii="Times New Roman" w:eastAsia="Times New Roman" w:hAnsi="Times New Roman" w:cs="Times New Roman"/>
      <w:b/>
      <w:spacing w:val="-20"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qFormat/>
    <w:rsid w:val="007618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76181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qFormat/>
    <w:rsid w:val="00022A87"/>
    <w:rPr>
      <w:color w:val="0000FF" w:themeColor="hyperlink"/>
      <w:u w:val="single"/>
    </w:rPr>
  </w:style>
  <w:style w:type="paragraph" w:styleId="aa">
    <w:name w:val="header"/>
    <w:basedOn w:val="a"/>
    <w:link w:val="ab"/>
    <w:unhideWhenUsed/>
    <w:qFormat/>
    <w:rsid w:val="006823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qFormat/>
    <w:rsid w:val="006823AB"/>
    <w:rPr>
      <w:rFonts w:ascii="TimesET" w:eastAsia="Times New Roman" w:hAnsi="TimesET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6823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6823AB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E72AB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E72AB1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paragraph" w:styleId="ae">
    <w:name w:val="caption"/>
    <w:basedOn w:val="a"/>
    <w:next w:val="a"/>
    <w:qFormat/>
    <w:rsid w:val="00E72AB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">
    <w:name w:val="Title"/>
    <w:basedOn w:val="a"/>
    <w:link w:val="af0"/>
    <w:qFormat/>
    <w:rsid w:val="00E72AB1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0">
    <w:name w:val="Название Знак"/>
    <w:basedOn w:val="a0"/>
    <w:link w:val="af"/>
    <w:qFormat/>
    <w:rsid w:val="00E72A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line number"/>
    <w:basedOn w:val="a0"/>
    <w:qFormat/>
    <w:rsid w:val="00E72AB1"/>
  </w:style>
  <w:style w:type="paragraph" w:styleId="af2">
    <w:name w:val="Document Map"/>
    <w:basedOn w:val="a"/>
    <w:link w:val="af3"/>
    <w:semiHidden/>
    <w:qFormat/>
    <w:rsid w:val="00E72AB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semiHidden/>
    <w:qFormat/>
    <w:rsid w:val="00E72AB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4">
    <w:name w:val="Знак"/>
    <w:basedOn w:val="a"/>
    <w:uiPriority w:val="99"/>
    <w:qFormat/>
    <w:rsid w:val="00E72AB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FollowedHyperlink"/>
    <w:uiPriority w:val="99"/>
    <w:unhideWhenUsed/>
    <w:qFormat/>
    <w:rsid w:val="00E72AB1"/>
    <w:rPr>
      <w:color w:val="800080"/>
      <w:u w:val="single"/>
    </w:rPr>
  </w:style>
  <w:style w:type="paragraph" w:styleId="21">
    <w:name w:val="Body Text 2"/>
    <w:basedOn w:val="a"/>
    <w:link w:val="22"/>
    <w:unhideWhenUsed/>
    <w:qFormat/>
    <w:rsid w:val="00E72AB1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E72A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List"/>
    <w:basedOn w:val="Textbody"/>
    <w:unhideWhenUsed/>
    <w:qFormat/>
    <w:rsid w:val="00E72AB1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E72AB1"/>
  </w:style>
  <w:style w:type="paragraph" w:styleId="af7">
    <w:name w:val="Normal (Web)"/>
    <w:basedOn w:val="a"/>
    <w:unhideWhenUsed/>
    <w:qFormat/>
    <w:rsid w:val="00E72AB1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nhideWhenUsed/>
    <w:qFormat/>
    <w:rsid w:val="00E72AB1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E72A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qFormat/>
    <w:rsid w:val="00E72AB1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E72AB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Standard"/>
    <w:qFormat/>
    <w:rsid w:val="00E72AB1"/>
    <w:pPr>
      <w:suppressLineNumbers/>
    </w:pPr>
  </w:style>
  <w:style w:type="paragraph" w:customStyle="1" w:styleId="af8">
    <w:name w:val="Прижатый влево"/>
    <w:basedOn w:val="a"/>
    <w:next w:val="a"/>
    <w:uiPriority w:val="99"/>
    <w:qFormat/>
    <w:rsid w:val="00E72AB1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1"/>
    <w:basedOn w:val="a"/>
    <w:qFormat/>
    <w:rsid w:val="00E72AB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a-000013">
    <w:name w:val="pt-a-000013"/>
    <w:basedOn w:val="a"/>
    <w:qFormat/>
    <w:rsid w:val="00E72AB1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af9">
    <w:name w:val="Нормальный (таблица)"/>
    <w:basedOn w:val="a"/>
    <w:next w:val="a"/>
    <w:uiPriority w:val="99"/>
    <w:qFormat/>
    <w:rsid w:val="00E72AB1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qFormat/>
    <w:rsid w:val="00E72AB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E72AB1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qFormat/>
    <w:rsid w:val="00E72AB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E72AB1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E72AB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E72AB1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E72AB1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E72AB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E72AB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E72AB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E72AB1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E72AB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a">
    <w:name w:val="Гипертекстовая ссылка"/>
    <w:uiPriority w:val="99"/>
    <w:qFormat/>
    <w:rsid w:val="00E72AB1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E72AB1"/>
    <w:rPr>
      <w:rFonts w:ascii="Times New Roman" w:hAnsi="Times New Roman" w:cs="Times New Roman" w:hint="default"/>
      <w:sz w:val="28"/>
      <w:szCs w:val="28"/>
    </w:rPr>
  </w:style>
  <w:style w:type="character" w:customStyle="1" w:styleId="afb">
    <w:name w:val="Не вступил в силу"/>
    <w:uiPriority w:val="99"/>
    <w:qFormat/>
    <w:rsid w:val="00E72AB1"/>
    <w:rPr>
      <w:color w:val="008080"/>
    </w:rPr>
  </w:style>
  <w:style w:type="character" w:customStyle="1" w:styleId="pharmaction">
    <w:name w:val="pharm_action"/>
    <w:qFormat/>
    <w:rsid w:val="00E72AB1"/>
  </w:style>
  <w:style w:type="table" w:customStyle="1" w:styleId="13">
    <w:name w:val="Сетка таблицы1"/>
    <w:basedOn w:val="a1"/>
    <w:rsid w:val="00E72AB1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0" w:qFormat="1"/>
    <w:lsdException w:name="line number" w:uiPriority="0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2B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2AB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E72AB1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link w:val="30"/>
    <w:unhideWhenUsed/>
    <w:qFormat/>
    <w:rsid w:val="005C039C"/>
    <w:pPr>
      <w:keepNext/>
      <w:jc w:val="both"/>
      <w:outlineLvl w:val="2"/>
    </w:pPr>
    <w:rPr>
      <w:rFonts w:ascii="Times New Roman" w:hAnsi="Times New Roman"/>
      <w:b/>
      <w:spacing w:val="-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F59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uiPriority w:val="99"/>
    <w:qFormat/>
    <w:rsid w:val="00BF59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F59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page number"/>
    <w:basedOn w:val="a0"/>
    <w:qFormat/>
    <w:rsid w:val="0066362B"/>
  </w:style>
  <w:style w:type="paragraph" w:styleId="a4">
    <w:name w:val="No Spacing"/>
    <w:uiPriority w:val="1"/>
    <w:qFormat/>
    <w:rsid w:val="0066362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E870E0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qFormat/>
    <w:rsid w:val="00E8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C039C"/>
    <w:rPr>
      <w:rFonts w:ascii="Times New Roman" w:eastAsia="Times New Roman" w:hAnsi="Times New Roman" w:cs="Times New Roman"/>
      <w:b/>
      <w:spacing w:val="-20"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qFormat/>
    <w:rsid w:val="007618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76181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qFormat/>
    <w:rsid w:val="00022A87"/>
    <w:rPr>
      <w:color w:val="0000FF" w:themeColor="hyperlink"/>
      <w:u w:val="single"/>
    </w:rPr>
  </w:style>
  <w:style w:type="paragraph" w:styleId="aa">
    <w:name w:val="header"/>
    <w:basedOn w:val="a"/>
    <w:link w:val="ab"/>
    <w:unhideWhenUsed/>
    <w:qFormat/>
    <w:rsid w:val="006823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qFormat/>
    <w:rsid w:val="006823AB"/>
    <w:rPr>
      <w:rFonts w:ascii="TimesET" w:eastAsia="Times New Roman" w:hAnsi="TimesET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6823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6823AB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E72AB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E72AB1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paragraph" w:styleId="ae">
    <w:name w:val="caption"/>
    <w:basedOn w:val="a"/>
    <w:next w:val="a"/>
    <w:qFormat/>
    <w:rsid w:val="00E72AB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">
    <w:name w:val="Title"/>
    <w:basedOn w:val="a"/>
    <w:link w:val="af0"/>
    <w:qFormat/>
    <w:rsid w:val="00E72AB1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0">
    <w:name w:val="Название Знак"/>
    <w:basedOn w:val="a0"/>
    <w:link w:val="af"/>
    <w:qFormat/>
    <w:rsid w:val="00E72A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line number"/>
    <w:basedOn w:val="a0"/>
    <w:qFormat/>
    <w:rsid w:val="00E72AB1"/>
  </w:style>
  <w:style w:type="paragraph" w:styleId="af2">
    <w:name w:val="Document Map"/>
    <w:basedOn w:val="a"/>
    <w:link w:val="af3"/>
    <w:semiHidden/>
    <w:qFormat/>
    <w:rsid w:val="00E72AB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semiHidden/>
    <w:qFormat/>
    <w:rsid w:val="00E72AB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4">
    <w:name w:val="Знак"/>
    <w:basedOn w:val="a"/>
    <w:uiPriority w:val="99"/>
    <w:qFormat/>
    <w:rsid w:val="00E72AB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FollowedHyperlink"/>
    <w:uiPriority w:val="99"/>
    <w:unhideWhenUsed/>
    <w:qFormat/>
    <w:rsid w:val="00E72AB1"/>
    <w:rPr>
      <w:color w:val="800080"/>
      <w:u w:val="single"/>
    </w:rPr>
  </w:style>
  <w:style w:type="paragraph" w:styleId="21">
    <w:name w:val="Body Text 2"/>
    <w:basedOn w:val="a"/>
    <w:link w:val="22"/>
    <w:unhideWhenUsed/>
    <w:qFormat/>
    <w:rsid w:val="00E72AB1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E72A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List"/>
    <w:basedOn w:val="Textbody"/>
    <w:unhideWhenUsed/>
    <w:qFormat/>
    <w:rsid w:val="00E72AB1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E72AB1"/>
  </w:style>
  <w:style w:type="paragraph" w:styleId="af7">
    <w:name w:val="Normal (Web)"/>
    <w:basedOn w:val="a"/>
    <w:unhideWhenUsed/>
    <w:qFormat/>
    <w:rsid w:val="00E72AB1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nhideWhenUsed/>
    <w:qFormat/>
    <w:rsid w:val="00E72AB1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E72A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qFormat/>
    <w:rsid w:val="00E72AB1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E72AB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Standard"/>
    <w:qFormat/>
    <w:rsid w:val="00E72AB1"/>
    <w:pPr>
      <w:suppressLineNumbers/>
    </w:pPr>
  </w:style>
  <w:style w:type="paragraph" w:customStyle="1" w:styleId="af8">
    <w:name w:val="Прижатый влево"/>
    <w:basedOn w:val="a"/>
    <w:next w:val="a"/>
    <w:uiPriority w:val="99"/>
    <w:qFormat/>
    <w:rsid w:val="00E72AB1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1"/>
    <w:basedOn w:val="a"/>
    <w:qFormat/>
    <w:rsid w:val="00E72AB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a-000013">
    <w:name w:val="pt-a-000013"/>
    <w:basedOn w:val="a"/>
    <w:qFormat/>
    <w:rsid w:val="00E72AB1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af9">
    <w:name w:val="Нормальный (таблица)"/>
    <w:basedOn w:val="a"/>
    <w:next w:val="a"/>
    <w:uiPriority w:val="99"/>
    <w:qFormat/>
    <w:rsid w:val="00E72AB1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qFormat/>
    <w:rsid w:val="00E72AB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E72AB1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qFormat/>
    <w:rsid w:val="00E72AB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E72AB1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E72AB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E72AB1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E72AB1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E72AB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E72AB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E72AB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E72AB1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E72AB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E72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a">
    <w:name w:val="Гипертекстовая ссылка"/>
    <w:uiPriority w:val="99"/>
    <w:qFormat/>
    <w:rsid w:val="00E72AB1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E72AB1"/>
    <w:rPr>
      <w:rFonts w:ascii="Times New Roman" w:hAnsi="Times New Roman" w:cs="Times New Roman" w:hint="default"/>
      <w:sz w:val="28"/>
      <w:szCs w:val="28"/>
    </w:rPr>
  </w:style>
  <w:style w:type="character" w:customStyle="1" w:styleId="afb">
    <w:name w:val="Не вступил в силу"/>
    <w:uiPriority w:val="99"/>
    <w:qFormat/>
    <w:rsid w:val="00E72AB1"/>
    <w:rPr>
      <w:color w:val="008080"/>
    </w:rPr>
  </w:style>
  <w:style w:type="character" w:customStyle="1" w:styleId="pharmaction">
    <w:name w:val="pharm_action"/>
    <w:qFormat/>
    <w:rsid w:val="00E72AB1"/>
  </w:style>
  <w:style w:type="table" w:customStyle="1" w:styleId="13">
    <w:name w:val="Сетка таблицы1"/>
    <w:basedOn w:val="a1"/>
    <w:rsid w:val="00E72AB1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F436BBACE3B5B359366943E83CDF4146693A93AD2B33D806880E2AE74826E822801F21ABA2E21FA34B73C2E9G9bAJ" TargetMode="External"/><Relationship Id="rId18" Type="http://schemas.openxmlformats.org/officeDocument/2006/relationships/hyperlink" Target="consultantplus://offline/ref=A5F436BBACE3B5B359366943E83CDF41466E3198A42933D806880E2AE74826E822801F21ABA2E21FA34B73C2E9G9bAJ" TargetMode="External"/><Relationship Id="rId26" Type="http://schemas.openxmlformats.org/officeDocument/2006/relationships/hyperlink" Target="consultantplus://offline/ref=A5F436BBACE3B5B359366943E83CDF41466F3B96A92233D806880E2AE74826E83080472DA9A3FC1FA05E2593AFCC14034372529C8A28D9BDG0b5J" TargetMode="External"/><Relationship Id="rId21" Type="http://schemas.openxmlformats.org/officeDocument/2006/relationships/hyperlink" Target="consultantplus://offline/ref=A5F436BBACE3B5B359366943E83CDF41466B3999AA2F33D806880E2AE74826E83080472DA9A3FC1DA15E2593AFCC14034372529C8A28D9BDG0b5J" TargetMode="External"/><Relationship Id="rId34" Type="http://schemas.openxmlformats.org/officeDocument/2006/relationships/hyperlink" Target="consultantplus://offline/ref=50B6C044D1B5A5E1E89F66ADCEBBC6F3E7ADF991F9B27215E6F172D7E1FACBF9F186EFB48868D4EA96C0A637ADK0t9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68AB217C87C435ACB97A86F2B2A18D425D63E86DD1C80D83C9851302200E124F093EC36A84239631688FF4A1EE60D1A777FA36B92BBF058i4I1L" TargetMode="External"/><Relationship Id="rId17" Type="http://schemas.openxmlformats.org/officeDocument/2006/relationships/hyperlink" Target="consultantplus://offline/ref=A5F436BBACE3B5B359366943E83CDF41466A3C99AA2A33D806880E2AE74826E83080472DA9A3FC1FAA5E2593AFCC14034372529C8A28D9BDG0b5J" TargetMode="External"/><Relationship Id="rId25" Type="http://schemas.openxmlformats.org/officeDocument/2006/relationships/hyperlink" Target="consultantplus://offline/ref=A5F436BBACE3B5B359366943E83CDF41466B3999AA2F33D806880E2AE74826E822801F21ABA2E21FA34B73C2E9G9bAJ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F436BBACE3B5B359366943E83CDF4143683991A92C33D806880E2AE74826E822801F21ABA2E21FA34B73C2E9G9bAJ" TargetMode="External"/><Relationship Id="rId20" Type="http://schemas.openxmlformats.org/officeDocument/2006/relationships/hyperlink" Target="consultantplus://offline/ref=A5F436BBACE3B5B359366943E83CDF41466A3E91AA2C33D806880E2AE74826E822801F21ABA2E21FA34B73C2E9G9bAJ" TargetMode="External"/><Relationship Id="rId29" Type="http://schemas.openxmlformats.org/officeDocument/2006/relationships/hyperlink" Target="consultantplus://offline/ref=A5F436BBACE3B5B359366943E83CDF41466D3990AD2D33D806880E2AE74826E822801F21ABA2E21FA34B73C2E9G9bA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5F436BBACE3B5B359366943E83CDF4146683E92A82933D806880E2AE74826E83080472AAEA3F74AF31124CFE99807004372519D96G2b9J" TargetMode="External"/><Relationship Id="rId24" Type="http://schemas.openxmlformats.org/officeDocument/2006/relationships/hyperlink" Target="consultantplus://offline/ref=A5F436BBACE3B5B359366943E83CDF4146693093AE2F33D806880E2AE74826E83080472DA9A3FD18A05E2593AFCC14034372529C8A28D9BDG0b5J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FE2C6A7ABEBE2A655838424B2F41FE7974DDF5B6CC9A0BEBFE59EBD2D96CCAEB63304FB751F5B4C2CDE9F2DDvDF2H" TargetMode="External"/><Relationship Id="rId23" Type="http://schemas.openxmlformats.org/officeDocument/2006/relationships/hyperlink" Target="consultantplus://offline/ref=A5F436BBACE3B5B359366943E83CDF41436F3094AB2E33D806880E2AE74826E822801F21ABA2E21FA34B73C2E9G9bAJ" TargetMode="External"/><Relationship Id="rId28" Type="http://schemas.openxmlformats.org/officeDocument/2006/relationships/hyperlink" Target="consultantplus://offline/ref=A5F436BBACE3B5B359366943E83CDF4146693898AF2F33D806880E2AE74826E83080472DA9A6F419A75E2593AFCC14034372529C8A28D9BDG0b5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5F436BBACE3B5B359366943E83CDF4146683E92A82933D806880E2AE74826E83080472DA9A3FC18AB5E2593AFCC14034372529C8A28D9BDG0b5J" TargetMode="External"/><Relationship Id="rId19" Type="http://schemas.openxmlformats.org/officeDocument/2006/relationships/hyperlink" Target="consultantplus://offline/ref=A5F436BBACE3B5B359366943E83CDF41416C3891AB2D33D806880E2AE74826E822801F21ABA2E21FA34B73C2E9G9bAJ" TargetMode="External"/><Relationship Id="rId31" Type="http://schemas.openxmlformats.org/officeDocument/2006/relationships/hyperlink" Target="consultantplus://offline/ref=A5F436BBACE3B5B359366943E83CDF41416B3092AD2B33D806880E2AE74826E822801F21ABA2E21FA34B73C2E9G9b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F436BBACE3B5B359366943E83CDF4146683E97A42233D806880E2AE74826E83080472DA9A3FC1FAB5E2593AFCC14034372529C8A28D9BDG0b5J" TargetMode="External"/><Relationship Id="rId14" Type="http://schemas.openxmlformats.org/officeDocument/2006/relationships/hyperlink" Target="consultantplus://offline/ref=E4FE2C6A7ABEBE2A655838424B2F41FE7974DDF0BAC79A0BEBFE59EBD2D96CCAF9636843B550E8BCC1D8BFA39B8483510F4E1A431C696D6DvFFFH" TargetMode="External"/><Relationship Id="rId22" Type="http://schemas.openxmlformats.org/officeDocument/2006/relationships/hyperlink" Target="consultantplus://offline/ref=A5F436BBACE3B5B359366943E83CDF41436F3094AB2E33D806880E2AE74826E83080472DA9A3FD1FAA5E2593AFCC14034372529C8A28D9BDG0b5J" TargetMode="External"/><Relationship Id="rId27" Type="http://schemas.openxmlformats.org/officeDocument/2006/relationships/hyperlink" Target="consultantplus://offline/ref=A5F436BBACE3B5B359366943E83CDF4146683D99AA2B33D806880E2AE74826E83080472DA9A3FC1EAA5E2593AFCC14034372529C8A28D9BDG0b5J" TargetMode="External"/><Relationship Id="rId30" Type="http://schemas.openxmlformats.org/officeDocument/2006/relationships/hyperlink" Target="consultantplus://offline/ref=A5F436BBACE3B5B35936774EFE50814B4160669CAF23318F59DB087DB81820BD70C04178EAE7F11FA25570CAEC924D5006395E9F9534D8BE18B574AFG5bAJ" TargetMode="External"/><Relationship Id="rId35" Type="http://schemas.openxmlformats.org/officeDocument/2006/relationships/hyperlink" Target="consultantplus://offline/ref=50B6C044D1B5A5E1E89F66ADCEBBC6F3E0AAFB9AFCB47215E6F172D7E1FACBF9F186EFB48868D4EA96C0A637ADK0t9H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3055-3609-44DC-98CC-D1457A86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172</Pages>
  <Words>43851</Words>
  <Characters>249956</Characters>
  <Application>Microsoft Office Word</Application>
  <DocSecurity>0</DocSecurity>
  <Lines>2082</Lines>
  <Paragraphs>586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Дягилева М.А.</cp:lastModifiedBy>
  <cp:revision>8</cp:revision>
  <cp:lastPrinted>2023-12-23T10:07:00Z</cp:lastPrinted>
  <dcterms:created xsi:type="dcterms:W3CDTF">2023-12-23T07:28:00Z</dcterms:created>
  <dcterms:modified xsi:type="dcterms:W3CDTF">2023-12-26T14:13:00Z</dcterms:modified>
</cp:coreProperties>
</file>