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26723" w:rsidTr="00726723">
        <w:tc>
          <w:tcPr>
            <w:tcW w:w="5428" w:type="dxa"/>
          </w:tcPr>
          <w:p w:rsidR="00190FF9" w:rsidRPr="00726723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26723" w:rsidRDefault="00190FF9" w:rsidP="00726723">
            <w:pPr>
              <w:rPr>
                <w:rFonts w:ascii="Times New Roman" w:hAnsi="Times New Roman"/>
                <w:sz w:val="28"/>
                <w:szCs w:val="28"/>
              </w:rPr>
            </w:pPr>
            <w:r w:rsidRPr="0072672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26723" w:rsidRPr="00726723" w:rsidRDefault="00726723" w:rsidP="00726723">
            <w:pPr>
              <w:widowControl w:val="0"/>
              <w:ind w:hanging="21"/>
              <w:rPr>
                <w:rFonts w:ascii="Times New Roman" w:hAnsi="Times New Roman"/>
                <w:sz w:val="28"/>
              </w:rPr>
            </w:pPr>
            <w:r w:rsidRPr="00726723">
              <w:rPr>
                <w:rFonts w:ascii="Times New Roman" w:hAnsi="Times New Roman"/>
                <w:sz w:val="28"/>
              </w:rPr>
              <w:t>к распоряжению Правительства Рязанской области</w:t>
            </w:r>
          </w:p>
        </w:tc>
      </w:tr>
      <w:tr w:rsidR="00726723" w:rsidRPr="00726723" w:rsidTr="00726723">
        <w:tc>
          <w:tcPr>
            <w:tcW w:w="5428" w:type="dxa"/>
          </w:tcPr>
          <w:p w:rsidR="00726723" w:rsidRPr="00726723" w:rsidRDefault="007267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6723" w:rsidRPr="00726723" w:rsidRDefault="005F5C6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04.12.2023 № 729-р</w:t>
            </w:r>
            <w:bookmarkStart w:id="0" w:name="_GoBack"/>
            <w:bookmarkEnd w:id="0"/>
          </w:p>
        </w:tc>
      </w:tr>
      <w:tr w:rsidR="00726723" w:rsidRPr="00726723" w:rsidTr="00726723">
        <w:tc>
          <w:tcPr>
            <w:tcW w:w="5428" w:type="dxa"/>
          </w:tcPr>
          <w:p w:rsidR="00726723" w:rsidRPr="00726723" w:rsidRDefault="007267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6723" w:rsidRPr="00726723" w:rsidRDefault="0072672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723" w:rsidRPr="0069404E" w:rsidTr="00726723">
        <w:tc>
          <w:tcPr>
            <w:tcW w:w="5428" w:type="dxa"/>
          </w:tcPr>
          <w:p w:rsidR="00726723" w:rsidRPr="0069404E" w:rsidRDefault="007267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6723" w:rsidRPr="0069404E" w:rsidRDefault="0072672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723" w:rsidRPr="00726723" w:rsidTr="00726723">
        <w:tc>
          <w:tcPr>
            <w:tcW w:w="5428" w:type="dxa"/>
          </w:tcPr>
          <w:p w:rsidR="00726723" w:rsidRPr="00726723" w:rsidRDefault="007267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6723" w:rsidRPr="00726723" w:rsidRDefault="00726723" w:rsidP="00726723">
            <w:pPr>
              <w:widowControl w:val="0"/>
              <w:ind w:hanging="21"/>
              <w:rPr>
                <w:rFonts w:ascii="Times New Roman" w:hAnsi="Times New Roman"/>
                <w:sz w:val="28"/>
                <w:szCs w:val="28"/>
              </w:rPr>
            </w:pPr>
            <w:r w:rsidRPr="00726723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26723" w:rsidRPr="00726723" w:rsidRDefault="00726723" w:rsidP="00726723">
            <w:pPr>
              <w:widowControl w:val="0"/>
              <w:ind w:hanging="21"/>
              <w:rPr>
                <w:rFonts w:ascii="Times New Roman" w:hAnsi="Times New Roman"/>
                <w:sz w:val="28"/>
              </w:rPr>
            </w:pPr>
            <w:r w:rsidRPr="00726723">
              <w:rPr>
                <w:rFonts w:ascii="Times New Roman" w:hAnsi="Times New Roman"/>
                <w:sz w:val="28"/>
              </w:rPr>
              <w:t xml:space="preserve">к распоряжению Правительства Рязанской области </w:t>
            </w:r>
          </w:p>
          <w:p w:rsidR="00726723" w:rsidRPr="00726723" w:rsidRDefault="00726723" w:rsidP="007267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723">
              <w:rPr>
                <w:rFonts w:ascii="Times New Roman" w:hAnsi="Times New Roman"/>
                <w:sz w:val="28"/>
              </w:rPr>
              <w:t>от 31.05.2012 № 241-р</w:t>
            </w:r>
          </w:p>
        </w:tc>
      </w:tr>
    </w:tbl>
    <w:p w:rsidR="00190FF9" w:rsidRPr="00726723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26723" w:rsidRPr="00726723" w:rsidRDefault="00726723" w:rsidP="00726723">
      <w:pPr>
        <w:widowControl w:val="0"/>
        <w:tabs>
          <w:tab w:val="left" w:pos="5522"/>
        </w:tabs>
        <w:jc w:val="both"/>
        <w:rPr>
          <w:sz w:val="28"/>
          <w:szCs w:val="28"/>
        </w:rPr>
      </w:pPr>
    </w:p>
    <w:p w:rsidR="00726723" w:rsidRPr="00027A9C" w:rsidRDefault="00726723" w:rsidP="00726723">
      <w:pPr>
        <w:widowControl w:val="0"/>
        <w:jc w:val="center"/>
      </w:pPr>
      <w:bookmarkStart w:id="1" w:name="Par30"/>
      <w:bookmarkEnd w:id="1"/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Т</w:t>
      </w:r>
      <w:r>
        <w:rPr>
          <w:sz w:val="28"/>
        </w:rPr>
        <w:t xml:space="preserve">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</w:p>
    <w:p w:rsidR="00726723" w:rsidRDefault="00726723" w:rsidP="00726723">
      <w:pPr>
        <w:widowControl w:val="0"/>
        <w:jc w:val="center"/>
      </w:pPr>
      <w:r>
        <w:rPr>
          <w:sz w:val="28"/>
        </w:rPr>
        <w:t xml:space="preserve">градостроительного совета Рязанской области </w:t>
      </w:r>
    </w:p>
    <w:p w:rsidR="00726723" w:rsidRDefault="00726723" w:rsidP="00726723">
      <w:pPr>
        <w:widowControl w:val="0"/>
        <w:jc w:val="center"/>
      </w:pPr>
      <w:r>
        <w:rPr>
          <w:sz w:val="28"/>
        </w:rPr>
        <w:t xml:space="preserve"> (далее – Совет)</w:t>
      </w:r>
    </w:p>
    <w:p w:rsidR="00726723" w:rsidRDefault="00726723" w:rsidP="00726723">
      <w:pPr>
        <w:widowControl w:val="0"/>
        <w:jc w:val="center"/>
        <w:rPr>
          <w:sz w:val="28"/>
        </w:rPr>
      </w:pPr>
    </w:p>
    <w:tbl>
      <w:tblPr>
        <w:tblW w:w="9729" w:type="dxa"/>
        <w:tblInd w:w="-1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6"/>
        <w:gridCol w:w="210"/>
        <w:gridCol w:w="14"/>
        <w:gridCol w:w="6299"/>
      </w:tblGrid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</w:pPr>
            <w:proofErr w:type="spellStart"/>
            <w:r>
              <w:rPr>
                <w:sz w:val="28"/>
              </w:rPr>
              <w:t>Бранов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</w:pPr>
            <w:r>
              <w:rPr>
                <w:sz w:val="28"/>
              </w:rPr>
              <w:t>Артем Анатольевич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726723">
            <w:r>
              <w:rPr>
                <w:sz w:val="28"/>
              </w:rPr>
              <w:t>Вице-губернатор Рязанской области – первый заместитель Председателя Правительства Рязанской области, председатель Совета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Шашкин </w:t>
            </w:r>
          </w:p>
          <w:p w:rsidR="00726723" w:rsidRDefault="00726723" w:rsidP="009D312A">
            <w:pPr>
              <w:widowControl w:val="0"/>
            </w:pPr>
            <w:r>
              <w:rPr>
                <w:sz w:val="28"/>
              </w:rPr>
              <w:t>Роман Владимирович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726723">
            <w:r>
              <w:rPr>
                <w:sz w:val="28"/>
              </w:rPr>
              <w:t>начальник главного управления архитектуры и градостроительства Рязанской области, заместитель председателя Совета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rFonts w:cs="PT Astra Serif"/>
                <w:sz w:val="28"/>
              </w:rPr>
            </w:pPr>
            <w:proofErr w:type="spellStart"/>
            <w:r>
              <w:rPr>
                <w:rFonts w:cs="PT Astra Serif"/>
                <w:sz w:val="28"/>
              </w:rPr>
              <w:t>Дыкина</w:t>
            </w:r>
            <w:proofErr w:type="spellEnd"/>
            <w:r>
              <w:rPr>
                <w:rFonts w:cs="PT Astra Serif"/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rFonts w:cs="PT Astra Serif"/>
                <w:sz w:val="28"/>
              </w:rPr>
              <w:t>Наталья Анатольевна</w:t>
            </w:r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rFonts w:cs="PT Astra Serif"/>
                <w:sz w:val="28"/>
              </w:rPr>
              <w:t>заместитель начальника главного управления архитектуры и градостроительства Рязанской области,</w:t>
            </w:r>
            <w:r>
              <w:rPr>
                <w:sz w:val="28"/>
              </w:rPr>
              <w:t xml:space="preserve"> ответственный секретарь Совета</w:t>
            </w:r>
          </w:p>
        </w:tc>
      </w:tr>
      <w:tr w:rsidR="00726723" w:rsidTr="00726723">
        <w:tc>
          <w:tcPr>
            <w:tcW w:w="9729" w:type="dxa"/>
            <w:gridSpan w:val="4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Члены Совета: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</w:pPr>
            <w:r>
              <w:rPr>
                <w:sz w:val="28"/>
              </w:rPr>
              <w:t xml:space="preserve">Фомина </w:t>
            </w:r>
          </w:p>
          <w:p w:rsidR="00726723" w:rsidRDefault="00726723" w:rsidP="009D312A">
            <w:pPr>
              <w:widowControl w:val="0"/>
              <w:ind w:left="-44"/>
            </w:pPr>
            <w:r>
              <w:rPr>
                <w:sz w:val="28"/>
              </w:rPr>
              <w:t>Жанна Александровна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726723" w:rsidP="00BA5E5C">
            <w:pPr>
              <w:rPr>
                <w:sz w:val="28"/>
              </w:rPr>
            </w:pPr>
            <w:r>
              <w:rPr>
                <w:sz w:val="28"/>
              </w:rPr>
              <w:t xml:space="preserve">министр </w:t>
            </w:r>
            <w:r w:rsidR="00BA5E5C">
              <w:rPr>
                <w:sz w:val="28"/>
              </w:rPr>
              <w:t xml:space="preserve">территориальной </w:t>
            </w:r>
            <w:r>
              <w:rPr>
                <w:sz w:val="28"/>
              </w:rPr>
              <w:t>политик</w:t>
            </w:r>
            <w:r w:rsidR="00BA5E5C">
              <w:rPr>
                <w:sz w:val="28"/>
              </w:rPr>
              <w:t>и</w:t>
            </w:r>
            <w:r>
              <w:rPr>
                <w:sz w:val="28"/>
              </w:rPr>
              <w:t xml:space="preserve"> Рязанской области 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</w:pPr>
            <w:proofErr w:type="spellStart"/>
            <w:r>
              <w:rPr>
                <w:sz w:val="28"/>
              </w:rPr>
              <w:t>У</w:t>
            </w:r>
            <w:r w:rsidR="00BA5E5C">
              <w:rPr>
                <w:sz w:val="28"/>
              </w:rPr>
              <w:t>ворвихвост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BA5E5C" w:rsidP="00BA5E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Артем</w:t>
            </w:r>
            <w:r w:rsidR="00726723">
              <w:rPr>
                <w:sz w:val="28"/>
              </w:rPr>
              <w:t xml:space="preserve"> </w:t>
            </w:r>
            <w:r>
              <w:rPr>
                <w:sz w:val="28"/>
              </w:rPr>
              <w:t>Анатольевич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BA5E5C" w:rsidP="00BA5E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министр</w:t>
            </w:r>
            <w:r w:rsidR="00726723">
              <w:rPr>
                <w:sz w:val="28"/>
              </w:rPr>
              <w:t xml:space="preserve"> топливно-энергетического комплекса </w:t>
            </w:r>
            <w:r>
              <w:rPr>
                <w:sz w:val="28"/>
              </w:rPr>
              <w:t>и</w:t>
            </w:r>
            <w:r>
              <w:rPr>
                <w:rFonts w:hint="eastAsia"/>
                <w:sz w:val="28"/>
              </w:rPr>
              <w:t> </w:t>
            </w:r>
            <w:r w:rsidR="00726723">
              <w:rPr>
                <w:sz w:val="28"/>
              </w:rPr>
              <w:t>жилищно-коммунального хозяйства Рязанской области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Майоров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Михаил Александрович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267A7C" w:rsidP="00267A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и</w:t>
            </w:r>
            <w:r>
              <w:rPr>
                <w:sz w:val="28"/>
              </w:rPr>
              <w:t>сполняющий обязанности</w:t>
            </w:r>
            <w:r w:rsidR="00BA5E5C">
              <w:rPr>
                <w:sz w:val="28"/>
              </w:rPr>
              <w:t xml:space="preserve"> </w:t>
            </w:r>
            <w:r w:rsidR="00726723">
              <w:rPr>
                <w:sz w:val="28"/>
              </w:rPr>
              <w:t>министр</w:t>
            </w:r>
            <w:r w:rsidR="00BA5E5C">
              <w:rPr>
                <w:sz w:val="28"/>
              </w:rPr>
              <w:t>а</w:t>
            </w:r>
            <w:r w:rsidR="00726723">
              <w:rPr>
                <w:sz w:val="28"/>
              </w:rPr>
              <w:t xml:space="preserve"> имущественных и земельных отношений Рязанской области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5600CA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Василевский</w:t>
            </w:r>
            <w:r w:rsidR="00726723">
              <w:rPr>
                <w:sz w:val="28"/>
              </w:rPr>
              <w:t xml:space="preserve"> </w:t>
            </w:r>
          </w:p>
          <w:p w:rsidR="00726723" w:rsidRDefault="005600CA" w:rsidP="005600C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</w:t>
            </w:r>
            <w:r w:rsidR="00726723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министр строительного комплекса Рязанской области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5600CA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Супрун</w:t>
            </w:r>
          </w:p>
          <w:p w:rsidR="00726723" w:rsidRDefault="005600CA" w:rsidP="005600C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Павел</w:t>
            </w:r>
            <w:r w:rsidR="00726723">
              <w:rPr>
                <w:sz w:val="28"/>
              </w:rPr>
              <w:t xml:space="preserve"> </w:t>
            </w:r>
            <w:r>
              <w:rPr>
                <w:sz w:val="28"/>
              </w:rPr>
              <w:t>Геннадьевич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министр транспорта и автомобильных дорог Рязанской области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Дорофеев </w:t>
            </w:r>
          </w:p>
          <w:p w:rsidR="00726723" w:rsidRDefault="00726723" w:rsidP="0072672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Михаил Михайлович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726723" w:rsidP="00726723">
            <w:pPr>
              <w:rPr>
                <w:sz w:val="28"/>
              </w:rPr>
            </w:pPr>
            <w:r>
              <w:rPr>
                <w:sz w:val="28"/>
              </w:rPr>
              <w:t>начальник государственной инспекции по охране объектов культурного наследия Рязанской области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0459A7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Артемов</w:t>
            </w:r>
            <w:r w:rsidR="00726723">
              <w:rPr>
                <w:sz w:val="28"/>
              </w:rPr>
              <w:t xml:space="preserve"> </w:t>
            </w:r>
          </w:p>
          <w:p w:rsidR="00726723" w:rsidRDefault="000459A7" w:rsidP="009D31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>Виталий Евгеньевич</w:t>
            </w:r>
          </w:p>
        </w:tc>
        <w:tc>
          <w:tcPr>
            <w:tcW w:w="210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t>-</w:t>
            </w:r>
          </w:p>
        </w:tc>
        <w:tc>
          <w:tcPr>
            <w:tcW w:w="6313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304497">
              <w:rPr>
                <w:sz w:val="28"/>
              </w:rPr>
              <w:t>а</w:t>
            </w:r>
            <w:r>
              <w:rPr>
                <w:sz w:val="28"/>
              </w:rPr>
              <w:t xml:space="preserve"> администрации города Рязани </w:t>
            </w:r>
          </w:p>
          <w:p w:rsidR="00726723" w:rsidRDefault="00726723" w:rsidP="0072672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726723" w:rsidTr="00726723">
        <w:tc>
          <w:tcPr>
            <w:tcW w:w="9729" w:type="dxa"/>
            <w:gridSpan w:val="4"/>
            <w:shd w:val="clear" w:color="auto" w:fill="auto"/>
          </w:tcPr>
          <w:p w:rsidR="00726723" w:rsidRDefault="00726723" w:rsidP="00726723">
            <w:pPr>
              <w:rPr>
                <w:sz w:val="28"/>
              </w:rPr>
            </w:pPr>
            <w:r>
              <w:rPr>
                <w:sz w:val="28"/>
              </w:rPr>
              <w:t>Члены Совета с правом совещательного голоса: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Сержантова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Евгения Владимировна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726723">
            <w:pPr>
              <w:rPr>
                <w:sz w:val="28"/>
              </w:rPr>
            </w:pPr>
            <w:r>
              <w:rPr>
                <w:sz w:val="28"/>
              </w:rPr>
              <w:t>директор ГКУ РО «Центр градостроительного развития Рязанской области» 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Табачков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726723">
            <w:pPr>
              <w:rPr>
                <w:sz w:val="28"/>
              </w:rPr>
            </w:pPr>
            <w:r>
              <w:rPr>
                <w:sz w:val="28"/>
              </w:rPr>
              <w:t>директор ГАУ РО «Центр государственной экспертизы в строительстве Рязанской области» 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Стюхин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Илья Александрович 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DC509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формирования комфортной среды </w:t>
            </w:r>
            <w:r w:rsidR="00DC5096">
              <w:rPr>
                <w:sz w:val="28"/>
              </w:rPr>
              <w:t>ГКУ РО</w:t>
            </w:r>
            <w:r>
              <w:rPr>
                <w:sz w:val="28"/>
              </w:rPr>
              <w:t xml:space="preserve"> «Центр градостроительного развития Рязанской области» 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Гришина </w:t>
            </w:r>
          </w:p>
          <w:p w:rsidR="00726723" w:rsidRDefault="00726723" w:rsidP="009D31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>Наталья Николаевна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rPr>
                <w:sz w:val="28"/>
                <w:szCs w:val="28"/>
              </w:rPr>
            </w:pPr>
            <w:r>
              <w:rPr>
                <w:sz w:val="28"/>
              </w:rPr>
              <w:t>руководитель Общественной палаты Рязанской области 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Живайкин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>Анатолий Николаевич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директор ООО Архитектурное бюро </w:t>
            </w:r>
          </w:p>
          <w:p w:rsidR="00726723" w:rsidRDefault="00726723" w:rsidP="009D312A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«А-</w:t>
            </w:r>
            <w:proofErr w:type="spellStart"/>
            <w:r>
              <w:rPr>
                <w:sz w:val="28"/>
              </w:rPr>
              <w:t>студио</w:t>
            </w:r>
            <w:proofErr w:type="spellEnd"/>
            <w:r>
              <w:rPr>
                <w:sz w:val="28"/>
              </w:rPr>
              <w:t>», заместитель председателя правления Рязанской организации «Союз архитекторов России» 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Лысенина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Раиса Алексеевна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заслуженный художник России, скульптор</w:t>
            </w:r>
          </w:p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Грушо</w:t>
            </w:r>
            <w:proofErr w:type="spellEnd"/>
            <w:r>
              <w:rPr>
                <w:sz w:val="28"/>
              </w:rPr>
              <w:t>-Новицкий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Виктор Леонидович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председатель Рязанской областной организации Всероссийской творческой общественной организации «Союз художников России»</w:t>
            </w:r>
          </w:p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Михайленко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Владимир Дмитриевич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член Рязанской организации «Союз архитекторов России» (по согласованию)</w:t>
            </w:r>
          </w:p>
          <w:p w:rsidR="0069404E" w:rsidRDefault="0069404E" w:rsidP="009D312A">
            <w:pPr>
              <w:rPr>
                <w:sz w:val="28"/>
              </w:rPr>
            </w:pP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Осина </w:t>
            </w:r>
          </w:p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 xml:space="preserve">член общероссийской общественной организации «Союз архитекторов России», член общероссийской общественной организации «Союз дизайнеров России» </w:t>
            </w:r>
          </w:p>
          <w:p w:rsidR="00726723" w:rsidRDefault="00726723" w:rsidP="009D312A">
            <w:pPr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726723" w:rsidTr="00726723">
        <w:tc>
          <w:tcPr>
            <w:tcW w:w="3206" w:type="dxa"/>
            <w:shd w:val="clear" w:color="auto" w:fill="auto"/>
          </w:tcPr>
          <w:p w:rsidR="00726723" w:rsidRDefault="002C4670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Лазарева</w:t>
            </w:r>
          </w:p>
          <w:p w:rsidR="00726723" w:rsidRDefault="002C4670" w:rsidP="002C467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Татьяна</w:t>
            </w:r>
            <w:r w:rsidR="00726723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</w:tc>
        <w:tc>
          <w:tcPr>
            <w:tcW w:w="224" w:type="dxa"/>
            <w:gridSpan w:val="2"/>
            <w:shd w:val="clear" w:color="auto" w:fill="auto"/>
          </w:tcPr>
          <w:p w:rsidR="00726723" w:rsidRDefault="00726723" w:rsidP="009D312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99" w:type="dxa"/>
            <w:shd w:val="clear" w:color="auto" w:fill="auto"/>
          </w:tcPr>
          <w:p w:rsidR="00726723" w:rsidRDefault="002C4670" w:rsidP="002C4670">
            <w:pPr>
              <w:rPr>
                <w:sz w:val="28"/>
              </w:rPr>
            </w:pPr>
            <w:r>
              <w:rPr>
                <w:sz w:val="28"/>
              </w:rPr>
              <w:t xml:space="preserve">член Рязанской организации «Союз архитекторов России» </w:t>
            </w:r>
            <w:r w:rsidR="00726723">
              <w:rPr>
                <w:sz w:val="28"/>
              </w:rPr>
              <w:t>(по согласованию)»</w:t>
            </w:r>
          </w:p>
        </w:tc>
      </w:tr>
    </w:tbl>
    <w:p w:rsidR="00726723" w:rsidRPr="00190FF9" w:rsidRDefault="00726723" w:rsidP="00726723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26723" w:rsidRPr="0069404E" w:rsidRDefault="0069404E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26723" w:rsidRPr="0069404E" w:rsidSect="0072672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8C" w:rsidRDefault="0020398C">
      <w:r>
        <w:separator/>
      </w:r>
    </w:p>
  </w:endnote>
  <w:endnote w:type="continuationSeparator" w:id="0">
    <w:p w:rsidR="0020398C" w:rsidRDefault="0020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8C" w:rsidRDefault="0020398C">
      <w:r>
        <w:separator/>
      </w:r>
    </w:p>
  </w:footnote>
  <w:footnote w:type="continuationSeparator" w:id="0">
    <w:p w:rsidR="0020398C" w:rsidRDefault="0020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5C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5pt;height:10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wweV0QhpYOE4tULHAMYUJraHw=" w:salt="Tn1UvKAbFdFWdonQ4JzGN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23"/>
    <w:rsid w:val="0001360F"/>
    <w:rsid w:val="000331B3"/>
    <w:rsid w:val="00033413"/>
    <w:rsid w:val="00037C0C"/>
    <w:rsid w:val="000459A7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398C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7A7C"/>
    <w:rsid w:val="00274E14"/>
    <w:rsid w:val="00280A6D"/>
    <w:rsid w:val="002953B6"/>
    <w:rsid w:val="002B7A59"/>
    <w:rsid w:val="002C4670"/>
    <w:rsid w:val="002C6B4B"/>
    <w:rsid w:val="002E51A7"/>
    <w:rsid w:val="002E5450"/>
    <w:rsid w:val="002E5A5F"/>
    <w:rsid w:val="002F1E81"/>
    <w:rsid w:val="00304497"/>
    <w:rsid w:val="00310D92"/>
    <w:rsid w:val="003160CB"/>
    <w:rsid w:val="003222A3"/>
    <w:rsid w:val="00340D72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1E90"/>
    <w:rsid w:val="004D293D"/>
    <w:rsid w:val="004E5EC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0CA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5C6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404E"/>
    <w:rsid w:val="006A1F71"/>
    <w:rsid w:val="006F328B"/>
    <w:rsid w:val="006F5886"/>
    <w:rsid w:val="00707734"/>
    <w:rsid w:val="00707E19"/>
    <w:rsid w:val="00712F7C"/>
    <w:rsid w:val="0072328A"/>
    <w:rsid w:val="00726723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1D49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72A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E5C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1B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5096"/>
    <w:rsid w:val="00DC7A6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2C54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AE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2022-09-05T08:03:00Z</cp:lastPrinted>
  <dcterms:created xsi:type="dcterms:W3CDTF">2022-09-07T06:21:00Z</dcterms:created>
  <dcterms:modified xsi:type="dcterms:W3CDTF">2023-12-05T07:41:00Z</dcterms:modified>
</cp:coreProperties>
</file>