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A01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0199B" w:rsidRDefault="00190FF9" w:rsidP="00D84467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CE38EE" w:rsidRDefault="00A0199B" w:rsidP="00D844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  <w:r w:rsidR="00190FF9" w:rsidRPr="00CE38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0199B" w:rsidRPr="00CE38EE" w:rsidTr="00CE38EE">
        <w:tc>
          <w:tcPr>
            <w:tcW w:w="10326" w:type="dxa"/>
            <w:shd w:val="clear" w:color="auto" w:fill="auto"/>
          </w:tcPr>
          <w:p w:rsidR="00A0199B" w:rsidRPr="00CE38EE" w:rsidRDefault="00A0199B" w:rsidP="00A01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0199B" w:rsidRPr="00CE38EE" w:rsidRDefault="000F2AEF" w:rsidP="00A019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788-р</w:t>
            </w:r>
            <w:bookmarkStart w:id="0" w:name="_GoBack"/>
            <w:bookmarkEnd w:id="0"/>
          </w:p>
        </w:tc>
      </w:tr>
      <w:tr w:rsidR="00A0199B" w:rsidRPr="00CE38EE" w:rsidTr="00CE38EE">
        <w:tc>
          <w:tcPr>
            <w:tcW w:w="10326" w:type="dxa"/>
            <w:shd w:val="clear" w:color="auto" w:fill="auto"/>
          </w:tcPr>
          <w:p w:rsidR="00A0199B" w:rsidRPr="00CE38EE" w:rsidRDefault="00A0199B" w:rsidP="00A0199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A0199B" w:rsidRPr="00CE38EE" w:rsidRDefault="00A0199B" w:rsidP="00A019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Pr="00D84467" w:rsidRDefault="00286ECA" w:rsidP="00190FF9">
      <w:pPr>
        <w:spacing w:line="192" w:lineRule="auto"/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numPr>
          <w:ilvl w:val="0"/>
          <w:numId w:val="26"/>
        </w:numPr>
        <w:spacing w:after="160" w:line="259" w:lineRule="auto"/>
        <w:contextualSpacing/>
        <w:jc w:val="center"/>
        <w:rPr>
          <w:rFonts w:ascii="Times New Roman" w:hAnsi="Times New Roman"/>
          <w:sz w:val="22"/>
          <w:szCs w:val="22"/>
          <w:lang w:eastAsia="en-US"/>
        </w:rPr>
      </w:pPr>
      <w:r w:rsidRPr="00A0199B">
        <w:rPr>
          <w:rFonts w:ascii="Times New Roman" w:hAnsi="Times New Roman"/>
          <w:sz w:val="22"/>
          <w:szCs w:val="22"/>
          <w:lang w:eastAsia="en-US"/>
        </w:rPr>
        <w:t>П А С П О Р Т</w:t>
      </w: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  <w:r w:rsidRPr="00A0199B">
        <w:rPr>
          <w:rFonts w:ascii="Times New Roman" w:hAnsi="Times New Roman"/>
          <w:sz w:val="22"/>
          <w:szCs w:val="22"/>
        </w:rPr>
        <w:t xml:space="preserve">государственной программы </w:t>
      </w:r>
      <w:r w:rsidRPr="00A0199B">
        <w:rPr>
          <w:rFonts w:ascii="Times New Roman" w:hAnsi="Times New Roman"/>
          <w:sz w:val="22"/>
          <w:szCs w:val="24"/>
        </w:rPr>
        <w:t>Рязанской области «Развитие образования»</w:t>
      </w:r>
    </w:p>
    <w:p w:rsidR="00A0199B" w:rsidRPr="00A0199B" w:rsidRDefault="00A0199B" w:rsidP="00A0199B">
      <w:pPr>
        <w:jc w:val="center"/>
        <w:rPr>
          <w:rFonts w:ascii="Times New Roman" w:hAnsi="Times New Roman"/>
          <w:b/>
          <w:szCs w:val="22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Cs w:val="22"/>
        </w:rPr>
      </w:pPr>
      <w:r w:rsidRPr="00A0199B">
        <w:rPr>
          <w:rFonts w:ascii="Times New Roman" w:hAnsi="Times New Roman"/>
          <w:szCs w:val="22"/>
        </w:rPr>
        <w:t>1.1. Основные положения</w:t>
      </w:r>
    </w:p>
    <w:p w:rsidR="00A0199B" w:rsidRPr="00A0199B" w:rsidRDefault="00A0199B" w:rsidP="00A0199B">
      <w:pPr>
        <w:rPr>
          <w:rFonts w:ascii="Times New Roman" w:hAnsi="Times New Roman"/>
          <w:sz w:val="18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4328"/>
        <w:gridCol w:w="9904"/>
      </w:tblGrid>
      <w:tr w:rsidR="00A0199B" w:rsidRPr="00A0199B" w:rsidTr="00D84467">
        <w:trPr>
          <w:trHeight w:val="387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Куратор государственной программы Рязанской области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jc w:val="both"/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В.И., заместитель Председателя Правительства Рязанской области</w:t>
            </w:r>
          </w:p>
        </w:tc>
      </w:tr>
      <w:tr w:rsidR="00A0199B" w:rsidRPr="00A0199B" w:rsidTr="00D84467">
        <w:trPr>
          <w:trHeight w:val="268"/>
        </w:trPr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0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D84467" w:rsidP="00A0199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м</w:t>
            </w:r>
            <w:r w:rsidR="00A0199B" w:rsidRPr="00A0199B">
              <w:rPr>
                <w:rFonts w:ascii="Times New Roman" w:hAnsi="Times New Roman"/>
                <w:szCs w:val="16"/>
              </w:rPr>
              <w:t>инистерство образования Рязанской области (</w:t>
            </w:r>
            <w:proofErr w:type="spellStart"/>
            <w:r w:rsidR="00A0199B"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="00A0199B" w:rsidRPr="00A0199B">
              <w:rPr>
                <w:rFonts w:ascii="Times New Roman" w:hAnsi="Times New Roman"/>
                <w:szCs w:val="16"/>
              </w:rPr>
              <w:t xml:space="preserve"> О.С., министр) (далее – </w:t>
            </w:r>
            <w:proofErr w:type="spellStart"/>
            <w:r w:rsidR="00A0199B"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="00A0199B" w:rsidRPr="00A0199B">
              <w:rPr>
                <w:rFonts w:ascii="Times New Roman" w:hAnsi="Times New Roman"/>
                <w:szCs w:val="16"/>
              </w:rPr>
              <w:t xml:space="preserve"> РО)</w:t>
            </w:r>
          </w:p>
        </w:tc>
      </w:tr>
    </w:tbl>
    <w:p w:rsidR="00A0199B" w:rsidRPr="00A0199B" w:rsidRDefault="00A0199B" w:rsidP="00A0199B">
      <w:pPr>
        <w:rPr>
          <w:rFonts w:ascii="Times New Roman" w:hAnsi="Times New Roman"/>
          <w:sz w:val="16"/>
          <w:szCs w:val="16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2807"/>
        <w:gridCol w:w="11425"/>
      </w:tblGrid>
      <w:tr w:rsidR="00A0199B" w:rsidRPr="00A0199B" w:rsidTr="00D84467">
        <w:trPr>
          <w:trHeight w:val="45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2014-2030 годы.</w:t>
            </w:r>
          </w:p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 xml:space="preserve">Этап </w:t>
            </w:r>
            <w:r w:rsidRPr="00A0199B">
              <w:rPr>
                <w:rFonts w:ascii="Times New Roman" w:hAnsi="Times New Roman"/>
                <w:szCs w:val="16"/>
                <w:lang w:val="en-US"/>
              </w:rPr>
              <w:t>I</w:t>
            </w:r>
            <w:r w:rsidRPr="00A0199B">
              <w:rPr>
                <w:rFonts w:ascii="Times New Roman" w:hAnsi="Times New Roman"/>
                <w:szCs w:val="16"/>
              </w:rPr>
              <w:t>: 2014-2021 годы.</w:t>
            </w:r>
          </w:p>
          <w:p w:rsidR="00A0199B" w:rsidRPr="00A0199B" w:rsidRDefault="00A0199B" w:rsidP="00FF303D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Этап II: 2022-2030 годы</w:t>
            </w:r>
          </w:p>
        </w:tc>
      </w:tr>
      <w:tr w:rsidR="00A0199B" w:rsidRPr="00A0199B" w:rsidTr="00D84467">
        <w:trPr>
          <w:trHeight w:val="278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Цели государственной программы Рязанской области</w:t>
            </w: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pacing w:val="-8"/>
                <w:szCs w:val="18"/>
              </w:rPr>
              <w:t>цель 1: создание в системе дошкольного и общего образования равных возможностей для современного качественного образования и позитивной социализации детей, обеспечивающих повышение уровня образования к 2030 году до 76,4 процента</w:t>
            </w:r>
          </w:p>
        </w:tc>
      </w:tr>
      <w:tr w:rsidR="00A0199B" w:rsidRPr="00A0199B" w:rsidTr="00D84467">
        <w:trPr>
          <w:trHeight w:val="6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pacing w:val="-8"/>
                <w:szCs w:val="18"/>
              </w:rPr>
              <w:t>цель 2: создание адаптивной к внешним требованиям системы подготовки востребованных квалифицированных кадров, обеспечивающей модернизацию и технологическое развитие экономики Рязанской области и увеличение доли выпускников организаций среднего профессионального образования, занятых по виду деятельности и полученным компетенциям, к 2030 году до 63,3 процента</w:t>
            </w:r>
          </w:p>
        </w:tc>
      </w:tr>
      <w:tr w:rsidR="00A0199B" w:rsidRPr="00A0199B" w:rsidTr="00D84467">
        <w:trPr>
          <w:trHeight w:val="27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D8446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pacing w:val="-8"/>
                <w:szCs w:val="18"/>
              </w:rPr>
              <w:t>цель 3: формирование региональной системы выявления, поддержки и развития способностей и талантов у детей и молодежи, способствующей увеличению доли детей в возрасте 5-18 лет, охваченных программами дополнительного образования, к 2030 году не менее 85 процентов</w:t>
            </w:r>
          </w:p>
        </w:tc>
      </w:tr>
      <w:tr w:rsidR="00A0199B" w:rsidRPr="00A0199B" w:rsidTr="00D84467">
        <w:trPr>
          <w:trHeight w:val="110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</w:pPr>
            <w:r w:rsidRPr="00A0199B">
              <w:rPr>
                <w:rFonts w:ascii="Times New Roman" w:hAnsi="Times New Roman"/>
                <w:color w:val="000000"/>
                <w:spacing w:val="-8"/>
                <w:szCs w:val="18"/>
              </w:rPr>
              <w:t>цель 4: создание благоприятных условий для успешной социализации детей-сирот, детей, оставшихся без попечения родителей, детей, оказавшихся в трудной жизненной ситуации, в том числе с ограниченными возможностями здоровья, увеличение доли детей-сирот, устроенных на семейные формы воспитания, не менее 90 процентов к 2030 год</w:t>
            </w:r>
            <w:r w:rsidRPr="00A0199B">
              <w:rPr>
                <w:rFonts w:ascii="Times New Roman" w:hAnsi="Times New Roman"/>
                <w:color w:val="000000"/>
                <w:spacing w:val="-8"/>
                <w:sz w:val="18"/>
                <w:szCs w:val="18"/>
              </w:rPr>
              <w:t>у</w:t>
            </w:r>
          </w:p>
        </w:tc>
      </w:tr>
      <w:tr w:rsidR="00A0199B" w:rsidRPr="00A0199B" w:rsidTr="00D84467">
        <w:trPr>
          <w:trHeight w:val="214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pacing w:val="-8"/>
                <w:szCs w:val="18"/>
              </w:rPr>
              <w:t>цель 5: создание условий для укрепления здоровья школьников и охвата горячим питанием к 2030 году не менее 88,7 процента учащихся</w:t>
            </w:r>
          </w:p>
        </w:tc>
      </w:tr>
      <w:tr w:rsidR="00A0199B" w:rsidRPr="00A0199B" w:rsidTr="00D84467">
        <w:trPr>
          <w:trHeight w:val="278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pacing w:val="-8"/>
                <w:szCs w:val="18"/>
              </w:rPr>
              <w:t>цель 6: обеспечение организационных, информационных и научно-методических условий для функционирования и развития системы образования Рязанской области и увеличение доли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к 2030 году до 100 процентов</w:t>
            </w:r>
          </w:p>
        </w:tc>
      </w:tr>
      <w:tr w:rsidR="00A0199B" w:rsidRPr="00A0199B" w:rsidTr="00D84467">
        <w:trPr>
          <w:trHeight w:val="112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8"/>
                <w:szCs w:val="18"/>
                <w:highlight w:val="green"/>
              </w:rPr>
            </w:pPr>
            <w:r w:rsidRPr="00A0199B">
              <w:rPr>
                <w:rFonts w:ascii="Times New Roman" w:hAnsi="Times New Roman"/>
                <w:spacing w:val="-8"/>
                <w:szCs w:val="18"/>
              </w:rPr>
              <w:t>цель 7: создание современной образовательной среды, обеспечивающей удельный вес численности обучающихся в общеобразовательных организациях в одну смену</w:t>
            </w:r>
            <w:r w:rsidR="002B5355">
              <w:rPr>
                <w:rFonts w:ascii="Times New Roman" w:hAnsi="Times New Roman"/>
                <w:spacing w:val="-8"/>
                <w:szCs w:val="18"/>
              </w:rPr>
              <w:t>,</w:t>
            </w:r>
            <w:r w:rsidRPr="00A0199B">
              <w:rPr>
                <w:rFonts w:ascii="Times New Roman" w:hAnsi="Times New Roman"/>
                <w:spacing w:val="-8"/>
                <w:szCs w:val="18"/>
              </w:rPr>
              <w:t xml:space="preserve"> до 100 процентов к 2030 году</w:t>
            </w:r>
          </w:p>
        </w:tc>
      </w:tr>
      <w:tr w:rsidR="00A0199B" w:rsidRPr="00A0199B" w:rsidTr="00D84467">
        <w:trPr>
          <w:trHeight w:val="475"/>
        </w:trPr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pacing w:val="-8"/>
                <w:szCs w:val="18"/>
              </w:rPr>
              <w:t>цель 8: совершенствование организации отдыха, оздоровления и занятости детей в Рязанской области, способствующее увеличению охвата детей отдыхом и оздоровлением, не менее 61,8 процента к 2030 году</w:t>
            </w:r>
          </w:p>
        </w:tc>
      </w:tr>
      <w:tr w:rsidR="00D84467" w:rsidRPr="00A0199B" w:rsidTr="00D84467">
        <w:trPr>
          <w:trHeight w:val="18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467" w:rsidRPr="00A0199B" w:rsidRDefault="00D84467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Направления (подпрограммы) государственной программы</w:t>
            </w: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направление (подпрограмма) 1 «Развитие дошкольного и общего образования»</w:t>
            </w:r>
          </w:p>
        </w:tc>
      </w:tr>
      <w:tr w:rsidR="00D84467" w:rsidRPr="00A0199B" w:rsidTr="00D84467">
        <w:trPr>
          <w:trHeight w:val="185"/>
        </w:trPr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467" w:rsidRPr="00A0199B" w:rsidRDefault="00D84467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направление (подпрограмма) 2 «Развитие профессионального образования»</w:t>
            </w:r>
          </w:p>
        </w:tc>
      </w:tr>
      <w:tr w:rsidR="00D84467" w:rsidRPr="00A0199B" w:rsidTr="00D84467">
        <w:trPr>
          <w:trHeight w:val="174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467" w:rsidRPr="00A0199B" w:rsidRDefault="00D84467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 xml:space="preserve">направление (подпрограмма) 3 «Развитие дополнительного образования» </w:t>
            </w:r>
          </w:p>
        </w:tc>
      </w:tr>
      <w:tr w:rsidR="00D84467" w:rsidRPr="00A0199B" w:rsidTr="00D84467">
        <w:trPr>
          <w:trHeight w:val="92"/>
        </w:trPr>
        <w:tc>
          <w:tcPr>
            <w:tcW w:w="2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4467" w:rsidRPr="00A0199B" w:rsidRDefault="00D84467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направление (подпрограмма) 4 «Реализация современных моделей успешной социализации детей»</w:t>
            </w:r>
          </w:p>
        </w:tc>
      </w:tr>
      <w:tr w:rsidR="00D84467" w:rsidRPr="00A0199B" w:rsidTr="00D84467">
        <w:trPr>
          <w:trHeight w:val="138"/>
        </w:trPr>
        <w:tc>
          <w:tcPr>
            <w:tcW w:w="2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467" w:rsidRPr="00A0199B" w:rsidRDefault="00D84467" w:rsidP="00A0199B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направление (подпрограмма) 5 «Укрепление здоровья школьников»</w:t>
            </w:r>
          </w:p>
        </w:tc>
      </w:tr>
      <w:tr w:rsidR="00D84467" w:rsidRPr="00A0199B" w:rsidTr="00D84467">
        <w:trPr>
          <w:trHeight w:val="241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84467" w:rsidRPr="00A0199B" w:rsidRDefault="00D84467" w:rsidP="00D8446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36F25" w:rsidP="00D8446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hyperlink r:id="rId11" w:history="1">
              <w:r w:rsidR="00D84467" w:rsidRPr="00A0199B">
                <w:rPr>
                  <w:rFonts w:ascii="Times New Roman" w:hAnsi="Times New Roman"/>
                  <w:szCs w:val="16"/>
                </w:rPr>
                <w:t xml:space="preserve">направление (подпрограмма) 6 </w:t>
              </w:r>
            </w:hyperlink>
            <w:r w:rsidR="00D84467" w:rsidRPr="00A0199B">
              <w:rPr>
                <w:rFonts w:ascii="Times New Roman" w:hAnsi="Times New Roman"/>
                <w:szCs w:val="16"/>
              </w:rPr>
              <w:t>«Обеспечение функционирования и развития образования»</w:t>
            </w:r>
          </w:p>
        </w:tc>
      </w:tr>
      <w:tr w:rsidR="00D84467" w:rsidRPr="00A0199B" w:rsidTr="00D84467">
        <w:trPr>
          <w:trHeight w:val="241"/>
        </w:trPr>
        <w:tc>
          <w:tcPr>
            <w:tcW w:w="2807" w:type="dxa"/>
            <w:tcBorders>
              <w:left w:val="single" w:sz="4" w:space="0" w:color="000000"/>
              <w:right w:val="single" w:sz="4" w:space="0" w:color="000000"/>
            </w:tcBorders>
          </w:tcPr>
          <w:p w:rsidR="00D84467" w:rsidRPr="00A0199B" w:rsidRDefault="00D84467" w:rsidP="00D8446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D8446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направление (подпрограмма) 7 «Создание современной образовательной среды»</w:t>
            </w:r>
          </w:p>
        </w:tc>
      </w:tr>
      <w:tr w:rsidR="00D84467" w:rsidRPr="00A0199B" w:rsidTr="00D84467">
        <w:trPr>
          <w:trHeight w:val="241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D8446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467" w:rsidRPr="00A0199B" w:rsidRDefault="00D84467" w:rsidP="00D84467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направление (подпрограмма) 8 «Организация отдыха, оздоровления и занятости детей»</w:t>
            </w:r>
          </w:p>
        </w:tc>
      </w:tr>
      <w:tr w:rsidR="00A0199B" w:rsidRPr="00A0199B" w:rsidTr="00D84467">
        <w:trPr>
          <w:trHeight w:val="359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Объемы финансового обеспечения за весь период реализации</w:t>
            </w: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 xml:space="preserve">276834584,98241 тыс. рублей (в том числе с 2024 года </w:t>
            </w:r>
            <w:r w:rsidR="00D84467">
              <w:rPr>
                <w:rFonts w:ascii="Times New Roman" w:hAnsi="Times New Roman"/>
                <w:szCs w:val="16"/>
              </w:rPr>
              <w:t>–</w:t>
            </w:r>
            <w:r w:rsidRPr="00A0199B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A0199B">
              <w:rPr>
                <w:rFonts w:ascii="Times New Roman" w:hAnsi="Times New Roman"/>
                <w:szCs w:val="16"/>
              </w:rPr>
              <w:t>129054347,96299</w:t>
            </w:r>
            <w:r w:rsidR="002B5355">
              <w:rPr>
                <w:rFonts w:ascii="Times New Roman" w:hAnsi="Times New Roman"/>
                <w:szCs w:val="16"/>
              </w:rPr>
              <w:t xml:space="preserve"> тыс. рублей</w:t>
            </w:r>
            <w:r w:rsidRPr="00A0199B">
              <w:rPr>
                <w:rFonts w:ascii="Times New Roman" w:hAnsi="Times New Roman"/>
                <w:szCs w:val="16"/>
              </w:rPr>
              <w:t>)</w:t>
            </w:r>
          </w:p>
        </w:tc>
      </w:tr>
      <w:tr w:rsidR="00A0199B" w:rsidRPr="00A0199B" w:rsidTr="00D84467">
        <w:trPr>
          <w:trHeight w:val="77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 xml:space="preserve">Связь с национальными целями развития Российской Федерации/ государственной программой Российской Федерации </w:t>
            </w:r>
          </w:p>
        </w:tc>
        <w:tc>
          <w:tcPr>
            <w:tcW w:w="1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Национальные цели: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 xml:space="preserve">- сохранение населения, здоровье и благополучие людей; 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- возможности для самореализации и развития талантов;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- достойный, эффективный труд и успешное предпринимательство.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Показатели национальных целей: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- вхождение Российской Федерации в число десяти ведущих стран мира по качеству общего образования;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-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- повышение ожидаемой продолжительности жизни до 78 лет.</w:t>
            </w:r>
          </w:p>
          <w:p w:rsidR="00A0199B" w:rsidRPr="00A0199B" w:rsidRDefault="00A0199B" w:rsidP="00A0199B">
            <w:pPr>
              <w:contextualSpacing/>
              <w:rPr>
                <w:rFonts w:ascii="Times New Roman" w:hAnsi="Times New Roman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 xml:space="preserve">Государственная программа Российской Федерации: </w:t>
            </w:r>
          </w:p>
          <w:p w:rsidR="00A0199B" w:rsidRPr="00A0199B" w:rsidRDefault="00A0199B" w:rsidP="00A0199B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A0199B">
              <w:rPr>
                <w:rFonts w:ascii="Times New Roman" w:hAnsi="Times New Roman"/>
                <w:szCs w:val="22"/>
              </w:rPr>
              <w:t>«Развитие образования»</w:t>
            </w:r>
          </w:p>
        </w:tc>
      </w:tr>
    </w:tbl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  <w:r w:rsidRPr="00A0199B">
        <w:rPr>
          <w:rFonts w:ascii="Times New Roman" w:hAnsi="Times New Roman"/>
        </w:rPr>
        <w:t>1.2. Показатели государственной программы Рязанской области «Развитие образования»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64"/>
        <w:gridCol w:w="907"/>
        <w:gridCol w:w="654"/>
        <w:gridCol w:w="654"/>
        <w:gridCol w:w="656"/>
        <w:gridCol w:w="655"/>
        <w:gridCol w:w="656"/>
        <w:gridCol w:w="656"/>
        <w:gridCol w:w="656"/>
        <w:gridCol w:w="655"/>
        <w:gridCol w:w="656"/>
        <w:gridCol w:w="1536"/>
        <w:gridCol w:w="1285"/>
        <w:gridCol w:w="1913"/>
      </w:tblGrid>
      <w:tr w:rsidR="00A0199B" w:rsidRPr="00AC5D6B" w:rsidTr="00AC5D6B">
        <w:trPr>
          <w:trHeight w:val="290"/>
          <w:tblHeader/>
        </w:trPr>
        <w:tc>
          <w:tcPr>
            <w:tcW w:w="529" w:type="dxa"/>
            <w:vMerge w:val="restart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2164" w:type="dxa"/>
            <w:vMerge w:val="restart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Наименование показателя</w:t>
            </w:r>
          </w:p>
        </w:tc>
        <w:tc>
          <w:tcPr>
            <w:tcW w:w="907" w:type="dxa"/>
            <w:vMerge w:val="restart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Ед. изм. (по ОКЕИ)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590" w:type="dxa"/>
            <w:gridSpan w:val="7"/>
            <w:tcBorders>
              <w:bottom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536" w:type="dxa"/>
            <w:vMerge w:val="restart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285" w:type="dxa"/>
            <w:vMerge w:val="restart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Ответствен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ный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за достижение показателя</w:t>
            </w:r>
          </w:p>
        </w:tc>
        <w:tc>
          <w:tcPr>
            <w:tcW w:w="1913" w:type="dxa"/>
            <w:vMerge w:val="restart"/>
            <w:tcBorders>
              <w:bottom w:val="nil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Связь с показателями национальных целей</w:t>
            </w:r>
          </w:p>
        </w:tc>
      </w:tr>
      <w:tr w:rsidR="00A0199B" w:rsidRPr="00AC5D6B" w:rsidTr="00AC5D6B">
        <w:trPr>
          <w:trHeight w:val="509"/>
          <w:tblHeader/>
        </w:trPr>
        <w:tc>
          <w:tcPr>
            <w:tcW w:w="529" w:type="dxa"/>
            <w:vMerge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64" w:type="dxa"/>
            <w:vMerge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07" w:type="dxa"/>
            <w:vMerge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4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зна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чение</w:t>
            </w:r>
            <w:proofErr w:type="spellEnd"/>
          </w:p>
        </w:tc>
        <w:tc>
          <w:tcPr>
            <w:tcW w:w="654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56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55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56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56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56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55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56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536" w:type="dxa"/>
            <w:vMerge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5" w:type="dxa"/>
            <w:vMerge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13" w:type="dxa"/>
            <w:vMerge/>
            <w:tcBorders>
              <w:bottom w:val="nil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AC5D6B" w:rsidRPr="00AC5D6B" w:rsidRDefault="00AC5D6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64"/>
        <w:gridCol w:w="907"/>
        <w:gridCol w:w="654"/>
        <w:gridCol w:w="654"/>
        <w:gridCol w:w="656"/>
        <w:gridCol w:w="655"/>
        <w:gridCol w:w="656"/>
        <w:gridCol w:w="656"/>
        <w:gridCol w:w="656"/>
        <w:gridCol w:w="655"/>
        <w:gridCol w:w="656"/>
        <w:gridCol w:w="1536"/>
        <w:gridCol w:w="1285"/>
        <w:gridCol w:w="1913"/>
      </w:tblGrid>
      <w:tr w:rsidR="00A0199B" w:rsidRPr="00A0199B" w:rsidTr="00AC5D6B">
        <w:trPr>
          <w:trHeight w:val="298"/>
          <w:tblHeader/>
        </w:trPr>
        <w:tc>
          <w:tcPr>
            <w:tcW w:w="529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164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2</w:t>
            </w:r>
          </w:p>
        </w:tc>
        <w:tc>
          <w:tcPr>
            <w:tcW w:w="907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54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4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5</w:t>
            </w:r>
          </w:p>
        </w:tc>
        <w:tc>
          <w:tcPr>
            <w:tcW w:w="656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6</w:t>
            </w:r>
          </w:p>
        </w:tc>
        <w:tc>
          <w:tcPr>
            <w:tcW w:w="655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7</w:t>
            </w:r>
          </w:p>
        </w:tc>
        <w:tc>
          <w:tcPr>
            <w:tcW w:w="656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8</w:t>
            </w:r>
          </w:p>
        </w:tc>
        <w:tc>
          <w:tcPr>
            <w:tcW w:w="656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9</w:t>
            </w:r>
          </w:p>
        </w:tc>
        <w:tc>
          <w:tcPr>
            <w:tcW w:w="656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10</w:t>
            </w:r>
          </w:p>
        </w:tc>
        <w:tc>
          <w:tcPr>
            <w:tcW w:w="655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11</w:t>
            </w:r>
          </w:p>
        </w:tc>
        <w:tc>
          <w:tcPr>
            <w:tcW w:w="656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12</w:t>
            </w:r>
          </w:p>
        </w:tc>
        <w:tc>
          <w:tcPr>
            <w:tcW w:w="1536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13</w:t>
            </w:r>
          </w:p>
        </w:tc>
        <w:tc>
          <w:tcPr>
            <w:tcW w:w="1285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14</w:t>
            </w:r>
          </w:p>
        </w:tc>
        <w:tc>
          <w:tcPr>
            <w:tcW w:w="1913" w:type="dxa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15</w:t>
            </w:r>
          </w:p>
        </w:tc>
      </w:tr>
      <w:tr w:rsidR="00A0199B" w:rsidRPr="00A0199B" w:rsidTr="00AC5D6B">
        <w:trPr>
          <w:trHeight w:val="365"/>
        </w:trPr>
        <w:tc>
          <w:tcPr>
            <w:tcW w:w="14232" w:type="dxa"/>
            <w:gridSpan w:val="15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Цель 1: создание в системе дошкольного и общего образования равных возможностей для современного качественного образования и позитивной социализации детей, обеспечивающих повышение уровня образования к 2030 году до 76,4 процента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1.1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Уровень образования</w:t>
            </w:r>
          </w:p>
        </w:tc>
        <w:tc>
          <w:tcPr>
            <w:tcW w:w="907" w:type="dxa"/>
          </w:tcPr>
          <w:p w:rsidR="00A0199B" w:rsidRPr="00A0199B" w:rsidRDefault="00AC5D6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color w:val="000000"/>
                <w:spacing w:val="-2"/>
              </w:rPr>
              <w:t>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val="en-US"/>
              </w:rPr>
              <w:t>69,51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val="en-US"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val="en-US" w:eastAsia="en-US"/>
              </w:rPr>
              <w:t>2022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70,91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71,8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72,74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73,6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74,6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75,48 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76,4 </w:t>
            </w:r>
          </w:p>
        </w:tc>
        <w:tc>
          <w:tcPr>
            <w:tcW w:w="1536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Указ Президента РФ от 04.02.2021 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№ 68 «Об оценке эффективности деятельности высших должностных лиц субъектов Российской </w:t>
            </w: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lastRenderedPageBreak/>
              <w:t>Федерации и деятельности исполнительных органов субъектов Российской Федерации»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lastRenderedPageBreak/>
              <w:t>Минобразо</w:t>
            </w:r>
            <w:r w:rsidR="00AC5D6B">
              <w:rPr>
                <w:rFonts w:ascii="Times New Roman" w:hAnsi="Times New Roman"/>
                <w:color w:val="000000"/>
                <w:spacing w:val="-2"/>
                <w:lang w:eastAsia="en-US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РО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вхождение Российской Федерации в число десяти ведущих стран мира по качеству общего образования </w:t>
            </w:r>
          </w:p>
        </w:tc>
      </w:tr>
      <w:tr w:rsidR="00A0199B" w:rsidRPr="00A0199B" w:rsidTr="00AC5D6B">
        <w:trPr>
          <w:trHeight w:val="185"/>
        </w:trPr>
        <w:tc>
          <w:tcPr>
            <w:tcW w:w="14232" w:type="dxa"/>
            <w:gridSpan w:val="15"/>
            <w:vAlign w:val="center"/>
          </w:tcPr>
          <w:p w:rsidR="00A0199B" w:rsidRPr="00A0199B" w:rsidRDefault="00A0199B" w:rsidP="00AC5D6B">
            <w:pPr>
              <w:ind w:left="-57" w:right="-57"/>
              <w:contextualSpacing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lastRenderedPageBreak/>
              <w:t>Цель 2: создание адаптивной к внешним требованиям системы подготовки востребованных квалифицированных кадров, обеспечивающей модернизацию и технологическое развитие экономики Рязанской области, и увеличение доли выпускников организаций среднего профессионального образования, занятых по виду деятельности и полученным компетенциям, к 2030 году до 63,3 процента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2.1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Доля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 </w:t>
            </w:r>
          </w:p>
        </w:tc>
        <w:tc>
          <w:tcPr>
            <w:tcW w:w="907" w:type="dxa"/>
          </w:tcPr>
          <w:p w:rsidR="00A0199B" w:rsidRPr="00A0199B" w:rsidRDefault="00AC5D6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color w:val="000000"/>
                <w:spacing w:val="-2"/>
              </w:rPr>
              <w:t>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62,5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2022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62,7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62,8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62,9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63,0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63,1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63,2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63,3</w:t>
            </w:r>
          </w:p>
        </w:tc>
        <w:tc>
          <w:tcPr>
            <w:tcW w:w="1536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постановление Правительства Рязанской области от 25.12.2018 </w:t>
            </w:r>
          </w:p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№ 418 «Об утверждении Стратегии социально-экономического развития Рязанской области 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trike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до 2030 года»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Минобразо</w:t>
            </w:r>
            <w:r w:rsidR="00AC5D6B">
              <w:rPr>
                <w:rFonts w:ascii="Times New Roman" w:hAnsi="Times New Roman"/>
                <w:color w:val="000000"/>
                <w:spacing w:val="-2"/>
                <w:lang w:eastAsia="en-US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РО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вхождение Российской Федерации в число десяти ведущих стран мира по качеству общего образования</w:t>
            </w:r>
          </w:p>
        </w:tc>
      </w:tr>
      <w:tr w:rsidR="00A0199B" w:rsidRPr="00A0199B" w:rsidTr="00AC5D6B">
        <w:trPr>
          <w:trHeight w:val="238"/>
        </w:trPr>
        <w:tc>
          <w:tcPr>
            <w:tcW w:w="14232" w:type="dxa"/>
            <w:gridSpan w:val="15"/>
          </w:tcPr>
          <w:p w:rsidR="00A0199B" w:rsidRPr="00A0199B" w:rsidRDefault="00A0199B" w:rsidP="00AC5D6B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Цель 3: формирование региональной системы выявления, поддержки и развития способностей и талантов у детей и молодежи, способствующей увеличению доли детей в возрасте 5-18 лет, охваченных программами дополнительного образования, к 2030 году не менее 85 процентов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3.1</w:t>
            </w:r>
          </w:p>
        </w:tc>
        <w:tc>
          <w:tcPr>
            <w:tcW w:w="2164" w:type="dxa"/>
          </w:tcPr>
          <w:p w:rsidR="00AC5D6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Доля детей в возрасте 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5-18 лет, охваченных программами дополнительного образования</w:t>
            </w:r>
          </w:p>
        </w:tc>
        <w:tc>
          <w:tcPr>
            <w:tcW w:w="907" w:type="dxa"/>
          </w:tcPr>
          <w:p w:rsidR="00A0199B" w:rsidRPr="00A0199B" w:rsidRDefault="00AC5D6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color w:val="000000"/>
                <w:spacing w:val="-2"/>
              </w:rPr>
              <w:t>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75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2022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val="en-US"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83,8</w:t>
            </w:r>
            <w:r w:rsidRPr="00A0199B">
              <w:rPr>
                <w:rFonts w:ascii="Times New Roman" w:hAnsi="Times New Roman"/>
                <w:color w:val="000000"/>
                <w:spacing w:val="-2"/>
                <w:lang w:val="en-US" w:eastAsia="en-US"/>
              </w:rPr>
              <w:t>2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83,9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84,0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84,2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84,4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84,7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85 </w:t>
            </w:r>
          </w:p>
        </w:tc>
        <w:tc>
          <w:tcPr>
            <w:tcW w:w="1536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постановление Правительства Рязанской области от 25.12.2018 </w:t>
            </w:r>
          </w:p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№ 418 «Об утверждении Стратегии социально-экономического развития Рязанской области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до 2030 года»</w:t>
            </w:r>
          </w:p>
        </w:tc>
        <w:tc>
          <w:tcPr>
            <w:tcW w:w="1285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Минобразо</w:t>
            </w:r>
            <w:proofErr w:type="spellEnd"/>
            <w:r w:rsidR="00AC5D6B">
              <w:rPr>
                <w:rFonts w:ascii="Times New Roman" w:hAnsi="Times New Roman"/>
                <w:color w:val="000000"/>
                <w:spacing w:val="-2"/>
                <w:lang w:eastAsia="en-US"/>
              </w:rPr>
              <w:t>-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РО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A0199B">
              <w:rPr>
                <w:rFonts w:ascii="Times New Roman" w:hAnsi="Times New Roman"/>
                <w:bCs/>
                <w:spacing w:val="-2"/>
              </w:rPr>
              <w:t xml:space="preserve"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</w:t>
            </w:r>
            <w:r w:rsidRPr="00A0199B">
              <w:rPr>
                <w:rFonts w:ascii="Times New Roman" w:hAnsi="Times New Roman"/>
                <w:bCs/>
                <w:spacing w:val="-2"/>
              </w:rPr>
              <w:lastRenderedPageBreak/>
              <w:t xml:space="preserve">профессиональную ориентацию всех обучающихся 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lastRenderedPageBreak/>
              <w:t>3.2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907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процент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25,69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2022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26,85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27,50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28,15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28,85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29,55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30,00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30,67 </w:t>
            </w:r>
          </w:p>
        </w:tc>
        <w:tc>
          <w:tcPr>
            <w:tcW w:w="153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Указ Президента РФ 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</w:p>
        </w:tc>
        <w:tc>
          <w:tcPr>
            <w:tcW w:w="1913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Cs/>
                <w:spacing w:val="-2"/>
              </w:rPr>
            </w:pPr>
            <w:r w:rsidRPr="00A0199B">
              <w:rPr>
                <w:rFonts w:ascii="Times New Roman" w:hAnsi="Times New Roman"/>
                <w:bCs/>
                <w:spacing w:val="-2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      </w:r>
          </w:p>
        </w:tc>
      </w:tr>
      <w:tr w:rsidR="00A0199B" w:rsidRPr="00A0199B" w:rsidTr="00AC5D6B">
        <w:trPr>
          <w:trHeight w:val="100"/>
        </w:trPr>
        <w:tc>
          <w:tcPr>
            <w:tcW w:w="14232" w:type="dxa"/>
            <w:gridSpan w:val="15"/>
          </w:tcPr>
          <w:p w:rsidR="00AC5D6B" w:rsidRDefault="00A0199B" w:rsidP="00AC5D6B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Цель 4: создание благоприятных условий для успешной социализации детей-сирот, детей, оставшихся без попечения родителей, детей, оказавшихся в трудной жизненной ситуации, в том числе с ограниченными возможностями здоровья, увеличение доли детей-сирот, устроенных на семейные формы воспитания, </w:t>
            </w:r>
          </w:p>
          <w:p w:rsidR="00A0199B" w:rsidRPr="00A0199B" w:rsidRDefault="00A0199B" w:rsidP="00AC5D6B">
            <w:pPr>
              <w:ind w:left="-57" w:right="-57"/>
              <w:contextualSpacing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не менее 90 процентов к 2030 году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4.1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Доля детей-сирот, устроенных на семейные формы воспитания 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907" w:type="dxa"/>
          </w:tcPr>
          <w:p w:rsidR="00A0199B" w:rsidRPr="00A0199B" w:rsidRDefault="00AC5D6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color w:val="000000"/>
                <w:spacing w:val="-2"/>
              </w:rPr>
              <w:t>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85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2022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85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85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85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85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85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85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90 </w:t>
            </w:r>
          </w:p>
        </w:tc>
        <w:tc>
          <w:tcPr>
            <w:tcW w:w="153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Указ Президента РФ от 29.05.2017 № 240 «Об объявлении в Российской Федерации Десятилетия детства»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Минобразо</w:t>
            </w:r>
            <w:r w:rsidR="00AC5D6B">
              <w:rPr>
                <w:rFonts w:ascii="Times New Roman" w:hAnsi="Times New Roman"/>
                <w:color w:val="000000"/>
                <w:spacing w:val="-2"/>
                <w:lang w:eastAsia="en-US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РО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повышение ожидаемой продолжительности жизни до 78 лет</w:t>
            </w:r>
          </w:p>
        </w:tc>
      </w:tr>
      <w:tr w:rsidR="00A0199B" w:rsidRPr="00A0199B" w:rsidTr="00AC5D6B">
        <w:trPr>
          <w:trHeight w:val="179"/>
        </w:trPr>
        <w:tc>
          <w:tcPr>
            <w:tcW w:w="14232" w:type="dxa"/>
            <w:gridSpan w:val="15"/>
          </w:tcPr>
          <w:p w:rsidR="00A0199B" w:rsidRPr="00A0199B" w:rsidRDefault="00A0199B" w:rsidP="00AC5D6B">
            <w:pPr>
              <w:ind w:left="-57" w:right="-57"/>
              <w:contextualSpacing/>
              <w:rPr>
                <w:rFonts w:ascii="Times New Roman" w:hAnsi="Times New Roman"/>
                <w:color w:val="FF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Цель 5: создание условий для укрепления здоровья школьников и охвата горячим питанием к 2030 году не менее 88,7 процента учащихся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5.1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Охват школьников горячим питанием </w:t>
            </w:r>
          </w:p>
        </w:tc>
        <w:tc>
          <w:tcPr>
            <w:tcW w:w="907" w:type="dxa"/>
          </w:tcPr>
          <w:p w:rsidR="00A0199B" w:rsidRPr="00A0199B" w:rsidRDefault="00AC5D6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color w:val="000000"/>
                <w:spacing w:val="-2"/>
              </w:rPr>
              <w:t>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87,6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2022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88,0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88,2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88,3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88,4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88,5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88,6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88,7 </w:t>
            </w:r>
          </w:p>
        </w:tc>
        <w:tc>
          <w:tcPr>
            <w:tcW w:w="1536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постановление Правительства Рязанской области от 25.12.2018 </w:t>
            </w:r>
          </w:p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№ 418 «Об утверждении Стратегии </w:t>
            </w:r>
            <w:r w:rsidRPr="00A0199B">
              <w:rPr>
                <w:rFonts w:ascii="Times New Roman" w:hAnsi="Times New Roman"/>
                <w:spacing w:val="-2"/>
                <w:lang w:eastAsia="en-US"/>
              </w:rPr>
              <w:lastRenderedPageBreak/>
              <w:t xml:space="preserve">социально-экономического развития Рязанской области 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до 2030 года»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lastRenderedPageBreak/>
              <w:t>Минобразо</w:t>
            </w:r>
            <w:r w:rsidR="00AC5D6B">
              <w:rPr>
                <w:rFonts w:ascii="Times New Roman" w:hAnsi="Times New Roman"/>
                <w:color w:val="000000"/>
                <w:spacing w:val="-2"/>
                <w:lang w:eastAsia="en-US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РО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повышение ожидаемой продолжительности жизни до 78 лет</w:t>
            </w:r>
          </w:p>
        </w:tc>
      </w:tr>
      <w:tr w:rsidR="00A0199B" w:rsidRPr="00A0199B" w:rsidTr="00AC5D6B">
        <w:trPr>
          <w:trHeight w:val="143"/>
        </w:trPr>
        <w:tc>
          <w:tcPr>
            <w:tcW w:w="14232" w:type="dxa"/>
            <w:gridSpan w:val="15"/>
          </w:tcPr>
          <w:p w:rsidR="00A0199B" w:rsidRPr="00A0199B" w:rsidRDefault="00A0199B" w:rsidP="00AC5D6B">
            <w:pPr>
              <w:ind w:left="-57" w:right="-57"/>
              <w:contextualSpacing/>
              <w:rPr>
                <w:rFonts w:ascii="Times New Roman" w:hAnsi="Times New Roman"/>
                <w:color w:val="FF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lastRenderedPageBreak/>
              <w:t>Цель 6: обеспечение организационных, информационных и научно-методических условий для функционирования и развития системы образования Рязанской области, увеличение доли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к 2030 году до 100 процентов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6.1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907" w:type="dxa"/>
          </w:tcPr>
          <w:p w:rsidR="00A0199B" w:rsidRPr="00A0199B" w:rsidRDefault="00AC5D6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color w:val="000000"/>
                <w:spacing w:val="-2"/>
              </w:rPr>
              <w:t>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7,2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2020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47,7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50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60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70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80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90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100 </w:t>
            </w:r>
          </w:p>
        </w:tc>
        <w:tc>
          <w:tcPr>
            <w:tcW w:w="1536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распоряжение Правительства Российской Федерации                    от 01.10.2021 </w:t>
            </w:r>
          </w:p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№ 2765-р об утверждении  Единого </w:t>
            </w:r>
            <w:hyperlink r:id="rId12">
              <w:r w:rsidRPr="00A0199B">
                <w:rPr>
                  <w:rFonts w:ascii="Times New Roman" w:hAnsi="Times New Roman"/>
                  <w:spacing w:val="-2"/>
                  <w:lang w:eastAsia="en-US"/>
                </w:rPr>
                <w:t>план</w:t>
              </w:r>
            </w:hyperlink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а по достижению национальных целей развития Российской Федерации на период до </w:t>
            </w:r>
          </w:p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 xml:space="preserve">2024 года и на плановый период 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spacing w:val="-2"/>
                <w:lang w:eastAsia="en-US"/>
              </w:rPr>
              <w:t>до 2030 года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Минобразо</w:t>
            </w:r>
            <w:r w:rsidR="00AC5D6B">
              <w:rPr>
                <w:rFonts w:ascii="Times New Roman" w:hAnsi="Times New Roman"/>
                <w:color w:val="000000"/>
                <w:spacing w:val="-2"/>
                <w:lang w:eastAsia="en-US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РО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вхождение Российской Федерации в число 10 ведущих стран мира по качеству общего образования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A0199B" w:rsidRPr="00A0199B" w:rsidTr="00AC5D6B">
        <w:trPr>
          <w:trHeight w:val="173"/>
        </w:trPr>
        <w:tc>
          <w:tcPr>
            <w:tcW w:w="14232" w:type="dxa"/>
            <w:gridSpan w:val="15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Цель 7: создание современной образовательной среды, обеспечивающей удельный вес численности обучающихся в общеобразовательных организациях в одну смену до 100 процентов к 2030 году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7.1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Удельный вес численности обучающихся в общеобразовательных организациях, занимающихся в одну смену </w:t>
            </w:r>
          </w:p>
        </w:tc>
        <w:tc>
          <w:tcPr>
            <w:tcW w:w="907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процент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94,8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2022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95,4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96,1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96,8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97,5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98,3 </w:t>
            </w:r>
          </w:p>
        </w:tc>
        <w:tc>
          <w:tcPr>
            <w:tcW w:w="655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99,2 </w:t>
            </w:r>
          </w:p>
        </w:tc>
        <w:tc>
          <w:tcPr>
            <w:tcW w:w="656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100 </w:t>
            </w:r>
          </w:p>
        </w:tc>
        <w:tc>
          <w:tcPr>
            <w:tcW w:w="1536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постановление Правительства Рязанской области от 25.12.2018 </w:t>
            </w:r>
          </w:p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№ 418 «Об утверждении Стратегии социально-экономического развития </w:t>
            </w: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lastRenderedPageBreak/>
              <w:t xml:space="preserve">Рязанской области 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до 2030 года»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</w:rPr>
              <w:lastRenderedPageBreak/>
              <w:t>Минобразо</w:t>
            </w:r>
            <w:r w:rsidR="00AC5D6B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 Рязанской области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вхождение Российской Федерации в число 10 ведущих стран мира по качеству общего образования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для самореализации и развития талантов»</w:t>
            </w:r>
          </w:p>
        </w:tc>
      </w:tr>
      <w:tr w:rsidR="00A0199B" w:rsidRPr="00A0199B" w:rsidTr="00AC5D6B">
        <w:trPr>
          <w:trHeight w:val="298"/>
        </w:trPr>
        <w:tc>
          <w:tcPr>
            <w:tcW w:w="14232" w:type="dxa"/>
            <w:gridSpan w:val="15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Цель 8: совершенствование организации отдыха, оздоровления и занятости детей в Рязанской области, способствующее увеличению охвата детей отдыхом и оздоровлением не менее 61,8 процента к 2030 году</w:t>
            </w:r>
          </w:p>
        </w:tc>
      </w:tr>
      <w:tr w:rsidR="00A0199B" w:rsidRPr="00A0199B" w:rsidTr="00AC5D6B">
        <w:trPr>
          <w:trHeight w:val="298"/>
        </w:trPr>
        <w:tc>
          <w:tcPr>
            <w:tcW w:w="529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8.1</w:t>
            </w:r>
          </w:p>
        </w:tc>
        <w:tc>
          <w:tcPr>
            <w:tcW w:w="2164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Охват детей отдыхом и оздоровлением</w:t>
            </w:r>
          </w:p>
        </w:tc>
        <w:tc>
          <w:tcPr>
            <w:tcW w:w="907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процент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35,4</w:t>
            </w:r>
          </w:p>
        </w:tc>
        <w:tc>
          <w:tcPr>
            <w:tcW w:w="654" w:type="dxa"/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2021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47,6 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48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50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52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54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57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61,8 </w:t>
            </w:r>
          </w:p>
        </w:tc>
        <w:tc>
          <w:tcPr>
            <w:tcW w:w="1536" w:type="dxa"/>
          </w:tcPr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постановление Правительства Рязанской области от 25.12.2018 </w:t>
            </w:r>
          </w:p>
          <w:p w:rsidR="00AC5D6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№ 418 «Об утверждении Стратегии социально-экономического развития Рязанской области </w:t>
            </w:r>
          </w:p>
          <w:p w:rsidR="00A0199B" w:rsidRPr="00A0199B" w:rsidRDefault="00A0199B" w:rsidP="00AC5D6B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000000"/>
                <w:spacing w:val="-2"/>
                <w:lang w:eastAsia="en-US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  <w:lang w:eastAsia="en-US"/>
              </w:rPr>
              <w:t>до 2030 года»</w:t>
            </w:r>
          </w:p>
        </w:tc>
        <w:tc>
          <w:tcPr>
            <w:tcW w:w="1285" w:type="dxa"/>
          </w:tcPr>
          <w:p w:rsidR="00A0199B" w:rsidRPr="00A0199B" w:rsidRDefault="00A0199B" w:rsidP="00AC5D6B">
            <w:pPr>
              <w:spacing w:line="259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AC5D6B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2"/>
              </w:rPr>
              <w:t xml:space="preserve"> Рязанской области</w:t>
            </w:r>
          </w:p>
        </w:tc>
        <w:tc>
          <w:tcPr>
            <w:tcW w:w="1913" w:type="dxa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повышение ожидаемой продолжительности жизни до 78 лет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  <w:r w:rsidRPr="00A0199B">
        <w:rPr>
          <w:rFonts w:ascii="Times New Roman" w:hAnsi="Times New Roman"/>
          <w:sz w:val="22"/>
          <w:szCs w:val="24"/>
        </w:rPr>
        <w:t>1.3. План достижения показателей</w:t>
      </w: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  <w:r w:rsidRPr="00A0199B">
        <w:rPr>
          <w:rFonts w:ascii="Times New Roman" w:hAnsi="Times New Roman"/>
          <w:sz w:val="22"/>
          <w:szCs w:val="24"/>
        </w:rPr>
        <w:t xml:space="preserve"> государственной программы Рязанской области в 2024 году</w:t>
      </w: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</w:p>
    <w:tbl>
      <w:tblPr>
        <w:tblW w:w="14194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71"/>
        <w:gridCol w:w="8400"/>
        <w:gridCol w:w="1067"/>
        <w:gridCol w:w="994"/>
        <w:gridCol w:w="965"/>
        <w:gridCol w:w="1011"/>
        <w:gridCol w:w="1286"/>
      </w:tblGrid>
      <w:tr w:rsidR="00AC5D6B" w:rsidRPr="00A0199B" w:rsidTr="00AC5D6B">
        <w:trPr>
          <w:trHeight w:val="349"/>
          <w:tblHeader/>
        </w:trPr>
        <w:tc>
          <w:tcPr>
            <w:tcW w:w="166" w:type="pct"/>
            <w:vMerge w:val="restart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№</w:t>
            </w:r>
          </w:p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п/п</w:t>
            </w:r>
          </w:p>
        </w:tc>
        <w:tc>
          <w:tcPr>
            <w:tcW w:w="2959" w:type="pct"/>
            <w:vMerge w:val="restart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376" w:type="pct"/>
            <w:vMerge w:val="restart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499" w:type="pct"/>
            <w:gridSpan w:val="4"/>
            <w:tcBorders>
              <w:bottom w:val="single" w:sz="4" w:space="0" w:color="auto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Плановые значения по кварталам</w:t>
            </w:r>
          </w:p>
        </w:tc>
      </w:tr>
      <w:tr w:rsidR="00AC5D6B" w:rsidRPr="00A0199B" w:rsidTr="00AC5D6B">
        <w:trPr>
          <w:trHeight w:val="146"/>
          <w:tblHeader/>
        </w:trPr>
        <w:tc>
          <w:tcPr>
            <w:tcW w:w="166" w:type="pct"/>
            <w:vMerge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9" w:type="pct"/>
            <w:vMerge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6" w:type="pct"/>
            <w:vMerge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340" w:type="pct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356" w:type="pct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i/>
              </w:rPr>
            </w:pPr>
            <w:r w:rsidRPr="00A0199B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53" w:type="pct"/>
            <w:tcBorders>
              <w:bottom w:val="nil"/>
            </w:tcBorders>
          </w:tcPr>
          <w:p w:rsidR="00AC5D6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 xml:space="preserve">на конец </w:t>
            </w:r>
          </w:p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2024 года</w:t>
            </w:r>
          </w:p>
        </w:tc>
      </w:tr>
    </w:tbl>
    <w:p w:rsidR="00AC5D6B" w:rsidRPr="00AC5D6B" w:rsidRDefault="00AC5D6B">
      <w:pPr>
        <w:rPr>
          <w:rFonts w:ascii="Times New Roman" w:hAnsi="Times New Roman"/>
          <w:sz w:val="2"/>
          <w:szCs w:val="2"/>
        </w:rPr>
      </w:pPr>
    </w:p>
    <w:tbl>
      <w:tblPr>
        <w:tblW w:w="14194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71"/>
        <w:gridCol w:w="8400"/>
        <w:gridCol w:w="1067"/>
        <w:gridCol w:w="994"/>
        <w:gridCol w:w="965"/>
        <w:gridCol w:w="1011"/>
        <w:gridCol w:w="1286"/>
      </w:tblGrid>
      <w:tr w:rsidR="00AC5D6B" w:rsidRPr="00A0199B" w:rsidTr="00AC5D6B">
        <w:trPr>
          <w:trHeight w:val="233"/>
          <w:tblHeader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</w:t>
            </w:r>
          </w:p>
        </w:tc>
        <w:tc>
          <w:tcPr>
            <w:tcW w:w="2959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</w:t>
            </w:r>
          </w:p>
        </w:tc>
        <w:tc>
          <w:tcPr>
            <w:tcW w:w="37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4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5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6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7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8</w:t>
            </w:r>
          </w:p>
        </w:tc>
      </w:tr>
      <w:tr w:rsidR="00A0199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Цель 1: создание в системе дошкольного и общего образования равных возможностей для современного качественного образования и позитивной социализации детей, обеспечивающих повышение уровня образования к 2030 году до 76,4 процента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Уровень образования</w:t>
            </w:r>
          </w:p>
        </w:tc>
        <w:tc>
          <w:tcPr>
            <w:tcW w:w="376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процент</w:t>
            </w:r>
          </w:p>
        </w:tc>
        <w:tc>
          <w:tcPr>
            <w:tcW w:w="350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70,91</w:t>
            </w:r>
          </w:p>
        </w:tc>
      </w:tr>
      <w:tr w:rsidR="00A0199B" w:rsidRPr="00A0199B" w:rsidTr="00AC5D6B">
        <w:trPr>
          <w:trHeight w:val="197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Цель 2: создание адаптивной к внешним требованиям системы подготовки востребованных квалифицированных кадров, обеспечивающей модернизацию и технологическое развитие экономики Рязанской области, и увеличение доли выпускников организаций среднего профессионального образования, занятых по виду деятельности и полученным компетенциям, к 2030 году до 63,3 процента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  <w:bCs/>
                <w:i/>
              </w:rPr>
            </w:pPr>
            <w:r w:rsidRPr="00A0199B">
              <w:rPr>
                <w:rFonts w:ascii="Times New Roman" w:hAnsi="Times New Roman"/>
              </w:rPr>
              <w:t>Доля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  <w:tc>
          <w:tcPr>
            <w:tcW w:w="376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  <w:i/>
              </w:rPr>
            </w:pPr>
            <w:r w:rsidRPr="00A0199B">
              <w:rPr>
                <w:rFonts w:ascii="Times New Roman" w:hAnsi="Times New Roman"/>
              </w:rPr>
              <w:t>процент</w:t>
            </w:r>
          </w:p>
        </w:tc>
        <w:tc>
          <w:tcPr>
            <w:tcW w:w="350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C5D6B">
            <w:pPr>
              <w:ind w:left="57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62,7</w:t>
            </w:r>
          </w:p>
        </w:tc>
      </w:tr>
      <w:tr w:rsidR="00A0199B" w:rsidRPr="00A0199B" w:rsidTr="00AC5D6B">
        <w:trPr>
          <w:trHeight w:val="226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3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Цель 3: формирование региональной системы выявления, поддержки и развития способностей и талантов у детей и молодежи, способствующей увеличению доли детей в возрасте 5 - 18 лет, охваченных программами дополнительного образования, к 2030 году не менее 80 процентов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lastRenderedPageBreak/>
              <w:t>3.1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  <w:bCs/>
                <w:i/>
              </w:rPr>
            </w:pPr>
            <w:r w:rsidRPr="00A0199B">
              <w:rPr>
                <w:rFonts w:ascii="Times New Roman" w:hAnsi="Times New Roman"/>
              </w:rPr>
              <w:t>Доля детей в возрасте 5-18 лет, охваченных программами дополнительного образования</w:t>
            </w:r>
          </w:p>
        </w:tc>
        <w:tc>
          <w:tcPr>
            <w:tcW w:w="37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i/>
              </w:rPr>
            </w:pPr>
            <w:r w:rsidRPr="00A0199B">
              <w:rPr>
                <w:rFonts w:ascii="Times New Roman" w:hAnsi="Times New Roman"/>
              </w:rPr>
              <w:t>процент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83,8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3.2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37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процент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26,85</w:t>
            </w:r>
          </w:p>
        </w:tc>
      </w:tr>
      <w:tr w:rsidR="00A0199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4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Цель 4: создание благоприятных условий для успешной социализации детей-сирот, детей, оставшихся без попечения родителей, детей, оказавшихся в трудной жизненной ситуации, в том числе с ограниченными возможностями здоровья, увеличение доли детей-сирот, устроенных на семейные формы воспитания, не менее 90 процентов к 2030 году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4.1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  <w:bCs/>
                <w:i/>
              </w:rPr>
            </w:pPr>
            <w:r w:rsidRPr="00A0199B">
              <w:rPr>
                <w:rFonts w:ascii="Times New Roman" w:hAnsi="Times New Roman"/>
              </w:rPr>
              <w:t>Доля детей-сирот, устроенных на семейные формы воспитания</w:t>
            </w:r>
          </w:p>
        </w:tc>
        <w:tc>
          <w:tcPr>
            <w:tcW w:w="376" w:type="pct"/>
          </w:tcPr>
          <w:p w:rsidR="00A0199B" w:rsidRPr="00A0199B" w:rsidRDefault="00AC5D6B" w:rsidP="00A0199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A0199B" w:rsidRPr="00A0199B">
              <w:rPr>
                <w:rFonts w:ascii="Times New Roman" w:hAnsi="Times New Roman"/>
              </w:rPr>
              <w:t>роцент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85</w:t>
            </w:r>
          </w:p>
        </w:tc>
      </w:tr>
      <w:tr w:rsidR="00A0199B" w:rsidRPr="00A0199B" w:rsidTr="00AC5D6B">
        <w:trPr>
          <w:trHeight w:val="120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5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 xml:space="preserve">Цель 5: создание условий для укрепления здоровья школьников и охвата горячим питанием к 2030 году </w:t>
            </w:r>
            <w:r w:rsidRPr="00A0199B">
              <w:rPr>
                <w:rFonts w:ascii="Times New Roman" w:hAnsi="Times New Roman"/>
                <w:spacing w:val="-8"/>
                <w:szCs w:val="18"/>
              </w:rPr>
              <w:t>не менее 88,7 процента учащихся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5.1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  <w:bCs/>
                <w:i/>
              </w:rPr>
            </w:pPr>
            <w:r w:rsidRPr="00A0199B">
              <w:rPr>
                <w:rFonts w:ascii="Times New Roman" w:hAnsi="Times New Roman"/>
              </w:rPr>
              <w:t xml:space="preserve">Охват школьников горячим питанием </w:t>
            </w:r>
          </w:p>
        </w:tc>
        <w:tc>
          <w:tcPr>
            <w:tcW w:w="376" w:type="pct"/>
          </w:tcPr>
          <w:p w:rsidR="00A0199B" w:rsidRPr="00A0199B" w:rsidRDefault="00AC5D6B" w:rsidP="00A0199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A0199B" w:rsidRPr="00A0199B">
              <w:rPr>
                <w:rFonts w:ascii="Times New Roman" w:hAnsi="Times New Roman"/>
              </w:rPr>
              <w:t>роцент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88</w:t>
            </w:r>
          </w:p>
        </w:tc>
      </w:tr>
      <w:tr w:rsidR="00A0199B" w:rsidRPr="00A0199B" w:rsidTr="00AC5D6B">
        <w:trPr>
          <w:trHeight w:val="216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6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Цель 6: обеспечение организационных, информационных и научно-методических условий для функционирования и развития системы образования Рязанской области, увеличение доли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к 2030 году до 100 процентов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6.1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  <w:bCs/>
                <w:i/>
              </w:rPr>
            </w:pPr>
            <w:r w:rsidRPr="00A0199B">
              <w:rPr>
                <w:rFonts w:ascii="Times New Roman" w:hAnsi="Times New Roman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376" w:type="pct"/>
          </w:tcPr>
          <w:p w:rsidR="00A0199B" w:rsidRPr="00A0199B" w:rsidRDefault="00AC5D6B" w:rsidP="00A0199B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="00A0199B" w:rsidRPr="00A0199B">
              <w:rPr>
                <w:rFonts w:ascii="Times New Roman" w:hAnsi="Times New Roman"/>
              </w:rPr>
              <w:t>роцент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40</w:t>
            </w:r>
          </w:p>
        </w:tc>
      </w:tr>
      <w:tr w:rsidR="00A0199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7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 xml:space="preserve">Цель 7: </w:t>
            </w:r>
            <w:r w:rsidRPr="00A0199B">
              <w:rPr>
                <w:rFonts w:ascii="Times New Roman" w:hAnsi="Times New Roman"/>
                <w:spacing w:val="-8"/>
              </w:rPr>
              <w:t>создание современной образовательной среды, обеспечивающей удельный вес численности обучающихся в общеобразовательных организациях в одну смену до 100 процентов к 2030 году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7.1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Удельный вес численности обучающихся в общеобразовательных организациях, занимающихся в одну смену</w:t>
            </w:r>
          </w:p>
        </w:tc>
        <w:tc>
          <w:tcPr>
            <w:tcW w:w="376" w:type="pct"/>
          </w:tcPr>
          <w:p w:rsidR="00A0199B" w:rsidRPr="00A0199B" w:rsidRDefault="00AC5D6B" w:rsidP="00A019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0199B" w:rsidRPr="00A0199B">
              <w:rPr>
                <w:rFonts w:ascii="Times New Roman" w:hAnsi="Times New Roman"/>
              </w:rPr>
              <w:t>роцент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95,4</w:t>
            </w:r>
          </w:p>
        </w:tc>
      </w:tr>
      <w:tr w:rsidR="00A0199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8</w:t>
            </w:r>
          </w:p>
        </w:tc>
        <w:tc>
          <w:tcPr>
            <w:tcW w:w="4834" w:type="pct"/>
            <w:gridSpan w:val="6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Цель 8: совершенствование организации отдыха, оздоровления и занятости детей в Рязанской области, способствующее увеличению охвата детей отдыхом и оздоровлением не менее 61,8 процента к 2030 году</w:t>
            </w:r>
          </w:p>
        </w:tc>
      </w:tr>
      <w:tr w:rsidR="00AC5D6B" w:rsidRPr="00A0199B" w:rsidTr="00AC5D6B">
        <w:trPr>
          <w:trHeight w:val="283"/>
        </w:trPr>
        <w:tc>
          <w:tcPr>
            <w:tcW w:w="16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8.1</w:t>
            </w:r>
          </w:p>
        </w:tc>
        <w:tc>
          <w:tcPr>
            <w:tcW w:w="2959" w:type="pct"/>
          </w:tcPr>
          <w:p w:rsidR="00A0199B" w:rsidRPr="00A0199B" w:rsidRDefault="00A0199B" w:rsidP="00AC5D6B">
            <w:pPr>
              <w:ind w:left="57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Охват детей отдыхом и оздоровлением</w:t>
            </w:r>
          </w:p>
        </w:tc>
        <w:tc>
          <w:tcPr>
            <w:tcW w:w="376" w:type="pct"/>
          </w:tcPr>
          <w:p w:rsidR="00A0199B" w:rsidRPr="00A0199B" w:rsidRDefault="00AC5D6B" w:rsidP="00A0199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A0199B" w:rsidRPr="00A0199B">
              <w:rPr>
                <w:rFonts w:ascii="Times New Roman" w:hAnsi="Times New Roman"/>
              </w:rPr>
              <w:t>роцент</w:t>
            </w:r>
          </w:p>
        </w:tc>
        <w:tc>
          <w:tcPr>
            <w:tcW w:w="35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356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-</w:t>
            </w:r>
          </w:p>
        </w:tc>
        <w:tc>
          <w:tcPr>
            <w:tcW w:w="453" w:type="pc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47,6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  <w:r w:rsidRPr="00A0199B">
        <w:rPr>
          <w:rFonts w:ascii="Times New Roman" w:hAnsi="Times New Roman"/>
          <w:sz w:val="22"/>
          <w:szCs w:val="24"/>
        </w:rPr>
        <w:t xml:space="preserve">1.4. Структура государственной программы Рязанской области </w:t>
      </w: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4510"/>
        <w:gridCol w:w="6674"/>
        <w:gridCol w:w="2342"/>
      </w:tblGrid>
      <w:tr w:rsidR="00A0199B" w:rsidRPr="00A0199B" w:rsidTr="00AC5D6B">
        <w:trPr>
          <w:trHeight w:val="338"/>
          <w:tblHeader/>
        </w:trPr>
        <w:tc>
          <w:tcPr>
            <w:tcW w:w="706" w:type="dxa"/>
            <w:shd w:val="clear" w:color="auto" w:fill="auto"/>
          </w:tcPr>
          <w:p w:rsidR="00AC5D6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510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Задача структурного элемента </w:t>
            </w:r>
          </w:p>
        </w:tc>
        <w:tc>
          <w:tcPr>
            <w:tcW w:w="6674" w:type="dxa"/>
            <w:shd w:val="clear" w:color="auto" w:fill="auto"/>
          </w:tcPr>
          <w:p w:rsidR="00AC5D6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Краткое описание ожидаемых эффектов от реализации</w:t>
            </w:r>
          </w:p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задачи структурного элемента</w:t>
            </w:r>
          </w:p>
        </w:tc>
        <w:tc>
          <w:tcPr>
            <w:tcW w:w="234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Связь с показателями государственной программы Рязанской области</w:t>
            </w:r>
          </w:p>
        </w:tc>
      </w:tr>
    </w:tbl>
    <w:p w:rsidR="00AC5D6B" w:rsidRPr="00AC5D6B" w:rsidRDefault="00AC5D6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Look w:val="01E0" w:firstRow="1" w:lastRow="1" w:firstColumn="1" w:lastColumn="1" w:noHBand="0" w:noVBand="0"/>
      </w:tblPr>
      <w:tblGrid>
        <w:gridCol w:w="706"/>
        <w:gridCol w:w="4510"/>
        <w:gridCol w:w="6674"/>
        <w:gridCol w:w="2342"/>
      </w:tblGrid>
      <w:tr w:rsidR="00A0199B" w:rsidRPr="00A0199B" w:rsidTr="00AC5D6B">
        <w:trPr>
          <w:trHeight w:val="102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</w:tr>
      <w:tr w:rsidR="00A0199B" w:rsidRPr="00A0199B" w:rsidTr="00AC5D6B">
        <w:trPr>
          <w:trHeight w:val="1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1 «Развитие дошкольного и общего образования»</w:t>
            </w:r>
          </w:p>
        </w:tc>
      </w:tr>
      <w:tr w:rsidR="00A0199B" w:rsidRPr="00A0199B" w:rsidTr="00AC5D6B">
        <w:trPr>
          <w:trHeight w:val="24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 xml:space="preserve">2024 </w:t>
            </w:r>
            <w:r w:rsidR="00AC5D6B">
              <w:rPr>
                <w:rFonts w:ascii="Times New Roman" w:hAnsi="Times New Roman"/>
                <w:spacing w:val="-2"/>
              </w:rPr>
              <w:t>годы</w:t>
            </w:r>
          </w:p>
        </w:tc>
      </w:tr>
      <w:tr w:rsidR="00A0199B" w:rsidRPr="00A0199B" w:rsidTr="00AC5D6B">
        <w:trPr>
          <w:trHeight w:val="4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1.1.1.1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>деятельность по адаптированным основным общеобразовательным программам»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общеобразовательных организациях, расположенных в сельской местности и малых городах, к концу 2024 года созданы и функционируют 222 центра образования естественно-научной и технологической направленностей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 2024 на базе общеобразовательных организаций Рязанской области созданы и функционируют 3 детских технопарка </w:t>
            </w:r>
            <w:r w:rsidR="002B5355">
              <w:rPr>
                <w:rFonts w:ascii="Times New Roman" w:hAnsi="Times New Roman"/>
                <w:spacing w:val="-2"/>
              </w:rPr>
              <w:t>«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Кванториум</w:t>
            </w:r>
            <w:proofErr w:type="spellEnd"/>
            <w:r w:rsidR="002B5355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ровень образования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A0199B" w:rsidRPr="00A0199B" w:rsidTr="00AC5D6B">
        <w:trPr>
          <w:trHeight w:val="17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</w:t>
            </w:r>
            <w:r w:rsidR="00AC5D6B">
              <w:rPr>
                <w:rFonts w:ascii="Times New Roman" w:hAnsi="Times New Roman"/>
                <w:spacing w:val="-2"/>
              </w:rPr>
              <w:br/>
            </w:r>
            <w:r w:rsidRPr="00A0199B">
              <w:rPr>
                <w:rFonts w:ascii="Times New Roman" w:hAnsi="Times New Roman"/>
                <w:spacing w:val="-2"/>
              </w:rPr>
              <w:t xml:space="preserve">среднего профессионального образования, отдыха и оздоровления детей»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(Хлыстов С.Н.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2024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возможности получения качественного дошкольного и общего образования в условиях, отвечающих современным требованиям, независимо от места проживания ребенка»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з</w:t>
            </w:r>
            <w:r w:rsidR="00A0199B" w:rsidRPr="00A0199B">
              <w:rPr>
                <w:rFonts w:ascii="Times New Roman" w:hAnsi="Times New Roman"/>
                <w:spacing w:val="-2"/>
              </w:rPr>
              <w:t>а счет создания новых мест, модернизации и оснащения воспитательной и образовательной среды обеспечена возможность детям получать качественное образование в современных условиях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ровень образования 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1.3.1.2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проведения капитального ремонта и оснащения зданий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муниципальных общеобразовательных организациях проведен капитальный ремонт, приобретены современные средства обучения и воспитания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ровень образования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1.3.1.3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«Проведение капитального ремонта и оснащение зданий государственных общеобразовательных организаций Рязанской области,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образования, средствами обучения и воспитания, не требующими предварительной сборки, установки и закрепления на фундаментах или опорах»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государственных общеобразовательных организациях проведен капитальный ремонт, приобретены современные средства обучения и воспитания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ровень образования</w:t>
            </w:r>
          </w:p>
        </w:tc>
      </w:tr>
      <w:tr w:rsidR="00A0199B" w:rsidRPr="00A0199B" w:rsidTr="00AC5D6B">
        <w:trPr>
          <w:trHeight w:val="2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«Современные механизмы реализации дошкольного и общего образования»</w:t>
            </w:r>
          </w:p>
        </w:tc>
      </w:tr>
      <w:tr w:rsidR="00A0199B" w:rsidRPr="00A0199B" w:rsidTr="00AC5D6B">
        <w:trPr>
          <w:trHeight w:val="21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1.4.1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bCs/>
                <w:spacing w:val="-2"/>
              </w:rPr>
              <w:t>«Формирование финансово-экономических механизмов, обеспечивающих равный доступ населения к услугам общего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беспечена реализация дошкольных образовательных, общеобразовательных программ в образовательных организациях всех типов собственности, имеющих государственную аккредитацию, а также реализация мер социальной поддержки семей с детьми путем предоставления компенсации части родительской платы за присмотр и уход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ровень образования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1.4.2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«Модернизация системы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беспечены обучение, присмотр и уход, а также оказание консультативной, психологической, педагогической, юридической, социальной помощи в государственных общеобразовательных учреждениях (за исключением коррекционных школ, осуществляющих образовательную деятельность по адаптированным общеобразовательным программам).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Проведена государственная итоговая аттестации в соответствии с требованиями федерального законодательства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ровень образования</w:t>
            </w:r>
          </w:p>
        </w:tc>
      </w:tr>
      <w:tr w:rsidR="00A0199B" w:rsidRPr="00A0199B" w:rsidTr="00AC5D6B">
        <w:trPr>
          <w:trHeight w:val="2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2 «Развитие профессионального образования»</w:t>
            </w:r>
          </w:p>
        </w:tc>
      </w:tr>
      <w:tr w:rsidR="00A0199B" w:rsidRPr="00A0199B" w:rsidTr="00AC5D6B">
        <w:trPr>
          <w:trHeight w:val="13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A0199B" w:rsidRPr="00A0199B" w:rsidTr="00AC5D6B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A0199B" w:rsidRPr="00A0199B" w:rsidTr="00AC5D6B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</w:t>
            </w:r>
            <w:r w:rsidR="00AC5D6B">
              <w:rPr>
                <w:rFonts w:ascii="Times New Roman" w:hAnsi="Times New Roman"/>
                <w:spacing w:val="-2"/>
              </w:rPr>
              <w:br/>
            </w:r>
            <w:r w:rsidRPr="00A0199B">
              <w:rPr>
                <w:rFonts w:ascii="Times New Roman" w:hAnsi="Times New Roman"/>
                <w:spacing w:val="-2"/>
              </w:rPr>
              <w:t>среднего профессионального образования, отдыха и оздоровления детей»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(Хлыстов С.Н.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2024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«Укрепление материально-технической базы государственных профессиональных образовательных организаций, их благоустройство»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ля организации учебного процесса в учреждениях среднего профессионального образования проведены ремонтные работы (включая подготовку проектной, сметной документации)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A0199B" w:rsidRPr="00A0199B" w:rsidTr="00AC5D6B">
        <w:trPr>
          <w:trHeight w:val="14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 Ведомственный проект «Повышение конкурентоспособности профессионального образования Рязанской области»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Лощинин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А.Е. –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</w:t>
            </w:r>
            <w:r w:rsidRPr="00A0199B">
              <w:rPr>
                <w:rFonts w:ascii="Times New Roman" w:hAnsi="Times New Roman"/>
                <w:spacing w:val="-2"/>
                <w:lang w:val="en-US"/>
              </w:rPr>
              <w:t>:</w:t>
            </w:r>
            <w:r w:rsidRPr="00A0199B">
              <w:rPr>
                <w:rFonts w:ascii="Times New Roman" w:hAnsi="Times New Roman"/>
                <w:spacing w:val="-2"/>
              </w:rPr>
              <w:t xml:space="preserve"> 2024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7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2.3.2.1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«Модернизация учебного комплекса профессионального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учреждениях среднего профессионального образования Рязанской области проводится итоговая и промежуточная аттестация с использованием механизма демонстрационного экзамена, предполагающего вариативность видов аттестации, в том числе с учетом опыта </w:t>
            </w:r>
            <w:proofErr w:type="spellStart"/>
            <w:r w:rsidR="00A0199B" w:rsidRPr="00A0199B">
              <w:rPr>
                <w:rFonts w:ascii="Times New Roman" w:hAnsi="Times New Roman"/>
                <w:spacing w:val="-2"/>
              </w:rPr>
              <w:t>Ворлдскиллс</w:t>
            </w:r>
            <w:proofErr w:type="spellEnd"/>
            <w:r w:rsidR="00A0199B" w:rsidRPr="00A0199B">
              <w:rPr>
                <w:rFonts w:ascii="Times New Roman" w:hAnsi="Times New Roman"/>
                <w:spacing w:val="-2"/>
              </w:rPr>
              <w:t xml:space="preserve">, в соответствии с требованиями профессиональных стандартов, с учетом требований корпоративных стандартов работодателей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A0199B" w:rsidRPr="00A0199B" w:rsidTr="00AC5D6B">
        <w:trPr>
          <w:trHeight w:val="1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2.3.2.2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«Создание и обеспечение функционирования центров опережающей профессиональной подготовки»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н</w:t>
            </w:r>
            <w:r w:rsidR="00A0199B" w:rsidRPr="00A0199B">
              <w:rPr>
                <w:rFonts w:ascii="Times New Roman" w:hAnsi="Times New Roman"/>
                <w:spacing w:val="-2"/>
              </w:rPr>
              <w:t>а базе центров опережающей профессиональной подготовки Рязанской области создаются образовательные программы, учитывающие запросы предприятий, организована профориентация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A0199B" w:rsidRPr="00AC5D6B" w:rsidTr="00AC5D6B">
        <w:trPr>
          <w:trHeight w:val="9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2.3.2.3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«Создание базовой профессиональной образовательной организации, обеспечивающей поддержку региональных систем инклюзивного профессионального образования инвалидов и лиц с ограниченными возможностями здоровья»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hd w:val="clear" w:color="auto" w:fill="D9D9D9"/>
              </w:rPr>
            </w:pPr>
            <w:r>
              <w:rPr>
                <w:rFonts w:ascii="Times New Roman" w:hAnsi="Times New Roman"/>
                <w:spacing w:val="-2"/>
              </w:rPr>
              <w:t>с</w:t>
            </w:r>
            <w:r w:rsidR="00A0199B" w:rsidRPr="00A0199B">
              <w:rPr>
                <w:rFonts w:ascii="Times New Roman" w:hAnsi="Times New Roman"/>
                <w:spacing w:val="-2"/>
              </w:rPr>
              <w:t>оздана базовая профессиональная образовательная организация, в которой получают профессиональное образование инвалиды и лица с ограниченными возможностями здоровья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A0199B" w:rsidRPr="00A0199B" w:rsidTr="00AC5D6B">
        <w:trPr>
          <w:trHeight w:val="15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2.3.2.4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«Реализация комплекса мер, направленных на повышение привлекательности программ среднего профессионального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регионе обеспечено ежегодное проведение мероприятий профессионального мастерства различного уровня, выявление и поддержка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A0199B" w:rsidRPr="00A0199B" w:rsidTr="00AC5D6B">
        <w:trPr>
          <w:trHeight w:val="1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«Содействие развитию профессионального образования»</w:t>
            </w:r>
          </w:p>
        </w:tc>
      </w:tr>
      <w:tr w:rsidR="00A0199B" w:rsidRPr="00A0199B" w:rsidTr="00AC5D6B">
        <w:trPr>
          <w:trHeight w:val="21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2.4.1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деятельности организаций профессионального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р</w:t>
            </w:r>
            <w:r w:rsidR="00A0199B" w:rsidRPr="00A0199B">
              <w:rPr>
                <w:rFonts w:ascii="Times New Roman" w:hAnsi="Times New Roman"/>
                <w:spacing w:val="-2"/>
              </w:rPr>
              <w:t>еализованы в полном объеме образовательные программы среднего профессионального образования и основные профессиональные образовательные программы профессионального обучения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выпускников подведомственных учреждений профессионального </w:t>
            </w:r>
            <w:r w:rsidR="00A0199B" w:rsidRPr="00A0199B">
              <w:rPr>
                <w:rFonts w:ascii="Times New Roman" w:hAnsi="Times New Roman"/>
                <w:spacing w:val="-2"/>
              </w:rPr>
              <w:lastRenderedPageBreak/>
              <w:t>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A0199B" w:rsidRPr="00A0199B" w:rsidTr="00AC5D6B">
        <w:trPr>
          <w:trHeight w:val="25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2.4.2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з</w:t>
            </w:r>
            <w:r w:rsidR="00A0199B" w:rsidRPr="00A0199B">
              <w:rPr>
                <w:rFonts w:ascii="Times New Roman" w:hAnsi="Times New Roman"/>
                <w:spacing w:val="-2"/>
              </w:rPr>
              <w:t>а счет функционирования системы материального стимулирования и поощрения студентов, победителей и призеров чемпионатов профессионального мастерства и их наставников повышена привлекательность программ среднего профессионального образования (в части организаций, функции и полномочия учредителя которых осуществляет министерство образования Рязанской области)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выпускников подведомственных учреждений профессионального образования, реализующих программы среднего профессионального образования, занятых по виду деятельности и полученным компетенциям</w:t>
            </w:r>
          </w:p>
        </w:tc>
      </w:tr>
      <w:tr w:rsidR="00A0199B" w:rsidRPr="00A0199B" w:rsidTr="00AC5D6B">
        <w:trPr>
          <w:trHeight w:val="31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3 «Развитие дополнительного образования»</w:t>
            </w:r>
          </w:p>
        </w:tc>
      </w:tr>
      <w:tr w:rsidR="00A0199B" w:rsidRPr="00A0199B" w:rsidTr="00AC5D6B">
        <w:trPr>
          <w:trHeight w:val="1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«Цифровая образовательная среда (Рязанская область)»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37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2024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66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государственных и муниципальных образовательных организациях созданы 3 центра цифрового образования детей «IT-куб»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детей в возрасте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5-18 лет, охваченных программами дополнительного образования</w:t>
            </w:r>
          </w:p>
        </w:tc>
      </w:tr>
      <w:tr w:rsidR="00A0199B" w:rsidRPr="00A0199B" w:rsidTr="00AC5D6B">
        <w:trPr>
          <w:trHeight w:val="36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Региональный проект «Успех каждого ребенка (Рязанская область)»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2024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3.1.2.1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к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концу 2024 года создано 734 новых места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детей в возрасте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5-18 лет, охваченных программами дополнительного образования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3.1.2.2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«Оснащение (обновление материально-технической базы) оборудованием, средствами обучения и воспитания образовательных организаций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>различных типов для реализации дополнительных общеразвивающих программ, для создания информационных систем в образовательных организациях»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бновлена материально-техническая база 252 муниципальных образовательных организаций различных типов оборудованием, средствами обучения и воспитания для реализации дополнительных общеразвивающих программ и создания информационных систем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детей в возрасте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5-18 лет, охваченных программами дополнительного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>образования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3.1.2.3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«Создание условий для развития и вовлечения детей в социальную практику»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рганизовано и проведено не менее 50 областных мероприятий для обучающихся организаций, осуществляющих образовательную деятельность и реализующих дополнительные общеразвивающие программы, для одаренных детей; детей, оказавшихся в трудной жизненной ситуации; детей с ограниченными возможностями здоровья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э</w:t>
            </w:r>
            <w:r w:rsidR="00A0199B" w:rsidRPr="00A0199B">
              <w:rPr>
                <w:rFonts w:ascii="Times New Roman" w:hAnsi="Times New Roman"/>
                <w:spacing w:val="-2"/>
              </w:rPr>
              <w:t>ффективность системы выявления, поддержки и развития способностей и талантов у детей и молодежи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3.1.2.4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«Развитие форм выявления и поддержки одаренных детей»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роведено и разработано не менее 2 научных исследований и программ педагогического и психологического сопровождения одаренных детей. Обеспечено финансирование не менее 1 социально ориентированной некоммерческой организации, осуществляющей проведение социально значимых мероприятий и проектов, направленных на выявление и поддержку одаренных детей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э</w:t>
            </w:r>
            <w:r w:rsidR="00A0199B" w:rsidRPr="00A0199B">
              <w:rPr>
                <w:rFonts w:ascii="Times New Roman" w:hAnsi="Times New Roman"/>
                <w:spacing w:val="-2"/>
              </w:rPr>
              <w:t>ффективность системы выявления, поддержки и развития способностей и талантов у детей и молодежи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3.3.1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i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 (Хлыстов С.Н.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</w:t>
            </w:r>
            <w:r w:rsidR="00AC5D6B">
              <w:rPr>
                <w:rFonts w:ascii="Times New Roman" w:hAnsi="Times New Roman"/>
                <w:spacing w:val="-2"/>
              </w:rPr>
              <w:t xml:space="preserve"> 2024-</w:t>
            </w:r>
            <w:r w:rsidRPr="00A0199B">
              <w:rPr>
                <w:rFonts w:ascii="Times New Roman" w:hAnsi="Times New Roman"/>
                <w:spacing w:val="-2"/>
              </w:rPr>
              <w:t>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57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3.3.1.1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«Создание благоприятных безопасных условий обучения в организациях дополнительного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лучшены условия реализации дополнительных развивающих программ за счет проведения ремонтных работ и реконструкции зданий организаций дополнительного образования Рязанской области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детей в возрасте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5-18 лет, охваченных программами дополнительного образования</w:t>
            </w:r>
          </w:p>
        </w:tc>
      </w:tr>
      <w:tr w:rsidR="00A0199B" w:rsidRPr="00A0199B" w:rsidTr="00AC5D6B">
        <w:trPr>
          <w:trHeight w:val="8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«Механизмы реализации дополнительного образования детей и поддержка лиц, проявивших выдающиеся способности»</w:t>
            </w:r>
          </w:p>
        </w:tc>
      </w:tr>
      <w:tr w:rsidR="00A0199B" w:rsidRPr="00A0199B" w:rsidTr="00AC5D6B">
        <w:trPr>
          <w:trHeight w:val="21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3.4.1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реализации дополнительных общеразвивающих программ»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ополнительные общеразвивающие программы реализованы в полном объеме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детей в возрасте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5-18 лет, охваченных программами дополнительного образования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3.4.2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«Проведение социально значимых мероприятий и проектов, направленных на выявление и поддержку одаренных детей»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даренным детям присуждены и вручены именные стипендии, награждено не менее 290 победителей всероссийских и областных мероприятий ежегодно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э</w:t>
            </w:r>
            <w:r w:rsidR="00A0199B" w:rsidRPr="00A0199B">
              <w:rPr>
                <w:rFonts w:ascii="Times New Roman" w:hAnsi="Times New Roman"/>
                <w:spacing w:val="-2"/>
              </w:rPr>
              <w:t>ффективность системы выявления, поддержки и развития способностей и талантов у детей и молодежи</w:t>
            </w:r>
          </w:p>
        </w:tc>
      </w:tr>
      <w:tr w:rsidR="00A0199B" w:rsidRPr="00A0199B" w:rsidTr="00AC5D6B">
        <w:trPr>
          <w:trHeight w:val="17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4 «Реализация современных моделей успешной социализации детей»</w:t>
            </w:r>
          </w:p>
        </w:tc>
      </w:tr>
      <w:tr w:rsidR="00A0199B" w:rsidRPr="00A0199B" w:rsidTr="00AC5D6B">
        <w:trPr>
          <w:trHeight w:val="6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4.1.1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</w:t>
            </w:r>
            <w:r w:rsidRPr="00A0199B">
              <w:rPr>
                <w:rFonts w:ascii="Times New Roman" w:hAnsi="Times New Roman"/>
                <w:spacing w:val="-2"/>
                <w:lang w:val="en-US"/>
              </w:rPr>
              <w:t>:</w:t>
            </w:r>
            <w:r w:rsidRPr="00A0199B">
              <w:rPr>
                <w:rFonts w:ascii="Times New Roman" w:hAnsi="Times New Roman"/>
                <w:spacing w:val="-2"/>
              </w:rPr>
              <w:t xml:space="preserve"> 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2024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4.1.1.1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2024 году обновлена материально-техническая база в 9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детей-сирот, устроенных на семейные формы воспитания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4.1.1.2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детей-сирот, устроенных на семейные формы воспитания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Ведомственные проекты</w:t>
            </w:r>
          </w:p>
        </w:tc>
      </w:tr>
      <w:tr w:rsidR="00A0199B" w:rsidRPr="00A0199B" w:rsidTr="00AC5D6B">
        <w:trPr>
          <w:trHeight w:val="35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</w:t>
            </w:r>
            <w:r w:rsidR="00AC5D6B">
              <w:rPr>
                <w:rFonts w:ascii="Times New Roman" w:hAnsi="Times New Roman"/>
                <w:spacing w:val="-2"/>
              </w:rPr>
              <w:br/>
            </w:r>
            <w:r w:rsidRPr="00A0199B">
              <w:rPr>
                <w:rFonts w:ascii="Times New Roman" w:hAnsi="Times New Roman"/>
                <w:spacing w:val="-2"/>
              </w:rPr>
              <w:t>среднего профессионального образования, отдыха и оздоровления детей»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(Хлыстов С.Н.</w:t>
            </w:r>
            <w:r w:rsidR="00AC5D6B">
              <w:rPr>
                <w:rFonts w:ascii="Times New Roman" w:hAnsi="Times New Roman"/>
                <w:spacing w:val="-2"/>
              </w:rPr>
              <w:t xml:space="preserve"> 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2024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4.3.1.1.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«Укрепление материально-технической базы государственных образовательных организаций»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A0199B" w:rsidRPr="00A0199B">
              <w:rPr>
                <w:rFonts w:ascii="Times New Roman" w:hAnsi="Times New Roman"/>
                <w:spacing w:val="-2"/>
              </w:rPr>
              <w:t>осударственные общеобразовательные организации оснащены современным учебно-наглядным, учебно-лабораторным оборудованием, оборудованием и инвентарем для учебно-производственных мастерских, мультимедийным оборудованием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детей-сирот, устроенных на семейные формы воспитания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«Государственная поддержка детей-сирот, детей, оставшихся без попечения родителей, детей, оказавшихся в трудной жизненной ситуации, в том числе с ограниченными возможностями здоровья»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4.4.1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беспечена в полном объеме реализация адаптированных общеобразовательных программ в государственных общеобразовательных организациях. Муниципальными образованиями Рязанской области реализованы переданные полномочия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детей-сирот, устроенных на семейные формы воспитания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4.4.2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государственной поддержки решения жилищной проблемы отдельных категорий граждан в соответствии с действующим законодательством»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етям-сиротам и детям, оставшимся без попечения родителей, лицам из числа детей-сирот и детей, оставшихся без попечения родителей, имеющим жилое помещение, принадлежащее им на праве собственности предоставлена единовременная выплата на проведение ремонта жилых помещений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детей-сирот, устроенных на семейные формы воспитания</w:t>
            </w:r>
          </w:p>
        </w:tc>
      </w:tr>
      <w:tr w:rsidR="00A0199B" w:rsidRPr="00A0199B" w:rsidTr="00AC5D6B">
        <w:trPr>
          <w:trHeight w:val="1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5 «Укрепление здоровья школьников»</w:t>
            </w:r>
          </w:p>
        </w:tc>
      </w:tr>
      <w:tr w:rsidR="00A0199B" w:rsidRPr="00A0199B" w:rsidTr="00AC5D6B">
        <w:trPr>
          <w:trHeight w:val="1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5.1.1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Региональный проект «Успех каждого ребенка (Рязанская область)»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99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01.11.2018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30.12.2024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5.1.1.1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«В общеобразовательных организациях обновлена материально-техническая база для занятий физической культурой и спортом»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 конца 2024 года в 60 общеобразовательных организациях обновлена </w:t>
            </w:r>
            <w:r w:rsidR="00A0199B" w:rsidRPr="00A0199B">
              <w:rPr>
                <w:rFonts w:ascii="Times New Roman" w:hAnsi="Times New Roman"/>
                <w:spacing w:val="-2"/>
              </w:rPr>
              <w:lastRenderedPageBreak/>
              <w:t>материально-техническая база для занятий детей физической культурой и спортом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хват школьников </w:t>
            </w:r>
            <w:r w:rsidR="00A0199B" w:rsidRPr="00A0199B">
              <w:rPr>
                <w:rFonts w:ascii="Times New Roman" w:hAnsi="Times New Roman"/>
                <w:spacing w:val="-2"/>
              </w:rPr>
              <w:lastRenderedPageBreak/>
              <w:t xml:space="preserve">горячим питанием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 2030 году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5.2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Ведомственные проекты 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</w:t>
            </w:r>
            <w:r w:rsidR="00AC5D6B">
              <w:rPr>
                <w:rFonts w:ascii="Times New Roman" w:hAnsi="Times New Roman"/>
                <w:spacing w:val="-2"/>
              </w:rPr>
              <w:br/>
            </w:r>
            <w:r w:rsidRPr="00A0199B">
              <w:rPr>
                <w:rFonts w:ascii="Times New Roman" w:hAnsi="Times New Roman"/>
                <w:spacing w:val="-2"/>
              </w:rPr>
              <w:t>среднего профессионального образования, отдыха и оздоровления детей»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(Хлыстов С.Н.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2024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5.3.1.1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«Оснащение школьных столовых в соответствии с СанПиН технологическим оборудованием, а также посудой и мебелью»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школьные столовые приобретены посуда и мебель, технологическое оборудование для хранения, обработки, приготовления и раздачи пищи для обучающихся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хват школьников горячим питанием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 2030 году</w:t>
            </w:r>
          </w:p>
        </w:tc>
      </w:tr>
      <w:tr w:rsidR="00A0199B" w:rsidRPr="00A0199B" w:rsidTr="00AC5D6B">
        <w:trPr>
          <w:trHeight w:val="25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«Создание условий для укрепления здоровья обучающихся»</w:t>
            </w:r>
          </w:p>
        </w:tc>
      </w:tr>
      <w:tr w:rsidR="00A0199B" w:rsidRPr="00A0199B" w:rsidTr="00AC5D6B">
        <w:trPr>
          <w:trHeight w:val="21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A0199B" w:rsidTr="00AC5D6B">
        <w:trPr>
          <w:trHeight w:val="21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5.4.1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«Укрепление здоровья школьников, развитие физической культуры и спорта в образовательных организациях»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</w:t>
            </w:r>
            <w:r w:rsidR="00A0199B" w:rsidRPr="00A0199B">
              <w:rPr>
                <w:rFonts w:ascii="Times New Roman" w:hAnsi="Times New Roman"/>
                <w:spacing w:val="-2"/>
              </w:rPr>
              <w:t>озданы условия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обучению. Обеспечено бесплатное горячее питание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хват школьников горячим питанием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 2030 году</w:t>
            </w:r>
          </w:p>
        </w:tc>
      </w:tr>
      <w:tr w:rsidR="00A0199B" w:rsidRPr="00A0199B" w:rsidTr="00AC5D6B">
        <w:trPr>
          <w:trHeight w:val="27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6 «Обеспечение функционирования и развития образования»</w:t>
            </w:r>
          </w:p>
        </w:tc>
      </w:tr>
      <w:tr w:rsidR="00A0199B" w:rsidRPr="00A0199B" w:rsidTr="00AC5D6B">
        <w:trPr>
          <w:trHeight w:val="1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2024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C5D6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«Осуществление единовременных компенсационных выплат учителям, прибывшим (переехавшим) на работу в сельские населенные пункты, либо рабочие поселки, либо поселки городского типа, либо города с населением 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до 50 тысяч человек»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беспечена реализация мероприятий по осуществлению к концу 2024 года единовременных компенсационных выплат 43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6.1.1.2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«Привлечение общественности, представителей бизнес-сообщества к деятельности по развитию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роведен смотр-конкурс на лучшую организацию шефской работы в системе образования Рязанской области с целью увеличения количества общеобразовательных организаций, имеющих социальных партнеров и шефов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педагогических работников общеобразовательных организаций, прошедших повышение квалификации, в том числе в центрах непрерывного повышения </w:t>
            </w:r>
            <w:r w:rsidR="00A0199B" w:rsidRPr="00A0199B">
              <w:rPr>
                <w:rFonts w:ascii="Times New Roman" w:hAnsi="Times New Roman"/>
                <w:spacing w:val="-2"/>
              </w:rPr>
              <w:lastRenderedPageBreak/>
              <w:t>профессионального мастерства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6.1.1.3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«Поддержка инновационных направлений деятельности в региональной системе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целью поддержки инновационных направлений деятельности в региональной системе образования (проведение фестиваля образовательных организаций, осуществляющих инновационную деятельность; разработка и распространение информационно-методических материалов из их опыта работы) проведено 12 образовательных мероприятий к концу 2024 года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 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«Цифровая образовательная среда (Рязанская область)»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– куратор)</w:t>
            </w:r>
          </w:p>
        </w:tc>
      </w:tr>
      <w:tr w:rsidR="00A0199B" w:rsidRPr="00A0199B" w:rsidTr="00AC5D6B">
        <w:trPr>
          <w:trHeight w:val="226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2024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6.1.2.1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 конца 2024 года 254 муниципальные и государственные 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«Информационная инфраструктура (Рязанская область)»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(Никитин А.А. –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Минцифры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 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2019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 xml:space="preserve">2024 </w:t>
            </w:r>
            <w:r w:rsidR="00AC5D6B">
              <w:rPr>
                <w:rFonts w:ascii="Times New Roman" w:hAnsi="Times New Roman"/>
                <w:spacing w:val="-2"/>
              </w:rPr>
              <w:t>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6.1.3.1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«Формирование ИТ-инфраструктуры в государственных и муниципальных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бщеобразовательные организации обеспечены качественным доступом к сети «Интернет» с возможностью подключения на всей территории Рязанской области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Ведомственные проекты 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«Кадровое обеспечение системы образования Рязанской области»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(Васина О.С. –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 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2024-2030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6.3.1.1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«Внедрение системы моральных и материальных стимулов поддержки работников региональной системы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овышена социальная значимость и престиж педагогической профессии, в </w:t>
            </w:r>
            <w:proofErr w:type="spellStart"/>
            <w:r w:rsidR="00A0199B" w:rsidRPr="00A0199B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="00A0199B" w:rsidRPr="00A0199B">
              <w:rPr>
                <w:rFonts w:ascii="Times New Roman" w:hAnsi="Times New Roman"/>
                <w:spacing w:val="-2"/>
              </w:rPr>
              <w:t>. посредством проведения всероссийских конкурсов профессионального мастерства, региональных мероприятий для работников системы образования, оздоровительных смен для педагогических работников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A0199B" w:rsidRPr="00A0199B" w:rsidTr="00AC5D6B">
        <w:trPr>
          <w:trHeight w:val="23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«Социальная поддержка и развитие кадрового потенциала в сфере образования»</w:t>
            </w:r>
          </w:p>
        </w:tc>
      </w:tr>
      <w:tr w:rsidR="00A0199B" w:rsidRPr="00A0199B" w:rsidTr="00AC5D6B">
        <w:trPr>
          <w:trHeight w:val="214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Ответственный за реализацию: Минобразования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6.4.1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роведена аттестация педагогических работников образовательных организаций Рязанской области на квалификационные категории, обеспечена возможность профессионального развития на протяжении всей их профессиональной деятельности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6.4.2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«Реализация комплекса мер социальной поддержки работников образовательных организаций, направленных на их стимулирование и устранение дефицита педагогических кадров»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ф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ункционирует система поддержки и стимулирования педагогических работников, в </w:t>
            </w:r>
            <w:proofErr w:type="spellStart"/>
            <w:r w:rsidR="00A0199B" w:rsidRPr="00A0199B">
              <w:rPr>
                <w:rFonts w:ascii="Times New Roman" w:hAnsi="Times New Roman"/>
                <w:spacing w:val="-2"/>
              </w:rPr>
              <w:t>т.ч</w:t>
            </w:r>
            <w:proofErr w:type="spellEnd"/>
            <w:r w:rsidR="00A0199B" w:rsidRPr="00A0199B">
              <w:rPr>
                <w:rFonts w:ascii="Times New Roman" w:hAnsi="Times New Roman"/>
                <w:spacing w:val="-2"/>
              </w:rPr>
              <w:t>. за счет реализации мероприятий по обеспечению ежемесячного денежного вознаграждения за классное руководство педагогическим работникам, предоставлению единовременной выплаты, грантов молодым специалистам, предоставления компенсации расходов на оплату ЖКХ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</w:t>
            </w:r>
            <w:r w:rsidR="00A0199B" w:rsidRPr="00A0199B">
              <w:rPr>
                <w:rFonts w:ascii="Times New Roman" w:hAnsi="Times New Roman"/>
                <w:spacing w:val="-2"/>
              </w:rPr>
              <w:t>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6.5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«Совершенствование управления системой образования»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6.5.1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эффективного исполнения государственных функций в сфере образования Рязанской области»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беспечена деятельность министерства образования РО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7 «Создание современной образовательной среды»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7.1.1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Завалев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В.И. –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Срок реализации: 2018</w:t>
            </w:r>
            <w:r w:rsidR="00AC5D6B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2024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7.1.1.1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«Строительство зданий общеобразовательных организаций,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к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концу 2024 года создано 3542 новых места в общеобразовательных организациях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дельный вес численности обучающихся в общеобразовательных организациях, занимающихся в одну смену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7.1.1.2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«Строительство зданий общеобразовательных организаций, расположенных в сельской местности и поселках городского типа,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2024 году создано 120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дельный вес численности обучающихся в общеобразовательных организациях, занимающихся в одну смену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7.1.1.3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«Создание новых мест в общеобразовательных организациях в связи с ростом числа обучающихся, вызванных демографическим фактором»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к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 концу 2024 года создано 1100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дельный вес численности обучающихся в общеобразовательных организациях, занимающихся в одну смену</w:t>
            </w:r>
          </w:p>
        </w:tc>
      </w:tr>
      <w:tr w:rsidR="00A0199B" w:rsidRPr="00AC5D6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7.1.1.4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Общественно значимый результат</w:t>
            </w:r>
          </w:p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«Реализация мероприятий по модернизации инфраструктуры общего образования»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A0199B" w:rsidRDefault="00AC5D6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</w:t>
            </w:r>
            <w:r w:rsidR="00A0199B" w:rsidRPr="00A0199B">
              <w:rPr>
                <w:rFonts w:ascii="Times New Roman" w:hAnsi="Times New Roman"/>
                <w:spacing w:val="-2"/>
              </w:rPr>
              <w:t>оздана и функционирует общеобразовательная организация на 600 мест, в которой используются передовые технологии и методы обучения, лучшие практики для обучения одаренных детей Рязанской области и близлежащих регионов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A0199B" w:rsidRDefault="00AC5D6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дельный вес численности обучающихся в общеобразовательных организациях, занимающихся в одну смену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7.2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Ведомственные проекты 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D6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</w:t>
            </w:r>
            <w:r w:rsidR="00AC5D6B">
              <w:rPr>
                <w:rFonts w:ascii="Times New Roman" w:hAnsi="Times New Roman"/>
                <w:spacing w:val="-2"/>
              </w:rPr>
              <w:br/>
            </w:r>
            <w:r w:rsidRPr="00A0199B">
              <w:rPr>
                <w:rFonts w:ascii="Times New Roman" w:hAnsi="Times New Roman"/>
                <w:spacing w:val="-2"/>
              </w:rPr>
              <w:t xml:space="preserve">среднего профессионального образования, отдыха и оздоровления детей» </w:t>
            </w:r>
          </w:p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(Хлыстов С.Н.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Срок реализации: </w:t>
            </w:r>
            <w:r w:rsidR="00AC5D6B">
              <w:rPr>
                <w:rFonts w:ascii="Times New Roman" w:hAnsi="Times New Roman"/>
                <w:spacing w:val="-2"/>
              </w:rPr>
              <w:t>2024-</w:t>
            </w:r>
            <w:r w:rsidRPr="00A0199B">
              <w:rPr>
                <w:rFonts w:ascii="Times New Roman" w:hAnsi="Times New Roman"/>
                <w:spacing w:val="-2"/>
              </w:rPr>
              <w:t>2030</w:t>
            </w:r>
            <w:r w:rsidR="00AC5D6B"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7.3.1.1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C5D6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«Обеспечение односменного режима обучения в </w:t>
            </w:r>
          </w:p>
          <w:p w:rsidR="00A0199B" w:rsidRPr="00A0199B" w:rsidRDefault="00A0199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1-11 (12) классах общеобразовательных организаций и перевод обучающихся в новые здания общеобразовательных организаций из зданий с износом 50% и выше»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озданы современные условия обучения, удовлетворена потребность в получении детьми общего образования независимо от места жительства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дельный вес численности обучающихся в общеобразовательных организациях, занимающихся в одну смену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7.3.1.2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«Создание безопасных условий для реализации учебно-воспитательного процесса в образовательных организациях»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бразовательные организации оснащены современными комплексами инженерно-технических систем обеспечения безопасности и защиты от терроризма, противопожарным оборудованием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у</w:t>
            </w:r>
            <w:r w:rsidR="00A0199B" w:rsidRPr="00A0199B">
              <w:rPr>
                <w:rFonts w:ascii="Times New Roman" w:hAnsi="Times New Roman"/>
                <w:spacing w:val="-2"/>
              </w:rPr>
              <w:t>дельный вес численности обучающихся в общеобразовательных организациях, занимающихся в одну смену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Комплекс процессных мероприятий 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A0199B" w:rsidTr="00AC5D6B">
        <w:trPr>
          <w:trHeight w:val="2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 8 «Организация отдыха, оздоровления и занятости детей»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Региональные проекты, входящие в национальные проекты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8.2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Иные региональные проекты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8.3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Ведомственные проекты 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8.3.1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 (Хлыстов С.Н. </w:t>
            </w:r>
            <w:r w:rsidR="00AC5D6B">
              <w:rPr>
                <w:rFonts w:ascii="Times New Roman" w:hAnsi="Times New Roman"/>
                <w:spacing w:val="-2"/>
              </w:rPr>
              <w:t>–</w:t>
            </w:r>
            <w:r w:rsidRPr="00A0199B">
              <w:rPr>
                <w:rFonts w:ascii="Times New Roman" w:hAnsi="Times New Roman"/>
                <w:spacing w:val="-2"/>
              </w:rPr>
              <w:t xml:space="preserve"> куратор)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за реализацию: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 </w:t>
            </w:r>
          </w:p>
        </w:tc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Срок реализации: 2024-</w:t>
            </w:r>
            <w:r w:rsidR="00A0199B" w:rsidRPr="00A0199B">
              <w:rPr>
                <w:rFonts w:ascii="Times New Roman" w:hAnsi="Times New Roman"/>
                <w:spacing w:val="-2"/>
              </w:rPr>
              <w:t>2030</w:t>
            </w:r>
            <w:r>
              <w:rPr>
                <w:rFonts w:ascii="Times New Roman" w:hAnsi="Times New Roman"/>
                <w:spacing w:val="-2"/>
              </w:rPr>
              <w:t xml:space="preserve"> годы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8.3.1.1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«Проведение ремонтных работ, обновление материально-технической базы и благоустройство территории организаций отдыха детей и их оздоровления» 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Создана современная инфраструктура для отдыха детей и их оздоровления путем возведения некапитальных строений, сооружений, а также проведения текущего и капитального ремонта объектов инфраструктуры организаций отдыха детей и их оздоровления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хват детей отдыхом и оздоровлением</w:t>
            </w:r>
          </w:p>
        </w:tc>
      </w:tr>
      <w:tr w:rsidR="00A0199B" w:rsidRPr="00A0199B" w:rsidTr="00AC5D6B">
        <w:trPr>
          <w:trHeight w:val="17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8.4</w:t>
            </w:r>
          </w:p>
        </w:tc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 «Создание условий для организации отдыха, оздоровления и занятости детей»</w:t>
            </w:r>
          </w:p>
        </w:tc>
      </w:tr>
      <w:tr w:rsidR="00A0199B" w:rsidRPr="00A0199B" w:rsidTr="00AC5D6B">
        <w:trPr>
          <w:trHeight w:val="154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8.4.1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отдыха и оздоровления детей, в том числе находящихся в трудной жизненной ситуации, которое характеризуется сохранением численности детей, в том числе находящихся в трудной жизненной ситуации, направленных в организации отдыха детей и их оздоровления»</w:t>
            </w:r>
          </w:p>
        </w:tc>
        <w:tc>
          <w:tcPr>
            <w:tcW w:w="6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беспечена оздоровительная кампания, в том числе в организациях сезонного и круглогодичного действия, в детских специализированных (профильных) лагерях, в детских лагерях палаточного типа для детей различных категорий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A0199B" w:rsidRDefault="00AC5D6B" w:rsidP="00AC5D6B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хват детей отдыхом и оздоровлением</w:t>
            </w:r>
          </w:p>
        </w:tc>
      </w:tr>
    </w:tbl>
    <w:p w:rsidR="00A0199B" w:rsidRPr="00AC5D6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C5D6B" w:rsidRPr="00A0199B" w:rsidRDefault="00AC5D6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8"/>
        </w:rPr>
      </w:pPr>
      <w:r w:rsidRPr="00A0199B">
        <w:rPr>
          <w:rFonts w:ascii="Times New Roman" w:hAnsi="Times New Roman"/>
          <w:sz w:val="22"/>
          <w:szCs w:val="28"/>
        </w:rPr>
        <w:t>1.5. Финансовое обеспечение государствен</w:t>
      </w:r>
      <w:r w:rsidR="00AC5D6B">
        <w:rPr>
          <w:rFonts w:ascii="Times New Roman" w:hAnsi="Times New Roman"/>
          <w:sz w:val="22"/>
          <w:szCs w:val="28"/>
        </w:rPr>
        <w:t>ной программы Рязанской области</w:t>
      </w:r>
    </w:p>
    <w:p w:rsidR="00A0199B" w:rsidRPr="00A0199B" w:rsidRDefault="00AC5D6B" w:rsidP="00AC5D6B">
      <w:pPr>
        <w:jc w:val="right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520"/>
        <w:gridCol w:w="1386"/>
        <w:gridCol w:w="1371"/>
        <w:gridCol w:w="1372"/>
        <w:gridCol w:w="1372"/>
        <w:gridCol w:w="1386"/>
        <w:gridCol w:w="1385"/>
        <w:gridCol w:w="1386"/>
        <w:gridCol w:w="1511"/>
      </w:tblGrid>
      <w:tr w:rsidR="00AC5D6B" w:rsidRPr="00A0199B" w:rsidTr="00AC5D6B">
        <w:trPr>
          <w:trHeight w:val="101"/>
        </w:trPr>
        <w:tc>
          <w:tcPr>
            <w:tcW w:w="543" w:type="dxa"/>
            <w:vMerge w:val="restart"/>
            <w:tcBorders>
              <w:bottom w:val="nil"/>
            </w:tcBorders>
            <w:vAlign w:val="center"/>
          </w:tcPr>
          <w:p w:rsidR="00AC5D6B" w:rsidRPr="00AC5D6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№ </w:t>
            </w:r>
          </w:p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2520" w:type="dxa"/>
            <w:vMerge w:val="restart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1169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AC5D6B" w:rsidRPr="00A0199B" w:rsidTr="00AC5D6B">
        <w:trPr>
          <w:trHeight w:val="348"/>
        </w:trPr>
        <w:tc>
          <w:tcPr>
            <w:tcW w:w="543" w:type="dxa"/>
            <w:vMerge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  <w:vMerge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371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72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372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385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386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511" w:type="dxa"/>
            <w:tcBorders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AC5D6B" w:rsidRPr="00AC5D6B" w:rsidRDefault="00AC5D6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520"/>
        <w:gridCol w:w="1386"/>
        <w:gridCol w:w="1371"/>
        <w:gridCol w:w="1372"/>
        <w:gridCol w:w="1372"/>
        <w:gridCol w:w="1386"/>
        <w:gridCol w:w="1385"/>
        <w:gridCol w:w="1386"/>
        <w:gridCol w:w="1511"/>
      </w:tblGrid>
      <w:tr w:rsidR="00AC5D6B" w:rsidRPr="00A0199B" w:rsidTr="00AC5D6B">
        <w:trPr>
          <w:trHeight w:val="282"/>
          <w:tblHeader/>
        </w:trPr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520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86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371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72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72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386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85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86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511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AC5D6B" w:rsidRPr="00A0199B" w:rsidTr="00AC5D6B">
        <w:trPr>
          <w:cantSplit/>
          <w:trHeight w:val="897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Государственная программа Рязанской области «Развитие образования»,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24643426,30659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24200283,07369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21591466,26767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15804139,05581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15805139,05581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133652731,87119</w:t>
            </w:r>
          </w:p>
        </w:tc>
      </w:tr>
      <w:tr w:rsidR="00AC5D6B" w:rsidRPr="00A0199B" w:rsidTr="00AC5D6B">
        <w:trPr>
          <w:cantSplit/>
          <w:trHeight w:val="269"/>
        </w:trPr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21052894,70659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23114580,77369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20555879,16767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15805139,05581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127940910,87119</w:t>
            </w:r>
          </w:p>
        </w:tc>
      </w:tr>
      <w:tr w:rsidR="00AC5D6B" w:rsidRPr="00A0199B" w:rsidTr="00AC5D6B">
        <w:trPr>
          <w:cantSplit/>
          <w:trHeight w:val="269"/>
        </w:trPr>
        <w:tc>
          <w:tcPr>
            <w:tcW w:w="543" w:type="dxa"/>
            <w:tcBorders>
              <w:top w:val="nil"/>
              <w:bottom w:val="single" w:sz="4" w:space="0" w:color="auto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3590531,6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1085702,3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1035587,1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5711821</w:t>
            </w:r>
          </w:p>
        </w:tc>
      </w:tr>
      <w:tr w:rsidR="00AC5D6B" w:rsidRPr="00A0199B" w:rsidTr="00AC5D6B">
        <w:trPr>
          <w:cantSplit/>
          <w:trHeight w:val="478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1.1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24643426,30659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24200283,07369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21591466,26767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15805139,05581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133652731,87119</w:t>
            </w:r>
          </w:p>
        </w:tc>
      </w:tr>
      <w:tr w:rsidR="00AC5D6B" w:rsidRPr="00A0199B" w:rsidTr="00AC5D6B">
        <w:trPr>
          <w:cantSplit/>
          <w:trHeight w:val="297"/>
        </w:trPr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21052894,70659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23114580,77369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20555879,16767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15804139,05581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15805139,05581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127940910,87119</w:t>
            </w:r>
          </w:p>
        </w:tc>
      </w:tr>
      <w:tr w:rsidR="00AC5D6B" w:rsidRPr="00A0199B" w:rsidTr="00AC5D6B">
        <w:trPr>
          <w:cantSplit/>
          <w:trHeight w:val="240"/>
        </w:trPr>
        <w:tc>
          <w:tcPr>
            <w:tcW w:w="543" w:type="dxa"/>
            <w:tcBorders>
              <w:top w:val="nil"/>
              <w:bottom w:val="single" w:sz="4" w:space="0" w:color="auto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3590531,6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1085702,3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1035587,1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5711821</w:t>
            </w:r>
          </w:p>
        </w:tc>
      </w:tr>
      <w:tr w:rsidR="00AC5D6B" w:rsidRPr="00A0199B" w:rsidTr="00AC5D6B">
        <w:trPr>
          <w:cantSplit/>
          <w:trHeight w:val="938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2520" w:type="dxa"/>
          </w:tcPr>
          <w:p w:rsidR="00AC5D6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Региональный проект «Современная школа (Рязанская область)», всего, </w:t>
            </w:r>
          </w:p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2995691,97744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3195565,78755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78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6192047,76499</w:t>
            </w:r>
          </w:p>
        </w:tc>
      </w:tr>
      <w:tr w:rsidR="00AC5D6B" w:rsidRPr="00A0199B" w:rsidTr="00AC5D6B">
        <w:trPr>
          <w:cantSplit/>
          <w:trHeight w:val="282"/>
        </w:trPr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537987,07744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3195565,78755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78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178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3734342,86499</w:t>
            </w:r>
          </w:p>
        </w:tc>
      </w:tr>
      <w:tr w:rsidR="00AC5D6B" w:rsidRPr="00A0199B" w:rsidTr="00AC5D6B">
        <w:trPr>
          <w:cantSplit/>
          <w:trHeight w:val="253"/>
        </w:trPr>
        <w:tc>
          <w:tcPr>
            <w:tcW w:w="543" w:type="dxa"/>
            <w:tcBorders>
              <w:top w:val="nil"/>
              <w:bottom w:val="single" w:sz="4" w:space="0" w:color="auto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2457704,9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2457704,9</w:t>
            </w:r>
          </w:p>
        </w:tc>
      </w:tr>
      <w:tr w:rsidR="00AC5D6B" w:rsidRPr="00A0199B" w:rsidTr="00AC5D6B">
        <w:trPr>
          <w:cantSplit/>
          <w:trHeight w:val="911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2520" w:type="dxa"/>
          </w:tcPr>
          <w:p w:rsidR="00AC5D6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bCs/>
                <w:spacing w:val="-4"/>
              </w:rPr>
              <w:t>Региональный проект «Успех каждого ребенка (Рязанская область)»</w:t>
            </w:r>
            <w:r w:rsidRPr="00A0199B">
              <w:rPr>
                <w:rFonts w:ascii="Times New Roman" w:hAnsi="Times New Roman"/>
                <w:spacing w:val="-4"/>
              </w:rPr>
              <w:t xml:space="preserve">, всего, </w:t>
            </w:r>
          </w:p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19641,81602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62870,56526</w:t>
            </w:r>
          </w:p>
        </w:tc>
      </w:tr>
      <w:tr w:rsidR="00AC5D6B" w:rsidRPr="00A0199B" w:rsidTr="00AC5D6B">
        <w:trPr>
          <w:cantSplit/>
          <w:trHeight w:val="253"/>
        </w:trPr>
        <w:tc>
          <w:tcPr>
            <w:tcW w:w="543" w:type="dxa"/>
            <w:tcBorders>
              <w:top w:val="nil"/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9129,21602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52357,96526</w:t>
            </w:r>
          </w:p>
        </w:tc>
      </w:tr>
      <w:tr w:rsidR="00AC5D6B" w:rsidRPr="00A0199B" w:rsidTr="00AC5D6B">
        <w:trPr>
          <w:cantSplit/>
          <w:trHeight w:val="254"/>
        </w:trPr>
        <w:tc>
          <w:tcPr>
            <w:tcW w:w="54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10512,6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10512,6</w:t>
            </w:r>
          </w:p>
        </w:tc>
      </w:tr>
      <w:tr w:rsidR="00AC5D6B" w:rsidRPr="00A0199B" w:rsidTr="00AC5D6B">
        <w:trPr>
          <w:cantSplit/>
          <w:trHeight w:val="938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1.1.3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Региональный проект «Цифровая образовательная среда (Рязанская область)»,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38080,20618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38080,20618</w:t>
            </w:r>
          </w:p>
        </w:tc>
      </w:tr>
      <w:tr w:rsidR="00AC5D6B" w:rsidRPr="00A0199B" w:rsidTr="00AC5D6B">
        <w:trPr>
          <w:cantSplit/>
          <w:trHeight w:val="240"/>
        </w:trPr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1142,40618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1142,40618</w:t>
            </w:r>
          </w:p>
        </w:tc>
      </w:tr>
      <w:tr w:rsidR="00AC5D6B" w:rsidRPr="00A0199B" w:rsidTr="00AC5D6B">
        <w:trPr>
          <w:cantSplit/>
          <w:trHeight w:val="253"/>
        </w:trPr>
        <w:tc>
          <w:tcPr>
            <w:tcW w:w="543" w:type="dxa"/>
            <w:tcBorders>
              <w:top w:val="nil"/>
              <w:bottom w:val="single" w:sz="4" w:space="0" w:color="auto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36937,8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36937,8</w:t>
            </w:r>
          </w:p>
        </w:tc>
      </w:tr>
      <w:tr w:rsidR="00AC5D6B" w:rsidRPr="00A0199B" w:rsidTr="00AC5D6B">
        <w:trPr>
          <w:cantSplit/>
          <w:trHeight w:val="557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1.1.4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Региональный проект «Информационная инфраструктура (Рязанская область)»,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AC5D6B" w:rsidRPr="00A0199B" w:rsidTr="00AC5D6B">
        <w:trPr>
          <w:cantSplit/>
          <w:trHeight w:val="267"/>
        </w:trPr>
        <w:tc>
          <w:tcPr>
            <w:tcW w:w="543" w:type="dxa"/>
            <w:tcBorders>
              <w:top w:val="nil"/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  <w:vAlign w:val="center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AC5D6B" w:rsidRPr="00A0199B" w:rsidTr="00AC5D6B">
        <w:trPr>
          <w:cantSplit/>
          <w:trHeight w:val="257"/>
        </w:trPr>
        <w:tc>
          <w:tcPr>
            <w:tcW w:w="543" w:type="dxa"/>
            <w:tcBorders>
              <w:top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  <w:vAlign w:val="center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AC5D6B" w:rsidRPr="00A0199B" w:rsidTr="00AC5D6B">
        <w:trPr>
          <w:cantSplit/>
          <w:trHeight w:val="1496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1.1.5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Ведомственный проект «Развитие инфраструктуры объектов дошкольного, общего и дополнительного образования, отдыха и оздоровления детей»,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713774,36746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802340,29951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717725,87547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238733,279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238733,279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238733,279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239733,279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3189773,65844</w:t>
            </w:r>
          </w:p>
        </w:tc>
      </w:tr>
      <w:tr w:rsidR="00AC5D6B" w:rsidRPr="00A0199B" w:rsidTr="00AC5D6B">
        <w:trPr>
          <w:cantSplit/>
          <w:trHeight w:val="269"/>
        </w:trPr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705776,96746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772240,29951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717725,87547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238733,279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238733,279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238733,279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239733,279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3151676,25844</w:t>
            </w:r>
          </w:p>
        </w:tc>
      </w:tr>
      <w:tr w:rsidR="00AC5D6B" w:rsidRPr="00A0199B" w:rsidTr="00AC5D6B">
        <w:trPr>
          <w:cantSplit/>
          <w:trHeight w:val="255"/>
        </w:trPr>
        <w:tc>
          <w:tcPr>
            <w:tcW w:w="543" w:type="dxa"/>
            <w:tcBorders>
              <w:top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7997,4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30100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38097,4</w:t>
            </w:r>
          </w:p>
        </w:tc>
      </w:tr>
      <w:tr w:rsidR="00AC5D6B" w:rsidRPr="00A0199B" w:rsidTr="00AC5D6B">
        <w:trPr>
          <w:cantSplit/>
          <w:trHeight w:val="1134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1.1.6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Ведомственный проект «Развитие системы кадрового обеспечения системы образования Рязанской области»»,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4751,644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4751,644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4751,644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21821,508</w:t>
            </w:r>
          </w:p>
        </w:tc>
      </w:tr>
      <w:tr w:rsidR="00AC5D6B" w:rsidRPr="00A0199B" w:rsidTr="00AC5D6B">
        <w:trPr>
          <w:cantSplit/>
          <w:trHeight w:val="253"/>
        </w:trPr>
        <w:tc>
          <w:tcPr>
            <w:tcW w:w="543" w:type="dxa"/>
            <w:tcBorders>
              <w:top w:val="nil"/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4751,644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4751,644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4751,644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1891,644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21821,508</w:t>
            </w:r>
          </w:p>
        </w:tc>
      </w:tr>
      <w:tr w:rsidR="00AC5D6B" w:rsidRPr="00A0199B" w:rsidTr="00AC5D6B">
        <w:trPr>
          <w:cantSplit/>
          <w:trHeight w:val="254"/>
        </w:trPr>
        <w:tc>
          <w:tcPr>
            <w:tcW w:w="54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AC5D6B" w:rsidRPr="00A0199B" w:rsidTr="00AC5D6B">
        <w:trPr>
          <w:cantSplit/>
          <w:trHeight w:val="1385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1.1.7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Ведомственный проект «Повышение конкурентоспособности профессионального образования Рязанской области»,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30163,81391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9577,33664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9577,33664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126576,15595</w:t>
            </w:r>
          </w:p>
        </w:tc>
      </w:tr>
      <w:tr w:rsidR="00AC5D6B" w:rsidRPr="00A0199B" w:rsidTr="00AC5D6B">
        <w:trPr>
          <w:cantSplit/>
          <w:trHeight w:val="254"/>
        </w:trPr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12047,71391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9577,33664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9577,33664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19314,41719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108460,05595</w:t>
            </w:r>
          </w:p>
        </w:tc>
      </w:tr>
      <w:tr w:rsidR="00AC5D6B" w:rsidRPr="00A0199B" w:rsidTr="00AC5D6B">
        <w:trPr>
          <w:cantSplit/>
          <w:trHeight w:val="267"/>
        </w:trPr>
        <w:tc>
          <w:tcPr>
            <w:tcW w:w="543" w:type="dxa"/>
            <w:tcBorders>
              <w:top w:val="nil"/>
              <w:bottom w:val="single" w:sz="4" w:space="0" w:color="auto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18116,1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18116,1</w:t>
            </w:r>
          </w:p>
        </w:tc>
      </w:tr>
      <w:tr w:rsidR="00AC5D6B" w:rsidRPr="00A0199B" w:rsidTr="00AC5D6B">
        <w:trPr>
          <w:cantSplit/>
          <w:trHeight w:val="701"/>
        </w:trPr>
        <w:tc>
          <w:tcPr>
            <w:tcW w:w="543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Комплексы процессных мероприятий, всего, в том числе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20841322,48158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20179243,92193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20850529,3275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124021562,01237</w:t>
            </w:r>
          </w:p>
        </w:tc>
      </w:tr>
      <w:tr w:rsidR="00AC5D6B" w:rsidRPr="00A0199B" w:rsidTr="00AC5D6B">
        <w:trPr>
          <w:cantSplit/>
          <w:trHeight w:val="281"/>
        </w:trPr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19782059,68158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19123641,62193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19814942,2275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15537616,57034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120871109,81237</w:t>
            </w:r>
          </w:p>
        </w:tc>
      </w:tr>
      <w:tr w:rsidR="00AC5D6B" w:rsidRPr="00A0199B" w:rsidTr="00AC5D6B">
        <w:trPr>
          <w:cantSplit/>
          <w:trHeight w:val="282"/>
        </w:trPr>
        <w:tc>
          <w:tcPr>
            <w:tcW w:w="543" w:type="dxa"/>
            <w:tcBorders>
              <w:top w:val="nil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1059262,8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1055602,3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1035587,1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bCs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3150452,2</w:t>
            </w:r>
          </w:p>
        </w:tc>
      </w:tr>
      <w:tr w:rsidR="00AC5D6B" w:rsidRPr="00A0199B" w:rsidTr="00AC5D6B">
        <w:trPr>
          <w:cantSplit/>
          <w:trHeight w:val="681"/>
        </w:trPr>
        <w:tc>
          <w:tcPr>
            <w:tcW w:w="543" w:type="dxa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2520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Объем налоговых расходов Рязанской области (</w:t>
            </w:r>
            <w:proofErr w:type="spellStart"/>
            <w:r w:rsidRPr="00A0199B">
              <w:rPr>
                <w:rFonts w:ascii="Times New Roman" w:hAnsi="Times New Roman"/>
                <w:spacing w:val="-4"/>
              </w:rPr>
              <w:t>справочно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>)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A0199B">
              <w:rPr>
                <w:rFonts w:ascii="Times New Roman" w:hAnsi="Times New Roman"/>
                <w:spacing w:val="-4"/>
              </w:rPr>
              <w:t>44,7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44,7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44,7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511" w:type="dxa"/>
            <w:shd w:val="clear" w:color="auto" w:fill="auto"/>
          </w:tcPr>
          <w:p w:rsidR="00A0199B" w:rsidRPr="00A0199B" w:rsidRDefault="00A0199B" w:rsidP="00AC5D6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134,1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2"/>
          <w:szCs w:val="24"/>
        </w:rPr>
      </w:pPr>
      <w:r w:rsidRPr="00A0199B">
        <w:rPr>
          <w:rFonts w:ascii="Times New Roman" w:hAnsi="Times New Roman"/>
          <w:sz w:val="22"/>
          <w:szCs w:val="24"/>
        </w:rPr>
        <w:t xml:space="preserve"> </w:t>
      </w:r>
    </w:p>
    <w:p w:rsidR="00A0199B" w:rsidRDefault="00A0199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0199B" w:rsidRDefault="00A0199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0199B" w:rsidRDefault="00A0199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0199B" w:rsidRDefault="00A0199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0199B" w:rsidRDefault="00A0199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C5D6B" w:rsidRDefault="00AC5D6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C5D6B" w:rsidRDefault="00AC5D6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C5D6B" w:rsidRDefault="00AC5D6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C5D6B" w:rsidRDefault="00AC5D6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C5D6B" w:rsidRDefault="00AC5D6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C5D6B" w:rsidRDefault="00AC5D6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bookmarkStart w:id="1" w:name="OLE_LINK1"/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1 «Развитие дошкольного и общего образования»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715"/>
        <w:gridCol w:w="7517"/>
      </w:tblGrid>
      <w:tr w:rsidR="00A0199B" w:rsidRPr="00A0199B" w:rsidTr="00AC5D6B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</w:t>
            </w:r>
            <w:r w:rsidRPr="00A0199B">
              <w:rPr>
                <w:rFonts w:ascii="Times New Roman" w:hAnsi="Times New Roman"/>
                <w:b/>
                <w:color w:val="00B0F0"/>
                <w:szCs w:val="16"/>
              </w:rPr>
              <w:t xml:space="preserve"> </w:t>
            </w:r>
            <w:r w:rsidRPr="00A0199B">
              <w:rPr>
                <w:rFonts w:ascii="Times New Roman" w:hAnsi="Times New Roman"/>
                <w:szCs w:val="16"/>
              </w:rPr>
              <w:t>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AC5D6B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C5D6B" w:rsidP="00A0199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A0199B" w:rsidRDefault="00A0199B" w:rsidP="00A0199B">
      <w:pPr>
        <w:jc w:val="both"/>
        <w:rPr>
          <w:rFonts w:ascii="Times New Roman" w:hAnsi="Times New Roman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632"/>
        <w:gridCol w:w="1372"/>
        <w:gridCol w:w="1385"/>
        <w:gridCol w:w="1414"/>
        <w:gridCol w:w="1386"/>
        <w:gridCol w:w="1372"/>
        <w:gridCol w:w="1433"/>
        <w:gridCol w:w="1394"/>
        <w:gridCol w:w="1385"/>
      </w:tblGrid>
      <w:tr w:rsidR="00AC5D6B" w:rsidRPr="00AC5D6B" w:rsidTr="00AC5D6B">
        <w:trPr>
          <w:trHeight w:val="101"/>
        </w:trPr>
        <w:tc>
          <w:tcPr>
            <w:tcW w:w="459" w:type="dxa"/>
            <w:vMerge w:val="restart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bookmarkStart w:id="2" w:name="OLE_LINK2"/>
            <w:bookmarkStart w:id="3" w:name="OLE_LINK3"/>
            <w:r w:rsidRPr="00A0199B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2632" w:type="dxa"/>
            <w:vMerge w:val="restart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1141" w:type="dxa"/>
            <w:gridSpan w:val="8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AC5D6B" w:rsidRPr="00AC5D6B" w:rsidTr="00AC5D6B">
        <w:trPr>
          <w:trHeight w:val="98"/>
        </w:trPr>
        <w:tc>
          <w:tcPr>
            <w:tcW w:w="459" w:type="dxa"/>
            <w:vMerge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32" w:type="dxa"/>
            <w:vMerge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372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385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414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386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372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433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394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385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AC5D6B" w:rsidRPr="00AC5D6B" w:rsidTr="00AC5D6B">
        <w:trPr>
          <w:trHeight w:val="88"/>
        </w:trPr>
        <w:tc>
          <w:tcPr>
            <w:tcW w:w="459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32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2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85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14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386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72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433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394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385" w:type="dxa"/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AC5D6B" w:rsidRPr="00AC5D6B" w:rsidTr="00AC5D6B">
        <w:trPr>
          <w:trHeight w:val="359"/>
        </w:trPr>
        <w:tc>
          <w:tcPr>
            <w:tcW w:w="459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15350587,27998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15310139,42493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15346732,27172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93307819,12763</w:t>
            </w:r>
          </w:p>
        </w:tc>
      </w:tr>
      <w:tr w:rsidR="00AC5D6B" w:rsidRPr="00AC5D6B" w:rsidTr="00AC5D6B">
        <w:trPr>
          <w:trHeight w:val="239"/>
        </w:trPr>
        <w:tc>
          <w:tcPr>
            <w:tcW w:w="459" w:type="dxa"/>
            <w:tcBorders>
              <w:top w:val="nil"/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14762618,67998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14728267,72493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14805998,07172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11825090,03775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91597244,62763</w:t>
            </w:r>
          </w:p>
        </w:tc>
      </w:tr>
      <w:tr w:rsidR="00AC5D6B" w:rsidRPr="00AC5D6B" w:rsidTr="00AC5D6B">
        <w:trPr>
          <w:trHeight w:val="227"/>
        </w:trPr>
        <w:tc>
          <w:tcPr>
            <w:tcW w:w="45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587968,6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581871,7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540734,2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1710574,5</w:t>
            </w:r>
          </w:p>
        </w:tc>
      </w:tr>
      <w:tr w:rsidR="00AC5D6B" w:rsidRPr="00AC5D6B" w:rsidTr="00AC5D6B">
        <w:trPr>
          <w:trHeight w:val="253"/>
        </w:trPr>
        <w:tc>
          <w:tcPr>
            <w:tcW w:w="459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651136,77952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676595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643731,19048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2430962,97</w:t>
            </w:r>
          </w:p>
        </w:tc>
      </w:tr>
      <w:tr w:rsidR="00AC5D6B" w:rsidRPr="00AC5D6B" w:rsidTr="00AC5D6B">
        <w:trPr>
          <w:trHeight w:val="253"/>
        </w:trPr>
        <w:tc>
          <w:tcPr>
            <w:tcW w:w="459" w:type="dxa"/>
            <w:tcBorders>
              <w:top w:val="nil"/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63168,17952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94723,3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102996,99048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114875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720388,47</w:t>
            </w:r>
          </w:p>
        </w:tc>
      </w:tr>
      <w:tr w:rsidR="00AC5D6B" w:rsidRPr="00AC5D6B" w:rsidTr="00AC5D6B">
        <w:trPr>
          <w:trHeight w:val="253"/>
        </w:trPr>
        <w:tc>
          <w:tcPr>
            <w:tcW w:w="45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587968,6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581871,7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540734,2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1710574,5</w:t>
            </w:r>
          </w:p>
        </w:tc>
      </w:tr>
      <w:tr w:rsidR="00AC5D6B" w:rsidRPr="00AC5D6B" w:rsidTr="00AC5D6B">
        <w:trPr>
          <w:trHeight w:val="298"/>
        </w:trPr>
        <w:tc>
          <w:tcPr>
            <w:tcW w:w="459" w:type="dxa"/>
            <w:tcBorders>
              <w:bottom w:val="nil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14699450,50046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14633544,42493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14703001,08124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90876856,15763</w:t>
            </w:r>
          </w:p>
        </w:tc>
      </w:tr>
      <w:tr w:rsidR="00AC5D6B" w:rsidRPr="00AC5D6B" w:rsidTr="00AC5D6B">
        <w:trPr>
          <w:trHeight w:val="240"/>
        </w:trPr>
        <w:tc>
          <w:tcPr>
            <w:tcW w:w="459" w:type="dxa"/>
            <w:tcBorders>
              <w:top w:val="nil"/>
            </w:tcBorders>
          </w:tcPr>
          <w:p w:rsidR="00A0199B" w:rsidRPr="00A0199B" w:rsidRDefault="00A0199B" w:rsidP="00AC5D6B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32" w:type="dxa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14699450,50046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14633544,42493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14703001,08124</w:t>
            </w:r>
          </w:p>
        </w:tc>
        <w:tc>
          <w:tcPr>
            <w:tcW w:w="1386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433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94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85" w:type="dxa"/>
            <w:shd w:val="clear" w:color="auto" w:fill="auto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90876856,15763</w:t>
            </w:r>
          </w:p>
        </w:tc>
      </w:tr>
      <w:bookmarkEnd w:id="2"/>
      <w:bookmarkEnd w:id="3"/>
    </w:tbl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680"/>
        <w:gridCol w:w="1134"/>
        <w:gridCol w:w="87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A0199B" w:rsidTr="00AC5D6B">
        <w:trPr>
          <w:trHeight w:val="130"/>
          <w:tblHeader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6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E653B1" w:rsidRPr="00A0199B" w:rsidTr="00AC5D6B">
        <w:trPr>
          <w:trHeight w:val="202"/>
          <w:tblHeader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8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AC5D6B" w:rsidRPr="00AC5D6B" w:rsidRDefault="00AC5D6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680"/>
        <w:gridCol w:w="183"/>
        <w:gridCol w:w="951"/>
        <w:gridCol w:w="90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A0199B" w:rsidTr="00AC5D6B">
        <w:trPr>
          <w:trHeight w:val="137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AC5D6B">
        <w:trPr>
          <w:trHeight w:val="26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</w:tc>
      </w:tr>
      <w:tr w:rsidR="00A0199B" w:rsidRPr="00A0199B" w:rsidTr="00AC5D6B">
        <w:trPr>
          <w:trHeight w:val="2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55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A0199B">
              <w:rPr>
                <w:rFonts w:ascii="Times New Roman" w:hAnsi="Times New Roman"/>
                <w:spacing w:val="-2"/>
                <w:lang w:val="en-US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AC5D6B">
        <w:trPr>
          <w:trHeight w:val="4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6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«На базе общеобразовательных организаций созданы и функционируют детские технопарки «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Кванториум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A0199B">
              <w:rPr>
                <w:rFonts w:ascii="Times New Roman" w:hAnsi="Times New Roman"/>
                <w:spacing w:val="-2"/>
                <w:lang w:val="en-US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AC5D6B">
        <w:trPr>
          <w:trHeight w:val="1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59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</w:t>
            </w:r>
          </w:p>
        </w:tc>
      </w:tr>
      <w:tr w:rsidR="00A0199B" w:rsidRPr="00A0199B" w:rsidTr="00AC5D6B">
        <w:trPr>
          <w:trHeight w:val="1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6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«Созданы дополнительные места для детей дошкольного возраста, в том числе для детей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помещений»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место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</w:tr>
      <w:tr w:rsidR="00A0199B" w:rsidRPr="00AC5D6B" w:rsidTr="00AC5D6B">
        <w:trPr>
          <w:trHeight w:val="5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6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«В дошкольных образовательных организациях проведены ремонтные работы»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80,9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81,0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81,4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81,6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81,8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82,0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82,6</w:t>
            </w:r>
          </w:p>
        </w:tc>
      </w:tr>
      <w:tr w:rsidR="00A0199B" w:rsidRPr="00AC5D6B" w:rsidTr="00AC5D6B">
        <w:trPr>
          <w:trHeight w:val="5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6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«В муниципальных общеобразовательных организациях в рамках подготовки к началу учебного года проведены ремонтные работы» 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C5D6B" w:rsidTr="00AC5D6B">
        <w:trPr>
          <w:trHeight w:val="5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6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«Разработана проектная документация, построены (реконструированы) объекты в сфере образования»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C5D6B" w:rsidTr="00AC5D6B">
        <w:trPr>
          <w:trHeight w:val="5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6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«Обновлена материально-техническая база муниципальных общеобразовательных организаций»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C5D6B" w:rsidTr="00AC5D6B">
        <w:trPr>
          <w:trHeight w:val="55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6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«Приобретены транспортные средства для перевозки детей (в соответствии с требованиями ГОСТ 33552-2015)»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</w:tr>
      <w:tr w:rsidR="00A0199B" w:rsidRPr="00AC5D6B" w:rsidTr="00AC5D6B">
        <w:trPr>
          <w:trHeight w:val="1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2.7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 капитальный ремонт и оснащены средствами обучения и воспитания, не требующими предварительной сборки, установки и закрепления на фундаментах или опорах, здания муниципальных общеобразовательных организаций,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образования»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C5D6B" w:rsidTr="00AC5D6B">
        <w:trPr>
          <w:trHeight w:val="1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2.8</w:t>
            </w:r>
          </w:p>
        </w:tc>
        <w:tc>
          <w:tcPr>
            <w:tcW w:w="6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A0199B" w:rsidRDefault="00A0199B" w:rsidP="00AC5D6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AC5D6B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 капитальный ремонт и оснащены средствами обучения и воспитания, не требующими предварительной сборки, установки и закрепления на фундаментах или опорах здания государственных общеобразовательных организаций Рязанской области, подведомственных Минобразования РО,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образования»</w:t>
            </w:r>
          </w:p>
        </w:tc>
        <w:tc>
          <w:tcPr>
            <w:tcW w:w="1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A0199B" w:rsidRDefault="00A0199B" w:rsidP="00AC5D6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 xml:space="preserve">3.2. Финансовое обеспечение проектной части </w:t>
      </w:r>
    </w:p>
    <w:p w:rsidR="00A0199B" w:rsidRPr="00A0199B" w:rsidRDefault="00E653B1" w:rsidP="00E653B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607"/>
        <w:gridCol w:w="1133"/>
        <w:gridCol w:w="546"/>
        <w:gridCol w:w="1330"/>
        <w:gridCol w:w="980"/>
        <w:gridCol w:w="1302"/>
        <w:gridCol w:w="826"/>
        <w:gridCol w:w="797"/>
        <w:gridCol w:w="770"/>
        <w:gridCol w:w="784"/>
        <w:gridCol w:w="1371"/>
      </w:tblGrid>
      <w:tr w:rsidR="00E653B1" w:rsidRPr="00A0199B" w:rsidTr="00E653B1">
        <w:trPr>
          <w:trHeight w:val="101"/>
        </w:trPr>
        <w:tc>
          <w:tcPr>
            <w:tcW w:w="786" w:type="dxa"/>
            <w:vMerge w:val="restart"/>
            <w:tcBorders>
              <w:bottom w:val="nil"/>
            </w:tcBorders>
          </w:tcPr>
          <w:p w:rsidR="00E653B1" w:rsidRPr="00E653B1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0199B">
              <w:rPr>
                <w:rFonts w:ascii="Times New Roman" w:hAnsi="Times New Roman"/>
                <w:spacing w:val="-4"/>
              </w:rPr>
              <w:t>№</w:t>
            </w:r>
          </w:p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3607" w:type="dxa"/>
            <w:vMerge w:val="restart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133" w:type="dxa"/>
            <w:vMerge w:val="restart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46" w:type="dxa"/>
            <w:vMerge w:val="restart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8160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E653B1" w:rsidRPr="00A0199B" w:rsidTr="00E653B1">
        <w:trPr>
          <w:trHeight w:val="106"/>
        </w:trPr>
        <w:tc>
          <w:tcPr>
            <w:tcW w:w="786" w:type="dxa"/>
            <w:vMerge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  <w:vMerge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3" w:type="dxa"/>
            <w:vMerge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46" w:type="dxa"/>
            <w:vMerge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30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980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02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82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797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770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784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71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E653B1" w:rsidRPr="00E653B1" w:rsidRDefault="00E653B1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607"/>
        <w:gridCol w:w="1133"/>
        <w:gridCol w:w="546"/>
        <w:gridCol w:w="1330"/>
        <w:gridCol w:w="980"/>
        <w:gridCol w:w="1302"/>
        <w:gridCol w:w="826"/>
        <w:gridCol w:w="797"/>
        <w:gridCol w:w="770"/>
        <w:gridCol w:w="784"/>
        <w:gridCol w:w="1371"/>
      </w:tblGrid>
      <w:tr w:rsidR="00E653B1" w:rsidRPr="00A0199B" w:rsidTr="00E653B1">
        <w:trPr>
          <w:trHeight w:val="193"/>
          <w:tblHeader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980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302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826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797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770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784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71" w:type="dxa"/>
            <w:vAlign w:val="center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E653B1" w:rsidRPr="00A0199B" w:rsidTr="00E653B1">
        <w:trPr>
          <w:trHeight w:val="203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651136,77952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676595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643731,19048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2430962,97</w:t>
            </w:r>
          </w:p>
        </w:tc>
      </w:tr>
      <w:tr w:rsidR="00E653B1" w:rsidRPr="00A0199B" w:rsidTr="00E653B1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63168,17952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94723,3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102996,99048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720388,47</w:t>
            </w:r>
          </w:p>
        </w:tc>
      </w:tr>
      <w:tr w:rsidR="00E653B1" w:rsidRPr="00A0199B" w:rsidTr="00E653B1">
        <w:trPr>
          <w:trHeight w:val="12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587968,6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581871,7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540734,2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1710574,5</w:t>
            </w:r>
          </w:p>
        </w:tc>
      </w:tr>
      <w:tr w:rsidR="00E653B1" w:rsidRPr="00A0199B" w:rsidTr="00E653B1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Региональный проект «Современная школа (Рязанская область)», всего, в том числе</w:t>
            </w:r>
          </w:p>
        </w:tc>
        <w:tc>
          <w:tcPr>
            <w:tcW w:w="1133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4"/>
              </w:rPr>
              <w:t>Минобразо</w:t>
            </w:r>
            <w:proofErr w:type="spellEnd"/>
            <w:r w:rsidR="00E653B1">
              <w:rPr>
                <w:rFonts w:ascii="Times New Roman" w:hAnsi="Times New Roman"/>
                <w:color w:val="000000"/>
                <w:spacing w:val="-4"/>
                <w:lang w:val="en-US"/>
              </w:rPr>
              <w:t>-</w:t>
            </w:r>
            <w:proofErr w:type="spellStart"/>
            <w:r w:rsidRPr="00A0199B">
              <w:rPr>
                <w:rFonts w:ascii="Times New Roman" w:hAnsi="Times New Roman"/>
                <w:color w:val="000000"/>
                <w:spacing w:val="-4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166313,71134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166313,71134</w:t>
            </w:r>
          </w:p>
        </w:tc>
      </w:tr>
      <w:tr w:rsidR="00E653B1" w:rsidRPr="00A0199B" w:rsidTr="00E653B1">
        <w:trPr>
          <w:trHeight w:val="146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4989,41134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4989,41134</w:t>
            </w:r>
          </w:p>
        </w:tc>
      </w:tr>
      <w:tr w:rsidR="00E653B1" w:rsidRPr="00A0199B" w:rsidTr="00E653B1">
        <w:trPr>
          <w:trHeight w:val="146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133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161324,3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161324,3</w:t>
            </w:r>
          </w:p>
        </w:tc>
      </w:tr>
      <w:tr w:rsidR="00E653B1" w:rsidRPr="00A0199B" w:rsidTr="00E653B1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Мероприятие (результат) 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70C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направленностей», всего, в том числе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123966,70103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123966,70103</w:t>
            </w:r>
          </w:p>
        </w:tc>
      </w:tr>
      <w:tr w:rsidR="00E653B1" w:rsidRPr="00A0199B" w:rsidTr="00E653B1">
        <w:trPr>
          <w:trHeight w:val="164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3712,60206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3712,60206</w:t>
            </w:r>
          </w:p>
        </w:tc>
      </w:tr>
      <w:tr w:rsidR="00E653B1" w:rsidRPr="00A0199B" w:rsidTr="00E653B1">
        <w:trPr>
          <w:trHeight w:val="11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120247,7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120247,7</w:t>
            </w:r>
          </w:p>
        </w:tc>
      </w:tr>
      <w:tr w:rsidR="00E653B1" w:rsidRPr="00A0199B" w:rsidTr="00E653B1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Мероприятие (результат) </w:t>
            </w:r>
          </w:p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«На базе общеобразовательных организаций созданы и функционируют детские технопарки «</w:t>
            </w:r>
            <w:proofErr w:type="spellStart"/>
            <w:r w:rsidRPr="00A0199B">
              <w:rPr>
                <w:rFonts w:ascii="Times New Roman" w:hAnsi="Times New Roman"/>
                <w:spacing w:val="-4"/>
              </w:rPr>
              <w:t>Кванториум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42347,01031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42347,01031</w:t>
            </w:r>
          </w:p>
        </w:tc>
      </w:tr>
      <w:tr w:rsidR="00E653B1" w:rsidRPr="00A0199B" w:rsidTr="00E653B1">
        <w:trPr>
          <w:trHeight w:val="207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1270,41031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1270,41031</w:t>
            </w:r>
          </w:p>
        </w:tc>
      </w:tr>
      <w:tr w:rsidR="00E653B1" w:rsidRPr="00A0199B" w:rsidTr="00E653B1">
        <w:trPr>
          <w:trHeight w:val="138"/>
        </w:trPr>
        <w:tc>
          <w:tcPr>
            <w:tcW w:w="786" w:type="dxa"/>
            <w:tcBorders>
              <w:top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41076,6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41076,6</w:t>
            </w:r>
          </w:p>
        </w:tc>
      </w:tr>
      <w:tr w:rsidR="00E653B1" w:rsidRPr="00A0199B" w:rsidTr="00E653B1">
        <w:trPr>
          <w:trHeight w:val="298"/>
        </w:trPr>
        <w:tc>
          <w:tcPr>
            <w:tcW w:w="78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484823,06818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676595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643731,19048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114875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2264649,25866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1.2.1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70C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«Созданы дополнительные места для детей дошкольного возраста, в том числе для детей от 1,5 до 3 лет, в образовательных организациях, осуществляющих образовательную 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12000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E653B1" w:rsidRPr="00A0199B" w:rsidRDefault="00E653B1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деятельность по образовательным программам дошкольного образования, за счет внутреннего резерва помещений»</w:t>
            </w:r>
          </w:p>
        </w:tc>
        <w:tc>
          <w:tcPr>
            <w:tcW w:w="1133" w:type="dxa"/>
          </w:tcPr>
          <w:p w:rsidR="00E653B1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80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02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826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97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70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84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71" w:type="dxa"/>
            <w:shd w:val="clear" w:color="auto" w:fill="auto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3000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12000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1.2.2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70C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«В дошкольных образовательных организациях проведены ремонтные работы»</w:t>
            </w:r>
            <w:r w:rsidR="00E653B1">
              <w:rPr>
                <w:rFonts w:ascii="Times New Roman" w:hAnsi="Times New Roman"/>
                <w:spacing w:val="-4"/>
              </w:rPr>
              <w:t xml:space="preserve">, </w:t>
            </w:r>
            <w:r w:rsidR="00E653B1" w:rsidRPr="00A0199B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160000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40000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160000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1.2.3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70C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«В муниципальных общеобразовательных организациях в рамках подготовки к началу учебного года проведены ремонтные работы»</w:t>
            </w:r>
            <w:r w:rsidR="00E653B1">
              <w:rPr>
                <w:rFonts w:ascii="Times New Roman" w:hAnsi="Times New Roman"/>
                <w:spacing w:val="-4"/>
              </w:rPr>
              <w:t xml:space="preserve">, </w:t>
            </w:r>
            <w:r w:rsidR="00E653B1" w:rsidRPr="00A0199B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240000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60000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240000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1.2.4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«Разработана проектная документация, построены (реконструированы) объекты в сфере образования»</w:t>
            </w:r>
            <w:r w:rsidR="00E653B1">
              <w:rPr>
                <w:rFonts w:ascii="Times New Roman" w:hAnsi="Times New Roman"/>
                <w:spacing w:val="-4"/>
              </w:rPr>
              <w:t xml:space="preserve">, </w:t>
            </w:r>
            <w:r w:rsidR="00E653B1" w:rsidRPr="00A0199B">
              <w:rPr>
                <w:rFonts w:ascii="Times New Roman" w:hAnsi="Times New Roman"/>
                <w:spacing w:val="-4"/>
              </w:rPr>
              <w:t>всего, в том числе</w:t>
            </w:r>
            <w:r w:rsidRPr="00A0199B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Минстрой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1.2.5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«Обновлена материально-техническая база муниципальных общеобразовательных организаций»</w:t>
            </w:r>
            <w:r w:rsidR="00E653B1">
              <w:rPr>
                <w:rFonts w:ascii="Times New Roman" w:hAnsi="Times New Roman"/>
                <w:spacing w:val="-4"/>
              </w:rPr>
              <w:t xml:space="preserve">, </w:t>
            </w:r>
            <w:r w:rsidR="00E653B1" w:rsidRPr="00A0199B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E653B1" w:rsidRPr="00A0199B" w:rsidTr="002B5355">
        <w:trPr>
          <w:trHeight w:val="12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E653B1" w:rsidRPr="00A0199B" w:rsidTr="002B5355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  <w:r w:rsidRPr="002B5355">
              <w:rPr>
                <w:rFonts w:ascii="Times New Roman" w:hAnsi="Times New Roman"/>
                <w:spacing w:val="-4"/>
              </w:rPr>
              <w:t>.</w:t>
            </w:r>
            <w:r w:rsidRPr="00A0199B">
              <w:rPr>
                <w:rFonts w:ascii="Times New Roman" w:hAnsi="Times New Roman"/>
                <w:spacing w:val="-4"/>
              </w:rPr>
              <w:t>2.6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70C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«Приобретены транспортные средства для перевозки детей (в соответствии с требованиями ГОСТ 33552-2015)»</w:t>
            </w:r>
            <w:r w:rsidR="00E653B1">
              <w:rPr>
                <w:rFonts w:ascii="Times New Roman" w:hAnsi="Times New Roman"/>
                <w:spacing w:val="-4"/>
              </w:rPr>
              <w:t xml:space="preserve">, </w:t>
            </w:r>
            <w:r w:rsidR="00E653B1" w:rsidRPr="00A0199B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47500</w:t>
            </w:r>
          </w:p>
        </w:tc>
      </w:tr>
      <w:tr w:rsidR="00E653B1" w:rsidRPr="00A0199B" w:rsidTr="002B5355">
        <w:trPr>
          <w:trHeight w:val="129"/>
        </w:trPr>
        <w:tc>
          <w:tcPr>
            <w:tcW w:w="786" w:type="dxa"/>
            <w:tcBorders>
              <w:top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11875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47500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1.2.7</w:t>
            </w:r>
          </w:p>
        </w:tc>
        <w:tc>
          <w:tcPr>
            <w:tcW w:w="3607" w:type="dxa"/>
            <w:shd w:val="clear" w:color="auto" w:fill="auto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«Проведен капитальный ремонт и оснащены средствами обучения и воспитания, не требующими предварительной сборки, установки и закрепления на фундаментах или опорах, здания муниципальных общеобразовательных организаций, в 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484823,06818</w:t>
            </w:r>
          </w:p>
        </w:tc>
        <w:tc>
          <w:tcPr>
            <w:tcW w:w="98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676595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643731,19048</w:t>
            </w:r>
          </w:p>
        </w:tc>
        <w:tc>
          <w:tcPr>
            <w:tcW w:w="826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  <w:shd w:val="clear" w:color="auto" w:fill="auto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1805149,25866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  <w:shd w:val="clear" w:color="auto" w:fill="auto"/>
          </w:tcPr>
          <w:p w:rsidR="00E653B1" w:rsidRPr="00A0199B" w:rsidRDefault="00E653B1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образования»</w:t>
            </w:r>
            <w:r>
              <w:rPr>
                <w:rFonts w:ascii="Times New Roman" w:hAnsi="Times New Roman"/>
                <w:spacing w:val="-4"/>
              </w:rPr>
              <w:t xml:space="preserve">, </w:t>
            </w:r>
            <w:r w:rsidRPr="00A0199B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1133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980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02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826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97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70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84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71" w:type="dxa"/>
          </w:tcPr>
          <w:p w:rsidR="00E653B1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  <w:shd w:val="clear" w:color="auto" w:fill="auto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41729,85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41729,85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  <w:shd w:val="clear" w:color="auto" w:fill="auto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1.2.8</w:t>
            </w: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«Проведен капитальный ремонт и оснащены средствами обучения и воспитания, не требующими предварительной сборки, установки и закрепления на фундаментах или опорах здания государственных общеобразовательных организаций Рязанской области, подведомственных Минобразования РО, в которых непосредственно осуществляется образовательная деятельность по образовательным программам начального общего и (или) основного общего и (или) среднего общего образования»</w:t>
            </w:r>
            <w:r w:rsidR="00E653B1">
              <w:rPr>
                <w:rFonts w:ascii="Times New Roman" w:hAnsi="Times New Roman"/>
                <w:spacing w:val="-4"/>
              </w:rPr>
              <w:t xml:space="preserve">, </w:t>
            </w:r>
            <w:r w:rsidR="00E653B1" w:rsidRPr="00A0199B">
              <w:rPr>
                <w:rFonts w:ascii="Times New Roman" w:hAnsi="Times New Roman"/>
                <w:spacing w:val="-4"/>
              </w:rPr>
              <w:t>всего, в том числе</w:t>
            </w:r>
            <w:r w:rsidRPr="00A0199B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133" w:type="dxa"/>
          </w:tcPr>
          <w:p w:rsidR="00A0199B" w:rsidRPr="00A0199B" w:rsidRDefault="00E653B1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  <w:tr w:rsidR="00E653B1" w:rsidRPr="00A0199B" w:rsidTr="00E653B1">
        <w:trPr>
          <w:trHeight w:val="129"/>
        </w:trPr>
        <w:tc>
          <w:tcPr>
            <w:tcW w:w="786" w:type="dxa"/>
            <w:tcBorders>
              <w:top w:val="nil"/>
            </w:tcBorders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607" w:type="dxa"/>
          </w:tcPr>
          <w:p w:rsidR="00A0199B" w:rsidRPr="00A0199B" w:rsidRDefault="00A0199B" w:rsidP="00E653B1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133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4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3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98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26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97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84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71" w:type="dxa"/>
          </w:tcPr>
          <w:p w:rsidR="00A0199B" w:rsidRPr="00A0199B" w:rsidRDefault="00A0199B" w:rsidP="00E653B1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4. Паспорт комплекса процессных мероприятий «Современные механизмы реализации дошкольного и общего образования»</w:t>
      </w:r>
    </w:p>
    <w:p w:rsidR="00A0199B" w:rsidRPr="00A0199B" w:rsidRDefault="00A0199B" w:rsidP="00A0199B">
      <w:pPr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4.1. Общие положения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F50D6A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</w:t>
            </w:r>
            <w:r w:rsidRPr="00A0199B">
              <w:rPr>
                <w:rFonts w:ascii="Times New Roman" w:hAnsi="Times New Roman"/>
                <w:b/>
                <w:color w:val="00B0F0"/>
                <w:szCs w:val="16"/>
              </w:rPr>
              <w:t xml:space="preserve"> </w:t>
            </w:r>
            <w:r w:rsidRPr="00A0199B">
              <w:rPr>
                <w:rFonts w:ascii="Times New Roman" w:hAnsi="Times New Roman"/>
              </w:rPr>
              <w:t>(</w:t>
            </w:r>
            <w:proofErr w:type="spellStart"/>
            <w:r w:rsidRPr="00A0199B">
              <w:rPr>
                <w:rFonts w:ascii="Times New Roman" w:hAnsi="Times New Roman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</w:rPr>
              <w:t xml:space="preserve"> О.С., министр)</w:t>
            </w:r>
          </w:p>
        </w:tc>
      </w:tr>
      <w:tr w:rsidR="00A0199B" w:rsidRPr="00A0199B" w:rsidTr="00F50D6A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E653B1" w:rsidP="00A0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0199B" w:rsidRPr="00A0199B">
              <w:rPr>
                <w:rFonts w:ascii="Times New Roman" w:hAnsi="Times New Roman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E653B1" w:rsidRDefault="00E653B1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E653B1" w:rsidRDefault="00E653B1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E653B1" w:rsidRPr="00A0199B" w:rsidRDefault="00E653B1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 xml:space="preserve">4.2. Показатели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810"/>
        <w:gridCol w:w="759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F50D6A">
        <w:trPr>
          <w:trHeight w:val="286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измере</w:t>
            </w:r>
            <w:r w:rsidR="00F50D6A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ния</w:t>
            </w:r>
            <w:proofErr w:type="spellEnd"/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0D6A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</w:t>
            </w:r>
          </w:p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 достижение показателя</w:t>
            </w:r>
          </w:p>
        </w:tc>
      </w:tr>
      <w:tr w:rsidR="00A0199B" w:rsidRPr="00A0199B" w:rsidTr="00F50D6A">
        <w:trPr>
          <w:trHeight w:val="196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1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значе</w:t>
            </w:r>
            <w:r w:rsidR="00F50D6A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7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F50D6A" w:rsidRPr="00F50D6A" w:rsidRDefault="00F50D6A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810"/>
        <w:gridCol w:w="759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F50D6A">
        <w:trPr>
          <w:trHeight w:val="137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A0199B" w:rsidRPr="00A0199B" w:rsidTr="00F50D6A">
        <w:trPr>
          <w:trHeight w:val="12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A0199B">
              <w:rPr>
                <w:rFonts w:ascii="Times New Roman" w:hAnsi="Times New Roman"/>
                <w:bCs/>
                <w:spacing w:val="-2"/>
              </w:rPr>
              <w:t xml:space="preserve">«Формирование финансово-экономических механизмов, обеспечивающих равный доступ населения к услугам общего образования» </w:t>
            </w:r>
          </w:p>
        </w:tc>
      </w:tr>
      <w:tr w:rsidR="00A0199B" w:rsidRPr="00A0199B" w:rsidTr="00F50D6A">
        <w:trPr>
          <w:trHeight w:val="2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Доля </w:t>
            </w:r>
            <w:r w:rsidR="00F50D6A">
              <w:rPr>
                <w:rFonts w:ascii="Times New Roman" w:hAnsi="Times New Roman"/>
                <w:spacing w:val="-2"/>
              </w:rPr>
              <w:t>детей дошкольного возраста (1,5</w:t>
            </w:r>
            <w:r w:rsidRPr="00A0199B">
              <w:rPr>
                <w:rFonts w:ascii="Times New Roman" w:hAnsi="Times New Roman"/>
                <w:spacing w:val="-2"/>
              </w:rPr>
              <w:t>-7 лет), охваченных всеми формами дошкольного образования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75,6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75,8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76,0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76,0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76,1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76,1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76,2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76,5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F50D6A">
        <w:trPr>
          <w:trHeight w:val="52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D6A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Доступность дошкольного образования для детей 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от 2 месяцев до 7 лет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F50D6A">
        <w:trPr>
          <w:trHeight w:val="2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Доля родителей, воспользовавшихся правом на компенсацию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F50D6A">
        <w:trPr>
          <w:trHeight w:val="2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Соотношение средней заработной платы врачей и иных работников, имеющих высшее медицинское 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 в дошкольных образовательных организациях, и средней заработной платы в регионе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F50D6A">
        <w:trPr>
          <w:trHeight w:val="2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в дошкольных образовательных организациях и средней заработной платы в регионе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F50D6A">
        <w:trPr>
          <w:trHeight w:val="54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«Модернизация системы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экономике»</w:t>
            </w:r>
          </w:p>
        </w:tc>
      </w:tr>
      <w:tr w:rsidR="00A0199B" w:rsidRPr="00A0199B" w:rsidTr="00F50D6A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Уровень оснащенности регионального центра обработки информации техническим оборудованием для повышения скорости обработки экзаменационных материалов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48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52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54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56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58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A0199B">
              <w:rPr>
                <w:rFonts w:ascii="Times New Roman" w:hAnsi="Times New Roman"/>
                <w:color w:val="000000"/>
                <w:spacing w:val="-2"/>
              </w:rPr>
              <w:t>60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F50D6A" w:rsidRDefault="00F50D6A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F50D6A" w:rsidRDefault="00F50D6A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F50D6A" w:rsidRDefault="00F50D6A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 xml:space="preserve">4.3. Перечень мероприятий (результатов)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3"/>
        <w:gridCol w:w="4836"/>
        <w:gridCol w:w="1671"/>
        <w:gridCol w:w="1064"/>
        <w:gridCol w:w="784"/>
        <w:gridCol w:w="785"/>
        <w:gridCol w:w="643"/>
        <w:gridCol w:w="644"/>
        <w:gridCol w:w="643"/>
        <w:gridCol w:w="644"/>
        <w:gridCol w:w="643"/>
        <w:gridCol w:w="644"/>
        <w:gridCol w:w="618"/>
      </w:tblGrid>
      <w:tr w:rsidR="00A0199B" w:rsidRPr="00A0199B" w:rsidTr="00F50D6A">
        <w:trPr>
          <w:trHeight w:val="124"/>
          <w:tblHeader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F50D6A" w:rsidRPr="00A0199B" w:rsidTr="00F50D6A">
        <w:trPr>
          <w:trHeight w:val="178"/>
          <w:tblHeader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83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значе</w:t>
            </w:r>
            <w:r w:rsidR="00F50D6A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78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F50D6A" w:rsidRPr="00F50D6A" w:rsidRDefault="00F50D6A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3"/>
        <w:gridCol w:w="4836"/>
        <w:gridCol w:w="1671"/>
        <w:gridCol w:w="1064"/>
        <w:gridCol w:w="784"/>
        <w:gridCol w:w="785"/>
        <w:gridCol w:w="643"/>
        <w:gridCol w:w="644"/>
        <w:gridCol w:w="643"/>
        <w:gridCol w:w="644"/>
        <w:gridCol w:w="643"/>
        <w:gridCol w:w="644"/>
        <w:gridCol w:w="618"/>
      </w:tblGrid>
      <w:tr w:rsidR="00A0199B" w:rsidRPr="00A0199B" w:rsidTr="00F50D6A">
        <w:trPr>
          <w:trHeight w:val="137"/>
          <w:tblHeader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F50D6A">
        <w:trPr>
          <w:trHeight w:val="245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</w:t>
            </w:r>
            <w:r w:rsidRPr="00A0199B">
              <w:rPr>
                <w:rFonts w:ascii="Times New Roman" w:hAnsi="Times New Roman"/>
                <w:bCs/>
                <w:spacing w:val="-2"/>
              </w:rPr>
              <w:t>Формирование финансово-экономических механизмов, обеспечивающих равный доступ населения к услугам общего образования»</w:t>
            </w:r>
          </w:p>
        </w:tc>
      </w:tr>
      <w:tr w:rsidR="00A0199B" w:rsidRPr="00A0199B" w:rsidTr="00F50D6A">
        <w:trPr>
          <w:trHeight w:val="54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«Обеспечена реализация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54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«Обеспечена реализация прав на получение общедоступного и бесплатного дошкольного образования в частных дошкольных образовательных организациях»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54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«Обеспечены выплаты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i/>
                <w:color w:val="FF0000"/>
                <w:spacing w:val="-2"/>
                <w:u w:color="000000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543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«Обеспечено поддержание достигнутых уровней заработной платы отдельных категорий работников муниципальных дошкольных образовательных учреждений»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i/>
                <w:color w:val="FF0000"/>
                <w:spacing w:val="-2"/>
                <w:u w:color="000000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332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A0199B">
              <w:rPr>
                <w:rFonts w:ascii="Times New Roman" w:hAnsi="Times New Roman"/>
                <w:spacing w:val="-2"/>
                <w:lang w:val="en-US"/>
              </w:rPr>
              <w:t>2</w:t>
            </w:r>
          </w:p>
        </w:tc>
        <w:tc>
          <w:tcPr>
            <w:tcW w:w="136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«Модернизация системы образования и образовательной среды для обеспечения готовности выпускников общеобразовательных организаций к дальнейшему обучению и деятельности в высокотехнологичной экономике»</w:t>
            </w:r>
          </w:p>
        </w:tc>
      </w:tr>
      <w:tr w:rsidR="00A0199B" w:rsidRPr="00A0199B" w:rsidTr="00F50D6A">
        <w:trPr>
          <w:trHeight w:val="42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«Приобретено программное обеспечение и оборудование для организационного и технологического проведения государственной итоговой аттестации»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риобретение товаров, работ, услуг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42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«Оснащены пункты проведения экзамена в рамках организации государственной итоговой аттестации»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риобретение товаров, работ, услуг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42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«Обеспечены государственные гарантии и поддержка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>детям-сиротам, детям, оставшимся без попечения родителей и детям, находящимся в трудной жизненной ситуации в школах-интернатах, учреждениях для детей сирот и детей, оставшихся без попечения родителей; оказана помощь лицам, усыновившим (удочерившим) или принявшим под опеку (попечительство) ребенка и лицам из числа детей, завершивших пребывание в организации для детей-сирот»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 xml:space="preserve">казание услуг (выполнение </w:t>
            </w:r>
            <w:r w:rsidR="00A0199B" w:rsidRPr="00A0199B">
              <w:rPr>
                <w:rFonts w:ascii="Times New Roman" w:hAnsi="Times New Roman"/>
                <w:spacing w:val="-2"/>
              </w:rPr>
              <w:lastRenderedPageBreak/>
              <w:t>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42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2.4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и дополнительного образования в муниципальных общеобразовательных организациях»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42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в частных общеобразовательных организациях»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F50D6A">
        <w:trPr>
          <w:trHeight w:val="429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4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«Работникам образовательных организаций, участвующим по решению уполномоченного органа в проведении государственной итоговой аттестации, выплачены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педагогическим»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</w:tbl>
    <w:p w:rsidR="00A0199B" w:rsidRPr="00A0199B" w:rsidRDefault="00A0199B" w:rsidP="00A0199B">
      <w:pPr>
        <w:jc w:val="right"/>
        <w:rPr>
          <w:rFonts w:ascii="Times New Roman" w:hAnsi="Times New Roman"/>
          <w:color w:val="FF0000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4.4. Финансовое обеспечение комплекса процессных мероприятий </w:t>
      </w:r>
    </w:p>
    <w:p w:rsidR="00A0199B" w:rsidRPr="00A0199B" w:rsidRDefault="00F50D6A" w:rsidP="00F50D6A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015"/>
        <w:gridCol w:w="742"/>
        <w:gridCol w:w="448"/>
        <w:gridCol w:w="1344"/>
        <w:gridCol w:w="1315"/>
        <w:gridCol w:w="1344"/>
        <w:gridCol w:w="1316"/>
        <w:gridCol w:w="1316"/>
        <w:gridCol w:w="1315"/>
        <w:gridCol w:w="1330"/>
        <w:gridCol w:w="1330"/>
      </w:tblGrid>
      <w:tr w:rsidR="00F50D6A" w:rsidRPr="00A0199B" w:rsidTr="00F50D6A">
        <w:trPr>
          <w:trHeight w:val="244"/>
          <w:tblHeader/>
        </w:trPr>
        <w:tc>
          <w:tcPr>
            <w:tcW w:w="531" w:type="dxa"/>
            <w:vMerge w:val="restart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2015" w:type="dxa"/>
            <w:vMerge w:val="restart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42" w:type="dxa"/>
            <w:vMerge w:val="restart"/>
            <w:tcBorders>
              <w:bottom w:val="nil"/>
            </w:tcBorders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448" w:type="dxa"/>
            <w:vMerge w:val="restart"/>
            <w:tcBorders>
              <w:bottom w:val="nil"/>
            </w:tcBorders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10610" w:type="dxa"/>
            <w:gridSpan w:val="8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F50D6A" w:rsidRPr="00A0199B" w:rsidTr="00F50D6A">
        <w:trPr>
          <w:trHeight w:val="134"/>
          <w:tblHeader/>
        </w:trPr>
        <w:tc>
          <w:tcPr>
            <w:tcW w:w="531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2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8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4" w:type="dxa"/>
            <w:tcBorders>
              <w:bottom w:val="nil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44" w:type="dxa"/>
            <w:tcBorders>
              <w:bottom w:val="nil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316" w:type="dxa"/>
            <w:tcBorders>
              <w:bottom w:val="nil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315" w:type="dxa"/>
            <w:tcBorders>
              <w:bottom w:val="nil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330" w:type="dxa"/>
            <w:tcBorders>
              <w:bottom w:val="nil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30" w:type="dxa"/>
            <w:tcBorders>
              <w:bottom w:val="nil"/>
            </w:tcBorders>
            <w:vAlign w:val="center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A0199B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F50D6A" w:rsidRPr="00F50D6A" w:rsidRDefault="00F50D6A">
      <w:pPr>
        <w:rPr>
          <w:rFonts w:ascii="Times New Roman" w:hAnsi="Times New Roman"/>
          <w:sz w:val="2"/>
          <w:szCs w:val="2"/>
        </w:rPr>
      </w:pPr>
    </w:p>
    <w:tbl>
      <w:tblPr>
        <w:tblW w:w="143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015"/>
        <w:gridCol w:w="742"/>
        <w:gridCol w:w="448"/>
        <w:gridCol w:w="1344"/>
        <w:gridCol w:w="1315"/>
        <w:gridCol w:w="1344"/>
        <w:gridCol w:w="1316"/>
        <w:gridCol w:w="1316"/>
        <w:gridCol w:w="1315"/>
        <w:gridCol w:w="1330"/>
        <w:gridCol w:w="1330"/>
      </w:tblGrid>
      <w:tr w:rsidR="00F50D6A" w:rsidRPr="00A0199B" w:rsidTr="00F50D6A">
        <w:trPr>
          <w:trHeight w:val="123"/>
          <w:tblHeader/>
        </w:trPr>
        <w:tc>
          <w:tcPr>
            <w:tcW w:w="531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44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15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344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16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16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315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F50D6A" w:rsidRPr="00A0199B" w:rsidTr="00F50D6A">
        <w:trPr>
          <w:cantSplit/>
          <w:trHeight w:val="897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spacing w:line="228" w:lineRule="auto"/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4"/>
              </w:rPr>
              <w:t>Миноб</w:t>
            </w:r>
            <w:r w:rsidR="00F50D6A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4"/>
              </w:rPr>
              <w:t>разо</w:t>
            </w:r>
            <w:r w:rsidR="00F50D6A" w:rsidRPr="00F50D6A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4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14699450,50046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14633544,42493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14703001,08124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90876856,15763</w:t>
            </w:r>
          </w:p>
        </w:tc>
      </w:tr>
      <w:tr w:rsidR="00F50D6A" w:rsidRPr="00A0199B" w:rsidTr="00F50D6A">
        <w:trPr>
          <w:cantSplit/>
          <w:trHeight w:val="269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spacing w:line="228" w:lineRule="auto"/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14699450,50046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14633544,42493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14703001,08124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11710215,03775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90876856,15763</w:t>
            </w:r>
          </w:p>
        </w:tc>
      </w:tr>
      <w:tr w:rsidR="00F50D6A" w:rsidRPr="00A0199B" w:rsidTr="00F50D6A">
        <w:trPr>
          <w:cantSplit/>
          <w:trHeight w:val="1530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«Ф</w:t>
            </w:r>
            <w:r w:rsidRPr="00A0199B">
              <w:rPr>
                <w:rFonts w:ascii="Times New Roman" w:hAnsi="Times New Roman"/>
                <w:bCs/>
                <w:spacing w:val="-4"/>
              </w:rPr>
              <w:t>ормирование финансово-экономических механизмов, обеспечивающих равный доступ населения к услугам общего образования</w:t>
            </w:r>
            <w:r w:rsidRPr="00A0199B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4613222,38893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4604996,38893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4604996,38893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28776181,38135</w:t>
            </w:r>
          </w:p>
        </w:tc>
      </w:tr>
      <w:tr w:rsidR="00F50D6A" w:rsidRPr="00A0199B" w:rsidTr="00F50D6A">
        <w:trPr>
          <w:cantSplit/>
          <w:trHeight w:val="226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4613222,38893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4604996,38893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4604996,38893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3738241,55364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28776181,38135</w:t>
            </w:r>
          </w:p>
        </w:tc>
      </w:tr>
      <w:tr w:rsidR="00F50D6A" w:rsidRPr="00A0199B" w:rsidTr="00F50D6A">
        <w:trPr>
          <w:cantSplit/>
          <w:trHeight w:val="1533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/>
                <w:color w:val="0070C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«Обеспечены государственные гарантии реализации на получение общедоступного и бесплатного дошкольного образования в муниципальных дошкольных образовательных организациях»,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4401557,75202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4401557,75202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4401557,75202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27528381,07706</w:t>
            </w:r>
          </w:p>
        </w:tc>
      </w:tr>
      <w:tr w:rsidR="00F50D6A" w:rsidRPr="00A0199B" w:rsidTr="00F50D6A">
        <w:trPr>
          <w:cantSplit/>
          <w:trHeight w:val="240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4401557,75202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4401557,75202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4401557,75202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3580926,95525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27528381,07706</w:t>
            </w:r>
          </w:p>
        </w:tc>
      </w:tr>
      <w:tr w:rsidR="00F50D6A" w:rsidRPr="00A0199B" w:rsidTr="00F50D6A">
        <w:trPr>
          <w:cantSplit/>
          <w:trHeight w:val="1396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b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«Обеспечена реализация прав на получение общедоступного и бесплатного дошкольного образования в частных дошкольных образовательных организациях»,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01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67194,27447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67194,27447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67194,27447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372811,96385</w:t>
            </w:r>
          </w:p>
        </w:tc>
      </w:tr>
      <w:tr w:rsidR="00F50D6A" w:rsidRPr="00A0199B" w:rsidTr="00F50D6A">
        <w:trPr>
          <w:cantSplit/>
          <w:trHeight w:val="255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67194,27447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67194,27447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67194,27447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42807,28511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372811,96385</w:t>
            </w:r>
          </w:p>
        </w:tc>
      </w:tr>
      <w:tr w:rsidR="00F50D6A" w:rsidRPr="00A0199B" w:rsidTr="00F50D6A">
        <w:trPr>
          <w:cantSplit/>
          <w:trHeight w:val="1409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1.3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i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i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«Обеспечены выплаты компенсации родительской платы за присмотр и уход за детьми в муниципальных и частных</w:t>
            </w:r>
            <w:r w:rsidRPr="00A0199B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A0199B">
              <w:rPr>
                <w:rFonts w:ascii="Times New Roman" w:hAnsi="Times New Roman"/>
                <w:spacing w:val="-4"/>
              </w:rPr>
              <w:t>образовательных организациях, реализующих образовательную программу дошкольного образования»,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01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136244,36244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136244,36244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136244,36244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866762,34044</w:t>
            </w:r>
          </w:p>
        </w:tc>
      </w:tr>
      <w:tr w:rsidR="00F50D6A" w:rsidRPr="00A0199B" w:rsidTr="00F50D6A">
        <w:trPr>
          <w:cantSplit/>
          <w:trHeight w:val="253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136244,36244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136244,36244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136244,36244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114507,31328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866762,34044</w:t>
            </w:r>
          </w:p>
        </w:tc>
      </w:tr>
      <w:tr w:rsidR="00F50D6A" w:rsidRPr="00A0199B" w:rsidTr="00F50D6A">
        <w:trPr>
          <w:cantSplit/>
          <w:trHeight w:val="1134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1.4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spacing w:line="228" w:lineRule="auto"/>
              <w:ind w:left="-57" w:right="-57"/>
              <w:rPr>
                <w:rFonts w:ascii="Times New Roman" w:hAnsi="Times New Roman"/>
                <w:color w:val="0070C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«Обеспечено поддержание достигнутых уровней заработной платы отдельных категорий работников муниципальных дошкольных образовательных учреждений»,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01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8226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8226</w:t>
            </w:r>
          </w:p>
        </w:tc>
      </w:tr>
      <w:tr w:rsidR="00F50D6A" w:rsidRPr="00A0199B" w:rsidTr="00F50D6A">
        <w:trPr>
          <w:cantSplit/>
          <w:trHeight w:val="253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8226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8226</w:t>
            </w:r>
          </w:p>
        </w:tc>
      </w:tr>
      <w:tr w:rsidR="00F50D6A" w:rsidRPr="00A0199B" w:rsidTr="00F50D6A">
        <w:trPr>
          <w:cantSplit/>
          <w:trHeight w:val="1695"/>
        </w:trPr>
        <w:tc>
          <w:tcPr>
            <w:tcW w:w="531" w:type="dxa"/>
            <w:tcBorders>
              <w:bottom w:val="single" w:sz="4" w:space="0" w:color="auto"/>
            </w:tcBorders>
          </w:tcPr>
          <w:p w:rsidR="00F50D6A" w:rsidRPr="00F50D6A" w:rsidRDefault="00F50D6A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2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F50D6A" w:rsidRPr="00A0199B" w:rsidRDefault="00F50D6A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Задача</w:t>
            </w:r>
          </w:p>
          <w:p w:rsidR="00F50D6A" w:rsidRPr="00FF303D" w:rsidRDefault="00F50D6A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«Модернизация системы образования и образовательной среды для обеспечения готовности выпускников</w:t>
            </w:r>
          </w:p>
          <w:p w:rsidR="00F50D6A" w:rsidRPr="00F50D6A" w:rsidRDefault="00F50D6A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общеобразовательных организаций к дальнейшему 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spacing w:val="-4"/>
              </w:rPr>
              <w:t xml:space="preserve"> </w:t>
            </w:r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10086228,11153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10028548,036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10098004,69231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62100674,77628</w:t>
            </w:r>
          </w:p>
        </w:tc>
      </w:tr>
      <w:tr w:rsidR="00F50D6A" w:rsidRPr="00A0199B" w:rsidTr="00F50D6A">
        <w:trPr>
          <w:cantSplit/>
          <w:trHeight w:val="1107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A0199B" w:rsidRPr="00A0199B" w:rsidRDefault="00F50D6A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обучению и </w:t>
            </w:r>
            <w:r w:rsidR="00A0199B" w:rsidRPr="00A0199B">
              <w:rPr>
                <w:rFonts w:ascii="Times New Roman" w:hAnsi="Times New Roman"/>
                <w:spacing w:val="-4"/>
              </w:rPr>
              <w:t>деятельности в высокотехнологичной экономике», всего, в том числе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50D6A" w:rsidRPr="00A0199B" w:rsidTr="00F50D6A">
        <w:trPr>
          <w:cantSplit/>
          <w:trHeight w:val="226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10086228,11153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10028548,036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10098004,69231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7971973,48411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62100674,77628</w:t>
            </w:r>
          </w:p>
        </w:tc>
      </w:tr>
      <w:tr w:rsidR="00F50D6A" w:rsidRPr="00A0199B" w:rsidTr="00F50D6A">
        <w:trPr>
          <w:cantSplit/>
          <w:trHeight w:val="978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«Приобретено программное обеспечение и оборудование для организационного и технологического проведения государственной итоговой аттестации»,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3038,8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3038,8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3038,8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19414,4</w:t>
            </w:r>
          </w:p>
        </w:tc>
      </w:tr>
      <w:tr w:rsidR="00F50D6A" w:rsidRPr="00A0199B" w:rsidTr="00F50D6A">
        <w:trPr>
          <w:cantSplit/>
          <w:trHeight w:val="239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3038,8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3038,8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3038,8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2574,5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19414,4</w:t>
            </w:r>
          </w:p>
        </w:tc>
      </w:tr>
      <w:tr w:rsidR="00F50D6A" w:rsidRPr="00A0199B" w:rsidTr="00F50D6A">
        <w:trPr>
          <w:cantSplit/>
          <w:trHeight w:val="1401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«Оснащены пункты проведения экзамена в рамках организации государственной итоговой аттестации»,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29498,95845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29399,16192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29399,16192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162109,49457</w:t>
            </w:r>
          </w:p>
        </w:tc>
      </w:tr>
      <w:tr w:rsidR="00F50D6A" w:rsidRPr="00A0199B" w:rsidTr="00F50D6A">
        <w:trPr>
          <w:cantSplit/>
          <w:trHeight w:val="227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29498,95845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29399,16192</w:t>
            </w: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29399,16192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</w:t>
            </w:r>
          </w:p>
        </w:tc>
        <w:tc>
          <w:tcPr>
            <w:tcW w:w="1316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</w:t>
            </w:r>
          </w:p>
        </w:tc>
        <w:tc>
          <w:tcPr>
            <w:tcW w:w="1315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17449,18600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162109,49457</w:t>
            </w:r>
          </w:p>
        </w:tc>
      </w:tr>
      <w:tr w:rsidR="00F50D6A" w:rsidRPr="00A0199B" w:rsidTr="00F50D6A">
        <w:trPr>
          <w:cantSplit/>
          <w:trHeight w:val="1952"/>
        </w:trPr>
        <w:tc>
          <w:tcPr>
            <w:tcW w:w="531" w:type="dxa"/>
            <w:tcBorders>
              <w:bottom w:val="single" w:sz="4" w:space="0" w:color="auto"/>
            </w:tcBorders>
          </w:tcPr>
          <w:p w:rsidR="00F50D6A" w:rsidRPr="00F50D6A" w:rsidRDefault="00F50D6A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>
              <w:rPr>
                <w:rFonts w:ascii="Times New Roman" w:hAnsi="Times New Roman"/>
                <w:spacing w:val="-4"/>
                <w:lang w:val="en-US"/>
              </w:rPr>
              <w:t>2</w:t>
            </w:r>
            <w:r>
              <w:rPr>
                <w:rFonts w:ascii="Times New Roman" w:hAnsi="Times New Roman"/>
                <w:spacing w:val="-4"/>
              </w:rPr>
              <w:t>.</w:t>
            </w:r>
            <w:r>
              <w:rPr>
                <w:rFonts w:ascii="Times New Roman" w:hAnsi="Times New Roman"/>
                <w:spacing w:val="-4"/>
                <w:lang w:val="en-US"/>
              </w:rPr>
              <w:t>3</w:t>
            </w: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:rsidR="00F50D6A" w:rsidRPr="00A0199B" w:rsidRDefault="00F50D6A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F50D6A" w:rsidRPr="00F50D6A" w:rsidRDefault="00F50D6A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«Обеспечены государственные гарантии и поддержка детям-сиротам, детям, оставшимся без попечения родителей и детям, находящимся в</w:t>
            </w:r>
            <w:r w:rsidRPr="00F50D6A">
              <w:rPr>
                <w:rFonts w:ascii="Times New Roman" w:hAnsi="Times New Roman"/>
                <w:spacing w:val="-4"/>
              </w:rPr>
              <w:t xml:space="preserve"> </w:t>
            </w:r>
            <w:r w:rsidRPr="00A0199B">
              <w:rPr>
                <w:rFonts w:ascii="Times New Roman" w:hAnsi="Times New Roman"/>
                <w:spacing w:val="-4"/>
              </w:rPr>
              <w:t>трудной жизненной ситуации в школах-интернатах,</w:t>
            </w:r>
          </w:p>
        </w:tc>
        <w:tc>
          <w:tcPr>
            <w:tcW w:w="742" w:type="dxa"/>
            <w:tcBorders>
              <w:bottom w:val="single" w:sz="4" w:space="0" w:color="auto"/>
            </w:tcBorders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spacing w:val="-4"/>
              </w:rPr>
              <w:t xml:space="preserve"> </w:t>
            </w:r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416795,30986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359215,03086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428671,68717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auto"/>
          </w:tcPr>
          <w:p w:rsidR="00F50D6A" w:rsidRPr="00A0199B" w:rsidRDefault="00F50D6A" w:rsidP="00295273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2459841,10813</w:t>
            </w:r>
          </w:p>
        </w:tc>
      </w:tr>
      <w:tr w:rsidR="00F50D6A" w:rsidRPr="00A0199B" w:rsidTr="00F50D6A">
        <w:trPr>
          <w:cantSplit/>
          <w:trHeight w:val="1952"/>
        </w:trPr>
        <w:tc>
          <w:tcPr>
            <w:tcW w:w="531" w:type="dxa"/>
            <w:tcBorders>
              <w:top w:val="single" w:sz="4" w:space="0" w:color="auto"/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  <w:tcBorders>
              <w:top w:val="single" w:sz="4" w:space="0" w:color="auto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учреждениях для детей сирот и детей, оставшихся без попечения родителей; оказана помощь лицам, усыновившим (удочерившим) или принявшим под опеку (попечительство) ребенка и лицам из числа детей, завершивших пребывание в организации для детей-сирот», всего, в том числе</w:t>
            </w:r>
          </w:p>
        </w:tc>
        <w:tc>
          <w:tcPr>
            <w:tcW w:w="742" w:type="dxa"/>
            <w:tcBorders>
              <w:top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48" w:type="dxa"/>
            <w:tcBorders>
              <w:top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6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30" w:type="dxa"/>
            <w:tcBorders>
              <w:top w:val="single" w:sz="4" w:space="0" w:color="auto"/>
            </w:tcBorders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F50D6A" w:rsidRPr="00A0199B" w:rsidTr="00F50D6A">
        <w:trPr>
          <w:cantSplit/>
          <w:trHeight w:val="225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416795,30986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359215,03086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428671,68717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313789,77006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2459841,10813</w:t>
            </w:r>
          </w:p>
        </w:tc>
      </w:tr>
      <w:tr w:rsidR="00F50D6A" w:rsidRPr="00A0199B" w:rsidTr="00F50D6A">
        <w:trPr>
          <w:cantSplit/>
          <w:trHeight w:val="1698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2.4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и дополнительного образования в муниципальных общеобразовательных организациях»,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9541694,4091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9541694,4091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9541694,4091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58927236,83966</w:t>
            </w:r>
          </w:p>
        </w:tc>
      </w:tr>
      <w:tr w:rsidR="00F50D6A" w:rsidRPr="00A0199B" w:rsidTr="00F50D6A">
        <w:trPr>
          <w:cantSplit/>
          <w:trHeight w:val="253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9541694,4091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9541694,4091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9541694,4091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7575538,40309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58927236,83966</w:t>
            </w:r>
          </w:p>
        </w:tc>
      </w:tr>
      <w:tr w:rsidR="00F50D6A" w:rsidRPr="00A0199B" w:rsidTr="00F50D6A">
        <w:trPr>
          <w:cantSplit/>
          <w:trHeight w:val="1485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2.5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«Обеспечены государственные гарантии реализации прав на получение общедоступного и бесплатного дошкольного, начального общего, основного общего, среднего общего в частных общеобразовательных организациях»,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68200,63412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68200,63412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68200,63412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355088,4022</w:t>
            </w:r>
          </w:p>
        </w:tc>
      </w:tr>
      <w:tr w:rsidR="00F50D6A" w:rsidRPr="00A0199B" w:rsidTr="00F50D6A">
        <w:trPr>
          <w:cantSplit/>
          <w:trHeight w:val="225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68200,63412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68200,63412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68200,63412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37621,62496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355088,4022</w:t>
            </w:r>
          </w:p>
        </w:tc>
      </w:tr>
      <w:tr w:rsidR="00F50D6A" w:rsidRPr="00A0199B" w:rsidTr="00F50D6A">
        <w:trPr>
          <w:cantSplit/>
          <w:trHeight w:val="1134"/>
        </w:trPr>
        <w:tc>
          <w:tcPr>
            <w:tcW w:w="531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2.6</w:t>
            </w: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«Работникам образовательных организаций, участвующим по решению уполномоченного органа в проведении государственной итоговой аттестации, выплачены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педагогическим», всего, в том числе</w:t>
            </w:r>
          </w:p>
        </w:tc>
        <w:tc>
          <w:tcPr>
            <w:tcW w:w="742" w:type="dxa"/>
          </w:tcPr>
          <w:p w:rsidR="00A0199B" w:rsidRPr="00A0199B" w:rsidRDefault="00F50D6A" w:rsidP="002B5355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 w:rsidRPr="00F50D6A">
              <w:rPr>
                <w:rFonts w:ascii="Times New Roman" w:hAnsi="Times New Roman"/>
                <w:color w:val="000000"/>
                <w:spacing w:val="-4"/>
              </w:rPr>
              <w:t>Миноб</w:t>
            </w:r>
            <w:r w:rsidR="002B5355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>разо</w:t>
            </w:r>
            <w:r w:rsidR="002B5355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F50D6A">
              <w:rPr>
                <w:rFonts w:ascii="Times New Roman" w:hAnsi="Times New Roman"/>
                <w:color w:val="000000"/>
                <w:spacing w:val="-4"/>
              </w:rPr>
              <w:t>вание</w:t>
            </w:r>
            <w:proofErr w:type="spellEnd"/>
            <w:r w:rsidRPr="00F50D6A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02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27000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27000</w:t>
            </w:r>
          </w:p>
        </w:tc>
        <w:tc>
          <w:tcPr>
            <w:tcW w:w="1344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27000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16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15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181000</w:t>
            </w:r>
          </w:p>
        </w:tc>
      </w:tr>
      <w:tr w:rsidR="00F50D6A" w:rsidRPr="00A0199B" w:rsidTr="00F50D6A">
        <w:trPr>
          <w:cantSplit/>
          <w:trHeight w:val="267"/>
        </w:trPr>
        <w:tc>
          <w:tcPr>
            <w:tcW w:w="531" w:type="dxa"/>
            <w:tcBorders>
              <w:top w:val="nil"/>
            </w:tcBorders>
          </w:tcPr>
          <w:p w:rsidR="00A0199B" w:rsidRPr="00A0199B" w:rsidRDefault="00A0199B" w:rsidP="00F50D6A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15" w:type="dxa"/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48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27000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27000</w:t>
            </w:r>
          </w:p>
        </w:tc>
        <w:tc>
          <w:tcPr>
            <w:tcW w:w="1344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27000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16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15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25000</w:t>
            </w:r>
          </w:p>
        </w:tc>
        <w:tc>
          <w:tcPr>
            <w:tcW w:w="1330" w:type="dxa"/>
          </w:tcPr>
          <w:p w:rsidR="00A0199B" w:rsidRPr="00A0199B" w:rsidRDefault="00A0199B" w:rsidP="00F50D6A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181000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2 «Развитие профессионального образования»</w:t>
      </w: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</w:rPr>
      </w:pP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F50D6A">
      <w:pPr>
        <w:spacing w:line="233" w:lineRule="auto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715"/>
        <w:gridCol w:w="7517"/>
      </w:tblGrid>
      <w:tr w:rsidR="00A0199B" w:rsidRPr="00A0199B" w:rsidTr="00F50D6A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F50D6A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50D6A" w:rsidP="00F50D6A">
            <w:pPr>
              <w:spacing w:line="233" w:lineRule="auto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</w:rPr>
      </w:pP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A0199B" w:rsidRDefault="00F50D6A" w:rsidP="00F50D6A">
      <w:pPr>
        <w:spacing w:line="233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A0199B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643"/>
        <w:gridCol w:w="1414"/>
        <w:gridCol w:w="1413"/>
        <w:gridCol w:w="1400"/>
        <w:gridCol w:w="1372"/>
        <w:gridCol w:w="1330"/>
        <w:gridCol w:w="1343"/>
        <w:gridCol w:w="1362"/>
        <w:gridCol w:w="1423"/>
      </w:tblGrid>
      <w:tr w:rsidR="00A0199B" w:rsidRPr="00A0199B" w:rsidTr="00F50D6A">
        <w:trPr>
          <w:trHeight w:val="101"/>
        </w:trPr>
        <w:tc>
          <w:tcPr>
            <w:tcW w:w="532" w:type="dxa"/>
            <w:vMerge w:val="restart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2643" w:type="dxa"/>
            <w:vMerge w:val="restart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1057" w:type="dxa"/>
            <w:gridSpan w:val="8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F50D6A" w:rsidRPr="00A0199B" w:rsidTr="00F50D6A">
        <w:trPr>
          <w:trHeight w:val="98"/>
        </w:trPr>
        <w:tc>
          <w:tcPr>
            <w:tcW w:w="532" w:type="dxa"/>
            <w:vMerge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43" w:type="dxa"/>
            <w:vMerge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4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413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400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372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343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362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423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F50D6A" w:rsidRPr="00A0199B" w:rsidTr="00F50D6A">
        <w:trPr>
          <w:trHeight w:val="88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43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414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413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00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372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343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362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423" w:type="dxa"/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F50D6A" w:rsidRPr="00A0199B" w:rsidTr="00F50D6A">
        <w:trPr>
          <w:trHeight w:val="359"/>
        </w:trPr>
        <w:tc>
          <w:tcPr>
            <w:tcW w:w="532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2215364,9416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1943156,72233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2261898,49005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13163746,58542</w:t>
            </w:r>
          </w:p>
        </w:tc>
      </w:tr>
      <w:tr w:rsidR="00F50D6A" w:rsidRPr="00A0199B" w:rsidTr="00F50D6A">
        <w:trPr>
          <w:trHeight w:val="280"/>
        </w:trPr>
        <w:tc>
          <w:tcPr>
            <w:tcW w:w="532" w:type="dxa"/>
            <w:tcBorders>
              <w:top w:val="nil"/>
              <w:bottom w:val="nil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2197248,8416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1943156,72233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2261898,49005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1685831,60786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13145630,48542</w:t>
            </w:r>
          </w:p>
        </w:tc>
      </w:tr>
      <w:tr w:rsidR="00F50D6A" w:rsidRPr="00A0199B" w:rsidTr="00F50D6A">
        <w:trPr>
          <w:trHeight w:val="227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</w:tr>
      <w:tr w:rsidR="00F50D6A" w:rsidRPr="00A0199B" w:rsidTr="00F50D6A">
        <w:trPr>
          <w:trHeight w:val="253"/>
        </w:trPr>
        <w:tc>
          <w:tcPr>
            <w:tcW w:w="532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62922,10555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42335,62830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42335,62830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488062,63091</w:t>
            </w:r>
          </w:p>
        </w:tc>
      </w:tr>
      <w:tr w:rsidR="00F50D6A" w:rsidRPr="00A0199B" w:rsidTr="00F50D6A">
        <w:trPr>
          <w:trHeight w:val="253"/>
        </w:trPr>
        <w:tc>
          <w:tcPr>
            <w:tcW w:w="532" w:type="dxa"/>
            <w:tcBorders>
              <w:top w:val="nil"/>
              <w:bottom w:val="nil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44806,00555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42335,62830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42335,62830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469946,53091</w:t>
            </w:r>
          </w:p>
        </w:tc>
      </w:tr>
      <w:tr w:rsidR="00F50D6A" w:rsidRPr="00A0199B" w:rsidTr="00F50D6A">
        <w:trPr>
          <w:trHeight w:val="253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</w:tr>
      <w:tr w:rsidR="00F50D6A" w:rsidRPr="00A0199B" w:rsidTr="00F50D6A">
        <w:trPr>
          <w:trHeight w:val="298"/>
        </w:trPr>
        <w:tc>
          <w:tcPr>
            <w:tcW w:w="532" w:type="dxa"/>
            <w:tcBorders>
              <w:bottom w:val="nil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2152442,83605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1905492,05507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2244162,02358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12697026,49111</w:t>
            </w:r>
          </w:p>
        </w:tc>
      </w:tr>
      <w:tr w:rsidR="00F50D6A" w:rsidRPr="00A0199B" w:rsidTr="00F50D6A">
        <w:trPr>
          <w:trHeight w:val="298"/>
        </w:trPr>
        <w:tc>
          <w:tcPr>
            <w:tcW w:w="532" w:type="dxa"/>
            <w:tcBorders>
              <w:top w:val="nil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43" w:type="dxa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4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2152442,83605</w:t>
            </w:r>
          </w:p>
        </w:tc>
        <w:tc>
          <w:tcPr>
            <w:tcW w:w="141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1905492,05507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2244162,02358</w:t>
            </w:r>
          </w:p>
        </w:tc>
        <w:tc>
          <w:tcPr>
            <w:tcW w:w="137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34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362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1600714,29067</w:t>
            </w:r>
          </w:p>
        </w:tc>
        <w:tc>
          <w:tcPr>
            <w:tcW w:w="1423" w:type="dxa"/>
            <w:shd w:val="clear" w:color="auto" w:fill="auto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12697026,49111</w:t>
            </w:r>
          </w:p>
        </w:tc>
      </w:tr>
    </w:tbl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</w:rPr>
      </w:pP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</w:rPr>
      </w:pP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p w:rsidR="00A0199B" w:rsidRPr="00A0199B" w:rsidRDefault="00A0199B" w:rsidP="00F50D6A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429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773"/>
        <w:gridCol w:w="6729"/>
        <w:gridCol w:w="1053"/>
        <w:gridCol w:w="796"/>
        <w:gridCol w:w="666"/>
        <w:gridCol w:w="611"/>
        <w:gridCol w:w="611"/>
        <w:gridCol w:w="611"/>
        <w:gridCol w:w="611"/>
        <w:gridCol w:w="611"/>
        <w:gridCol w:w="611"/>
        <w:gridCol w:w="611"/>
      </w:tblGrid>
      <w:tr w:rsidR="00A0199B" w:rsidRPr="00A0199B" w:rsidTr="00F50D6A">
        <w:trPr>
          <w:trHeight w:val="130"/>
        </w:trPr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A0199B" w:rsidTr="00F50D6A">
        <w:trPr>
          <w:trHeight w:val="202"/>
        </w:trPr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7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9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66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F50D6A" w:rsidRPr="00F50D6A" w:rsidRDefault="00F50D6A" w:rsidP="00F50D6A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29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773"/>
        <w:gridCol w:w="6729"/>
        <w:gridCol w:w="1053"/>
        <w:gridCol w:w="796"/>
        <w:gridCol w:w="666"/>
        <w:gridCol w:w="611"/>
        <w:gridCol w:w="611"/>
        <w:gridCol w:w="611"/>
        <w:gridCol w:w="611"/>
        <w:gridCol w:w="611"/>
        <w:gridCol w:w="611"/>
        <w:gridCol w:w="611"/>
      </w:tblGrid>
      <w:tr w:rsidR="00A0199B" w:rsidRPr="00A0199B" w:rsidTr="00F50D6A">
        <w:trPr>
          <w:trHeight w:val="137"/>
          <w:tblHeader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F50D6A">
        <w:trPr>
          <w:trHeight w:val="13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</w:t>
            </w:r>
          </w:p>
        </w:tc>
      </w:tr>
      <w:tr w:rsidR="00A0199B" w:rsidRPr="00A0199B" w:rsidTr="00F50D6A">
        <w:trPr>
          <w:trHeight w:val="13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«Подготовлена проектная, сметная документация, проведены ремонтные работы, работы по благоустройству прилегающих территорий»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</w:tr>
      <w:tr w:rsidR="00A0199B" w:rsidRPr="00A0199B" w:rsidTr="00F50D6A">
        <w:trPr>
          <w:trHeight w:val="137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«Государственные профессиональные образовательные организации, подведомственные Минобразования РО, оснащены современным автотранспортом, сельхозтехникой, высокотехнологичным и высокопроизводительным оборудованием»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</w:tr>
      <w:tr w:rsidR="00A0199B" w:rsidRPr="00A0199B" w:rsidTr="00F50D6A">
        <w:trPr>
          <w:trHeight w:val="188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5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«Повышение конкурентоспособности профессионального образования Рязанской области»</w:t>
            </w:r>
          </w:p>
        </w:tc>
      </w:tr>
      <w:tr w:rsidR="00A0199B" w:rsidRPr="00A0199B" w:rsidTr="00F50D6A">
        <w:trPr>
          <w:trHeight w:val="1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«На базе учреждений среднего профессионального образования, подведомственных Минобразования РО, созданы специализированные центры компетенций, центры проведения демонстрационного экзамена» (нарастающим итогом)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81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84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85</w:t>
            </w:r>
          </w:p>
        </w:tc>
      </w:tr>
      <w:tr w:rsidR="00A0199B" w:rsidRPr="00A0199B" w:rsidTr="00F50D6A">
        <w:trPr>
          <w:trHeight w:val="1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«Созданы и функционируют Центры опережающей профессиональной подготовки»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F50D6A">
        <w:trPr>
          <w:trHeight w:val="1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«Проведены фестивали, чемпионаты, олимпиады, выставки, мастер-классы, дни открытых дверей, совещания и «круглые столы», обеспечено участие региональных команд указанных организаций в конкурсах (чемпионатах) профессионального мастерства различного уровня»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</w:tr>
      <w:tr w:rsidR="00A0199B" w:rsidRPr="00A0199B" w:rsidTr="00F50D6A">
        <w:trPr>
          <w:trHeight w:val="1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«Организована поддержка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</w:t>
            </w:r>
          </w:p>
        </w:tc>
      </w:tr>
      <w:tr w:rsidR="00A0199B" w:rsidRPr="00A0199B" w:rsidTr="00F50D6A">
        <w:trPr>
          <w:trHeight w:val="123"/>
        </w:trPr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«Вручены премии Губернатора Рязанской области победителю и лауреатам регионального этапа Всероссийского конкурса «Мастер года»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3.2. Финансовое обеспечение проектной части </w:t>
      </w:r>
    </w:p>
    <w:p w:rsidR="00A0199B" w:rsidRPr="00A0199B" w:rsidRDefault="00F50D6A" w:rsidP="00F50D6A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635"/>
        <w:gridCol w:w="798"/>
        <w:gridCol w:w="532"/>
        <w:gridCol w:w="1161"/>
        <w:gridCol w:w="1176"/>
        <w:gridCol w:w="1148"/>
        <w:gridCol w:w="1148"/>
        <w:gridCol w:w="1148"/>
        <w:gridCol w:w="1147"/>
        <w:gridCol w:w="1302"/>
        <w:gridCol w:w="1259"/>
      </w:tblGrid>
      <w:tr w:rsidR="00F50D6A" w:rsidRPr="00A0199B" w:rsidTr="00120E08">
        <w:trPr>
          <w:trHeight w:val="101"/>
        </w:trPr>
        <w:tc>
          <w:tcPr>
            <w:tcW w:w="778" w:type="dxa"/>
            <w:vMerge w:val="restart"/>
            <w:tcBorders>
              <w:bottom w:val="nil"/>
            </w:tcBorders>
          </w:tcPr>
          <w:p w:rsidR="00F50D6A" w:rsidRPr="00F50D6A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№</w:t>
            </w:r>
          </w:p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2635" w:type="dxa"/>
            <w:vMerge w:val="restart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98" w:type="dxa"/>
            <w:vMerge w:val="restart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32" w:type="dxa"/>
            <w:vMerge w:val="restart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489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F50D6A" w:rsidRPr="00A0199B" w:rsidTr="00120E08">
        <w:trPr>
          <w:trHeight w:val="106"/>
        </w:trPr>
        <w:tc>
          <w:tcPr>
            <w:tcW w:w="778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8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vMerge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61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176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14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14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14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147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302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259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120E08" w:rsidRPr="00120E08" w:rsidRDefault="00120E08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635"/>
        <w:gridCol w:w="798"/>
        <w:gridCol w:w="532"/>
        <w:gridCol w:w="1161"/>
        <w:gridCol w:w="1176"/>
        <w:gridCol w:w="1148"/>
        <w:gridCol w:w="1148"/>
        <w:gridCol w:w="1148"/>
        <w:gridCol w:w="1147"/>
        <w:gridCol w:w="1302"/>
        <w:gridCol w:w="1259"/>
      </w:tblGrid>
      <w:tr w:rsidR="00F50D6A" w:rsidRPr="00A0199B" w:rsidTr="00120E08">
        <w:trPr>
          <w:trHeight w:val="124"/>
          <w:tblHeader/>
        </w:trPr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635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98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32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61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176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148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48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148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147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302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59" w:type="dxa"/>
            <w:vAlign w:val="center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F50D6A" w:rsidRPr="00A0199B" w:rsidTr="00120E08">
        <w:trPr>
          <w:cantSplit/>
          <w:trHeight w:val="477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635" w:type="dxa"/>
          </w:tcPr>
          <w:p w:rsidR="00A0199B" w:rsidRPr="00FF303D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62922,10555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37664,66726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25664,05274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85117,31719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85117,31719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85117,31719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85117,31719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466720,09431</w:t>
            </w:r>
          </w:p>
        </w:tc>
      </w:tr>
      <w:tr w:rsidR="00F50D6A" w:rsidRPr="00A0199B" w:rsidTr="00120E08">
        <w:trPr>
          <w:cantSplit/>
          <w:trHeight w:val="311"/>
        </w:trPr>
        <w:tc>
          <w:tcPr>
            <w:tcW w:w="778" w:type="dxa"/>
            <w:tcBorders>
              <w:top w:val="nil"/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44806,00555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37664,66726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25664,05274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85117,31719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448603,99431</w:t>
            </w:r>
          </w:p>
        </w:tc>
      </w:tr>
      <w:tr w:rsidR="00F50D6A" w:rsidRPr="00A0199B" w:rsidTr="00120E08">
        <w:trPr>
          <w:cantSplit/>
          <w:trHeight w:val="282"/>
        </w:trPr>
        <w:tc>
          <w:tcPr>
            <w:tcW w:w="778" w:type="dxa"/>
            <w:tcBorders>
              <w:top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</w:tr>
      <w:tr w:rsidR="00F50D6A" w:rsidRPr="00A0199B" w:rsidTr="00120E08">
        <w:trPr>
          <w:cantSplit/>
          <w:trHeight w:val="1361"/>
        </w:trPr>
        <w:tc>
          <w:tcPr>
            <w:tcW w:w="778" w:type="dxa"/>
            <w:tcBorders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1.1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32758,29164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32758,29166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32758,29166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65802,9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65802,9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65802,9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65802,9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361486,47496</w:t>
            </w:r>
          </w:p>
        </w:tc>
      </w:tr>
      <w:tr w:rsidR="00F50D6A" w:rsidRPr="00A0199B" w:rsidTr="00120E08">
        <w:trPr>
          <w:cantSplit/>
          <w:trHeight w:val="1408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«Подготовлена проектная, сметная документация, проведены ремонтные работы, работы по благоустройству прилегающих территорий», всего, в том числе</w:t>
            </w:r>
          </w:p>
        </w:tc>
        <w:tc>
          <w:tcPr>
            <w:tcW w:w="798" w:type="dxa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32758,29164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28087,33062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16086,7161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340143,93836</w:t>
            </w:r>
          </w:p>
        </w:tc>
      </w:tr>
      <w:tr w:rsidR="00F50D6A" w:rsidRPr="00A0199B" w:rsidTr="00120E08">
        <w:trPr>
          <w:cantSplit/>
          <w:trHeight w:val="254"/>
        </w:trPr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32758,29164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28087,33062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16086,7161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63802,9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340143,93836</w:t>
            </w:r>
          </w:p>
        </w:tc>
      </w:tr>
      <w:tr w:rsidR="00F50D6A" w:rsidRPr="00A0199B" w:rsidTr="00120E08">
        <w:trPr>
          <w:cantSplit/>
          <w:trHeight w:val="1134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«Государственные профессиональные образовательные организации, подведомственные Минобразования РО, оснащены современным автотранспортом, сельхозтехникой, высокотехнологичным и высокопроизводительным оборудованием», всего, в том числе</w:t>
            </w:r>
          </w:p>
        </w:tc>
        <w:tc>
          <w:tcPr>
            <w:tcW w:w="798" w:type="dxa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61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76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14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14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147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30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259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8000</w:t>
            </w:r>
          </w:p>
        </w:tc>
      </w:tr>
      <w:tr w:rsidR="00F50D6A" w:rsidRPr="00A0199B" w:rsidTr="00120E08">
        <w:trPr>
          <w:cantSplit/>
          <w:trHeight w:val="240"/>
        </w:trPr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61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76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4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14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147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30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2000</w:t>
            </w:r>
          </w:p>
        </w:tc>
        <w:tc>
          <w:tcPr>
            <w:tcW w:w="1259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8000</w:t>
            </w:r>
          </w:p>
        </w:tc>
      </w:tr>
      <w:tr w:rsidR="00F50D6A" w:rsidRPr="00A0199B" w:rsidTr="00120E08">
        <w:trPr>
          <w:cantSplit/>
          <w:trHeight w:val="1397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Ведомственный проект «Повышение конкурентоспособности профессионального образования Рязанской области», всего, в том числе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30163,81391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9577,33664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9577,33664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126576,15595</w:t>
            </w:r>
          </w:p>
        </w:tc>
      </w:tr>
      <w:tr w:rsidR="00F50D6A" w:rsidRPr="00A0199B" w:rsidTr="00120E08">
        <w:trPr>
          <w:cantSplit/>
          <w:trHeight w:val="269"/>
        </w:trPr>
        <w:tc>
          <w:tcPr>
            <w:tcW w:w="778" w:type="dxa"/>
            <w:tcBorders>
              <w:top w:val="nil"/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12047,71391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9577,33664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9577,33664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19314,41719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108460,05595</w:t>
            </w:r>
          </w:p>
        </w:tc>
      </w:tr>
      <w:tr w:rsidR="00F50D6A" w:rsidRPr="00A0199B" w:rsidTr="00120E08">
        <w:trPr>
          <w:cantSplit/>
          <w:trHeight w:val="227"/>
        </w:trPr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</w:tr>
      <w:tr w:rsidR="00F50D6A" w:rsidRPr="00A0199B" w:rsidTr="00120E08">
        <w:trPr>
          <w:cantSplit/>
          <w:trHeight w:val="1134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1.2.1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«На базе учреждений среднего профессионального образования, подведомственных Минобразования РО, созданы специализированные центры компетенций, центры проведения демонстрационного экзамена», всего, в том числе</w:t>
            </w:r>
          </w:p>
        </w:tc>
        <w:tc>
          <w:tcPr>
            <w:tcW w:w="798" w:type="dxa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9397,33664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9397,33664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9397,33664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66585,13212</w:t>
            </w:r>
          </w:p>
        </w:tc>
      </w:tr>
      <w:tr w:rsidR="00F50D6A" w:rsidRPr="00A0199B" w:rsidTr="00120E08">
        <w:trPr>
          <w:cantSplit/>
          <w:trHeight w:val="239"/>
        </w:trPr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9397,33664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9397,33664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9397,33664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9598,28055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66585,13212</w:t>
            </w:r>
          </w:p>
        </w:tc>
      </w:tr>
      <w:tr w:rsidR="00F50D6A" w:rsidRPr="00A0199B" w:rsidTr="00120E08">
        <w:trPr>
          <w:cantSplit/>
          <w:trHeight w:val="1261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1.2.2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«Созданы и функционируют Центры опережающей профессиональной подготовки», всего, в том числе</w:t>
            </w:r>
          </w:p>
        </w:tc>
        <w:tc>
          <w:tcPr>
            <w:tcW w:w="798" w:type="dxa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20586,47727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20586,47727</w:t>
            </w:r>
          </w:p>
        </w:tc>
      </w:tr>
      <w:tr w:rsidR="00F50D6A" w:rsidRPr="00A0199B" w:rsidTr="00120E08">
        <w:trPr>
          <w:cantSplit/>
          <w:trHeight w:val="267"/>
        </w:trPr>
        <w:tc>
          <w:tcPr>
            <w:tcW w:w="778" w:type="dxa"/>
            <w:tcBorders>
              <w:top w:val="nil"/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2470,37727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2470,37727</w:t>
            </w:r>
          </w:p>
        </w:tc>
      </w:tr>
      <w:tr w:rsidR="00F50D6A" w:rsidRPr="00A0199B" w:rsidTr="00120E08">
        <w:trPr>
          <w:cantSplit/>
          <w:trHeight w:val="254"/>
        </w:trPr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18116,1</w:t>
            </w:r>
          </w:p>
        </w:tc>
      </w:tr>
      <w:tr w:rsidR="00F50D6A" w:rsidRPr="00A0199B" w:rsidTr="00120E08">
        <w:trPr>
          <w:cantSplit/>
          <w:trHeight w:val="1134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1.2.3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«Проведены фестивали, чемпионаты, олимпиады, выставки, мастер-классы, дни открытых дверей, совещания и «круглые столы», обеспечено участие региональных команд указанных организаций в конкурсах (чемпионатах) профессионального мастерства различного уровня» всего, в том числе</w:t>
            </w:r>
          </w:p>
        </w:tc>
        <w:tc>
          <w:tcPr>
            <w:tcW w:w="798" w:type="dxa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36900,60656</w:t>
            </w:r>
          </w:p>
        </w:tc>
      </w:tr>
      <w:tr w:rsidR="00F50D6A" w:rsidRPr="00A0199B" w:rsidTr="00120E08">
        <w:trPr>
          <w:cantSplit/>
          <w:trHeight w:val="254"/>
        </w:trPr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9225,15164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36900,60656</w:t>
            </w:r>
          </w:p>
        </w:tc>
      </w:tr>
      <w:tr w:rsidR="00F50D6A" w:rsidRPr="00A0199B" w:rsidTr="00120E08">
        <w:trPr>
          <w:cantSplit/>
          <w:trHeight w:val="1134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1.2.4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«Организована поддержка талантливых участников образовательных отношений по образовательным программам среднего профессионального образования и профессионального обучения», всего, в том числе</w:t>
            </w:r>
          </w:p>
        </w:tc>
        <w:tc>
          <w:tcPr>
            <w:tcW w:w="798" w:type="dxa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1243,94</w:t>
            </w:r>
          </w:p>
        </w:tc>
      </w:tr>
      <w:tr w:rsidR="00F50D6A" w:rsidRPr="00A0199B" w:rsidTr="00120E08">
        <w:trPr>
          <w:cantSplit/>
          <w:trHeight w:val="254"/>
        </w:trPr>
        <w:tc>
          <w:tcPr>
            <w:tcW w:w="778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310,985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1243,94</w:t>
            </w:r>
          </w:p>
        </w:tc>
      </w:tr>
      <w:tr w:rsidR="00F50D6A" w:rsidRPr="00A0199B" w:rsidTr="00120E08">
        <w:trPr>
          <w:cantSplit/>
          <w:trHeight w:val="1134"/>
        </w:trPr>
        <w:tc>
          <w:tcPr>
            <w:tcW w:w="778" w:type="dxa"/>
            <w:tcBorders>
              <w:bottom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1.2.5</w:t>
            </w: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«Вручены премии Губернатора Рязанской области победителю и лауреатам регионального этапа Всероссийского конкурса «Мастер года», всего, в том числе</w:t>
            </w:r>
          </w:p>
        </w:tc>
        <w:tc>
          <w:tcPr>
            <w:tcW w:w="798" w:type="dxa"/>
          </w:tcPr>
          <w:p w:rsidR="00A0199B" w:rsidRPr="00A0199B" w:rsidRDefault="00F50D6A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1260</w:t>
            </w:r>
          </w:p>
        </w:tc>
      </w:tr>
      <w:tr w:rsidR="00F50D6A" w:rsidRPr="00A0199B" w:rsidTr="00120E08">
        <w:trPr>
          <w:cantSplit/>
          <w:trHeight w:val="254"/>
        </w:trPr>
        <w:tc>
          <w:tcPr>
            <w:tcW w:w="778" w:type="dxa"/>
            <w:tcBorders>
              <w:top w:val="nil"/>
            </w:tcBorders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635" w:type="dxa"/>
          </w:tcPr>
          <w:p w:rsidR="00A0199B" w:rsidRPr="00A0199B" w:rsidRDefault="00A0199B" w:rsidP="00F50D6A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</w:t>
            </w:r>
          </w:p>
        </w:tc>
        <w:tc>
          <w:tcPr>
            <w:tcW w:w="1161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76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147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180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F50D6A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1260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4. Паспорт комплекса процессных мероприятий «Содействие развитию профессионального образования»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4.1. Общие положения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120E08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proofErr w:type="spellStart"/>
            <w:r w:rsidRPr="00A0199B">
              <w:rPr>
                <w:rFonts w:ascii="Times New Roman" w:hAnsi="Times New Roman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</w:rPr>
              <w:t xml:space="preserve"> О.С., министр)</w:t>
            </w:r>
          </w:p>
        </w:tc>
      </w:tr>
      <w:tr w:rsidR="00A0199B" w:rsidRPr="00A0199B" w:rsidTr="00120E08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120E08" w:rsidP="00A0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0199B" w:rsidRPr="00A0199B">
              <w:rPr>
                <w:rFonts w:ascii="Times New Roman" w:hAnsi="Times New Roman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4.2. Показатели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120E08">
        <w:trPr>
          <w:trHeight w:val="286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изме</w:t>
            </w:r>
            <w:proofErr w:type="spellEnd"/>
            <w:r w:rsidR="00120E08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рения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20E08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</w:t>
            </w:r>
          </w:p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 достижение показателя</w:t>
            </w:r>
          </w:p>
        </w:tc>
      </w:tr>
      <w:tr w:rsidR="00120E08" w:rsidRPr="00A0199B" w:rsidTr="00120E08">
        <w:trPr>
          <w:trHeight w:val="196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120E08" w:rsidRPr="00120E08" w:rsidRDefault="00120E08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120E08">
        <w:trPr>
          <w:trHeight w:val="137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A0199B" w:rsidRPr="00A0199B" w:rsidTr="00120E08">
        <w:trPr>
          <w:trHeight w:val="128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A0199B">
              <w:rPr>
                <w:rFonts w:ascii="Times New Roman" w:hAnsi="Times New Roman"/>
                <w:bCs/>
                <w:spacing w:val="-2"/>
              </w:rPr>
              <w:t xml:space="preserve">«Обеспечение деятельности организаций профессионального образования» </w:t>
            </w:r>
          </w:p>
        </w:tc>
      </w:tr>
      <w:tr w:rsidR="00A0199B" w:rsidRPr="00A0199B" w:rsidTr="00120E08">
        <w:trPr>
          <w:trHeight w:val="2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Доля обучающихся, успешно освоивших образовательные программы среднего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 xml:space="preserve">профессионального образования в профессиональных образовательных организациях, подведомственных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процент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120E08">
        <w:trPr>
          <w:trHeight w:val="54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труда»</w:t>
            </w:r>
          </w:p>
        </w:tc>
      </w:tr>
      <w:tr w:rsidR="00A0199B" w:rsidRPr="00A0199B" w:rsidTr="00120E08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Количество победителей и призеров чемпионатов по профессиональному мастерству, а также их наставников, получивших единовременное денежное поощрение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120E08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Доля студентов, обучающихся в подведомственных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Минобразованию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 профессиональных образовательных организациях и получающих государственную академическую, социальную стипендию от общего количества студентов, претендующих на получение государственной социальной стипендии в соответствии с федеральным законодательством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4.3. Перечень мероприятий (результатов)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3"/>
        <w:gridCol w:w="4799"/>
        <w:gridCol w:w="1674"/>
        <w:gridCol w:w="1167"/>
        <w:gridCol w:w="786"/>
        <w:gridCol w:w="787"/>
        <w:gridCol w:w="644"/>
        <w:gridCol w:w="645"/>
        <w:gridCol w:w="644"/>
        <w:gridCol w:w="645"/>
        <w:gridCol w:w="644"/>
        <w:gridCol w:w="645"/>
        <w:gridCol w:w="619"/>
      </w:tblGrid>
      <w:tr w:rsidR="00A0199B" w:rsidRPr="00A0199B" w:rsidTr="00120E08">
        <w:trPr>
          <w:trHeight w:val="124"/>
          <w:tblHeader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120E08" w:rsidRPr="00A0199B" w:rsidTr="00120E08">
        <w:trPr>
          <w:trHeight w:val="178"/>
          <w:tblHeader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значе</w:t>
            </w:r>
            <w:r w:rsidR="00120E08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120E08" w:rsidRPr="00120E08" w:rsidRDefault="00120E08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3"/>
        <w:gridCol w:w="4799"/>
        <w:gridCol w:w="1674"/>
        <w:gridCol w:w="1167"/>
        <w:gridCol w:w="786"/>
        <w:gridCol w:w="787"/>
        <w:gridCol w:w="644"/>
        <w:gridCol w:w="645"/>
        <w:gridCol w:w="644"/>
        <w:gridCol w:w="645"/>
        <w:gridCol w:w="644"/>
        <w:gridCol w:w="645"/>
        <w:gridCol w:w="619"/>
      </w:tblGrid>
      <w:tr w:rsidR="00A0199B" w:rsidRPr="00A0199B" w:rsidTr="00120E08">
        <w:trPr>
          <w:trHeight w:val="137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120E08">
        <w:trPr>
          <w:trHeight w:val="2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A0199B">
              <w:rPr>
                <w:rFonts w:ascii="Times New Roman" w:hAnsi="Times New Roman"/>
                <w:bCs/>
                <w:spacing w:val="-2"/>
              </w:rPr>
              <w:t>«Обеспечение деятельности организаций профессионального образования»</w:t>
            </w:r>
          </w:p>
        </w:tc>
      </w:tr>
      <w:tr w:rsidR="00A0199B" w:rsidRPr="00A0199B" w:rsidTr="00120E08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«Реализованы</w:t>
            </w:r>
            <w:r w:rsidRPr="00A0199B">
              <w:rPr>
                <w:rFonts w:ascii="Times New Roman" w:hAnsi="Times New Roman"/>
                <w:b/>
                <w:color w:val="00B0F0"/>
                <w:spacing w:val="-2"/>
              </w:rPr>
              <w:t xml:space="preserve"> </w:t>
            </w:r>
            <w:r w:rsidRPr="00A0199B">
              <w:rPr>
                <w:rFonts w:ascii="Times New Roman" w:hAnsi="Times New Roman"/>
                <w:spacing w:val="-2"/>
              </w:rPr>
              <w:t>образовательные программы среднего профессионального образования и основные профессиональные образовательные программы профессионального обучения»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120E08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120E08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A0199B">
              <w:rPr>
                <w:rFonts w:ascii="Times New Roman" w:hAnsi="Times New Roman"/>
                <w:spacing w:val="-2"/>
                <w:lang w:val="en-US"/>
              </w:rPr>
              <w:t>2</w:t>
            </w:r>
          </w:p>
        </w:tc>
        <w:tc>
          <w:tcPr>
            <w:tcW w:w="13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труда»</w:t>
            </w:r>
          </w:p>
        </w:tc>
      </w:tr>
      <w:tr w:rsidR="00A0199B" w:rsidRPr="00A0199B" w:rsidTr="00120E08">
        <w:trPr>
          <w:trHeight w:val="22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«Выплачено единовременное денежное поощрение победителям и призерам чемпионатов профессионального мастерства, а также их наставникам»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120E08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120E08">
        <w:trPr>
          <w:trHeight w:val="4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2.2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«Предоставлена компенсация стоимости питания обучающимся по очной форме в государственных профессиональных образовательных организациях Рязанской области, в которых функции и полномочия учредителя осуществляет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120E08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120E08">
        <w:trPr>
          <w:trHeight w:val="4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20E08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«Выплачена государственная академическая стипендия, государственная социальная стипендия обучающимся по очной форме обучения в государственных профессиональных образовательных организациях Рязанской области, в которых функции и полномочия учредителя осуществляет</w:t>
            </w:r>
          </w:p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РО»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120E08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A0199B">
      <w:pPr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4.4. Финансовое обеспечение комплекса процессных мероприятий </w:t>
      </w:r>
    </w:p>
    <w:p w:rsidR="00A0199B" w:rsidRPr="00A0199B" w:rsidRDefault="00120E08" w:rsidP="00120E08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3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97"/>
        <w:gridCol w:w="714"/>
        <w:gridCol w:w="518"/>
        <w:gridCol w:w="1246"/>
        <w:gridCol w:w="1329"/>
        <w:gridCol w:w="1330"/>
        <w:gridCol w:w="1302"/>
        <w:gridCol w:w="1302"/>
        <w:gridCol w:w="1245"/>
        <w:gridCol w:w="1330"/>
        <w:gridCol w:w="1358"/>
      </w:tblGrid>
      <w:tr w:rsidR="00120E08" w:rsidRPr="00A0199B" w:rsidTr="00120E08">
        <w:trPr>
          <w:trHeight w:val="244"/>
          <w:tblHeader/>
        </w:trPr>
        <w:tc>
          <w:tcPr>
            <w:tcW w:w="533" w:type="dxa"/>
            <w:vMerge w:val="restart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2097" w:type="dxa"/>
            <w:vMerge w:val="restart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14" w:type="dxa"/>
            <w:vMerge w:val="restart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18" w:type="dxa"/>
            <w:vMerge w:val="restart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10442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Объем финансового </w:t>
            </w:r>
            <w:r w:rsidR="00120E08">
              <w:rPr>
                <w:rFonts w:ascii="Times New Roman" w:hAnsi="Times New Roman"/>
                <w:spacing w:val="-4"/>
              </w:rPr>
              <w:t>обеспечения по годам реализации</w:t>
            </w:r>
            <w:r w:rsidRPr="00A0199B">
              <w:rPr>
                <w:rFonts w:ascii="Times New Roman" w:hAnsi="Times New Roman"/>
                <w:spacing w:val="-4"/>
              </w:rPr>
              <w:t xml:space="preserve"> </w:t>
            </w:r>
          </w:p>
        </w:tc>
      </w:tr>
      <w:tr w:rsidR="00120E08" w:rsidRPr="00A0199B" w:rsidTr="00120E08">
        <w:trPr>
          <w:trHeight w:val="134"/>
          <w:tblHeader/>
        </w:trPr>
        <w:tc>
          <w:tcPr>
            <w:tcW w:w="533" w:type="dxa"/>
            <w:vMerge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  <w:vMerge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4" w:type="dxa"/>
            <w:vMerge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18" w:type="dxa"/>
            <w:vMerge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329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30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302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302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45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330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58" w:type="dxa"/>
            <w:tcBorders>
              <w:bottom w:val="nil"/>
            </w:tcBorders>
          </w:tcPr>
          <w:p w:rsidR="00A0199B" w:rsidRPr="00A0199B" w:rsidRDefault="002B5355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A0199B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120E08" w:rsidRPr="00120E08" w:rsidRDefault="00120E08">
      <w:pPr>
        <w:rPr>
          <w:rFonts w:ascii="Times New Roman" w:hAnsi="Times New Roman"/>
          <w:sz w:val="2"/>
          <w:szCs w:val="2"/>
        </w:rPr>
      </w:pPr>
    </w:p>
    <w:tbl>
      <w:tblPr>
        <w:tblW w:w="143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097"/>
        <w:gridCol w:w="714"/>
        <w:gridCol w:w="518"/>
        <w:gridCol w:w="1246"/>
        <w:gridCol w:w="1329"/>
        <w:gridCol w:w="1330"/>
        <w:gridCol w:w="1302"/>
        <w:gridCol w:w="1302"/>
        <w:gridCol w:w="1245"/>
        <w:gridCol w:w="1330"/>
        <w:gridCol w:w="1358"/>
      </w:tblGrid>
      <w:tr w:rsidR="00120E08" w:rsidRPr="00A0199B" w:rsidTr="00120E08">
        <w:trPr>
          <w:trHeight w:val="123"/>
          <w:tblHeader/>
        </w:trPr>
        <w:tc>
          <w:tcPr>
            <w:tcW w:w="533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097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14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18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46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329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302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302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45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58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120E08" w:rsidRPr="00A0199B" w:rsidTr="00120E08">
        <w:trPr>
          <w:cantSplit/>
          <w:trHeight w:val="1400"/>
        </w:trPr>
        <w:tc>
          <w:tcPr>
            <w:tcW w:w="533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Комплекс процессных мероприятий «Содействие развитию профессионального образования», всего, в том числе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2152442,83605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1905492,05507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2236234,43731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12697026,49111</w:t>
            </w:r>
          </w:p>
        </w:tc>
      </w:tr>
      <w:tr w:rsidR="00120E08" w:rsidRPr="00A0199B" w:rsidTr="00120E08">
        <w:trPr>
          <w:cantSplit/>
          <w:trHeight w:val="267"/>
        </w:trPr>
        <w:tc>
          <w:tcPr>
            <w:tcW w:w="53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2152442,83605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1905492,05507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2236234,43731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1600714,29067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12697026,49111</w:t>
            </w:r>
          </w:p>
        </w:tc>
      </w:tr>
      <w:tr w:rsidR="00120E08" w:rsidRPr="00A0199B" w:rsidTr="00120E08">
        <w:trPr>
          <w:cantSplit/>
          <w:trHeight w:val="1546"/>
        </w:trPr>
        <w:tc>
          <w:tcPr>
            <w:tcW w:w="533" w:type="dxa"/>
            <w:tcBorders>
              <w:bottom w:val="nil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bCs/>
                <w:spacing w:val="-4"/>
              </w:rPr>
              <w:t>«Обеспечение деятельности организаций профессионального образования»,</w:t>
            </w:r>
            <w:r w:rsidRPr="00A0199B">
              <w:rPr>
                <w:rFonts w:ascii="Times New Roman" w:hAnsi="Times New Roman"/>
                <w:spacing w:val="-4"/>
              </w:rPr>
              <w:t xml:space="preserve"> всего, в том числе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4"/>
              </w:rPr>
              <w:t>Миноб</w:t>
            </w:r>
            <w:r w:rsidR="00120E08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4"/>
              </w:rPr>
              <w:t>разо</w:t>
            </w:r>
            <w:r w:rsidR="00120E08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4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03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1943227,96131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1687556,98127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2009658,36056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11274191,93198</w:t>
            </w:r>
          </w:p>
        </w:tc>
      </w:tr>
      <w:tr w:rsidR="00120E08" w:rsidRPr="00A0199B" w:rsidTr="00120E08">
        <w:trPr>
          <w:cantSplit/>
          <w:trHeight w:val="269"/>
        </w:trPr>
        <w:tc>
          <w:tcPr>
            <w:tcW w:w="53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03</w:t>
            </w:r>
          </w:p>
        </w:tc>
        <w:tc>
          <w:tcPr>
            <w:tcW w:w="1246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1943227,96131</w:t>
            </w:r>
          </w:p>
        </w:tc>
        <w:tc>
          <w:tcPr>
            <w:tcW w:w="1329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1687556,98127</w:t>
            </w:r>
          </w:p>
        </w:tc>
        <w:tc>
          <w:tcPr>
            <w:tcW w:w="1330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2009658,36056</w:t>
            </w:r>
          </w:p>
        </w:tc>
        <w:tc>
          <w:tcPr>
            <w:tcW w:w="1302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302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245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330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1408437,15721</w:t>
            </w:r>
          </w:p>
        </w:tc>
        <w:tc>
          <w:tcPr>
            <w:tcW w:w="135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11274191,93198</w:t>
            </w:r>
          </w:p>
        </w:tc>
      </w:tr>
      <w:tr w:rsidR="00120E08" w:rsidRPr="00A0199B" w:rsidTr="00120E08">
        <w:trPr>
          <w:cantSplit/>
          <w:trHeight w:val="1535"/>
        </w:trPr>
        <w:tc>
          <w:tcPr>
            <w:tcW w:w="533" w:type="dxa"/>
            <w:tcBorders>
              <w:bottom w:val="nil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1.1</w:t>
            </w: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«Реализованы</w:t>
            </w:r>
            <w:r w:rsidRPr="00A0199B">
              <w:rPr>
                <w:rFonts w:ascii="Times New Roman" w:hAnsi="Times New Roman"/>
                <w:b/>
                <w:color w:val="00B0F0"/>
                <w:spacing w:val="-4"/>
              </w:rPr>
              <w:t xml:space="preserve"> </w:t>
            </w:r>
            <w:r w:rsidRPr="00A0199B">
              <w:rPr>
                <w:rFonts w:ascii="Times New Roman" w:hAnsi="Times New Roman"/>
                <w:spacing w:val="-4"/>
              </w:rPr>
              <w:t>образовательные программы среднего профессионального образования и основные профессиональные образовательные программы профессионального обучения», всего, в том числе</w:t>
            </w:r>
          </w:p>
        </w:tc>
        <w:tc>
          <w:tcPr>
            <w:tcW w:w="714" w:type="dxa"/>
          </w:tcPr>
          <w:p w:rsidR="00A0199B" w:rsidRPr="00A0199B" w:rsidRDefault="00120E08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03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1943227,96131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1687556,98127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2009658,36056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11274191,93198</w:t>
            </w:r>
          </w:p>
        </w:tc>
      </w:tr>
      <w:tr w:rsidR="00120E08" w:rsidRPr="00A0199B" w:rsidTr="00120E08">
        <w:trPr>
          <w:cantSplit/>
          <w:trHeight w:val="254"/>
        </w:trPr>
        <w:tc>
          <w:tcPr>
            <w:tcW w:w="53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03</w:t>
            </w:r>
          </w:p>
        </w:tc>
        <w:tc>
          <w:tcPr>
            <w:tcW w:w="1246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1943227,96131</w:t>
            </w:r>
          </w:p>
        </w:tc>
        <w:tc>
          <w:tcPr>
            <w:tcW w:w="1329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1687556,98127</w:t>
            </w:r>
          </w:p>
        </w:tc>
        <w:tc>
          <w:tcPr>
            <w:tcW w:w="1330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2009658,36056</w:t>
            </w:r>
          </w:p>
        </w:tc>
        <w:tc>
          <w:tcPr>
            <w:tcW w:w="1302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302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245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330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1408437,15721</w:t>
            </w:r>
          </w:p>
        </w:tc>
        <w:tc>
          <w:tcPr>
            <w:tcW w:w="135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11274191,93198</w:t>
            </w:r>
          </w:p>
        </w:tc>
      </w:tr>
      <w:tr w:rsidR="00120E08" w:rsidRPr="00A0199B" w:rsidTr="00120E08">
        <w:trPr>
          <w:cantSplit/>
          <w:trHeight w:val="1551"/>
        </w:trPr>
        <w:tc>
          <w:tcPr>
            <w:tcW w:w="533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Задача 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«Повышение привлекательности программ среднего профессионального образования по подготовке квалифицированных кадров, востребованных на региональном рынке труда», всего, в том числе</w:t>
            </w:r>
          </w:p>
        </w:tc>
        <w:tc>
          <w:tcPr>
            <w:tcW w:w="714" w:type="dxa"/>
          </w:tcPr>
          <w:p w:rsidR="00A0199B" w:rsidRPr="00A0199B" w:rsidRDefault="00120E08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209214,87474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217935,0738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226576,07675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1422834,55913</w:t>
            </w:r>
          </w:p>
        </w:tc>
      </w:tr>
      <w:tr w:rsidR="00120E08" w:rsidRPr="00A0199B" w:rsidTr="00120E08">
        <w:trPr>
          <w:cantSplit/>
          <w:trHeight w:val="282"/>
        </w:trPr>
        <w:tc>
          <w:tcPr>
            <w:tcW w:w="53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209214,87474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217935,0738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226576,07675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192277,13346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1422834,55913</w:t>
            </w:r>
          </w:p>
        </w:tc>
      </w:tr>
      <w:tr w:rsidR="00120E08" w:rsidRPr="00A0199B" w:rsidTr="00120E08">
        <w:trPr>
          <w:cantSplit/>
          <w:trHeight w:val="1134"/>
        </w:trPr>
        <w:tc>
          <w:tcPr>
            <w:tcW w:w="533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«Выплачено единовременное денежное поощрение победителям и призерам чемпионатов профессионального мастерства, а также их наставникам», всего, в том числе</w:t>
            </w:r>
          </w:p>
        </w:tc>
        <w:tc>
          <w:tcPr>
            <w:tcW w:w="714" w:type="dxa"/>
          </w:tcPr>
          <w:p w:rsidR="00A0199B" w:rsidRPr="00A0199B" w:rsidRDefault="00120E08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1910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1910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1910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7822,8</w:t>
            </w:r>
          </w:p>
        </w:tc>
      </w:tr>
      <w:tr w:rsidR="00120E08" w:rsidRPr="00A0199B" w:rsidTr="00120E08">
        <w:trPr>
          <w:cantSplit/>
          <w:trHeight w:val="241"/>
        </w:trPr>
        <w:tc>
          <w:tcPr>
            <w:tcW w:w="53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1910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1910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1910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523,2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7822,8</w:t>
            </w:r>
          </w:p>
        </w:tc>
      </w:tr>
      <w:tr w:rsidR="00120E08" w:rsidRPr="00A0199B" w:rsidTr="00120E08">
        <w:trPr>
          <w:cantSplit/>
          <w:trHeight w:val="1397"/>
        </w:trPr>
        <w:tc>
          <w:tcPr>
            <w:tcW w:w="533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2.2</w:t>
            </w: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«Предоставлена компенсация стоимости питания обучающимся по очной форме в государственных профессиональных образовательных организациях Рязанской области, в которых функции и полномочия учредителя осуществляет </w:t>
            </w:r>
            <w:proofErr w:type="spellStart"/>
            <w:r w:rsidR="00120E08">
              <w:rPr>
                <w:rFonts w:ascii="Times New Roman" w:hAnsi="Times New Roman"/>
                <w:spacing w:val="-4"/>
              </w:rPr>
              <w:t>Минобразование</w:t>
            </w:r>
            <w:proofErr w:type="spellEnd"/>
            <w:r w:rsidR="00120E08">
              <w:rPr>
                <w:rFonts w:ascii="Times New Roman" w:hAnsi="Times New Roman"/>
                <w:spacing w:val="-4"/>
              </w:rPr>
              <w:t xml:space="preserve"> </w:t>
            </w:r>
            <w:r w:rsidRPr="00A0199B">
              <w:rPr>
                <w:rFonts w:ascii="Times New Roman" w:hAnsi="Times New Roman"/>
                <w:spacing w:val="-4"/>
              </w:rPr>
              <w:t xml:space="preserve"> РО», всего, в том числе</w:t>
            </w:r>
          </w:p>
        </w:tc>
        <w:tc>
          <w:tcPr>
            <w:tcW w:w="714" w:type="dxa"/>
          </w:tcPr>
          <w:p w:rsidR="00A0199B" w:rsidRPr="00A0199B" w:rsidRDefault="00120E08" w:rsidP="00120E08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76977,6353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80056,74071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83259,01034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542373,74319</w:t>
            </w:r>
          </w:p>
        </w:tc>
      </w:tr>
      <w:tr w:rsidR="00120E08" w:rsidRPr="00A0199B" w:rsidTr="00120E08">
        <w:trPr>
          <w:cantSplit/>
          <w:trHeight w:val="267"/>
        </w:trPr>
        <w:tc>
          <w:tcPr>
            <w:tcW w:w="533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76977,6353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80056,74071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83259,01034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75520,08921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542373,74319</w:t>
            </w:r>
          </w:p>
        </w:tc>
      </w:tr>
      <w:tr w:rsidR="00120E08" w:rsidRPr="00A0199B" w:rsidTr="00120E08">
        <w:trPr>
          <w:cantSplit/>
          <w:trHeight w:val="1134"/>
        </w:trPr>
        <w:tc>
          <w:tcPr>
            <w:tcW w:w="533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2.3</w:t>
            </w: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«Выплачена государственная академическая стипендия, государственная социальная стипендия обучающимся по очной форме обучения в государственных профессиональных образовательных организациях Рязанской области, в которых функции и полномочия учредителя осуществляет </w:t>
            </w: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РО», всего, в том числе</w:t>
            </w:r>
          </w:p>
        </w:tc>
        <w:tc>
          <w:tcPr>
            <w:tcW w:w="714" w:type="dxa"/>
          </w:tcPr>
          <w:p w:rsidR="00A0199B" w:rsidRPr="00A0199B" w:rsidRDefault="00120E08" w:rsidP="00120E08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130327,23944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135968,33309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141407,06641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872638,01594</w:t>
            </w:r>
          </w:p>
        </w:tc>
      </w:tr>
      <w:tr w:rsidR="00120E08" w:rsidRPr="00A0199B" w:rsidTr="00120E08">
        <w:trPr>
          <w:cantSplit/>
          <w:trHeight w:val="269"/>
        </w:trPr>
        <w:tc>
          <w:tcPr>
            <w:tcW w:w="533" w:type="dxa"/>
            <w:tcBorders>
              <w:top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097" w:type="dxa"/>
          </w:tcPr>
          <w:p w:rsidR="00A0199B" w:rsidRPr="00A0199B" w:rsidRDefault="00A0199B" w:rsidP="00120E08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14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518" w:type="dxa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130327,23944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135968,33309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141407,06641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302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245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116233,84425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120E08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872638,01594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3 «Развитие дополнительного образования»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715"/>
        <w:gridCol w:w="7517"/>
      </w:tblGrid>
      <w:tr w:rsidR="00A0199B" w:rsidRPr="00A0199B" w:rsidTr="00120E08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120E08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A0199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FF303D" w:rsidRDefault="00120E08" w:rsidP="00120E08">
      <w:pPr>
        <w:jc w:val="right"/>
        <w:rPr>
          <w:rFonts w:ascii="Times New Roman" w:hAnsi="Times New Roman"/>
        </w:rPr>
      </w:pPr>
      <w:r w:rsidRPr="00FF303D">
        <w:rPr>
          <w:rFonts w:ascii="Times New Roman" w:hAnsi="Times New Roman"/>
        </w:rPr>
        <w:t>(</w:t>
      </w:r>
      <w:r w:rsidRPr="00A0199B">
        <w:rPr>
          <w:rFonts w:ascii="Times New Roman" w:hAnsi="Times New Roman"/>
        </w:rPr>
        <w:t>тыс. рублей</w:t>
      </w:r>
      <w:r w:rsidRPr="00FF303D">
        <w:rPr>
          <w:rFonts w:ascii="Times New Roman" w:hAnsi="Times New Roman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5"/>
        <w:gridCol w:w="1218"/>
        <w:gridCol w:w="1329"/>
        <w:gridCol w:w="1330"/>
        <w:gridCol w:w="1204"/>
        <w:gridCol w:w="1246"/>
        <w:gridCol w:w="1329"/>
        <w:gridCol w:w="1265"/>
        <w:gridCol w:w="1422"/>
      </w:tblGrid>
      <w:tr w:rsidR="00A0199B" w:rsidRPr="00A0199B" w:rsidTr="00120E08">
        <w:trPr>
          <w:trHeight w:val="101"/>
        </w:trPr>
        <w:tc>
          <w:tcPr>
            <w:tcW w:w="534" w:type="dxa"/>
            <w:vMerge w:val="restart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3355" w:type="dxa"/>
            <w:vMerge w:val="restart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0343" w:type="dxa"/>
            <w:gridSpan w:val="8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120E08" w:rsidRPr="00A0199B" w:rsidTr="00120E08">
        <w:trPr>
          <w:trHeight w:val="98"/>
        </w:trPr>
        <w:tc>
          <w:tcPr>
            <w:tcW w:w="534" w:type="dxa"/>
            <w:vMerge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5" w:type="dxa"/>
            <w:vMerge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18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329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204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246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329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265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422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120E08" w:rsidRPr="00A0199B" w:rsidTr="00120E08">
        <w:trPr>
          <w:trHeight w:val="8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355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18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29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30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204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46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329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265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422" w:type="dxa"/>
            <w:vAlign w:val="center"/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120E08" w:rsidRPr="00A0199B" w:rsidTr="00120E08">
        <w:trPr>
          <w:trHeight w:val="359"/>
        </w:trPr>
        <w:tc>
          <w:tcPr>
            <w:tcW w:w="534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416174,8144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325459,90729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381417,79067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spacing w:after="160" w:line="259" w:lineRule="auto"/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2062154,21276</w:t>
            </w:r>
          </w:p>
        </w:tc>
      </w:tr>
      <w:tr w:rsidR="00120E08" w:rsidRPr="00A0199B" w:rsidTr="00120E08">
        <w:trPr>
          <w:trHeight w:val="280"/>
        </w:trPr>
        <w:tc>
          <w:tcPr>
            <w:tcW w:w="534" w:type="dxa"/>
            <w:tcBorders>
              <w:top w:val="nil"/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396108,2144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325459,90729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381417,79067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234775,4251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2042087,61276</w:t>
            </w:r>
          </w:p>
        </w:tc>
      </w:tr>
      <w:tr w:rsidR="00120E08" w:rsidRPr="00A0199B" w:rsidTr="00120E08">
        <w:trPr>
          <w:trHeight w:val="227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20066,6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20066,6</w:t>
            </w:r>
          </w:p>
        </w:tc>
      </w:tr>
      <w:tr w:rsidR="00120E08" w:rsidRPr="00A0199B" w:rsidTr="00120E08">
        <w:trPr>
          <w:trHeight w:val="253"/>
        </w:trPr>
        <w:tc>
          <w:tcPr>
            <w:tcW w:w="534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29491,30055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95726,36579</w:t>
            </w:r>
          </w:p>
        </w:tc>
      </w:tr>
      <w:tr w:rsidR="00120E08" w:rsidRPr="00A0199B" w:rsidTr="00120E08">
        <w:trPr>
          <w:trHeight w:val="253"/>
        </w:trPr>
        <w:tc>
          <w:tcPr>
            <w:tcW w:w="534" w:type="dxa"/>
            <w:tcBorders>
              <w:top w:val="nil"/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9424,70055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75659,76579</w:t>
            </w:r>
          </w:p>
        </w:tc>
      </w:tr>
      <w:tr w:rsidR="00120E08" w:rsidRPr="00A0199B" w:rsidTr="00120E08">
        <w:trPr>
          <w:trHeight w:val="253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20066,6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20066,6</w:t>
            </w:r>
          </w:p>
        </w:tc>
      </w:tr>
      <w:tr w:rsidR="00120E08" w:rsidRPr="00A0199B" w:rsidTr="00120E08">
        <w:trPr>
          <w:trHeight w:val="298"/>
        </w:trPr>
        <w:tc>
          <w:tcPr>
            <w:tcW w:w="534" w:type="dxa"/>
            <w:tcBorders>
              <w:bottom w:val="nil"/>
            </w:tcBorders>
          </w:tcPr>
          <w:p w:rsidR="00A0199B" w:rsidRPr="00A0199B" w:rsidRDefault="00A0199B" w:rsidP="00120E08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386683,51385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316655,82323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372613,70661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1966427,84697</w:t>
            </w:r>
          </w:p>
        </w:tc>
      </w:tr>
      <w:tr w:rsidR="00120E08" w:rsidRPr="00A0199B" w:rsidTr="00120E08">
        <w:trPr>
          <w:trHeight w:val="298"/>
        </w:trPr>
        <w:tc>
          <w:tcPr>
            <w:tcW w:w="534" w:type="dxa"/>
            <w:tcBorders>
              <w:top w:val="nil"/>
            </w:tcBorders>
          </w:tcPr>
          <w:p w:rsidR="00A0199B" w:rsidRPr="00A0199B" w:rsidRDefault="00A0199B" w:rsidP="00120E08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355" w:type="dxa"/>
          </w:tcPr>
          <w:p w:rsidR="00A0199B" w:rsidRPr="00A0199B" w:rsidRDefault="00A0199B" w:rsidP="00120E08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386683,51385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316655,82323</w:t>
            </w:r>
          </w:p>
        </w:tc>
        <w:tc>
          <w:tcPr>
            <w:tcW w:w="1330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372613,70661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329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65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422" w:type="dxa"/>
            <w:shd w:val="clear" w:color="auto" w:fill="auto"/>
          </w:tcPr>
          <w:p w:rsidR="00A0199B" w:rsidRPr="00A0199B" w:rsidRDefault="00A0199B" w:rsidP="00120E08">
            <w:pPr>
              <w:ind w:left="-68" w:right="-68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1966427,84697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A0199B" w:rsidTr="00096030">
        <w:trPr>
          <w:trHeight w:val="130"/>
          <w:tblHeader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A0199B" w:rsidTr="00096030">
        <w:trPr>
          <w:trHeight w:val="202"/>
          <w:tblHeader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A0199B" w:rsidTr="00096030">
        <w:trPr>
          <w:trHeight w:val="137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096030">
        <w:trPr>
          <w:trHeight w:val="2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«Цифровая образовательная среда (Рязанская область)»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«Созданы центры цифрового образования детей «IT-куб» в муниципальных образовательных организациях» (нарастающим итогом)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096030">
        <w:trPr>
          <w:trHeight w:val="25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«Созданы центры цифрового образования детей «IT-куб» в государственных образовательных организациях»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096030">
        <w:trPr>
          <w:trHeight w:val="2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Times New Roman" w:hAnsi="Times New Roman"/>
                <w:bCs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«Успех каждого ребенка (Рязанская область)»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«Созданы новые места в муниципальных образовательных организациях различных типов для реализации дополнительных общеразвивающих программ всех направленностей» (нарастающим итогом)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место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734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«Созданы новые места в государственных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«Оснащены (обновлена материально-техническая база) оборудованием, средствами обучения и воспитания муниципальные образовательные организации различных типов для реализации дополнительных общеразвивающих программ, для создания информационных систем в образовательных организациях» (нарастающим итогом)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«Проведены областные мероприятия для обучающихся организаций, осуществляющих образовательную деятельность и реализующих дополнительные общеразвивающие программы, организовано участие во всероссийских мероприятиях одаренных детей, детей, оказавшихся в трудной жизненной ситуации, детей с ограниченными возможностями здоровья»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250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«Организованы и проведены новогодние мероприятия (новогодние елки)»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человек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«Проведены научные исследования и разработка программ педагогического и психологического сопровождения одаренных детей и апробация и внедрение эффективных методик развития научно-технического творчества, инновационных технологий, учебных программ и форм работы с одаренными детьми»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2.7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«Проведены олимпиады, фестивали, смотры, конкурсы, конференции, соревнования для одаренных детей, обеспечено их участие во всероссийских и международных мероприятиях»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350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  <w:szCs w:val="22"/>
              </w:rPr>
              <w:t>350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  <w:szCs w:val="22"/>
              </w:rPr>
              <w:t>350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  <w:szCs w:val="22"/>
              </w:rPr>
              <w:t>350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  <w:szCs w:val="22"/>
              </w:rPr>
              <w:t>350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  <w:szCs w:val="22"/>
              </w:rPr>
              <w:t>350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  <w:szCs w:val="22"/>
              </w:rPr>
              <w:t>350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  <w:szCs w:val="22"/>
              </w:rPr>
              <w:t>350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2.8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«Обеспечено финансирование СОНКО, осуществляющих проведение социально значимых мероприятий и проектов»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A0199B" w:rsidRPr="00A0199B" w:rsidTr="00096030">
        <w:trPr>
          <w:trHeight w:val="1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</w:t>
            </w:r>
          </w:p>
        </w:tc>
      </w:tr>
      <w:tr w:rsidR="00A0199B" w:rsidRPr="00A0199B" w:rsidTr="00096030">
        <w:trPr>
          <w:trHeight w:val="1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«Проведены ремонтные работы зданий организаций дополнительного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 xml:space="preserve">образования Рязанской области, </w:t>
            </w:r>
            <w:r w:rsidRPr="00A0199B">
              <w:rPr>
                <w:rFonts w:ascii="Times New Roman" w:hAnsi="Times New Roman"/>
                <w:spacing w:val="-2"/>
                <w:szCs w:val="24"/>
              </w:rPr>
              <w:t>приобретено оборудование для оснащения организаций дополнительного образования Рязанской области</w:t>
            </w:r>
            <w:r w:rsidRPr="00A0199B">
              <w:rPr>
                <w:rFonts w:ascii="Times New Roman" w:hAnsi="Times New Roman"/>
                <w:spacing w:val="-2"/>
                <w:sz w:val="16"/>
              </w:rPr>
              <w:t>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</w:tr>
    </w:tbl>
    <w:p w:rsidR="00A0199B" w:rsidRPr="00A0199B" w:rsidRDefault="00A0199B" w:rsidP="00A0199B">
      <w:pPr>
        <w:rPr>
          <w:rFonts w:ascii="Times New Roman" w:hAnsi="Times New Roman"/>
          <w:sz w:val="24"/>
          <w:szCs w:val="24"/>
        </w:rPr>
      </w:pPr>
    </w:p>
    <w:p w:rsidR="00096030" w:rsidRDefault="00A0199B" w:rsidP="00A0199B">
      <w:pPr>
        <w:jc w:val="center"/>
        <w:rPr>
          <w:rFonts w:ascii="Times New Roman" w:hAnsi="Times New Roman"/>
          <w:spacing w:val="-4"/>
        </w:rPr>
      </w:pPr>
      <w:r w:rsidRPr="00A0199B">
        <w:rPr>
          <w:rFonts w:ascii="Times New Roman" w:hAnsi="Times New Roman"/>
          <w:sz w:val="24"/>
          <w:szCs w:val="24"/>
        </w:rPr>
        <w:t>3.2. Финансовое обеспечение проектной части</w:t>
      </w:r>
      <w:r w:rsidR="00096030" w:rsidRPr="00096030">
        <w:rPr>
          <w:rFonts w:ascii="Times New Roman" w:hAnsi="Times New Roman"/>
          <w:spacing w:val="-4"/>
        </w:rPr>
        <w:t xml:space="preserve"> </w:t>
      </w:r>
    </w:p>
    <w:p w:rsidR="00A0199B" w:rsidRPr="00A0199B" w:rsidRDefault="00096030" w:rsidP="0009603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954"/>
        <w:gridCol w:w="1092"/>
        <w:gridCol w:w="476"/>
        <w:gridCol w:w="1175"/>
        <w:gridCol w:w="1078"/>
        <w:gridCol w:w="1120"/>
        <w:gridCol w:w="1148"/>
        <w:gridCol w:w="1162"/>
        <w:gridCol w:w="1156"/>
        <w:gridCol w:w="1164"/>
        <w:gridCol w:w="1067"/>
      </w:tblGrid>
      <w:tr w:rsidR="00096030" w:rsidRPr="00A0199B" w:rsidTr="00096030">
        <w:trPr>
          <w:trHeight w:val="101"/>
        </w:trPr>
        <w:tc>
          <w:tcPr>
            <w:tcW w:w="669" w:type="dxa"/>
            <w:vMerge w:val="restart"/>
            <w:tcBorders>
              <w:bottom w:val="nil"/>
            </w:tcBorders>
          </w:tcPr>
          <w:p w:rsidR="00096030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2954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092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476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070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096030" w:rsidRPr="00A0199B" w:rsidTr="00096030">
        <w:trPr>
          <w:trHeight w:val="106"/>
        </w:trPr>
        <w:tc>
          <w:tcPr>
            <w:tcW w:w="669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2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5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078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120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148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162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156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164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067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всего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6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954"/>
        <w:gridCol w:w="1092"/>
        <w:gridCol w:w="476"/>
        <w:gridCol w:w="1175"/>
        <w:gridCol w:w="1078"/>
        <w:gridCol w:w="1120"/>
        <w:gridCol w:w="1148"/>
        <w:gridCol w:w="1162"/>
        <w:gridCol w:w="1156"/>
        <w:gridCol w:w="1164"/>
        <w:gridCol w:w="1067"/>
      </w:tblGrid>
      <w:tr w:rsidR="00096030" w:rsidRPr="00A0199B" w:rsidTr="00096030">
        <w:trPr>
          <w:trHeight w:val="193"/>
          <w:tblHeader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54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092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76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75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078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120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48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162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156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64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067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096030" w:rsidRPr="00A0199B" w:rsidTr="00096030">
        <w:trPr>
          <w:trHeight w:val="203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29491,30055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95726,36579</w:t>
            </w:r>
          </w:p>
        </w:tc>
      </w:tr>
      <w:tr w:rsidR="00096030" w:rsidRPr="00A0199B" w:rsidTr="00096030">
        <w:trPr>
          <w:trHeight w:val="202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9424,70055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8804,08406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12156,72428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75659,76579</w:t>
            </w:r>
          </w:p>
        </w:tc>
      </w:tr>
      <w:tr w:rsidR="00096030" w:rsidRPr="00A0199B" w:rsidTr="00096030">
        <w:trPr>
          <w:trHeight w:val="121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20066,6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20066,6</w:t>
            </w:r>
          </w:p>
        </w:tc>
      </w:tr>
      <w:tr w:rsidR="00096030" w:rsidRPr="00A0199B" w:rsidTr="00096030">
        <w:trPr>
          <w:trHeight w:val="417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Региональный проект «Цифровая образовательная среда (Рязанская область)», всего, в том числе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20687,21649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20687,21649</w:t>
            </w:r>
          </w:p>
        </w:tc>
      </w:tr>
      <w:tr w:rsidR="00096030" w:rsidRPr="00A0199B" w:rsidTr="00096030">
        <w:trPr>
          <w:trHeight w:val="147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620,61649</w:t>
            </w: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620,61649</w:t>
            </w:r>
          </w:p>
        </w:tc>
      </w:tr>
      <w:tr w:rsidR="00096030" w:rsidRPr="00A0199B" w:rsidTr="00096030">
        <w:trPr>
          <w:trHeight w:val="192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20066,6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20066,6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«Созданы центры цифрового образования детей «IT-куб» в муниципальных образовательных организациях», всего, в том числе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4"/>
              </w:rPr>
              <w:t>Минобразо</w:t>
            </w:r>
            <w:r w:rsidR="00096030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4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A0199B">
              <w:rPr>
                <w:rFonts w:ascii="Times New Roman" w:hAnsi="Times New Roman"/>
                <w:spacing w:val="-4"/>
              </w:rPr>
              <w:t>1.1.2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«Созданы центры цифрового образования детей «IT-куб» в государственных образовательных организациях», всего, в том числе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Е4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417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Региональный проект «Успех каждого ребенка (Рязанская область)», всего, в том числе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10305,93973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53534,68897</w:t>
            </w:r>
          </w:p>
        </w:tc>
      </w:tr>
      <w:tr w:rsidR="00096030" w:rsidRPr="00A0199B" w:rsidTr="00096030">
        <w:trPr>
          <w:trHeight w:val="150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8849,13973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8804,08406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6405,14528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52077,88897</w:t>
            </w:r>
          </w:p>
        </w:tc>
      </w:tr>
      <w:tr w:rsidR="00096030" w:rsidRPr="00A0199B" w:rsidTr="00096030">
        <w:trPr>
          <w:trHeight w:val="197"/>
        </w:trPr>
        <w:tc>
          <w:tcPr>
            <w:tcW w:w="669" w:type="dxa"/>
            <w:tcBorders>
              <w:top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1456,8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1456,8</w:t>
            </w:r>
          </w:p>
        </w:tc>
      </w:tr>
      <w:tr w:rsidR="00096030" w:rsidRPr="00A0199B" w:rsidTr="00096030">
        <w:trPr>
          <w:trHeight w:val="97"/>
        </w:trPr>
        <w:tc>
          <w:tcPr>
            <w:tcW w:w="669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  <w:lang w:val="en-US"/>
              </w:rPr>
              <w:t>1</w:t>
            </w:r>
            <w:r w:rsidRPr="00A0199B">
              <w:rPr>
                <w:rFonts w:ascii="Times New Roman" w:hAnsi="Times New Roman"/>
                <w:spacing w:val="-4"/>
              </w:rPr>
              <w:t>.2.1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«Созданы новые места в 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096030" w:rsidRPr="00A0199B" w:rsidRDefault="00096030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096030" w:rsidRPr="00A0199B" w:rsidRDefault="00096030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муниципальных образовательных организациях различных типов для реализации дополнительных общеразвивающих программ всех направленностей», всего, в том числе</w:t>
            </w:r>
          </w:p>
        </w:tc>
        <w:tc>
          <w:tcPr>
            <w:tcW w:w="1092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5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078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20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48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62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56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64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067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1.2.2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«Созданы новые места в государственных образовательных организациях различных типов для реализации дополнительных общеразвивающих программ всех направленностей», всего, в том числе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1.2.3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«Оснащены (обновлена материально-техническая база) оборудованием, средствами обучения и воспитания муниципальных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организациях», всего, в том числе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1501,85567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1501,85567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45,05567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45,05567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1456,8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1456,8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1.2.4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«Проведены областные мероприятия для обучающихся организаций, осуществляющих образовательную деятельность и реализующих дополнительные общеразвивающие программы, 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742,7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096030" w:rsidRPr="00A0199B" w:rsidRDefault="00096030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096030" w:rsidRPr="00096030" w:rsidRDefault="00096030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организовано участие во всероссийских мероприятиях одаренных детей, детей, оказавшихся в трудной жизненной ситуации, детей с ограниченными возможностями здоровья», всего, в том числе</w:t>
            </w:r>
          </w:p>
        </w:tc>
        <w:tc>
          <w:tcPr>
            <w:tcW w:w="1092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5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078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120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148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162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156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164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  <w:tc>
          <w:tcPr>
            <w:tcW w:w="1067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106,1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742,7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1.2.5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«Организованы и проведены новогодние мероприятия (новогодние елки)», всего, в том числе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19109,3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2729,9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19109,3</w:t>
            </w:r>
          </w:p>
        </w:tc>
      </w:tr>
      <w:tr w:rsidR="00096030" w:rsidRPr="00A0199B" w:rsidTr="00096030">
        <w:trPr>
          <w:trHeight w:val="298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1.2.6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«Проведены научные исследования и разработка программ педагогического и психологического сопровождения одаренных детей и апробация и внедрение эффективных методик развития научно-технического творчества, инновационных технологий, учебных программ и форм работы с одаренными детьми», всего, в том числе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2100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300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2100</w:t>
            </w:r>
          </w:p>
        </w:tc>
      </w:tr>
      <w:tr w:rsidR="00096030" w:rsidRPr="00A0199B" w:rsidTr="00096030">
        <w:trPr>
          <w:trHeight w:val="97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1.2.7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«Проведены олимпиады, фестивали, смотры, конкурсы, конференции, соревнования для одаренных детей, обеспечено их участие во всероссийских и международных мероприятиях», всего, в том числе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5068,08406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5068,08406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5068,08406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25880,8333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5068,08406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5068,08406</w:t>
            </w:r>
          </w:p>
        </w:tc>
        <w:tc>
          <w:tcPr>
            <w:tcW w:w="112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5068,08406</w:t>
            </w:r>
          </w:p>
        </w:tc>
        <w:tc>
          <w:tcPr>
            <w:tcW w:w="1148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16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15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16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2669,14528</w:t>
            </w:r>
          </w:p>
        </w:tc>
        <w:tc>
          <w:tcPr>
            <w:tcW w:w="106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</w:rPr>
              <w:t>25880,83330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1.2.8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«Обеспечено финансирование СОНКО, осуществляющих проведение социально значимых 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4200</w:t>
            </w: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bottom w:val="nil"/>
            </w:tcBorders>
          </w:tcPr>
          <w:p w:rsidR="00096030" w:rsidRPr="00A0199B" w:rsidRDefault="00096030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096030" w:rsidRPr="00096030" w:rsidRDefault="00096030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мероприятий и проектов», всего, в том числе</w:t>
            </w:r>
          </w:p>
        </w:tc>
        <w:tc>
          <w:tcPr>
            <w:tcW w:w="1092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75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078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20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48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62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56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164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067" w:type="dxa"/>
          </w:tcPr>
          <w:p w:rsidR="00096030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</w:tr>
      <w:tr w:rsidR="00096030" w:rsidRPr="00A0199B" w:rsidTr="00096030">
        <w:trPr>
          <w:trHeight w:val="184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Е2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600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spacing w:val="-4"/>
                <w:sz w:val="19"/>
                <w:szCs w:val="19"/>
              </w:rPr>
              <w:t>4200</w:t>
            </w:r>
          </w:p>
        </w:tc>
      </w:tr>
      <w:tr w:rsidR="00096030" w:rsidRPr="00A0199B" w:rsidTr="00096030">
        <w:trPr>
          <w:trHeight w:val="189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23006,316</w:t>
            </w:r>
          </w:p>
        </w:tc>
      </w:tr>
      <w:tr w:rsidR="00096030" w:rsidRPr="00A0199B" w:rsidTr="00096030">
        <w:trPr>
          <w:trHeight w:val="189"/>
        </w:trPr>
        <w:tc>
          <w:tcPr>
            <w:tcW w:w="66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23006,316</w:t>
            </w:r>
          </w:p>
        </w:tc>
      </w:tr>
      <w:tr w:rsidR="00096030" w:rsidRPr="00A0199B" w:rsidTr="00096030">
        <w:trPr>
          <w:trHeight w:val="189"/>
        </w:trPr>
        <w:tc>
          <w:tcPr>
            <w:tcW w:w="66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1.3.1</w:t>
            </w:r>
          </w:p>
        </w:tc>
        <w:tc>
          <w:tcPr>
            <w:tcW w:w="2954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«Проведены ремонтные работы зданий организаций дополнительного образования Рязанской области, </w:t>
            </w:r>
            <w:r w:rsidRPr="00A0199B">
              <w:rPr>
                <w:rFonts w:ascii="Times New Roman" w:hAnsi="Times New Roman"/>
                <w:spacing w:val="-4"/>
                <w:szCs w:val="24"/>
              </w:rPr>
              <w:t>приобретено оборудование для оснащения организаций дополнительного образования Рязанской области</w:t>
            </w:r>
            <w:r w:rsidRPr="00A0199B">
              <w:rPr>
                <w:rFonts w:ascii="Times New Roman" w:hAnsi="Times New Roman"/>
                <w:spacing w:val="-4"/>
                <w:sz w:val="16"/>
              </w:rPr>
              <w:t xml:space="preserve">», </w:t>
            </w:r>
            <w:r w:rsidRPr="00A0199B">
              <w:rPr>
                <w:rFonts w:ascii="Times New Roman" w:hAnsi="Times New Roman"/>
                <w:spacing w:val="-4"/>
              </w:rPr>
              <w:t>всего, в том числе</w:t>
            </w:r>
          </w:p>
        </w:tc>
        <w:tc>
          <w:tcPr>
            <w:tcW w:w="109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Минобра-зование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23006,316</w:t>
            </w:r>
          </w:p>
        </w:tc>
      </w:tr>
      <w:tr w:rsidR="00096030" w:rsidRPr="00A0199B" w:rsidTr="00096030">
        <w:trPr>
          <w:trHeight w:val="189"/>
        </w:trPr>
        <w:tc>
          <w:tcPr>
            <w:tcW w:w="669" w:type="dxa"/>
            <w:tcBorders>
              <w:top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54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09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7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175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2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0</w:t>
            </w:r>
          </w:p>
        </w:tc>
        <w:tc>
          <w:tcPr>
            <w:tcW w:w="1148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5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16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5751,579</w:t>
            </w:r>
          </w:p>
        </w:tc>
        <w:tc>
          <w:tcPr>
            <w:tcW w:w="106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  <w:sz w:val="19"/>
                <w:szCs w:val="19"/>
              </w:rPr>
              <w:t>23006,316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4. Паспорт комплекса процессных мероприятий «Механизмы реализации дополнительного</w:t>
      </w:r>
      <w:r w:rsidR="00096030" w:rsidRPr="00096030">
        <w:rPr>
          <w:rFonts w:ascii="Times New Roman" w:hAnsi="Times New Roman"/>
          <w:sz w:val="24"/>
          <w:szCs w:val="24"/>
        </w:rPr>
        <w:br/>
      </w:r>
      <w:r w:rsidRPr="00A0199B">
        <w:rPr>
          <w:rFonts w:ascii="Times New Roman" w:hAnsi="Times New Roman"/>
          <w:sz w:val="24"/>
          <w:szCs w:val="24"/>
        </w:rPr>
        <w:t>образования детей и поддержка лиц, проявивших выдающиеся способности»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4.1. Общие положения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096030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proofErr w:type="spellStart"/>
            <w:r w:rsidRPr="00A0199B">
              <w:rPr>
                <w:rFonts w:ascii="Times New Roman" w:hAnsi="Times New Roman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</w:rPr>
              <w:t xml:space="preserve"> РО</w:t>
            </w:r>
            <w:r w:rsidRPr="00A0199B">
              <w:rPr>
                <w:rFonts w:ascii="Times New Roman" w:hAnsi="Times New Roman"/>
                <w:b/>
              </w:rPr>
              <w:t xml:space="preserve"> </w:t>
            </w:r>
            <w:r w:rsidRPr="00A0199B">
              <w:rPr>
                <w:rFonts w:ascii="Times New Roman" w:hAnsi="Times New Roman"/>
              </w:rPr>
              <w:t>(</w:t>
            </w:r>
            <w:proofErr w:type="spellStart"/>
            <w:r w:rsidRPr="00A0199B">
              <w:rPr>
                <w:rFonts w:ascii="Times New Roman" w:hAnsi="Times New Roman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</w:rPr>
              <w:t xml:space="preserve"> О.С., министр)</w:t>
            </w:r>
          </w:p>
        </w:tc>
      </w:tr>
      <w:tr w:rsidR="00A0199B" w:rsidRPr="00A0199B" w:rsidTr="00096030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A0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0199B" w:rsidRPr="00A0199B">
              <w:rPr>
                <w:rFonts w:ascii="Times New Roman" w:hAnsi="Times New Roman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4.2. Показатели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096030">
        <w:trPr>
          <w:trHeight w:val="286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изме</w:t>
            </w:r>
            <w:proofErr w:type="spellEnd"/>
            <w:r w:rsidR="00096030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рения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30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 достижение показателя</w:t>
            </w:r>
          </w:p>
        </w:tc>
      </w:tr>
      <w:tr w:rsidR="00A0199B" w:rsidRPr="00A0199B" w:rsidTr="00096030">
        <w:trPr>
          <w:trHeight w:val="196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096030">
        <w:trPr>
          <w:trHeight w:val="137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A0199B" w:rsidRPr="00A0199B" w:rsidTr="00096030">
        <w:trPr>
          <w:trHeight w:val="54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реализации дополнительных общеразвивающих программ»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Соотношение средней заработной платы врачей и иных работников, имеющих высшее медицинское (фармацевтическое) или иное высшее профессиональное образование, предоставляющих медицинские услуги (обеспечивающих предоставление медицинских услуг) в организациях дополнительного образования, и средней заработной платы в регионе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Соотношение средней заработной платы среднего медицинского (фармацевтического) персонала (персонала, обеспечивающего предоставление медицинских услуг) в организациях дополнительного образования и средней заработной платы в регионе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Количество реализуемых направленностей дополнительных общеразвивающих программ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«Проведение социально значимых мероприятий и проектов, направленных на выявление и поддержку одаренных детей»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Количество победителей всероссийских и областных мероприятий, детей, добившихся высоких результатов обучения, и детей, получивших именные стипендии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290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4.3. Перечень мероприятий (результатов)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3"/>
        <w:gridCol w:w="4799"/>
        <w:gridCol w:w="1674"/>
        <w:gridCol w:w="1167"/>
        <w:gridCol w:w="786"/>
        <w:gridCol w:w="787"/>
        <w:gridCol w:w="644"/>
        <w:gridCol w:w="645"/>
        <w:gridCol w:w="644"/>
        <w:gridCol w:w="645"/>
        <w:gridCol w:w="644"/>
        <w:gridCol w:w="645"/>
        <w:gridCol w:w="619"/>
      </w:tblGrid>
      <w:tr w:rsidR="00A0199B" w:rsidRPr="00A0199B" w:rsidTr="00096030">
        <w:trPr>
          <w:trHeight w:val="124"/>
          <w:tblHeader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096030" w:rsidRPr="00A0199B" w:rsidTr="00096030">
        <w:trPr>
          <w:trHeight w:val="178"/>
          <w:tblHeader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3"/>
        <w:gridCol w:w="4799"/>
        <w:gridCol w:w="1674"/>
        <w:gridCol w:w="1167"/>
        <w:gridCol w:w="786"/>
        <w:gridCol w:w="787"/>
        <w:gridCol w:w="644"/>
        <w:gridCol w:w="645"/>
        <w:gridCol w:w="644"/>
        <w:gridCol w:w="645"/>
        <w:gridCol w:w="644"/>
        <w:gridCol w:w="645"/>
        <w:gridCol w:w="619"/>
      </w:tblGrid>
      <w:tr w:rsidR="00A0199B" w:rsidRPr="00A0199B" w:rsidTr="00096030">
        <w:trPr>
          <w:trHeight w:val="137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096030">
        <w:trPr>
          <w:trHeight w:val="2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реализации дополнительных общеразвивающих программ»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«Реализованы дополнительные общеразвивающие программы в государственных образовательных организациях» 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«Обеспечена реализация дополнительных общеразвивающих программ в частных образовательных организациях»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«Обеспечено поддержание достигнутых уровней заработной платы определенных указами Президента Российской Федерации отдельных категорий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>работников муниципальных учреждений дополнительного образования детей в сфере образования»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A0199B">
              <w:rPr>
                <w:rFonts w:ascii="Times New Roman" w:hAnsi="Times New Roman"/>
                <w:spacing w:val="-2"/>
                <w:lang w:val="en-US"/>
              </w:rPr>
              <w:lastRenderedPageBreak/>
              <w:t>2</w:t>
            </w:r>
          </w:p>
        </w:tc>
        <w:tc>
          <w:tcPr>
            <w:tcW w:w="13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«Проведение социально значимых мероприятий и проектов, направленных на выявление и поддержку одаренных детей»</w:t>
            </w:r>
          </w:p>
        </w:tc>
      </w:tr>
      <w:tr w:rsidR="00A0199B" w:rsidRPr="00A0199B" w:rsidTr="00096030">
        <w:trPr>
          <w:trHeight w:val="4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A0199B">
              <w:rPr>
                <w:rFonts w:ascii="Times New Roman" w:hAnsi="Times New Roman"/>
                <w:spacing w:val="-2"/>
              </w:rPr>
              <w:t>«Награждены</w:t>
            </w:r>
            <w:r w:rsidRPr="00A0199B">
              <w:rPr>
                <w:rFonts w:ascii="Times New Roman" w:hAnsi="Times New Roman"/>
                <w:spacing w:val="-2"/>
                <w:szCs w:val="22"/>
              </w:rPr>
              <w:t xml:space="preserve"> одаренные дети - победители всероссийских и областных мероприятий, дети, добившиеся высоких результатов обучения</w:t>
            </w:r>
            <w:r w:rsidRPr="00A0199B">
              <w:rPr>
                <w:rFonts w:ascii="Times New Roman" w:hAnsi="Times New Roman"/>
                <w:spacing w:val="-2"/>
                <w:sz w:val="18"/>
              </w:rPr>
              <w:t>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риобретение товаров, работ, услуг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140</w:t>
            </w:r>
          </w:p>
        </w:tc>
      </w:tr>
      <w:tr w:rsidR="00A0199B" w:rsidRPr="00A0199B" w:rsidTr="00096030">
        <w:trPr>
          <w:trHeight w:val="4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«Присуждены именные стипендии одаренным детям»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A0199B">
              <w:rPr>
                <w:rFonts w:ascii="Times New Roman" w:hAnsi="Times New Roman"/>
                <w:spacing w:val="-2"/>
              </w:rPr>
              <w:t>ыплаты физическим лицам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</w:t>
            </w:r>
          </w:p>
        </w:tc>
      </w:tr>
    </w:tbl>
    <w:p w:rsidR="00A0199B" w:rsidRPr="00A0199B" w:rsidRDefault="00A0199B" w:rsidP="00A0199B">
      <w:pPr>
        <w:jc w:val="right"/>
        <w:rPr>
          <w:rFonts w:ascii="Times New Roman" w:hAnsi="Times New Roman"/>
          <w:color w:val="FF0000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4.4. Финансовое обеспечение комплекса процессных мероприятий </w:t>
      </w:r>
    </w:p>
    <w:p w:rsidR="00A0199B" w:rsidRPr="00A0199B" w:rsidRDefault="00096030" w:rsidP="00096030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51"/>
        <w:gridCol w:w="742"/>
        <w:gridCol w:w="490"/>
        <w:gridCol w:w="1260"/>
        <w:gridCol w:w="1287"/>
        <w:gridCol w:w="1204"/>
        <w:gridCol w:w="1246"/>
        <w:gridCol w:w="1274"/>
        <w:gridCol w:w="1217"/>
        <w:gridCol w:w="1260"/>
        <w:gridCol w:w="1272"/>
      </w:tblGrid>
      <w:tr w:rsidR="00096030" w:rsidRPr="00A0199B" w:rsidTr="002B5355">
        <w:trPr>
          <w:trHeight w:val="244"/>
          <w:tblHeader/>
        </w:trPr>
        <w:tc>
          <w:tcPr>
            <w:tcW w:w="529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2451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42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490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10020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096030" w:rsidRPr="00A0199B" w:rsidTr="002B5355">
        <w:trPr>
          <w:trHeight w:val="134"/>
          <w:tblHeader/>
        </w:trPr>
        <w:tc>
          <w:tcPr>
            <w:tcW w:w="529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42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87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04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46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74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17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60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272" w:type="dxa"/>
            <w:tcBorders>
              <w:bottom w:val="nil"/>
            </w:tcBorders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A0199B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51"/>
        <w:gridCol w:w="742"/>
        <w:gridCol w:w="490"/>
        <w:gridCol w:w="1260"/>
        <w:gridCol w:w="1287"/>
        <w:gridCol w:w="1204"/>
        <w:gridCol w:w="1246"/>
        <w:gridCol w:w="1274"/>
        <w:gridCol w:w="1217"/>
        <w:gridCol w:w="1260"/>
        <w:gridCol w:w="1272"/>
      </w:tblGrid>
      <w:tr w:rsidR="00096030" w:rsidRPr="00A0199B" w:rsidTr="00096030">
        <w:trPr>
          <w:trHeight w:val="123"/>
          <w:tblHeader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451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42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90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60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87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04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246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74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17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260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72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096030" w:rsidRPr="00A0199B" w:rsidTr="00096030">
        <w:trPr>
          <w:cantSplit/>
          <w:trHeight w:val="938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4"/>
              </w:rPr>
              <w:t>Миноб</w:t>
            </w:r>
            <w:r w:rsidR="00096030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4"/>
              </w:rPr>
              <w:t>разо</w:t>
            </w:r>
            <w:r w:rsidR="00096030">
              <w:rPr>
                <w:rFonts w:ascii="Times New Roman" w:hAnsi="Times New Roman"/>
                <w:color w:val="000000"/>
                <w:spacing w:val="-4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4"/>
              </w:rPr>
              <w:t>вание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386683,51385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316655,82323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372613,70661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spacing w:line="259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1966427,84697</w:t>
            </w:r>
          </w:p>
        </w:tc>
      </w:tr>
      <w:tr w:rsidR="00096030" w:rsidRPr="00A0199B" w:rsidTr="00096030">
        <w:trPr>
          <w:cantSplit/>
          <w:trHeight w:val="281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386683,51385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316655,82323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372613,70661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222618,70082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spacing w:line="259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1966427,84697</w:t>
            </w:r>
          </w:p>
        </w:tc>
      </w:tr>
      <w:tr w:rsidR="00096030" w:rsidRPr="00A0199B" w:rsidTr="00096030">
        <w:trPr>
          <w:cantSplit/>
          <w:trHeight w:val="1162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«Обеспечение реализации дополнительных общеразвивающих программ»</w:t>
            </w:r>
            <w:r w:rsidR="00096030" w:rsidRPr="00A0199B">
              <w:rPr>
                <w:rFonts w:ascii="Times New Roman" w:hAnsi="Times New Roman"/>
                <w:spacing w:val="-4"/>
              </w:rPr>
              <w:t>, всего, в том числе</w:t>
            </w:r>
          </w:p>
        </w:tc>
        <w:tc>
          <w:tcPr>
            <w:tcW w:w="74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383973,51385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313945,82323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369903,70661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1948257,84697</w:t>
            </w:r>
          </w:p>
        </w:tc>
      </w:tr>
      <w:tr w:rsidR="00096030" w:rsidRPr="00A0199B" w:rsidTr="00096030">
        <w:trPr>
          <w:cantSplit/>
          <w:trHeight w:val="239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383973,51385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313945,82323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369903,70661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220108,70082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1948257,84697</w:t>
            </w:r>
          </w:p>
        </w:tc>
      </w:tr>
      <w:tr w:rsidR="00096030" w:rsidRPr="00A0199B" w:rsidTr="00096030">
        <w:trPr>
          <w:cantSplit/>
          <w:trHeight w:val="1535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«Реализованы дополнительные общеразвивающие программы в государственных образовательных организациях»</w:t>
            </w:r>
          </w:p>
        </w:tc>
        <w:tc>
          <w:tcPr>
            <w:tcW w:w="74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359169,35385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313445,82323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369403,70661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1920453,68697</w:t>
            </w:r>
          </w:p>
        </w:tc>
      </w:tr>
      <w:tr w:rsidR="00096030" w:rsidRPr="00A0199B" w:rsidTr="00096030">
        <w:trPr>
          <w:cantSplit/>
          <w:trHeight w:val="269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359169,35385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313445,82323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369403,70661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219608,70082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1920453,68697</w:t>
            </w:r>
          </w:p>
        </w:tc>
      </w:tr>
      <w:tr w:rsidR="00096030" w:rsidRPr="00A0199B" w:rsidTr="00096030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lastRenderedPageBreak/>
              <w:t>1.2</w:t>
            </w: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Мероприятие (результат) 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«Обеспечена реализация дополнительных общеразвивающих программ в частных образовательных организациях», всего, в том числе</w:t>
            </w:r>
          </w:p>
        </w:tc>
        <w:tc>
          <w:tcPr>
            <w:tcW w:w="74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7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3500</w:t>
            </w:r>
          </w:p>
        </w:tc>
      </w:tr>
      <w:tr w:rsidR="00096030" w:rsidRPr="00A0199B" w:rsidTr="00096030">
        <w:trPr>
          <w:cantSplit/>
          <w:trHeight w:val="253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500</w:t>
            </w:r>
          </w:p>
        </w:tc>
        <w:tc>
          <w:tcPr>
            <w:tcW w:w="127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3500</w:t>
            </w:r>
          </w:p>
        </w:tc>
      </w:tr>
      <w:tr w:rsidR="00096030" w:rsidRPr="00A0199B" w:rsidTr="00096030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«Обеспечено поддержание достигнутых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образования», всего, в том числе</w:t>
            </w:r>
          </w:p>
        </w:tc>
        <w:tc>
          <w:tcPr>
            <w:tcW w:w="74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05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24304,16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24304,16</w:t>
            </w:r>
          </w:p>
        </w:tc>
      </w:tr>
      <w:tr w:rsidR="00096030" w:rsidRPr="00A0199B" w:rsidTr="00096030">
        <w:trPr>
          <w:cantSplit/>
          <w:trHeight w:val="225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24304,16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24304,16</w:t>
            </w:r>
          </w:p>
        </w:tc>
      </w:tr>
      <w:tr w:rsidR="00096030" w:rsidRPr="00A0199B" w:rsidTr="00096030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 xml:space="preserve">Задача 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«Проведение социально значимых мероприятий и проектов, направленных на выявление и поддержку одаренных детей», всего, в том числе</w:t>
            </w:r>
          </w:p>
        </w:tc>
        <w:tc>
          <w:tcPr>
            <w:tcW w:w="74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2710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2710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2710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7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18170</w:t>
            </w:r>
          </w:p>
        </w:tc>
      </w:tr>
      <w:tr w:rsidR="00096030" w:rsidRPr="00A0199B" w:rsidTr="00096030">
        <w:trPr>
          <w:cantSplit/>
          <w:trHeight w:val="240"/>
        </w:trPr>
        <w:tc>
          <w:tcPr>
            <w:tcW w:w="529" w:type="dxa"/>
            <w:tcBorders>
              <w:top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2710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2710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2710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2510</w:t>
            </w:r>
          </w:p>
        </w:tc>
        <w:tc>
          <w:tcPr>
            <w:tcW w:w="127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18170</w:t>
            </w:r>
          </w:p>
        </w:tc>
      </w:tr>
      <w:tr w:rsidR="00096030" w:rsidRPr="00A0199B" w:rsidTr="00096030">
        <w:trPr>
          <w:cantSplit/>
          <w:trHeight w:val="1134"/>
        </w:trPr>
        <w:tc>
          <w:tcPr>
            <w:tcW w:w="529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«Награждены одаренные дети - победители всероссийских и областных мероприятий, дети, добившиеся высоких результатов обучения», всего, в том числе</w:t>
            </w:r>
          </w:p>
        </w:tc>
        <w:tc>
          <w:tcPr>
            <w:tcW w:w="74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460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460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460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2420</w:t>
            </w:r>
          </w:p>
        </w:tc>
      </w:tr>
      <w:tr w:rsidR="00096030" w:rsidRPr="00A0199B" w:rsidTr="00096030">
        <w:trPr>
          <w:cantSplit/>
          <w:trHeight w:val="241"/>
        </w:trPr>
        <w:tc>
          <w:tcPr>
            <w:tcW w:w="529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460</w:t>
            </w:r>
          </w:p>
        </w:tc>
        <w:tc>
          <w:tcPr>
            <w:tcW w:w="128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460</w:t>
            </w:r>
          </w:p>
        </w:tc>
        <w:tc>
          <w:tcPr>
            <w:tcW w:w="120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460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74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272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2420</w:t>
            </w:r>
          </w:p>
        </w:tc>
      </w:tr>
      <w:tr w:rsidR="00096030" w:rsidRPr="00A0199B" w:rsidTr="00096030">
        <w:trPr>
          <w:cantSplit/>
          <w:trHeight w:val="925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245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«Присуждены именные стипендии одаренным детям», всего, в том числе</w:t>
            </w:r>
          </w:p>
        </w:tc>
        <w:tc>
          <w:tcPr>
            <w:tcW w:w="742" w:type="dxa"/>
          </w:tcPr>
          <w:p w:rsidR="00A0199B" w:rsidRPr="00A0199B" w:rsidRDefault="00096030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Миноб-разо-вание</w:t>
            </w:r>
            <w:proofErr w:type="spellEnd"/>
            <w:r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7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15750</w:t>
            </w:r>
          </w:p>
        </w:tc>
      </w:tr>
      <w:tr w:rsidR="00096030" w:rsidRPr="00A0199B" w:rsidTr="00096030">
        <w:trPr>
          <w:cantSplit/>
          <w:trHeight w:val="240"/>
        </w:trPr>
        <w:tc>
          <w:tcPr>
            <w:tcW w:w="529" w:type="dxa"/>
            <w:tcBorders>
              <w:top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51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4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06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8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0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74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2250</w:t>
            </w:r>
          </w:p>
        </w:tc>
        <w:tc>
          <w:tcPr>
            <w:tcW w:w="1272" w:type="dxa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15750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96030" w:rsidRDefault="00096030" w:rsidP="00A0199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4 «Реализация современных моделей успешной социализации детей»</w:t>
      </w: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715"/>
        <w:gridCol w:w="7517"/>
      </w:tblGrid>
      <w:tr w:rsidR="00A0199B" w:rsidRPr="00A0199B" w:rsidTr="00096030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096030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A0199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A0199B" w:rsidRDefault="00096030" w:rsidP="00096030">
      <w:pPr>
        <w:ind w:left="-57" w:right="-57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3330"/>
        <w:gridCol w:w="1295"/>
        <w:gridCol w:w="1296"/>
        <w:gridCol w:w="1297"/>
        <w:gridCol w:w="1296"/>
        <w:gridCol w:w="1297"/>
        <w:gridCol w:w="1297"/>
        <w:gridCol w:w="1296"/>
        <w:gridCol w:w="1353"/>
      </w:tblGrid>
      <w:tr w:rsidR="00A0199B" w:rsidRPr="00A0199B" w:rsidTr="00096030">
        <w:trPr>
          <w:trHeight w:val="101"/>
        </w:trPr>
        <w:tc>
          <w:tcPr>
            <w:tcW w:w="532" w:type="dxa"/>
            <w:vMerge w:val="restart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3330" w:type="dxa"/>
            <w:vMerge w:val="restart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0427" w:type="dxa"/>
            <w:gridSpan w:val="8"/>
          </w:tcPr>
          <w:p w:rsidR="00A0199B" w:rsidRPr="00A0199B" w:rsidRDefault="00A0199B" w:rsidP="00096030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A0199B" w:rsidRPr="00A0199B" w:rsidTr="00096030">
        <w:trPr>
          <w:trHeight w:val="98"/>
        </w:trPr>
        <w:tc>
          <w:tcPr>
            <w:tcW w:w="532" w:type="dxa"/>
            <w:vMerge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30" w:type="dxa"/>
            <w:vMerge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95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96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97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96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97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97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96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53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всего</w:t>
            </w:r>
          </w:p>
        </w:tc>
      </w:tr>
      <w:tr w:rsidR="00A0199B" w:rsidRPr="00A0199B" w:rsidTr="00096030">
        <w:trPr>
          <w:trHeight w:val="88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330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295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296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97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96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97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297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96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353" w:type="dxa"/>
            <w:vAlign w:val="center"/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A0199B" w:rsidRPr="00A0199B" w:rsidTr="00096030">
        <w:trPr>
          <w:trHeight w:val="359"/>
        </w:trPr>
        <w:tc>
          <w:tcPr>
            <w:tcW w:w="532" w:type="dxa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Направление (подпрограмма), всего, в том числе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1745424,55229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1500002,80827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1693439,46379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10391793,04215</w:t>
            </w:r>
          </w:p>
        </w:tc>
      </w:tr>
      <w:tr w:rsidR="00A0199B" w:rsidRPr="00A0199B" w:rsidTr="00096030">
        <w:trPr>
          <w:trHeight w:val="280"/>
        </w:trPr>
        <w:tc>
          <w:tcPr>
            <w:tcW w:w="532" w:type="dxa"/>
            <w:tcBorders>
              <w:top w:val="nil"/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1745424,55229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1500002,80827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1693439,46379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1367231,55445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10391793,04215</w:t>
            </w:r>
          </w:p>
        </w:tc>
      </w:tr>
      <w:tr w:rsidR="00A0199B" w:rsidRPr="00A0199B" w:rsidTr="00096030">
        <w:trPr>
          <w:trHeight w:val="227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A0199B" w:rsidRPr="00A0199B" w:rsidTr="00096030">
        <w:trPr>
          <w:trHeight w:val="253"/>
        </w:trPr>
        <w:tc>
          <w:tcPr>
            <w:tcW w:w="532" w:type="dxa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129606,84349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155279,20047</w:t>
            </w:r>
          </w:p>
        </w:tc>
      </w:tr>
      <w:tr w:rsidR="00A0199B" w:rsidRPr="00A0199B" w:rsidTr="00096030">
        <w:trPr>
          <w:trHeight w:val="253"/>
        </w:trPr>
        <w:tc>
          <w:tcPr>
            <w:tcW w:w="532" w:type="dxa"/>
            <w:tcBorders>
              <w:top w:val="nil"/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129606,84349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155279,20047</w:t>
            </w:r>
          </w:p>
        </w:tc>
      </w:tr>
      <w:tr w:rsidR="00A0199B" w:rsidRPr="00A0199B" w:rsidTr="00096030">
        <w:trPr>
          <w:trHeight w:val="253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A0199B" w:rsidRPr="00A0199B" w:rsidTr="00096030">
        <w:trPr>
          <w:trHeight w:val="298"/>
        </w:trPr>
        <w:tc>
          <w:tcPr>
            <w:tcW w:w="532" w:type="dxa"/>
            <w:tcBorders>
              <w:bottom w:val="nil"/>
            </w:tcBorders>
          </w:tcPr>
          <w:p w:rsidR="00A0199B" w:rsidRPr="00A0199B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color w:val="FF0000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1615817,7088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1493966,62978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1687403,2853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10236513,84168</w:t>
            </w:r>
          </w:p>
        </w:tc>
      </w:tr>
      <w:tr w:rsidR="00A0199B" w:rsidRPr="00A0199B" w:rsidTr="00096030">
        <w:trPr>
          <w:trHeight w:val="298"/>
        </w:trPr>
        <w:tc>
          <w:tcPr>
            <w:tcW w:w="532" w:type="dxa"/>
            <w:tcBorders>
              <w:top w:val="nil"/>
            </w:tcBorders>
          </w:tcPr>
          <w:p w:rsidR="00A0199B" w:rsidRPr="00A0199B" w:rsidRDefault="00A0199B" w:rsidP="00A0199B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30" w:type="dxa"/>
          </w:tcPr>
          <w:p w:rsidR="00A0199B" w:rsidRPr="00A0199B" w:rsidRDefault="00A0199B" w:rsidP="00096030">
            <w:pPr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295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1615817,7088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1493966,62978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1687403,2853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297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296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1359831,55445</w:t>
            </w:r>
          </w:p>
        </w:tc>
        <w:tc>
          <w:tcPr>
            <w:tcW w:w="1353" w:type="dxa"/>
            <w:shd w:val="clear" w:color="auto" w:fill="auto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10236513,84168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A0199B" w:rsidTr="00096030">
        <w:trPr>
          <w:trHeight w:val="130"/>
          <w:tblHeader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A0199B" w:rsidTr="00096030">
        <w:trPr>
          <w:trHeight w:val="202"/>
          <w:tblHeader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A0199B" w:rsidTr="00096030">
        <w:trPr>
          <w:trHeight w:val="137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096030">
        <w:trPr>
          <w:trHeight w:val="2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программам» (нарастающим итогом)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096030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A0199B" w:rsidTr="00096030">
        <w:trPr>
          <w:trHeight w:val="1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</w:t>
            </w:r>
          </w:p>
        </w:tc>
      </w:tr>
      <w:tr w:rsidR="00A0199B" w:rsidRPr="00A0199B" w:rsidTr="00096030">
        <w:trPr>
          <w:trHeight w:val="4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«Государственные общеобразовательные организации оснащены современным учебно-наглядным оборудованием»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</w:tr>
      <w:tr w:rsidR="00A0199B" w:rsidRPr="00A0199B" w:rsidTr="00096030">
        <w:trPr>
          <w:trHeight w:val="4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«Приобретено оборудование и инвентарь для учебно-производственных мастерских государственных общеобразовательных организаций»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A0199B" w:rsidRPr="00A0199B" w:rsidTr="00096030">
        <w:trPr>
          <w:trHeight w:val="4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 инвентарь для пищеблоков государственных общеобразовательных организаций»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A0199B" w:rsidRPr="00A0199B" w:rsidTr="00096030">
        <w:trPr>
          <w:trHeight w:val="4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«Государственные общеобразовательные организации оснащены мультимедийным оборудованием и развито дистанционное образование детей с ограниченными возможностями здоровья»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A0199B" w:rsidRPr="00A0199B" w:rsidTr="00096030">
        <w:trPr>
          <w:trHeight w:val="4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«Поддержано техническое состояние зданий и инженерных коммуникаций (включая подготовку проектной, сметной документации, проведение ремонтных работ)»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A0199B" w:rsidRPr="00A0199B" w:rsidTr="00096030">
        <w:trPr>
          <w:trHeight w:val="4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 автотранспорт для обеспечения учебно-воспитательного процесса государственных общеобразовательных организаций»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штук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A0199B" w:rsidRPr="00A0199B" w:rsidTr="00096030">
        <w:trPr>
          <w:trHeight w:val="43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2.7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«Приобретено учебно-лабораторное, учебно-производственное оборудование, спортивный инвентарь, мебель для обеспечения учебно-воспитательного процесса государственных общеобразовательных организаций»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3.2. Финансовое обеспечение проектной части </w:t>
      </w:r>
    </w:p>
    <w:p w:rsidR="00A0199B" w:rsidRPr="00A0199B" w:rsidRDefault="00096030" w:rsidP="00096030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</w:rPr>
        <w:t>(</w:t>
      </w:r>
      <w:r w:rsidRPr="00A0199B">
        <w:rPr>
          <w:rFonts w:ascii="Times New Roman" w:hAnsi="Times New Roman"/>
          <w:spacing w:val="-2"/>
        </w:rPr>
        <w:t>тыс. рублей</w:t>
      </w:r>
      <w:r>
        <w:rPr>
          <w:rFonts w:ascii="Times New Roman" w:hAnsi="Times New Roman"/>
          <w:spacing w:val="-2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111"/>
        <w:gridCol w:w="853"/>
        <w:gridCol w:w="588"/>
        <w:gridCol w:w="1288"/>
        <w:gridCol w:w="1106"/>
        <w:gridCol w:w="1078"/>
        <w:gridCol w:w="770"/>
        <w:gridCol w:w="1091"/>
        <w:gridCol w:w="630"/>
        <w:gridCol w:w="714"/>
        <w:gridCol w:w="1217"/>
      </w:tblGrid>
      <w:tr w:rsidR="00096030" w:rsidRPr="00A0199B" w:rsidTr="00096030">
        <w:trPr>
          <w:trHeight w:val="101"/>
        </w:trPr>
        <w:tc>
          <w:tcPr>
            <w:tcW w:w="786" w:type="dxa"/>
            <w:vMerge w:val="restart"/>
            <w:tcBorders>
              <w:bottom w:val="nil"/>
            </w:tcBorders>
          </w:tcPr>
          <w:p w:rsidR="00096030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111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853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588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7894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096030" w:rsidRPr="00A0199B" w:rsidTr="00096030">
        <w:trPr>
          <w:trHeight w:val="106"/>
        </w:trPr>
        <w:tc>
          <w:tcPr>
            <w:tcW w:w="786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3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88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88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106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078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70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091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30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14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217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111"/>
        <w:gridCol w:w="853"/>
        <w:gridCol w:w="588"/>
        <w:gridCol w:w="1288"/>
        <w:gridCol w:w="1106"/>
        <w:gridCol w:w="1078"/>
        <w:gridCol w:w="770"/>
        <w:gridCol w:w="1091"/>
        <w:gridCol w:w="630"/>
        <w:gridCol w:w="714"/>
        <w:gridCol w:w="1217"/>
      </w:tblGrid>
      <w:tr w:rsidR="00096030" w:rsidRPr="00A0199B" w:rsidTr="00096030">
        <w:trPr>
          <w:trHeight w:val="193"/>
          <w:tblHeader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53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88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88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106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078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70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091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30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14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17" w:type="dxa"/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096030" w:rsidRPr="00A0199B" w:rsidTr="00096030">
        <w:trPr>
          <w:trHeight w:val="203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129606,84349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3400,00000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155279,20047</w:t>
            </w:r>
          </w:p>
        </w:tc>
      </w:tr>
      <w:tr w:rsidR="00096030" w:rsidRPr="00A0199B" w:rsidTr="00096030">
        <w:trPr>
          <w:trHeight w:val="202"/>
        </w:trPr>
        <w:tc>
          <w:tcPr>
            <w:tcW w:w="786" w:type="dxa"/>
            <w:tcBorders>
              <w:top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129606,84349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6036,17849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3400000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3400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155279,20047</w:t>
            </w:r>
          </w:p>
        </w:tc>
      </w:tr>
      <w:tr w:rsidR="00096030" w:rsidRPr="00A0199B" w:rsidTr="00096030">
        <w:trPr>
          <w:trHeight w:val="121"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096030" w:rsidRPr="00A0199B" w:rsidTr="00096030">
        <w:trPr>
          <w:trHeight w:val="417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область)», всего, в том числе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520</w:t>
            </w:r>
          </w:p>
        </w:tc>
      </w:tr>
      <w:tr w:rsidR="00096030" w:rsidRPr="00A0199B" w:rsidTr="00096030">
        <w:trPr>
          <w:trHeight w:val="15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520</w:t>
            </w:r>
          </w:p>
        </w:tc>
      </w:tr>
      <w:tr w:rsidR="00096030" w:rsidRPr="00A0199B" w:rsidTr="00096030">
        <w:trPr>
          <w:trHeight w:val="70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программам», всего, в том числе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="00096030"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="00096030"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411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родителей»,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1.1.3</w:t>
            </w: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«Оказаны услуги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государственными образовательными организациями»,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260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Е1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096030" w:rsidRPr="00A0199B" w:rsidTr="00096030">
        <w:trPr>
          <w:trHeight w:val="417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129086,84349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6036,17849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6036,17849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154759,20047</w:t>
            </w:r>
          </w:p>
        </w:tc>
      </w:tr>
      <w:tr w:rsidR="00096030" w:rsidRPr="00A0199B" w:rsidTr="00096030">
        <w:trPr>
          <w:trHeight w:val="23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129086,84349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6036,17849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6036,17849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3400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154759,20047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1.2.1</w:t>
            </w:r>
          </w:p>
        </w:tc>
        <w:tc>
          <w:tcPr>
            <w:tcW w:w="411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«Государственные общеобразовательные организации оснащены современным учебно-наглядным оборудованием»,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1.2.2</w:t>
            </w:r>
          </w:p>
        </w:tc>
        <w:tc>
          <w:tcPr>
            <w:tcW w:w="411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«Приобретено оборудование и инвентарь для учебно-производственных мастерских государственных общеобразовательных организаций»,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1.2.3</w:t>
            </w:r>
          </w:p>
        </w:tc>
        <w:tc>
          <w:tcPr>
            <w:tcW w:w="411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 инвентарь для пищеблоков государственных общеобразовательных организаций»,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1.2.4</w:t>
            </w:r>
          </w:p>
        </w:tc>
        <w:tc>
          <w:tcPr>
            <w:tcW w:w="411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«Государственные общеобразовательные организации оснащены мультимедийным оборудованием и развито дистанционное образование детей с ограниченными возможностями здоровья»,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3920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2410,22067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2410,22067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18340,44134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3920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2410,22067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2410,22067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2400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18340,44134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1.2.5</w:t>
            </w:r>
          </w:p>
        </w:tc>
        <w:tc>
          <w:tcPr>
            <w:tcW w:w="411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«Поддержано техническое состояние зданий и инженерных коммуникаций (включая подготовку проектной, сметной документации, проведение ремонтных работ)»</w:t>
            </w:r>
            <w:r w:rsidR="00096030" w:rsidRPr="00A0199B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115902,79849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3625,95782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3625,95782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127154,71413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115902,79849</w:t>
            </w:r>
          </w:p>
        </w:tc>
        <w:tc>
          <w:tcPr>
            <w:tcW w:w="1106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3625,95782</w:t>
            </w:r>
          </w:p>
        </w:tc>
        <w:tc>
          <w:tcPr>
            <w:tcW w:w="107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3625,95782</w:t>
            </w:r>
          </w:p>
        </w:tc>
        <w:tc>
          <w:tcPr>
            <w:tcW w:w="77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127154,71413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1.2.6</w:t>
            </w:r>
          </w:p>
        </w:tc>
        <w:tc>
          <w:tcPr>
            <w:tcW w:w="4111" w:type="dxa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 автотранспорт для обеспечения учебно-воспитательного процесса государственных общеобразовательных организаций»</w:t>
            </w:r>
            <w:r w:rsidR="00096030" w:rsidRPr="00A0199B">
              <w:rPr>
                <w:rFonts w:ascii="Times New Roman" w:hAnsi="Times New Roman"/>
                <w:spacing w:val="-2"/>
              </w:rPr>
              <w:t>, всего, в том числе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4000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1.2.7</w:t>
            </w: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«Приобретено учебно-лабораторное, учебно-производственное оборудование, спортивный инвентарь, мебель для обеспечения учебно-</w:t>
            </w:r>
          </w:p>
        </w:tc>
        <w:tc>
          <w:tcPr>
            <w:tcW w:w="853" w:type="dxa"/>
          </w:tcPr>
          <w:p w:rsidR="00A0199B" w:rsidRPr="00A0199B" w:rsidRDefault="002B5355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A0199B">
              <w:rPr>
                <w:rFonts w:ascii="Times New Roman" w:hAnsi="Times New Roman"/>
                <w:spacing w:val="-4"/>
              </w:rPr>
              <w:t>Миноб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разова</w:t>
            </w:r>
            <w:r w:rsidRPr="00096030">
              <w:rPr>
                <w:rFonts w:ascii="Times New Roman" w:hAnsi="Times New Roman"/>
                <w:spacing w:val="-4"/>
              </w:rPr>
              <w:t>-</w:t>
            </w:r>
            <w:r w:rsidRPr="00A0199B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9264,045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9264,045</w:t>
            </w: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096030" w:rsidRPr="00A0199B" w:rsidRDefault="00096030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096030" w:rsidRPr="00A0199B" w:rsidRDefault="00096030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воспитательного процесса государственных общеобразовательных организаций», всего, в том числе</w:t>
            </w:r>
          </w:p>
        </w:tc>
        <w:tc>
          <w:tcPr>
            <w:tcW w:w="853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88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06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78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70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091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630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14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7" w:type="dxa"/>
          </w:tcPr>
          <w:p w:rsidR="00096030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096030" w:rsidRPr="00A0199B" w:rsidTr="00096030">
        <w:trPr>
          <w:trHeight w:val="184"/>
        </w:trPr>
        <w:tc>
          <w:tcPr>
            <w:tcW w:w="786" w:type="dxa"/>
            <w:tcBorders>
              <w:top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111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53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8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9264,045</w:t>
            </w:r>
          </w:p>
        </w:tc>
        <w:tc>
          <w:tcPr>
            <w:tcW w:w="1106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78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7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630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714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color w:val="000000"/>
                <w:spacing w:val="-4"/>
              </w:rPr>
              <w:t>9264,045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4. Паспорт комплекса процессных мероприятий «Государственная поддержка детей-сирот, детей, оставшихся без попечения</w:t>
      </w:r>
      <w:r w:rsidR="00096030">
        <w:rPr>
          <w:rFonts w:ascii="Times New Roman" w:hAnsi="Times New Roman"/>
          <w:sz w:val="24"/>
          <w:szCs w:val="24"/>
        </w:rPr>
        <w:br/>
      </w:r>
      <w:r w:rsidRPr="00A0199B">
        <w:rPr>
          <w:rFonts w:ascii="Times New Roman" w:hAnsi="Times New Roman"/>
          <w:sz w:val="24"/>
          <w:szCs w:val="24"/>
        </w:rPr>
        <w:t>родителей, детей, оказавшихся в трудной жизненной ситуации, в том числе с ограниченными возможностями здоровья»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4.1. Общие положения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096030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096030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A0199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4.2. Показатели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096030">
        <w:trPr>
          <w:trHeight w:val="286"/>
          <w:tblHeader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изме</w:t>
            </w:r>
            <w:proofErr w:type="spellEnd"/>
            <w:r w:rsidR="00096030">
              <w:rPr>
                <w:rFonts w:ascii="Times New Roman" w:hAnsi="Times New Roman"/>
                <w:spacing w:val="-2"/>
              </w:rPr>
              <w:t>-</w:t>
            </w:r>
            <w:r w:rsidRPr="00A0199B">
              <w:rPr>
                <w:rFonts w:ascii="Times New Roman" w:hAnsi="Times New Roman"/>
                <w:spacing w:val="-2"/>
              </w:rPr>
              <w:t>рения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6030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Ответственный 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 достижение показателя</w:t>
            </w:r>
          </w:p>
        </w:tc>
      </w:tr>
      <w:tr w:rsidR="00A0199B" w:rsidRPr="00A0199B" w:rsidTr="00096030">
        <w:trPr>
          <w:trHeight w:val="196"/>
          <w:tblHeader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A0199B" w:rsidTr="00096030">
        <w:trPr>
          <w:trHeight w:val="137"/>
          <w:tblHeader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A0199B" w:rsidRPr="00A0199B" w:rsidTr="00096030">
        <w:trPr>
          <w:trHeight w:val="54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здоровья»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Доля обучающихся, освоивших адаптированные основные общеобразовательные программы в государственных образовательных организациях от количества обучающихся, нуждающихся в обучении по адаптированным основным общеобразовательным программам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роцент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Доля государственных образовательных организаций, в которых обучаются и воспитываются дети-сироты, дети, оказавшиеся в трудной жизненной ситуации, и дети с ограниченными возможностями здоровья, активно использующих информационно-коммуникационные технологии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A0199B">
              <w:rPr>
                <w:rFonts w:ascii="Times New Roman" w:hAnsi="Times New Roman"/>
                <w:spacing w:val="-2"/>
              </w:rPr>
              <w:t>роцент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Количество детей, испытывающих трудности в освоении основных общеобразовательных программ, 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>развитии и социальной адаптации, которым оказана психолого-педагогическая, медицинская и социальная помощь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ч</w:t>
            </w:r>
            <w:r w:rsidR="00A0199B" w:rsidRPr="00A0199B">
              <w:rPr>
                <w:rFonts w:ascii="Times New Roman" w:hAnsi="Times New Roman"/>
                <w:spacing w:val="-2"/>
              </w:rPr>
              <w:t>еловек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1500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137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096030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«Обеспечение государственной поддержки решения жилищной проблемы отдельных категорий граждан в соответствии с действующим законодательством»</w:t>
            </w:r>
          </w:p>
        </w:tc>
      </w:tr>
      <w:tr w:rsidR="00A0199B" w:rsidRPr="00A0199B" w:rsidTr="00096030">
        <w:trPr>
          <w:trHeight w:val="125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воспользовавшихся правом на получение средств на проведение ремонта жилых помещений, принадлежащих им на праве собственности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ч</w:t>
            </w:r>
            <w:r w:rsidR="00A0199B" w:rsidRPr="00A0199B">
              <w:rPr>
                <w:rFonts w:ascii="Times New Roman" w:hAnsi="Times New Roman"/>
                <w:spacing w:val="-2"/>
              </w:rPr>
              <w:t>еловек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096030" w:rsidRDefault="00096030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4.3. Перечень мероприятий (результатов) комплекса процессных мероприятий</w:t>
      </w: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3"/>
        <w:gridCol w:w="4799"/>
        <w:gridCol w:w="1674"/>
        <w:gridCol w:w="1167"/>
        <w:gridCol w:w="786"/>
        <w:gridCol w:w="787"/>
        <w:gridCol w:w="644"/>
        <w:gridCol w:w="645"/>
        <w:gridCol w:w="644"/>
        <w:gridCol w:w="645"/>
        <w:gridCol w:w="644"/>
        <w:gridCol w:w="645"/>
        <w:gridCol w:w="619"/>
      </w:tblGrid>
      <w:tr w:rsidR="00A0199B" w:rsidRPr="00A0199B" w:rsidTr="00096030">
        <w:trPr>
          <w:trHeight w:val="124"/>
          <w:tblHeader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096030" w:rsidRPr="00A0199B" w:rsidTr="00096030">
        <w:trPr>
          <w:trHeight w:val="178"/>
          <w:tblHeader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A0199B" w:rsidRDefault="00A0199B" w:rsidP="00096030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3"/>
        <w:gridCol w:w="4799"/>
        <w:gridCol w:w="1674"/>
        <w:gridCol w:w="1167"/>
        <w:gridCol w:w="786"/>
        <w:gridCol w:w="787"/>
        <w:gridCol w:w="644"/>
        <w:gridCol w:w="645"/>
        <w:gridCol w:w="644"/>
        <w:gridCol w:w="645"/>
        <w:gridCol w:w="644"/>
        <w:gridCol w:w="645"/>
        <w:gridCol w:w="619"/>
      </w:tblGrid>
      <w:tr w:rsidR="00A0199B" w:rsidRPr="00A0199B" w:rsidTr="00096030">
        <w:trPr>
          <w:trHeight w:val="137"/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A0199B" w:rsidTr="00096030">
        <w:trPr>
          <w:trHeight w:val="24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</w:t>
            </w:r>
            <w:r w:rsidRPr="00A0199B">
              <w:rPr>
                <w:rFonts w:ascii="Times New Roman" w:hAnsi="Times New Roman"/>
                <w:bCs/>
                <w:spacing w:val="-2"/>
              </w:rPr>
              <w:t>»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«Реализованы основные общеобразовательные программы, основные общеобразовательные программы для обучающихся с ограниченными возможностями здоровья, адаптированные основные общеобразовательные программы для детей с умственной отсталостью, основные общеобразовательные программы для обучающихся с расстройствами аутистического спектра, дополнительные общеразвивающие программы; обеспечены присмотр и уход, содержание и воспитание детей-сирот и детей, оставшихся без попечения родителей, детей, находящихся в трудной жизненной ситуации; обеспечена подготовка граждан, выразивших желание принять детей-сирот и детей, оставшихся без попечения родителей, на семейные формы устройства; обеспечено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</w:t>
            </w:r>
            <w:r w:rsidRPr="00A0199B">
              <w:rPr>
                <w:rFonts w:ascii="Times New Roman" w:hAnsi="Times New Roman"/>
                <w:spacing w:val="-2"/>
              </w:rPr>
              <w:lastRenderedPageBreak/>
              <w:t>сирот;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предоставлено питания (для организаций, осуществляющие образовательную деятельность по адаптированным основным общеобразовательным программам, учреждений для детей сирот и детей, оставшихся без попечения родителей)»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«Обеспечена реализация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патронатных семьях»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«Обеспечена реализация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«Обеспечена реализация переданных отдельных государственных полномочий по организации и осуществлению деятельности по опеке и попечительству»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 xml:space="preserve">«Обеспечена реализация дополнительных гарантий по социальной поддержке детей-сирот и детей, оставшихся без попечения родителей (в части обучающихся в государственных профессиональных образовательных организациях Рязанской области, функции и полномочия учредителя которых осуществляет </w:t>
            </w:r>
            <w:proofErr w:type="spellStart"/>
            <w:r w:rsidRPr="00A0199B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2"/>
              </w:rPr>
              <w:t xml:space="preserve"> РО)»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ок</w:t>
            </w:r>
            <w:r w:rsidR="00A0199B" w:rsidRPr="00A0199B">
              <w:rPr>
                <w:rFonts w:ascii="Times New Roman" w:hAnsi="Times New Roman"/>
                <w:spacing w:val="-2"/>
              </w:rPr>
              <w:t>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54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«Обеспечено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A0199B" w:rsidTr="00096030">
        <w:trPr>
          <w:trHeight w:val="33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A0199B">
              <w:rPr>
                <w:rFonts w:ascii="Times New Roman" w:hAnsi="Times New Roman"/>
                <w:spacing w:val="-2"/>
                <w:lang w:val="en-US"/>
              </w:rPr>
              <w:t>2</w:t>
            </w:r>
          </w:p>
        </w:tc>
        <w:tc>
          <w:tcPr>
            <w:tcW w:w="1369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«Государственная поддержка решения жилищной проблемы отдельных категорий граждан в соответствии с действующим законодательством»</w:t>
            </w:r>
          </w:p>
        </w:tc>
      </w:tr>
      <w:tr w:rsidR="00A0199B" w:rsidRPr="00A0199B" w:rsidTr="00096030">
        <w:trPr>
          <w:trHeight w:val="42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lastRenderedPageBreak/>
              <w:t>2.1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«Предоставлены единовременные выплаты на проведение ремонта жилых помещений детям-сиротам и детям, оставшимся без попечения родителей, лицам из числа детей-сирот и детей, оставшихся без попечения родителей, имеющим жилое помещение, принадлежащее им на праве собственности (за исключением жилых помещений, предоставленных указанным лицам по договорам социального найма за счет средств областного бюджета и впоследствии приватизированных)»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96030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A0199B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96030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A0199B">
              <w:rPr>
                <w:rFonts w:ascii="Times New Roman" w:hAnsi="Times New Roman"/>
                <w:spacing w:val="-2"/>
              </w:rPr>
              <w:t>100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4.4. Финансовое обеспечение комплекса процессных мероприятий </w:t>
      </w:r>
    </w:p>
    <w:p w:rsidR="00A0199B" w:rsidRPr="00A0199B" w:rsidRDefault="00096030" w:rsidP="00096030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A0199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3"/>
        <w:gridCol w:w="784"/>
        <w:gridCol w:w="490"/>
        <w:gridCol w:w="1218"/>
        <w:gridCol w:w="1259"/>
        <w:gridCol w:w="1218"/>
        <w:gridCol w:w="1260"/>
        <w:gridCol w:w="1246"/>
        <w:gridCol w:w="1231"/>
        <w:gridCol w:w="1232"/>
        <w:gridCol w:w="1400"/>
      </w:tblGrid>
      <w:tr w:rsidR="00096030" w:rsidRPr="00A0199B" w:rsidTr="00096030">
        <w:trPr>
          <w:trHeight w:val="244"/>
          <w:tblHeader/>
        </w:trPr>
        <w:tc>
          <w:tcPr>
            <w:tcW w:w="529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2493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490" w:type="dxa"/>
            <w:vMerge w:val="restart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10064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096030" w:rsidRPr="00A0199B" w:rsidTr="00096030">
        <w:trPr>
          <w:trHeight w:val="134"/>
          <w:tblHeader/>
        </w:trPr>
        <w:tc>
          <w:tcPr>
            <w:tcW w:w="529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493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84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  <w:vMerge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18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59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18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60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46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31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32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 w:rsidRPr="00A0199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400" w:type="dxa"/>
            <w:tcBorders>
              <w:bottom w:val="nil"/>
            </w:tcBorders>
          </w:tcPr>
          <w:p w:rsidR="00A0199B" w:rsidRPr="00A0199B" w:rsidRDefault="00096030" w:rsidP="00096030">
            <w:pPr>
              <w:spacing w:line="234" w:lineRule="auto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A0199B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096030" w:rsidRPr="00096030" w:rsidRDefault="00096030">
      <w:pPr>
        <w:rPr>
          <w:rFonts w:ascii="Times New Roman" w:hAnsi="Times New Roman"/>
          <w:sz w:val="2"/>
          <w:szCs w:val="2"/>
        </w:rPr>
      </w:pPr>
    </w:p>
    <w:tbl>
      <w:tblPr>
        <w:tblW w:w="14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493"/>
        <w:gridCol w:w="784"/>
        <w:gridCol w:w="490"/>
        <w:gridCol w:w="1218"/>
        <w:gridCol w:w="1259"/>
        <w:gridCol w:w="1218"/>
        <w:gridCol w:w="1260"/>
        <w:gridCol w:w="1246"/>
        <w:gridCol w:w="1231"/>
        <w:gridCol w:w="1232"/>
        <w:gridCol w:w="1400"/>
      </w:tblGrid>
      <w:tr w:rsidR="00096030" w:rsidRPr="00096030" w:rsidTr="00096030">
        <w:trPr>
          <w:trHeight w:val="123"/>
          <w:tblHeader/>
        </w:trPr>
        <w:tc>
          <w:tcPr>
            <w:tcW w:w="529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493" w:type="dxa"/>
            <w:vAlign w:val="center"/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A0199B">
              <w:rPr>
                <w:rFonts w:ascii="Times New Roman" w:hAnsi="Times New Roman"/>
                <w:spacing w:val="-6"/>
              </w:rPr>
              <w:t>2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4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1259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1231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1232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140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12</w:t>
            </w:r>
          </w:p>
        </w:tc>
      </w:tr>
      <w:tr w:rsidR="00096030" w:rsidRPr="00096030" w:rsidTr="00096030">
        <w:trPr>
          <w:cantSplit/>
          <w:trHeight w:val="715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spacing w:line="228" w:lineRule="auto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Комплекс процессных мероприятий, всего, в том числе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1615817,7088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1493966,62978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1687403,2853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10236513,84168</w:t>
            </w:r>
          </w:p>
        </w:tc>
      </w:tr>
      <w:tr w:rsidR="00096030" w:rsidRPr="00096030" w:rsidTr="00096030">
        <w:trPr>
          <w:cantSplit/>
          <w:trHeight w:val="197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spacing w:line="228" w:lineRule="auto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1615817,7088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1493966,62978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1687403,2853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10236513,84168</w:t>
            </w:r>
          </w:p>
        </w:tc>
      </w:tr>
      <w:tr w:rsidR="00096030" w:rsidRPr="00096030" w:rsidTr="00096030">
        <w:trPr>
          <w:cantSplit/>
          <w:trHeight w:val="1536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</w:t>
            </w: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Задача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«Реализация моделей получения качественного образования детьми-сиротами, детьми, оказавшимися в трудной жизненной ситуации, детьми-инвалидами и детьми с ограниченными возможностями здоровья</w:t>
            </w:r>
            <w:r w:rsidRPr="00A0199B">
              <w:rPr>
                <w:rFonts w:ascii="Times New Roman" w:hAnsi="Times New Roman"/>
                <w:bCs/>
                <w:spacing w:val="-6"/>
              </w:rPr>
              <w:t>»</w:t>
            </w:r>
            <w:r w:rsidRPr="00A0199B">
              <w:rPr>
                <w:rFonts w:ascii="Times New Roman" w:hAnsi="Times New Roman"/>
                <w:spacing w:val="-6"/>
              </w:rPr>
              <w:t>, в том числе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1596441,26654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1610702,3454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1666269,72611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10306859,55585</w:t>
            </w:r>
          </w:p>
        </w:tc>
      </w:tr>
      <w:tr w:rsidR="00096030" w:rsidRPr="00096030" w:rsidTr="00096030">
        <w:trPr>
          <w:cantSplit/>
          <w:trHeight w:val="226"/>
        </w:trPr>
        <w:tc>
          <w:tcPr>
            <w:tcW w:w="529" w:type="dxa"/>
            <w:tcBorders>
              <w:top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1614347,7088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1492496,62978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1685933,2853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1358361,55445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10226223,84168</w:t>
            </w:r>
          </w:p>
        </w:tc>
      </w:tr>
      <w:tr w:rsidR="00096030" w:rsidRPr="00096030" w:rsidTr="00096030">
        <w:trPr>
          <w:cantSplit/>
          <w:trHeight w:val="1134"/>
        </w:trPr>
        <w:tc>
          <w:tcPr>
            <w:tcW w:w="529" w:type="dxa"/>
            <w:tcBorders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lastRenderedPageBreak/>
              <w:t>1.1</w:t>
            </w:r>
          </w:p>
        </w:tc>
        <w:tc>
          <w:tcPr>
            <w:tcW w:w="2493" w:type="dxa"/>
          </w:tcPr>
          <w:p w:rsidR="00096030" w:rsidRPr="00096030" w:rsidRDefault="00096030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6"/>
              </w:rPr>
            </w:pPr>
            <w:r w:rsidRPr="00096030">
              <w:rPr>
                <w:rFonts w:ascii="Times New Roman" w:hAnsi="Times New Roman"/>
                <w:spacing w:val="-6"/>
              </w:rPr>
              <w:t>Мероприятие (результат)</w:t>
            </w:r>
          </w:p>
          <w:p w:rsidR="00096030" w:rsidRPr="00096030" w:rsidRDefault="00096030" w:rsidP="000960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6"/>
              </w:rPr>
            </w:pPr>
            <w:r w:rsidRPr="00096030">
              <w:rPr>
                <w:rFonts w:ascii="Times New Roman" w:hAnsi="Times New Roman"/>
                <w:spacing w:val="-6"/>
              </w:rPr>
              <w:t xml:space="preserve">«Реализованы основные общеобразовательные программы, основные общеобразовательные программы для обучающихся с ограниченными возможностями здоровья, адаптированные основные общеобразовательные программы для детей с умственной отсталостью, основные </w:t>
            </w:r>
            <w:proofErr w:type="spellStart"/>
            <w:r w:rsidRPr="00096030">
              <w:rPr>
                <w:rFonts w:ascii="Times New Roman" w:hAnsi="Times New Roman"/>
                <w:spacing w:val="-6"/>
              </w:rPr>
              <w:t>общеобразова</w:t>
            </w:r>
            <w:proofErr w:type="spellEnd"/>
            <w:r w:rsidRPr="00096030">
              <w:rPr>
                <w:rFonts w:ascii="Times New Roman" w:hAnsi="Times New Roman"/>
                <w:spacing w:val="-6"/>
              </w:rPr>
              <w:t>-тельные программы для обучающихся с расстройствами аутистического спектра, дополнительные общеразвивающие программы; обеспечены присмотр и уход, содержание и воспитание детей-сирот и детей, оставшихся без попечения родителей, детей, находящихся в трудной жизненной ситуации; обеспечена подготовка граждан, выразивших желание принять детей-сирот и детей, оставшихся без попечения родителей, на семейные формы устройства; обеспечено оказание и иной помощи лицам из числа детей, завершивших пребывание в организации для детей-сирот;</w:t>
            </w:r>
          </w:p>
          <w:p w:rsidR="00A0199B" w:rsidRPr="00A0199B" w:rsidRDefault="00096030" w:rsidP="0009603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096030">
              <w:rPr>
                <w:rFonts w:ascii="Times New Roman" w:hAnsi="Times New Roman"/>
                <w:spacing w:val="-6"/>
              </w:rPr>
              <w:t>предоставлено питания (для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  <w:spacing w:val="-6"/>
              </w:rPr>
              <w:t>Миноб</w:t>
            </w:r>
            <w:r w:rsidR="00096030" w:rsidRPr="00096030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6"/>
              </w:rPr>
              <w:t>разова</w:t>
            </w:r>
            <w:r w:rsidR="00096030" w:rsidRPr="00096030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A0199B">
              <w:rPr>
                <w:rFonts w:ascii="Times New Roman" w:hAnsi="Times New Roman"/>
                <w:color w:val="000000"/>
                <w:spacing w:val="-6"/>
              </w:rPr>
              <w:t>ние</w:t>
            </w:r>
            <w:proofErr w:type="spellEnd"/>
            <w:r w:rsidRPr="00A0199B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1009850,4831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866298,74291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1038625,67584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5934370,42145</w:t>
            </w:r>
          </w:p>
        </w:tc>
      </w:tr>
      <w:tr w:rsidR="00096030" w:rsidRPr="00096030" w:rsidTr="00096030">
        <w:trPr>
          <w:cantSplit/>
          <w:trHeight w:val="227"/>
        </w:trPr>
        <w:tc>
          <w:tcPr>
            <w:tcW w:w="529" w:type="dxa"/>
            <w:tcBorders>
              <w:bottom w:val="nil"/>
            </w:tcBorders>
          </w:tcPr>
          <w:p w:rsidR="00096030" w:rsidRPr="00A0199B" w:rsidRDefault="00096030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096030" w:rsidRPr="00096030" w:rsidRDefault="00096030" w:rsidP="00096030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6"/>
              </w:rPr>
            </w:pPr>
            <w:r w:rsidRPr="00096030">
              <w:rPr>
                <w:rFonts w:ascii="Times New Roman" w:hAnsi="Times New Roman"/>
                <w:spacing w:val="-6"/>
              </w:rPr>
              <w:t xml:space="preserve">организаций, осуществляющие образовательную деятельность по адаптированным основным </w:t>
            </w:r>
            <w:proofErr w:type="spellStart"/>
            <w:r w:rsidRPr="00096030">
              <w:rPr>
                <w:rFonts w:ascii="Times New Roman" w:hAnsi="Times New Roman"/>
                <w:spacing w:val="-6"/>
              </w:rPr>
              <w:t>общеобразова</w:t>
            </w:r>
            <w:proofErr w:type="spellEnd"/>
            <w:r w:rsidRPr="00096030">
              <w:rPr>
                <w:rFonts w:ascii="Times New Roman" w:hAnsi="Times New Roman"/>
                <w:spacing w:val="-6"/>
              </w:rPr>
              <w:t>-тельным программам, учреждений для детей сирот и детей, оставшихся без попечения родителей)», всего, в том числе</w:t>
            </w:r>
          </w:p>
        </w:tc>
        <w:tc>
          <w:tcPr>
            <w:tcW w:w="784" w:type="dxa"/>
          </w:tcPr>
          <w:p w:rsidR="00096030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096030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18" w:type="dxa"/>
            <w:shd w:val="clear" w:color="auto" w:fill="auto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59" w:type="dxa"/>
            <w:shd w:val="clear" w:color="auto" w:fill="auto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18" w:type="dxa"/>
            <w:shd w:val="clear" w:color="auto" w:fill="auto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60" w:type="dxa"/>
            <w:shd w:val="clear" w:color="auto" w:fill="auto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46" w:type="dxa"/>
            <w:shd w:val="clear" w:color="auto" w:fill="auto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31" w:type="dxa"/>
            <w:shd w:val="clear" w:color="auto" w:fill="auto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232" w:type="dxa"/>
            <w:shd w:val="clear" w:color="auto" w:fill="auto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400" w:type="dxa"/>
          </w:tcPr>
          <w:p w:rsidR="00096030" w:rsidRPr="00A0199B" w:rsidRDefault="00096030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</w:tr>
      <w:tr w:rsidR="00096030" w:rsidRPr="00096030" w:rsidTr="00096030">
        <w:trPr>
          <w:cantSplit/>
          <w:trHeight w:val="227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1009850,4831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866298,74291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1038625,67584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754898,8799</w:t>
            </w:r>
          </w:p>
        </w:tc>
        <w:tc>
          <w:tcPr>
            <w:tcW w:w="140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5934370,42145</w:t>
            </w:r>
          </w:p>
        </w:tc>
      </w:tr>
      <w:tr w:rsidR="00096030" w:rsidRPr="00096030" w:rsidTr="00096030">
        <w:trPr>
          <w:cantSplit/>
          <w:trHeight w:val="1552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1.2</w:t>
            </w: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«Обеспечена реализация переданных отдельных государственных полномочий по назначению и осуществлению выплат денежных средств на содержание детей в семьях опекунов (попечителей), приемных семьях, патронатных семьях», всего, в том числе</w:t>
            </w:r>
          </w:p>
        </w:tc>
        <w:tc>
          <w:tcPr>
            <w:tcW w:w="784" w:type="dxa"/>
          </w:tcPr>
          <w:p w:rsidR="00A0199B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096030">
              <w:rPr>
                <w:rFonts w:ascii="Times New Roman" w:hAnsi="Times New Roman"/>
                <w:color w:val="000000"/>
                <w:spacing w:val="-6"/>
              </w:rPr>
              <w:t>Миноб-разо-вание</w:t>
            </w:r>
            <w:proofErr w:type="spellEnd"/>
            <w:r w:rsidRPr="00096030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317528,53668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331407,04272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344663,39484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40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2304374,23152</w:t>
            </w:r>
          </w:p>
        </w:tc>
      </w:tr>
      <w:tr w:rsidR="00096030" w:rsidRPr="00096030" w:rsidTr="00096030">
        <w:trPr>
          <w:cantSplit/>
          <w:trHeight w:val="211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317528,53668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331407,04272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344663,39484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327693,81432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2304374,23152</w:t>
            </w:r>
          </w:p>
        </w:tc>
      </w:tr>
      <w:tr w:rsidR="00096030" w:rsidRPr="00096030" w:rsidTr="00096030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1.3</w:t>
            </w: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«Обеспечена реализация переданных отдельных государственных полномочий по назначению и осуществлению выплат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семьям», всего, в том числе</w:t>
            </w:r>
          </w:p>
        </w:tc>
        <w:tc>
          <w:tcPr>
            <w:tcW w:w="784" w:type="dxa"/>
          </w:tcPr>
          <w:p w:rsidR="00A0199B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096030">
              <w:rPr>
                <w:rFonts w:ascii="Times New Roman" w:hAnsi="Times New Roman"/>
                <w:color w:val="000000"/>
                <w:spacing w:val="-6"/>
              </w:rPr>
              <w:t>Миноб-разо-вание</w:t>
            </w:r>
            <w:proofErr w:type="spellEnd"/>
            <w:r w:rsidRPr="00096030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75908,26289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79226,22391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82395,23658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560528,63846</w:t>
            </w:r>
          </w:p>
        </w:tc>
      </w:tr>
      <w:tr w:rsidR="00096030" w:rsidRPr="00096030" w:rsidTr="00FF303D">
        <w:trPr>
          <w:cantSplit/>
          <w:trHeight w:val="213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75908,26289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79226,22391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82395,23658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80749,72877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560528,63846</w:t>
            </w:r>
          </w:p>
        </w:tc>
      </w:tr>
      <w:tr w:rsidR="00096030" w:rsidRPr="00096030" w:rsidTr="00FF303D">
        <w:trPr>
          <w:cantSplit/>
          <w:trHeight w:val="1387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lastRenderedPageBreak/>
              <w:t>1.4</w:t>
            </w: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«Обеспечена реализация переданных отдельных государственных полномочий по организации и осуществлению деятельности по опеке и попечительству», всего, в том числе</w:t>
            </w:r>
          </w:p>
        </w:tc>
        <w:tc>
          <w:tcPr>
            <w:tcW w:w="784" w:type="dxa"/>
          </w:tcPr>
          <w:p w:rsidR="00A0199B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096030">
              <w:rPr>
                <w:rFonts w:ascii="Times New Roman" w:hAnsi="Times New Roman"/>
                <w:color w:val="000000"/>
                <w:spacing w:val="-6"/>
              </w:rPr>
              <w:t>Миноб-разо-вание</w:t>
            </w:r>
            <w:proofErr w:type="spellEnd"/>
            <w:r w:rsidRPr="00096030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63004,12369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63004,12369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63004,12369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366539,68899</w:t>
            </w:r>
          </w:p>
        </w:tc>
      </w:tr>
      <w:tr w:rsidR="00096030" w:rsidRPr="00096030" w:rsidTr="00FF303D">
        <w:trPr>
          <w:cantSplit/>
          <w:trHeight w:val="226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FF303D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63004,12369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63004,12369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63004,12369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44381,82948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366539,68899</w:t>
            </w:r>
          </w:p>
        </w:tc>
      </w:tr>
      <w:tr w:rsidR="00096030" w:rsidRPr="00096030" w:rsidTr="00FF303D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1.5</w:t>
            </w: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 xml:space="preserve">«Обеспечена реализация дополнительных гарантий по социальной поддержке детей-сирот и детей, оставшихся без попечения родителей (в части обучающихся в государственных профессиональных образовательных организациях Рязанской области, функции и полномочия учредителя которых осуществляет </w:t>
            </w:r>
            <w:proofErr w:type="spellStart"/>
            <w:r w:rsidRPr="00A0199B">
              <w:rPr>
                <w:rFonts w:ascii="Times New Roman" w:hAnsi="Times New Roman"/>
                <w:spacing w:val="-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pacing w:val="-6"/>
              </w:rPr>
              <w:t xml:space="preserve"> РО)», всего, в том числе</w:t>
            </w:r>
          </w:p>
        </w:tc>
        <w:tc>
          <w:tcPr>
            <w:tcW w:w="784" w:type="dxa"/>
          </w:tcPr>
          <w:p w:rsidR="00A0199B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096030">
              <w:rPr>
                <w:rFonts w:ascii="Times New Roman" w:hAnsi="Times New Roman"/>
                <w:color w:val="000000"/>
                <w:spacing w:val="-6"/>
              </w:rPr>
              <w:t>Миноб-разо-вание</w:t>
            </w:r>
            <w:proofErr w:type="spellEnd"/>
            <w:r w:rsidRPr="00096030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128173,20293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132677,39504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137361,75484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950612,80337</w:t>
            </w:r>
          </w:p>
        </w:tc>
      </w:tr>
      <w:tr w:rsidR="00096030" w:rsidRPr="00096030" w:rsidTr="00FF303D">
        <w:trPr>
          <w:cantSplit/>
          <w:trHeight w:val="212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128173,20293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132677,39504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137361,75484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138100,11264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950612,80337</w:t>
            </w:r>
          </w:p>
        </w:tc>
      </w:tr>
      <w:tr w:rsidR="00096030" w:rsidRPr="00096030" w:rsidTr="00FF303D">
        <w:trPr>
          <w:cantSplit/>
          <w:trHeight w:val="1307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1.6</w:t>
            </w: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«Обеспечено оказание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адаптации», всего, в том числе</w:t>
            </w:r>
          </w:p>
        </w:tc>
        <w:tc>
          <w:tcPr>
            <w:tcW w:w="784" w:type="dxa"/>
          </w:tcPr>
          <w:p w:rsidR="00A0199B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096030">
              <w:rPr>
                <w:rFonts w:ascii="Times New Roman" w:hAnsi="Times New Roman"/>
                <w:color w:val="000000"/>
                <w:spacing w:val="-6"/>
              </w:rPr>
              <w:t>Миноб-разо-вание</w:t>
            </w:r>
            <w:proofErr w:type="spellEnd"/>
            <w:r w:rsidRPr="00096030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19883,09951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19883,09951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19883,09951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109798,05589</w:t>
            </w:r>
          </w:p>
        </w:tc>
      </w:tr>
      <w:tr w:rsidR="00096030" w:rsidRPr="00096030" w:rsidTr="00FF303D">
        <w:trPr>
          <w:cantSplit/>
          <w:trHeight w:val="213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07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19883,09951</w:t>
            </w:r>
          </w:p>
        </w:tc>
        <w:tc>
          <w:tcPr>
            <w:tcW w:w="1259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19883,09951</w:t>
            </w:r>
          </w:p>
        </w:tc>
        <w:tc>
          <w:tcPr>
            <w:tcW w:w="1218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19883,09951</w:t>
            </w:r>
          </w:p>
        </w:tc>
        <w:tc>
          <w:tcPr>
            <w:tcW w:w="126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231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232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12537,18934</w:t>
            </w:r>
          </w:p>
        </w:tc>
        <w:tc>
          <w:tcPr>
            <w:tcW w:w="1400" w:type="dxa"/>
            <w:shd w:val="clear" w:color="auto" w:fill="auto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A0199B">
              <w:rPr>
                <w:rFonts w:ascii="Times New Roman" w:hAnsi="Times New Roman"/>
                <w:color w:val="000000"/>
                <w:spacing w:val="-6"/>
              </w:rPr>
              <w:t>109798,05589</w:t>
            </w:r>
          </w:p>
        </w:tc>
      </w:tr>
      <w:tr w:rsidR="00096030" w:rsidRPr="00096030" w:rsidTr="00FF303D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lastRenderedPageBreak/>
              <w:t>2</w:t>
            </w:r>
          </w:p>
        </w:tc>
        <w:tc>
          <w:tcPr>
            <w:tcW w:w="2493" w:type="dxa"/>
            <w:vAlign w:val="center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 xml:space="preserve">Задача 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«Государственная поддержка решения жилищной проблемы отдельных категорий граждан в соответствии с действующим законодательством», всего, в том числе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08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59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1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2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40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10290</w:t>
            </w:r>
          </w:p>
        </w:tc>
      </w:tr>
      <w:tr w:rsidR="00096030" w:rsidRPr="00096030" w:rsidTr="00FF303D">
        <w:trPr>
          <w:cantSplit/>
          <w:trHeight w:val="211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08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59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1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2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40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10290</w:t>
            </w:r>
          </w:p>
        </w:tc>
      </w:tr>
      <w:tr w:rsidR="00096030" w:rsidRPr="00096030" w:rsidTr="00FF303D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2.1</w:t>
            </w: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Мероприятие (результат)</w:t>
            </w:r>
          </w:p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«Предоставлены единовременные выплаты на проведение ремонта жилых помещений детям-сиротам и детям, оставшимся без попечения родителей, лицам из числа детей-сирот и детей, оставшихся без попечения родителей, имеющим жилое помещение, принадлежащее им на праве собственности (за исключением жилых помещений, предоставленных указанным лицам по договорам социального найма за счет средств областного бюджета и впоследствии приватизированных)», всего, в том числе</w:t>
            </w:r>
          </w:p>
        </w:tc>
        <w:tc>
          <w:tcPr>
            <w:tcW w:w="784" w:type="dxa"/>
          </w:tcPr>
          <w:p w:rsidR="00A0199B" w:rsidRPr="00A0199B" w:rsidRDefault="00096030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  <w:proofErr w:type="spellStart"/>
            <w:r w:rsidRPr="00096030">
              <w:rPr>
                <w:rFonts w:ascii="Times New Roman" w:hAnsi="Times New Roman"/>
                <w:color w:val="000000"/>
                <w:spacing w:val="-6"/>
              </w:rPr>
              <w:t>Миноб-разо-вание</w:t>
            </w:r>
            <w:proofErr w:type="spellEnd"/>
            <w:r w:rsidRPr="00096030">
              <w:rPr>
                <w:rFonts w:ascii="Times New Roman" w:hAnsi="Times New Roman"/>
                <w:color w:val="000000"/>
                <w:spacing w:val="-6"/>
              </w:rPr>
              <w:t xml:space="preserve"> </w:t>
            </w:r>
            <w:r w:rsidR="00A0199B" w:rsidRPr="00A0199B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08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59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1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2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40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10290</w:t>
            </w:r>
          </w:p>
        </w:tc>
      </w:tr>
      <w:tr w:rsidR="00096030" w:rsidRPr="00096030" w:rsidTr="00FF303D">
        <w:trPr>
          <w:cantSplit/>
          <w:trHeight w:val="226"/>
        </w:trPr>
        <w:tc>
          <w:tcPr>
            <w:tcW w:w="529" w:type="dxa"/>
            <w:tcBorders>
              <w:top w:val="nil"/>
            </w:tcBorders>
          </w:tcPr>
          <w:p w:rsidR="00A0199B" w:rsidRPr="00A0199B" w:rsidRDefault="00A0199B" w:rsidP="00096030">
            <w:pPr>
              <w:spacing w:line="228" w:lineRule="auto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2493" w:type="dxa"/>
          </w:tcPr>
          <w:p w:rsidR="00A0199B" w:rsidRPr="00A0199B" w:rsidRDefault="00A0199B" w:rsidP="00096030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6"/>
              </w:rPr>
            </w:pPr>
          </w:p>
        </w:tc>
        <w:tc>
          <w:tcPr>
            <w:tcW w:w="490" w:type="dxa"/>
          </w:tcPr>
          <w:p w:rsidR="00A0199B" w:rsidRPr="00A0199B" w:rsidRDefault="00A0199B" w:rsidP="00096030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08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59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18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6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46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1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232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1470</w:t>
            </w:r>
          </w:p>
        </w:tc>
        <w:tc>
          <w:tcPr>
            <w:tcW w:w="1400" w:type="dxa"/>
          </w:tcPr>
          <w:p w:rsidR="00A0199B" w:rsidRPr="00A0199B" w:rsidRDefault="00A0199B" w:rsidP="00096030">
            <w:pPr>
              <w:spacing w:line="228" w:lineRule="auto"/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A0199B">
              <w:rPr>
                <w:rFonts w:ascii="Times New Roman" w:hAnsi="Times New Roman"/>
                <w:spacing w:val="-6"/>
              </w:rPr>
              <w:t>10290</w:t>
            </w:r>
          </w:p>
        </w:tc>
      </w:tr>
    </w:tbl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p w:rsid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303D" w:rsidRDefault="00FF303D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303D" w:rsidRDefault="00FF303D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303D" w:rsidRDefault="00FF303D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F303D" w:rsidRPr="00A0199B" w:rsidRDefault="00FF303D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5 «Укрепление здоровья школьников»</w:t>
      </w: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715"/>
        <w:gridCol w:w="7517"/>
      </w:tblGrid>
      <w:tr w:rsidR="00A0199B" w:rsidRPr="00A0199B" w:rsidTr="00FF303D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FF303D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F303D" w:rsidP="00A0199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A0199B" w:rsidRDefault="00FF303D" w:rsidP="00FF303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FF303D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175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1"/>
        <w:gridCol w:w="3582"/>
        <w:gridCol w:w="1399"/>
        <w:gridCol w:w="1274"/>
        <w:gridCol w:w="1314"/>
        <w:gridCol w:w="1165"/>
        <w:gridCol w:w="1176"/>
        <w:gridCol w:w="1153"/>
        <w:gridCol w:w="1165"/>
        <w:gridCol w:w="1416"/>
      </w:tblGrid>
      <w:tr w:rsidR="00A0199B" w:rsidRPr="00FF303D" w:rsidTr="00FF303D">
        <w:trPr>
          <w:trHeight w:val="101"/>
        </w:trPr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00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 xml:space="preserve">Объем финансового </w:t>
            </w:r>
            <w:r w:rsidR="00FF303D">
              <w:rPr>
                <w:rFonts w:ascii="Times New Roman" w:hAnsi="Times New Roman"/>
                <w:spacing w:val="-4"/>
              </w:rPr>
              <w:t>обеспечения по годам реализации</w:t>
            </w:r>
            <w:r w:rsidRPr="00FF303D">
              <w:rPr>
                <w:rFonts w:ascii="Times New Roman" w:hAnsi="Times New Roman"/>
                <w:spacing w:val="-4"/>
              </w:rPr>
              <w:t xml:space="preserve"> </w:t>
            </w:r>
          </w:p>
        </w:tc>
      </w:tr>
      <w:tr w:rsidR="00A0199B" w:rsidRPr="00FF303D" w:rsidTr="00FF303D">
        <w:trPr>
          <w:trHeight w:val="98"/>
        </w:trPr>
        <w:tc>
          <w:tcPr>
            <w:tcW w:w="53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всего</w:t>
            </w:r>
          </w:p>
        </w:tc>
      </w:tr>
      <w:tr w:rsidR="00A0199B" w:rsidRPr="00FF303D" w:rsidTr="00FF303D">
        <w:trPr>
          <w:trHeight w:val="8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A0199B" w:rsidRPr="00FF303D" w:rsidTr="00FF303D">
        <w:trPr>
          <w:trHeight w:val="3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Направление (подпрограмма), всего, в том числе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601287,66417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599024,28259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588473,44372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2070841,00976</w:t>
            </w:r>
          </w:p>
        </w:tc>
      </w:tr>
      <w:tr w:rsidR="00A0199B" w:rsidRPr="00FF303D" w:rsidTr="00FF303D">
        <w:trPr>
          <w:trHeight w:val="239"/>
        </w:trPr>
        <w:tc>
          <w:tcPr>
            <w:tcW w:w="531" w:type="dxa"/>
            <w:tcBorders>
              <w:left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79819,06417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92174,88259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102273,94372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70513,90482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556323,50976</w:t>
            </w:r>
          </w:p>
        </w:tc>
      </w:tr>
      <w:tr w:rsidR="00A0199B" w:rsidRPr="00FF303D" w:rsidTr="00FF303D">
        <w:trPr>
          <w:trHeight w:val="227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521468,6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506849,4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486199,5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1514517,5</w:t>
            </w:r>
          </w:p>
        </w:tc>
      </w:tr>
      <w:tr w:rsidR="00A0199B" w:rsidRPr="00FF303D" w:rsidTr="00FF303D">
        <w:trPr>
          <w:trHeight w:val="25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Проектная часть, всего, в том числе: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9335,87629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49351,07629</w:t>
            </w:r>
          </w:p>
        </w:tc>
      </w:tr>
      <w:tr w:rsidR="00A0199B" w:rsidRPr="00FF303D" w:rsidTr="00FF303D">
        <w:trPr>
          <w:trHeight w:val="253"/>
        </w:trPr>
        <w:tc>
          <w:tcPr>
            <w:tcW w:w="531" w:type="dxa"/>
            <w:tcBorders>
              <w:left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280,07629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40295,27629</w:t>
            </w:r>
          </w:p>
        </w:tc>
      </w:tr>
      <w:tr w:rsidR="00A0199B" w:rsidRPr="00FF303D" w:rsidTr="00FF303D">
        <w:trPr>
          <w:trHeight w:val="253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9055,8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2537518,167</w:t>
            </w:r>
          </w:p>
        </w:tc>
      </w:tr>
      <w:tr w:rsidR="00A0199B" w:rsidRPr="00FF303D" w:rsidTr="00FF303D">
        <w:trPr>
          <w:trHeight w:val="29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</w:tcBorders>
          </w:tcPr>
          <w:p w:rsidR="00A0199B" w:rsidRPr="00FF303D" w:rsidRDefault="00A0199B" w:rsidP="00A0199B">
            <w:pPr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color w:val="FF0000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591951,78788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599024,28259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588473,44372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2021489,93347</w:t>
            </w:r>
          </w:p>
        </w:tc>
      </w:tr>
      <w:tr w:rsidR="00A0199B" w:rsidRPr="00FF303D" w:rsidTr="00FF303D">
        <w:trPr>
          <w:trHeight w:val="298"/>
        </w:trPr>
        <w:tc>
          <w:tcPr>
            <w:tcW w:w="531" w:type="dxa"/>
            <w:tcBorders>
              <w:left w:val="single" w:sz="4" w:space="0" w:color="000000"/>
              <w:bottom w:val="single" w:sz="4" w:space="0" w:color="000000"/>
            </w:tcBorders>
          </w:tcPr>
          <w:p w:rsidR="00A0199B" w:rsidRPr="00FF303D" w:rsidRDefault="00A0199B" w:rsidP="00A0199B">
            <w:pPr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FF303D" w:rsidRDefault="00A0199B" w:rsidP="00FF303D">
            <w:pPr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79538,98788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92174,88259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102273,94372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60510,10482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516028,23347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FF303D" w:rsidTr="00FF303D">
        <w:trPr>
          <w:trHeight w:val="130"/>
          <w:tblHeader/>
        </w:trPr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7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FF303D" w:rsidTr="00FF303D">
        <w:trPr>
          <w:trHeight w:val="202"/>
          <w:tblHeader/>
        </w:trPr>
        <w:tc>
          <w:tcPr>
            <w:tcW w:w="6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6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2030</w:t>
            </w:r>
          </w:p>
        </w:tc>
      </w:tr>
      <w:tr w:rsidR="00A0199B" w:rsidRPr="00FF303D" w:rsidTr="00FF303D">
        <w:trPr>
          <w:trHeight w:val="137"/>
          <w:tblHeader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FF303D" w:rsidTr="00FF303D">
        <w:trPr>
          <w:trHeight w:val="245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Региональный проект «Успех каждого ребенка (Рязанская область)»</w:t>
            </w:r>
          </w:p>
        </w:tc>
      </w:tr>
      <w:tr w:rsidR="00A0199B" w:rsidRPr="00FF303D" w:rsidTr="00FF303D">
        <w:trPr>
          <w:trHeight w:val="4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«Обновлена материально-техническая база для занятий детей физической культурой и спортом в муниципальных образовательных организациях» (нарастающим итогом)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е</w:t>
            </w:r>
            <w:r w:rsidR="00A0199B" w:rsidRPr="00FF303D">
              <w:rPr>
                <w:rFonts w:ascii="Times New Roman" w:hAnsi="Times New Roman"/>
                <w:spacing w:val="-2"/>
              </w:rPr>
              <w:t>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60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FF303D" w:rsidTr="00FF303D">
        <w:trPr>
          <w:trHeight w:val="188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</w:t>
            </w:r>
          </w:p>
        </w:tc>
      </w:tr>
      <w:tr w:rsidR="00A0199B" w:rsidRPr="00FF303D" w:rsidTr="00FF303D">
        <w:trPr>
          <w:trHeight w:val="4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lastRenderedPageBreak/>
              <w:t>2.2</w:t>
            </w:r>
          </w:p>
        </w:tc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«Столовые муниципальных общеобразовательных организаций оснащены в соответствии с СанПиН технологическим оборудованием, а также посудой и мебелью»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FF303D">
              <w:rPr>
                <w:rFonts w:ascii="Times New Roman" w:hAnsi="Times New Roman"/>
                <w:spacing w:val="-2"/>
              </w:rPr>
              <w:t>роцент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91,2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91,6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91,7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91,8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91,9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92,0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92,1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92,2 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3.2. Финансовое обеспечение проектной части </w:t>
      </w:r>
    </w:p>
    <w:p w:rsidR="00A0199B" w:rsidRPr="00A0199B" w:rsidRDefault="00FF303D" w:rsidP="00FF303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</w:rPr>
        <w:t>(</w:t>
      </w:r>
      <w:r w:rsidRPr="00FF303D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"/>
        <w:gridCol w:w="4205"/>
        <w:gridCol w:w="1545"/>
        <w:gridCol w:w="659"/>
        <w:gridCol w:w="1038"/>
        <w:gridCol w:w="783"/>
        <w:gridCol w:w="785"/>
        <w:gridCol w:w="785"/>
        <w:gridCol w:w="785"/>
        <w:gridCol w:w="913"/>
        <w:gridCol w:w="785"/>
        <w:gridCol w:w="1165"/>
      </w:tblGrid>
      <w:tr w:rsidR="00A0199B" w:rsidRPr="00FF303D" w:rsidTr="00FF303D">
        <w:trPr>
          <w:trHeight w:val="101"/>
        </w:trPr>
        <w:tc>
          <w:tcPr>
            <w:tcW w:w="850" w:type="dxa"/>
            <w:vMerge w:val="restart"/>
          </w:tcPr>
          <w:p w:rsidR="00FF303D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№</w:t>
            </w:r>
          </w:p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w="4678" w:type="dxa"/>
            <w:vMerge w:val="restart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701" w:type="dxa"/>
            <w:vMerge w:val="restart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709" w:type="dxa"/>
            <w:vMerge w:val="restart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7654" w:type="dxa"/>
            <w:gridSpan w:val="8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реализации, </w:t>
            </w:r>
          </w:p>
        </w:tc>
      </w:tr>
      <w:tr w:rsidR="00A0199B" w:rsidRPr="00FF303D" w:rsidTr="00FF303D">
        <w:trPr>
          <w:trHeight w:val="106"/>
        </w:trPr>
        <w:tc>
          <w:tcPr>
            <w:tcW w:w="850" w:type="dxa"/>
            <w:vMerge/>
          </w:tcPr>
          <w:p w:rsidR="00A0199B" w:rsidRPr="00FF303D" w:rsidRDefault="00A0199B" w:rsidP="00FF303D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78" w:type="dxa"/>
            <w:vMerge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701" w:type="dxa"/>
            <w:vMerge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  <w:vMerge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848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85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85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850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994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850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276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всего</w:t>
            </w:r>
          </w:p>
        </w:tc>
      </w:tr>
      <w:tr w:rsidR="00A0199B" w:rsidRPr="00FF303D" w:rsidTr="00FF303D">
        <w:trPr>
          <w:trHeight w:val="193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701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09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34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848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851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851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850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994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850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76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A0199B" w:rsidRPr="00FF303D" w:rsidTr="00FF303D">
        <w:trPr>
          <w:trHeight w:val="203"/>
        </w:trPr>
        <w:tc>
          <w:tcPr>
            <w:tcW w:w="850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9335,87629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49351,07629</w:t>
            </w:r>
          </w:p>
        </w:tc>
      </w:tr>
      <w:tr w:rsidR="00A0199B" w:rsidRPr="00FF303D" w:rsidTr="00FF303D">
        <w:trPr>
          <w:trHeight w:val="202"/>
        </w:trPr>
        <w:tc>
          <w:tcPr>
            <w:tcW w:w="850" w:type="dxa"/>
            <w:tcBorders>
              <w:top w:val="nil"/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280,07629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40295,27629</w:t>
            </w:r>
          </w:p>
        </w:tc>
      </w:tr>
      <w:tr w:rsidR="00A0199B" w:rsidRPr="00FF303D" w:rsidTr="00FF303D">
        <w:trPr>
          <w:trHeight w:val="121"/>
        </w:trPr>
        <w:tc>
          <w:tcPr>
            <w:tcW w:w="850" w:type="dxa"/>
            <w:tcBorders>
              <w:top w:val="nil"/>
            </w:tcBorders>
          </w:tcPr>
          <w:p w:rsidR="00A0199B" w:rsidRPr="00FF303D" w:rsidRDefault="00A0199B" w:rsidP="00FF303D">
            <w:pPr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9055,8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9055,8</w:t>
            </w:r>
          </w:p>
        </w:tc>
      </w:tr>
      <w:tr w:rsidR="00A0199B" w:rsidRPr="00FF303D" w:rsidTr="00FF303D">
        <w:trPr>
          <w:trHeight w:val="417"/>
        </w:trPr>
        <w:tc>
          <w:tcPr>
            <w:tcW w:w="850" w:type="dxa"/>
            <w:tcBorders>
              <w:bottom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Региональный проект «Успех каждого ребенка (Рязанская область)», всего, в том числе: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FF303D">
              <w:rPr>
                <w:rFonts w:ascii="Times New Roman" w:hAnsi="Times New Roman"/>
                <w:color w:val="000000"/>
                <w:spacing w:val="-4"/>
              </w:rPr>
              <w:t>Е2</w:t>
            </w: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9335,87629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9335,87629</w:t>
            </w:r>
          </w:p>
        </w:tc>
      </w:tr>
      <w:tr w:rsidR="00A0199B" w:rsidRPr="00FF303D" w:rsidTr="00FF303D">
        <w:trPr>
          <w:trHeight w:val="184"/>
        </w:trPr>
        <w:tc>
          <w:tcPr>
            <w:tcW w:w="850" w:type="dxa"/>
            <w:tcBorders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1.1.1</w:t>
            </w: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«Обновлена материально-техническая база для занятий детей физической культурой и спортом в муниципальных образовательных организациях» (нарастающим итогом)», всего, в том числе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FF303D">
              <w:rPr>
                <w:rFonts w:ascii="Times New Roman" w:hAnsi="Times New Roman"/>
                <w:color w:val="000000"/>
                <w:spacing w:val="-4"/>
              </w:rPr>
              <w:t>Минобразование</w:t>
            </w:r>
            <w:proofErr w:type="spellEnd"/>
            <w:r w:rsidRPr="00FF303D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color w:val="000000"/>
                <w:spacing w:val="-4"/>
              </w:rPr>
              <w:t>Е2</w:t>
            </w: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9335,87629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9335,87629</w:t>
            </w:r>
          </w:p>
        </w:tc>
      </w:tr>
      <w:tr w:rsidR="00A0199B" w:rsidRPr="00FF303D" w:rsidTr="00FF303D">
        <w:trPr>
          <w:trHeight w:val="97"/>
        </w:trPr>
        <w:tc>
          <w:tcPr>
            <w:tcW w:w="850" w:type="dxa"/>
            <w:tcBorders>
              <w:top w:val="nil"/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color w:val="000000"/>
                <w:spacing w:val="-4"/>
              </w:rPr>
              <w:t>Е2</w:t>
            </w: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280,07629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280,07629</w:t>
            </w:r>
          </w:p>
        </w:tc>
      </w:tr>
      <w:tr w:rsidR="00A0199B" w:rsidRPr="00FF303D" w:rsidTr="00FF303D">
        <w:trPr>
          <w:trHeight w:val="184"/>
        </w:trPr>
        <w:tc>
          <w:tcPr>
            <w:tcW w:w="850" w:type="dxa"/>
            <w:tcBorders>
              <w:top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color w:val="000000"/>
                <w:spacing w:val="-4"/>
              </w:rPr>
              <w:t>Е2</w:t>
            </w: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9055,8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9055,8</w:t>
            </w:r>
          </w:p>
        </w:tc>
      </w:tr>
      <w:tr w:rsidR="00A0199B" w:rsidRPr="00FF303D" w:rsidTr="00FF303D">
        <w:trPr>
          <w:trHeight w:val="184"/>
        </w:trPr>
        <w:tc>
          <w:tcPr>
            <w:tcW w:w="850" w:type="dxa"/>
            <w:tcBorders>
              <w:bottom w:val="single" w:sz="4" w:space="0" w:color="auto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40015,2</w:t>
            </w:r>
          </w:p>
        </w:tc>
      </w:tr>
      <w:tr w:rsidR="00A0199B" w:rsidRPr="00FF303D" w:rsidTr="00FF303D">
        <w:trPr>
          <w:trHeight w:val="184"/>
        </w:trPr>
        <w:tc>
          <w:tcPr>
            <w:tcW w:w="850" w:type="dxa"/>
            <w:tcBorders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1.2.1</w:t>
            </w: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«Столовые муниципальных общеобразовательных организаций оснащены в соответствии с СанПиН технологическим оборудованием, а также посудой и мебелью», всего, в том числе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FF303D">
              <w:rPr>
                <w:rFonts w:ascii="Times New Roman" w:hAnsi="Times New Roman"/>
                <w:color w:val="000000"/>
                <w:spacing w:val="-4"/>
              </w:rPr>
              <w:t>Минобразование</w:t>
            </w:r>
            <w:proofErr w:type="spellEnd"/>
            <w:r w:rsidRPr="00FF303D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40015,2</w:t>
            </w:r>
          </w:p>
        </w:tc>
      </w:tr>
      <w:tr w:rsidR="00A0199B" w:rsidRPr="00FF303D" w:rsidTr="00FF303D">
        <w:trPr>
          <w:trHeight w:val="184"/>
        </w:trPr>
        <w:tc>
          <w:tcPr>
            <w:tcW w:w="850" w:type="dxa"/>
            <w:tcBorders>
              <w:top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678" w:type="dxa"/>
            <w:vAlign w:val="center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701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09" w:type="dxa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994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850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10003,8</w:t>
            </w:r>
          </w:p>
        </w:tc>
        <w:tc>
          <w:tcPr>
            <w:tcW w:w="1276" w:type="dxa"/>
            <w:shd w:val="clear" w:color="auto" w:fill="auto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40015,2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b/>
        </w:rPr>
      </w:pPr>
    </w:p>
    <w:p w:rsidR="00FF303D" w:rsidRPr="00A0199B" w:rsidRDefault="00FF303D" w:rsidP="00A0199B">
      <w:pPr>
        <w:jc w:val="center"/>
        <w:rPr>
          <w:rFonts w:ascii="Times New Roman" w:hAnsi="Times New Roman"/>
          <w:b/>
        </w:rPr>
      </w:pPr>
    </w:p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4. Паспорт комплекса процессных мероприятий «Создание условий для укрепления здоровья обучающихся»</w:t>
      </w:r>
    </w:p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4.1. Общие положения комплекса процессных мероприятий </w:t>
      </w:r>
    </w:p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FF303D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F303D">
            <w:pPr>
              <w:spacing w:line="233" w:lineRule="auto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F303D">
            <w:pPr>
              <w:spacing w:line="233" w:lineRule="auto"/>
              <w:rPr>
                <w:rFonts w:ascii="Times New Roman" w:hAnsi="Times New Roman"/>
              </w:rPr>
            </w:pPr>
            <w:proofErr w:type="spellStart"/>
            <w:r w:rsidRPr="00A0199B">
              <w:rPr>
                <w:rFonts w:ascii="Times New Roman" w:hAnsi="Times New Roman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</w:rPr>
              <w:t xml:space="preserve"> О.С., министр)</w:t>
            </w:r>
          </w:p>
        </w:tc>
      </w:tr>
      <w:tr w:rsidR="00A0199B" w:rsidRPr="00A0199B" w:rsidTr="00FF303D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FF303D">
            <w:pPr>
              <w:spacing w:line="233" w:lineRule="auto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FF303D" w:rsidP="00FF303D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0199B" w:rsidRPr="00A0199B">
              <w:rPr>
                <w:rFonts w:ascii="Times New Roman" w:hAnsi="Times New Roman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4.2. Показатели комплекса процессных мероприятий </w:t>
      </w:r>
    </w:p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FF303D" w:rsidTr="00FF303D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FF303D">
              <w:rPr>
                <w:rFonts w:ascii="Times New Roman" w:hAnsi="Times New Roman"/>
                <w:spacing w:val="-2"/>
              </w:rPr>
              <w:t>изме</w:t>
            </w:r>
            <w:proofErr w:type="spellEnd"/>
            <w:r w:rsidR="002B5355">
              <w:rPr>
                <w:rFonts w:ascii="Times New Roman" w:hAnsi="Times New Roman"/>
                <w:spacing w:val="-2"/>
              </w:rPr>
              <w:t>-</w:t>
            </w:r>
            <w:r w:rsidRPr="00FF303D">
              <w:rPr>
                <w:rFonts w:ascii="Times New Roman" w:hAnsi="Times New Roman"/>
                <w:spacing w:val="-2"/>
              </w:rPr>
              <w:t>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5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Ответственный за достижение показателя</w:t>
            </w:r>
          </w:p>
        </w:tc>
      </w:tr>
      <w:tr w:rsidR="00A0199B" w:rsidRPr="00FF303D" w:rsidTr="00FF303D">
        <w:trPr>
          <w:trHeight w:val="19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FF303D" w:rsidTr="00FF303D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A0199B" w:rsidRPr="00FF303D" w:rsidTr="00FF303D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«Укрепление здоровья школьников, развитие физической культуры и спорта в образовательных организациях»</w:t>
            </w:r>
          </w:p>
        </w:tc>
      </w:tr>
      <w:tr w:rsidR="00A0199B" w:rsidRPr="00FF303D" w:rsidTr="00FF303D">
        <w:trPr>
          <w:trHeight w:val="1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Количество школьников - участников регионального и заключительного этапов Всероссийских спортивных соревнований школьников «Президентские состязания» и Всероссийских спортивных игр школьников «Президентские спортивные игры»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ч</w:t>
            </w:r>
            <w:r w:rsidR="00A0199B" w:rsidRPr="00FF303D">
              <w:rPr>
                <w:rFonts w:ascii="Times New Roman" w:hAnsi="Times New Roman"/>
                <w:spacing w:val="-2"/>
              </w:rPr>
              <w:t>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1058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FF303D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FF303D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FF303D" w:rsidTr="00FF303D">
        <w:trPr>
          <w:trHeight w:val="1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FF303D">
              <w:rPr>
                <w:rFonts w:ascii="Times New Roman" w:hAnsi="Times New Roman"/>
                <w:spacing w:val="-2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FF303D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FF303D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4.3. Перечень мероприятий (результатов) комплекса процессных мероприятий </w:t>
      </w:r>
    </w:p>
    <w:p w:rsidR="00A0199B" w:rsidRPr="00A0199B" w:rsidRDefault="00A0199B" w:rsidP="00FF303D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0"/>
        <w:gridCol w:w="4794"/>
        <w:gridCol w:w="1658"/>
        <w:gridCol w:w="1156"/>
        <w:gridCol w:w="779"/>
        <w:gridCol w:w="780"/>
        <w:gridCol w:w="640"/>
        <w:gridCol w:w="640"/>
        <w:gridCol w:w="640"/>
        <w:gridCol w:w="640"/>
        <w:gridCol w:w="640"/>
        <w:gridCol w:w="640"/>
        <w:gridCol w:w="615"/>
      </w:tblGrid>
      <w:tr w:rsidR="00A0199B" w:rsidRPr="00FF303D" w:rsidTr="00FF303D">
        <w:trPr>
          <w:trHeight w:val="124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FF303D" w:rsidTr="00FF303D">
        <w:trPr>
          <w:trHeight w:val="178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85" w:right="-85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FF303D">
              <w:rPr>
                <w:rFonts w:ascii="Times New Roman" w:hAnsi="Times New Roman"/>
                <w:spacing w:val="-2"/>
              </w:rPr>
              <w:t>значе</w:t>
            </w:r>
            <w:r w:rsidR="00FF303D">
              <w:rPr>
                <w:rFonts w:ascii="Times New Roman" w:hAnsi="Times New Roman"/>
                <w:spacing w:val="-2"/>
              </w:rPr>
              <w:t>-</w:t>
            </w:r>
            <w:r w:rsidRPr="00FF303D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FF303D" w:rsidRPr="00FF303D" w:rsidRDefault="00FF303D" w:rsidP="00FF303D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0"/>
        <w:gridCol w:w="4794"/>
        <w:gridCol w:w="1658"/>
        <w:gridCol w:w="1156"/>
        <w:gridCol w:w="779"/>
        <w:gridCol w:w="780"/>
        <w:gridCol w:w="640"/>
        <w:gridCol w:w="640"/>
        <w:gridCol w:w="640"/>
        <w:gridCol w:w="640"/>
        <w:gridCol w:w="640"/>
        <w:gridCol w:w="640"/>
        <w:gridCol w:w="615"/>
      </w:tblGrid>
      <w:tr w:rsidR="00A0199B" w:rsidRPr="00FF303D" w:rsidTr="00FF303D">
        <w:trPr>
          <w:trHeight w:val="137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FF303D" w:rsidTr="00FF303D">
        <w:trPr>
          <w:trHeight w:val="2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«Укрепление здоровья школьников, развитие физической культуры и спорта в образовательных организациях»</w:t>
            </w:r>
          </w:p>
        </w:tc>
      </w:tr>
      <w:tr w:rsidR="00A0199B" w:rsidRPr="00FF303D" w:rsidTr="00FF303D">
        <w:trPr>
          <w:trHeight w:val="25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«Проведены мероприятия, направленные на сохранение и укрепление здоровья обучающихся образовательных организаций Рязанской области»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FF303D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 xml:space="preserve">единица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A0199B" w:rsidRPr="00FF303D" w:rsidTr="00FF303D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«Обеспечено финансирование организации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FF303D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FF303D" w:rsidTr="00FF303D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«Организовано бесплатное горячее питание обучающихся, получающих начальное общее образование в государственных образовательных организациях»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FF303D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FF303D" w:rsidTr="00FF303D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«Обеспечено возмещение затрат по организации питания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FF303D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FF303D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FF303D">
              <w:rPr>
                <w:rFonts w:ascii="Times New Roman" w:hAnsi="Times New Roman"/>
                <w:spacing w:val="-2"/>
              </w:rPr>
              <w:t>100</w:t>
            </w:r>
          </w:p>
        </w:tc>
      </w:tr>
    </w:tbl>
    <w:p w:rsidR="00A0199B" w:rsidRPr="00A0199B" w:rsidRDefault="00A0199B" w:rsidP="00A0199B">
      <w:pPr>
        <w:jc w:val="right"/>
        <w:rPr>
          <w:rFonts w:ascii="Times New Roman" w:hAnsi="Times New Roman"/>
          <w:color w:val="FF0000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4.4. Финансовое обеспечение комплекса процессных мероприятий </w:t>
      </w:r>
    </w:p>
    <w:p w:rsidR="00A0199B" w:rsidRPr="00A0199B" w:rsidRDefault="00FF303D" w:rsidP="00FF303D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FF303D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3015"/>
        <w:gridCol w:w="794"/>
        <w:gridCol w:w="504"/>
        <w:gridCol w:w="1147"/>
        <w:gridCol w:w="1162"/>
        <w:gridCol w:w="1162"/>
        <w:gridCol w:w="1106"/>
        <w:gridCol w:w="1148"/>
        <w:gridCol w:w="1217"/>
        <w:gridCol w:w="1190"/>
        <w:gridCol w:w="1258"/>
      </w:tblGrid>
      <w:tr w:rsidR="00B26045" w:rsidRPr="00FF303D" w:rsidTr="00B26045">
        <w:trPr>
          <w:trHeight w:val="244"/>
          <w:tblHeader/>
        </w:trPr>
        <w:tc>
          <w:tcPr>
            <w:tcW w:w="529" w:type="dxa"/>
            <w:vMerge w:val="restart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3015" w:type="dxa"/>
            <w:vMerge w:val="restart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94" w:type="dxa"/>
            <w:vMerge w:val="restart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04" w:type="dxa"/>
            <w:vMerge w:val="restart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390" w:type="dxa"/>
            <w:gridSpan w:val="8"/>
            <w:tcBorders>
              <w:bottom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B26045" w:rsidRPr="00FF303D" w:rsidTr="00B26045">
        <w:trPr>
          <w:trHeight w:val="134"/>
          <w:tblHeader/>
        </w:trPr>
        <w:tc>
          <w:tcPr>
            <w:tcW w:w="529" w:type="dxa"/>
            <w:vMerge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  <w:vMerge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4" w:type="dxa"/>
            <w:vMerge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47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162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162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106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148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17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190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258" w:type="dxa"/>
            <w:tcBorders>
              <w:bottom w:val="nil"/>
            </w:tcBorders>
          </w:tcPr>
          <w:p w:rsidR="00A0199B" w:rsidRPr="00FF303D" w:rsidRDefault="00B26045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FF303D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B26045" w:rsidRPr="00B26045" w:rsidRDefault="00B26045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3015"/>
        <w:gridCol w:w="794"/>
        <w:gridCol w:w="504"/>
        <w:gridCol w:w="1147"/>
        <w:gridCol w:w="1162"/>
        <w:gridCol w:w="1162"/>
        <w:gridCol w:w="1106"/>
        <w:gridCol w:w="1148"/>
        <w:gridCol w:w="1217"/>
        <w:gridCol w:w="1190"/>
        <w:gridCol w:w="1258"/>
      </w:tblGrid>
      <w:tr w:rsidR="00B26045" w:rsidRPr="00FF303D" w:rsidTr="00B26045">
        <w:trPr>
          <w:trHeight w:val="123"/>
          <w:tblHeader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015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94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04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47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162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162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06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148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217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90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58" w:type="dxa"/>
            <w:vAlign w:val="center"/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B26045" w:rsidRPr="00FF303D" w:rsidTr="00B26045">
        <w:trPr>
          <w:cantSplit/>
          <w:trHeight w:val="492"/>
        </w:trPr>
        <w:tc>
          <w:tcPr>
            <w:tcW w:w="529" w:type="dxa"/>
            <w:tcBorders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B26045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591951,78788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599024,28259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588473,44372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2021489,93347</w:t>
            </w:r>
          </w:p>
        </w:tc>
      </w:tr>
      <w:tr w:rsidR="00B26045" w:rsidRPr="00FF303D" w:rsidTr="00B26045">
        <w:trPr>
          <w:cantSplit/>
          <w:trHeight w:val="239"/>
        </w:trPr>
        <w:tc>
          <w:tcPr>
            <w:tcW w:w="529" w:type="dxa"/>
            <w:tcBorders>
              <w:top w:val="nil"/>
              <w:bottom w:val="nil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79538,98788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92174,88259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102273,94372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48" w:type="dxa"/>
            <w:shd w:val="clear" w:color="auto" w:fill="auto"/>
          </w:tcPr>
          <w:p w:rsidR="00A0199B" w:rsidRPr="00B26045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  <w:lang w:val="en-US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516028,23347</w:t>
            </w:r>
          </w:p>
        </w:tc>
      </w:tr>
      <w:tr w:rsidR="00B26045" w:rsidRPr="00FF303D" w:rsidTr="00B26045">
        <w:trPr>
          <w:cantSplit/>
          <w:trHeight w:val="254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FF303D" w:rsidRDefault="00A0199B" w:rsidP="00FF303D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512412,8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506849,4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486199,5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1505461,7</w:t>
            </w:r>
          </w:p>
        </w:tc>
      </w:tr>
      <w:tr w:rsidR="00B26045" w:rsidRPr="00FF303D" w:rsidTr="00B26045">
        <w:trPr>
          <w:cantSplit/>
          <w:trHeight w:val="1397"/>
        </w:trPr>
        <w:tc>
          <w:tcPr>
            <w:tcW w:w="529" w:type="dxa"/>
            <w:tcBorders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«Укрепление здоровья школьников, развитие физической культуры и спорта в образовательных организациях</w:t>
            </w:r>
            <w:r w:rsidRPr="00FF303D">
              <w:rPr>
                <w:rFonts w:ascii="Times New Roman" w:hAnsi="Times New Roman"/>
                <w:bCs/>
                <w:spacing w:val="-4"/>
              </w:rPr>
              <w:t>»</w:t>
            </w:r>
            <w:r w:rsidRPr="00FF303D">
              <w:rPr>
                <w:rFonts w:ascii="Times New Roman" w:hAnsi="Times New Roman"/>
                <w:spacing w:val="-4"/>
              </w:rPr>
              <w:t>, в том числе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591951,78788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599024,28259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588473,44372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2021489,93347</w:t>
            </w:r>
          </w:p>
        </w:tc>
      </w:tr>
      <w:tr w:rsidR="00B26045" w:rsidRPr="00FF303D" w:rsidTr="00B26045">
        <w:trPr>
          <w:cantSplit/>
          <w:trHeight w:val="240"/>
        </w:trPr>
        <w:tc>
          <w:tcPr>
            <w:tcW w:w="529" w:type="dxa"/>
            <w:tcBorders>
              <w:top w:val="nil"/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79538,98788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92174,88259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102273,94372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60510,10482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516028,23347</w:t>
            </w:r>
          </w:p>
        </w:tc>
      </w:tr>
      <w:tr w:rsidR="00B26045" w:rsidRPr="00FF303D" w:rsidTr="00B26045">
        <w:trPr>
          <w:cantSplit/>
          <w:trHeight w:val="267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512412,8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506849,4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486199,5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spacing w:val="-6"/>
              </w:rPr>
              <w:t>1505461,7</w:t>
            </w:r>
          </w:p>
        </w:tc>
      </w:tr>
      <w:tr w:rsidR="00B26045" w:rsidRPr="00FF303D" w:rsidTr="00B26045">
        <w:trPr>
          <w:cantSplit/>
          <w:trHeight w:val="1265"/>
        </w:trPr>
        <w:tc>
          <w:tcPr>
            <w:tcW w:w="529" w:type="dxa"/>
            <w:tcBorders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lastRenderedPageBreak/>
              <w:t>1.1</w:t>
            </w: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«Проведены мероприятия, направленные на сохранение и укрепление здоровья обучающихся образовательных организаций Рязанской области», всего, в том числе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FF303D">
              <w:rPr>
                <w:rFonts w:ascii="Times New Roman" w:hAnsi="Times New Roman"/>
                <w:color w:val="000000"/>
                <w:spacing w:val="-6"/>
              </w:rPr>
              <w:t>Миноб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разова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ние</w:t>
            </w:r>
            <w:proofErr w:type="spellEnd"/>
            <w:r w:rsidRPr="00FF303D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3990,34758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3990,34758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3990,34758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12659,93474</w:t>
            </w:r>
          </w:p>
        </w:tc>
      </w:tr>
      <w:tr w:rsidR="00B26045" w:rsidRPr="00FF303D" w:rsidTr="00B26045">
        <w:trPr>
          <w:cantSplit/>
          <w:trHeight w:val="254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3990,34758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3990,34758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3990,34758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172,223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12659,93474</w:t>
            </w:r>
          </w:p>
        </w:tc>
      </w:tr>
      <w:tr w:rsidR="00B26045" w:rsidRPr="00FF303D" w:rsidTr="00B26045">
        <w:trPr>
          <w:cantSplit/>
          <w:trHeight w:val="1392"/>
        </w:trPr>
        <w:tc>
          <w:tcPr>
            <w:tcW w:w="529" w:type="dxa"/>
            <w:tcBorders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«Обеспечено финансирование организации бесплатного горячего питания обучающихся, получающих начальное общее образование в муниципальных образовательных организациях», всего, в том числе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FF303D">
              <w:rPr>
                <w:rFonts w:ascii="Times New Roman" w:hAnsi="Times New Roman"/>
                <w:color w:val="000000"/>
                <w:spacing w:val="-6"/>
              </w:rPr>
              <w:t>Миноб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разова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ние</w:t>
            </w:r>
            <w:proofErr w:type="spellEnd"/>
            <w:r w:rsidRPr="00FF303D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572763,68581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579720,50647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569342,23162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1958181,91434</w:t>
            </w:r>
          </w:p>
        </w:tc>
      </w:tr>
      <w:tr w:rsidR="00B26045" w:rsidRPr="00FF303D" w:rsidTr="00B26045">
        <w:trPr>
          <w:cantSplit/>
          <w:trHeight w:val="254"/>
        </w:trPr>
        <w:tc>
          <w:tcPr>
            <w:tcW w:w="529" w:type="dxa"/>
            <w:tcBorders>
              <w:top w:val="nil"/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68731,6423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81160,87089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91094,75706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59088,87261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477342,76069</w:t>
            </w:r>
          </w:p>
        </w:tc>
      </w:tr>
      <w:tr w:rsidR="00B26045" w:rsidRPr="00FF303D" w:rsidTr="00B26045">
        <w:trPr>
          <w:cantSplit/>
          <w:trHeight w:val="282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504032,04351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498559,63558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478247,47456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1480839,15365</w:t>
            </w:r>
          </w:p>
        </w:tc>
      </w:tr>
      <w:tr w:rsidR="00B26045" w:rsidRPr="00FF303D" w:rsidTr="00B26045">
        <w:trPr>
          <w:cantSplit/>
          <w:trHeight w:val="1276"/>
        </w:trPr>
        <w:tc>
          <w:tcPr>
            <w:tcW w:w="529" w:type="dxa"/>
            <w:tcBorders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«Организовано бесплатное горячее питание обучающихся, получающих начальное общее образование в государственных образовательных организациях», всего, в том числе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FF303D">
              <w:rPr>
                <w:rFonts w:ascii="Times New Roman" w:hAnsi="Times New Roman"/>
                <w:color w:val="000000"/>
                <w:spacing w:val="-6"/>
              </w:rPr>
              <w:t>Миноб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разова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ние</w:t>
            </w:r>
            <w:proofErr w:type="spellEnd"/>
            <w:r w:rsidRPr="00FF303D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9523,58692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9639,26097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9466,69695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33625,58168</w:t>
            </w:r>
          </w:p>
        </w:tc>
      </w:tr>
      <w:tr w:rsidR="00B26045" w:rsidRPr="00FF303D" w:rsidTr="00B26045">
        <w:trPr>
          <w:cantSplit/>
          <w:trHeight w:val="239"/>
        </w:trPr>
        <w:tc>
          <w:tcPr>
            <w:tcW w:w="529" w:type="dxa"/>
            <w:tcBorders>
              <w:top w:val="nil"/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1142,83043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1349,49655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1514,67151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1249,00921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9003,03533</w:t>
            </w:r>
          </w:p>
        </w:tc>
      </w:tr>
      <w:tr w:rsidR="00B26045" w:rsidRPr="00FF303D" w:rsidTr="00B26045">
        <w:trPr>
          <w:cantSplit/>
          <w:trHeight w:val="268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8380,75649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8289,76442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7952,02544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0,00000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0,00000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0,00000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0,00000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24622,54635</w:t>
            </w:r>
          </w:p>
        </w:tc>
      </w:tr>
      <w:tr w:rsidR="00B26045" w:rsidRPr="00FF303D" w:rsidTr="00B26045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«Обеспечено возмещение затрат по организации питания обучающихся, получающих начальное общее образование в частных общеобразовательных организациях по имеющим государственную аккредитацию основным общеобразовательным программам», всего, в том числе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proofErr w:type="spellStart"/>
            <w:r w:rsidRPr="00FF303D">
              <w:rPr>
                <w:rFonts w:ascii="Times New Roman" w:hAnsi="Times New Roman"/>
                <w:color w:val="000000"/>
                <w:spacing w:val="-6"/>
              </w:rPr>
              <w:t>Миноб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разова</w:t>
            </w:r>
            <w:r w:rsidR="00B26045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FF303D">
              <w:rPr>
                <w:rFonts w:ascii="Times New Roman" w:hAnsi="Times New Roman"/>
                <w:color w:val="000000"/>
                <w:spacing w:val="-6"/>
              </w:rPr>
              <w:t>ние</w:t>
            </w:r>
            <w:proofErr w:type="spellEnd"/>
            <w:r w:rsidRPr="00FF303D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5674,16757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5674,16757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5674,16757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17022,50271</w:t>
            </w:r>
          </w:p>
        </w:tc>
      </w:tr>
      <w:tr w:rsidR="00B26045" w:rsidRPr="00FF303D" w:rsidTr="00B26045">
        <w:trPr>
          <w:cantSplit/>
          <w:trHeight w:val="269"/>
        </w:trPr>
        <w:tc>
          <w:tcPr>
            <w:tcW w:w="529" w:type="dxa"/>
            <w:tcBorders>
              <w:top w:val="nil"/>
            </w:tcBorders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015" w:type="dxa"/>
          </w:tcPr>
          <w:p w:rsidR="00A0199B" w:rsidRPr="00FF303D" w:rsidRDefault="00A0199B" w:rsidP="00FF303D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FF303D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504" w:type="dxa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09</w:t>
            </w:r>
          </w:p>
        </w:tc>
        <w:tc>
          <w:tcPr>
            <w:tcW w:w="114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5674,16757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5674,16757</w:t>
            </w:r>
          </w:p>
        </w:tc>
        <w:tc>
          <w:tcPr>
            <w:tcW w:w="1162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5674,16757</w:t>
            </w:r>
          </w:p>
        </w:tc>
        <w:tc>
          <w:tcPr>
            <w:tcW w:w="1106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FF303D" w:rsidRDefault="00A0199B" w:rsidP="00FF303D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FF303D">
              <w:rPr>
                <w:rFonts w:ascii="Times New Roman" w:hAnsi="Times New Roman"/>
                <w:color w:val="000000"/>
                <w:spacing w:val="-6"/>
              </w:rPr>
              <w:t>17022,50271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B26045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6 «Обеспечение функционирования и развития образования»</w:t>
      </w:r>
    </w:p>
    <w:p w:rsidR="00A0199B" w:rsidRPr="00B26045" w:rsidRDefault="00A0199B" w:rsidP="00B26045">
      <w:pPr>
        <w:spacing w:line="233" w:lineRule="auto"/>
        <w:jc w:val="center"/>
        <w:rPr>
          <w:rFonts w:ascii="Times New Roman" w:hAnsi="Times New Roman"/>
        </w:rPr>
      </w:pPr>
    </w:p>
    <w:p w:rsidR="00A0199B" w:rsidRPr="00A0199B" w:rsidRDefault="00A0199B" w:rsidP="00B26045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B26045">
      <w:pPr>
        <w:spacing w:line="233" w:lineRule="auto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716"/>
        <w:gridCol w:w="7516"/>
      </w:tblGrid>
      <w:tr w:rsidR="00A0199B" w:rsidRPr="00A0199B" w:rsidTr="00B26045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B26045">
            <w:pPr>
              <w:spacing w:line="233" w:lineRule="auto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B26045">
            <w:pPr>
              <w:spacing w:line="233" w:lineRule="auto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Министерство образования Рязанской области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B26045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B26045">
            <w:pPr>
              <w:spacing w:line="233" w:lineRule="auto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B26045" w:rsidP="00B26045">
            <w:pPr>
              <w:spacing w:line="233" w:lineRule="auto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B26045" w:rsidRDefault="00A0199B" w:rsidP="00B26045">
      <w:pPr>
        <w:spacing w:line="233" w:lineRule="auto"/>
        <w:jc w:val="center"/>
        <w:rPr>
          <w:rFonts w:ascii="Times New Roman" w:hAnsi="Times New Roman"/>
        </w:rPr>
      </w:pPr>
    </w:p>
    <w:p w:rsidR="00A0199B" w:rsidRPr="00A0199B" w:rsidRDefault="00A0199B" w:rsidP="00B26045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A0199B" w:rsidRDefault="00B26045" w:rsidP="00B26045">
      <w:pPr>
        <w:spacing w:line="233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B26045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55"/>
        <w:gridCol w:w="1400"/>
        <w:gridCol w:w="1315"/>
        <w:gridCol w:w="1302"/>
        <w:gridCol w:w="1246"/>
        <w:gridCol w:w="1232"/>
        <w:gridCol w:w="1217"/>
        <w:gridCol w:w="1274"/>
        <w:gridCol w:w="1357"/>
      </w:tblGrid>
      <w:tr w:rsidR="00A0199B" w:rsidRPr="00B26045" w:rsidTr="00B26045">
        <w:trPr>
          <w:trHeight w:val="101"/>
        </w:trPr>
        <w:tc>
          <w:tcPr>
            <w:tcW w:w="534" w:type="dxa"/>
            <w:vMerge w:val="restart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3355" w:type="dxa"/>
            <w:vMerge w:val="restart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10343" w:type="dxa"/>
            <w:gridSpan w:val="8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B26045" w:rsidRPr="00B26045" w:rsidTr="00B26045">
        <w:trPr>
          <w:trHeight w:val="98"/>
        </w:trPr>
        <w:tc>
          <w:tcPr>
            <w:tcW w:w="534" w:type="dxa"/>
            <w:vMerge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55" w:type="dxa"/>
            <w:vMerge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0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315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302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246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232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217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274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57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всего</w:t>
            </w:r>
          </w:p>
        </w:tc>
      </w:tr>
      <w:tr w:rsidR="00B26045" w:rsidRPr="00B26045" w:rsidTr="00B26045">
        <w:trPr>
          <w:trHeight w:val="8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355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1400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1315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302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46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32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217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274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357" w:type="dxa"/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10</w:t>
            </w:r>
          </w:p>
        </w:tc>
      </w:tr>
      <w:tr w:rsidR="00B26045" w:rsidRPr="00B26045" w:rsidTr="00B26045">
        <w:trPr>
          <w:trHeight w:val="359"/>
        </w:trPr>
        <w:tc>
          <w:tcPr>
            <w:tcW w:w="534" w:type="dxa"/>
            <w:tcBorders>
              <w:bottom w:val="nil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Направление (подпрограмма), всего, в том числе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979071,85454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770109,95807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784921,37393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3131502,78426</w:t>
            </w:r>
          </w:p>
        </w:tc>
      </w:tr>
      <w:tr w:rsidR="00B26045" w:rsidRPr="00B26045" w:rsidTr="00B26045">
        <w:trPr>
          <w:trHeight w:val="280"/>
        </w:trPr>
        <w:tc>
          <w:tcPr>
            <w:tcW w:w="534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404790,65454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221357,05807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235533,77393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149349,89943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1459081,08426</w:t>
            </w:r>
          </w:p>
        </w:tc>
      </w:tr>
      <w:tr w:rsidR="00B26045" w:rsidRPr="00B26045" w:rsidTr="00B26045">
        <w:trPr>
          <w:trHeight w:val="227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574281,2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548752,9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549387,60000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1672421,7</w:t>
            </w:r>
          </w:p>
        </w:tc>
      </w:tr>
      <w:tr w:rsidR="00B26045" w:rsidRPr="00B26045" w:rsidTr="00B26045">
        <w:trPr>
          <w:trHeight w:val="253"/>
        </w:trPr>
        <w:tc>
          <w:tcPr>
            <w:tcW w:w="534" w:type="dxa"/>
            <w:tcBorders>
              <w:bottom w:val="nil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Проектная часть, всего, в том числе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34222,63369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4829,644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4829,644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52160,49769</w:t>
            </w:r>
          </w:p>
        </w:tc>
      </w:tr>
      <w:tr w:rsidR="00B26045" w:rsidRPr="00B26045" w:rsidTr="00B26045">
        <w:trPr>
          <w:trHeight w:val="253"/>
        </w:trPr>
        <w:tc>
          <w:tcPr>
            <w:tcW w:w="534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6791,43369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4829,644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4829,644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2069,644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24729,29769</w:t>
            </w:r>
          </w:p>
        </w:tc>
      </w:tr>
      <w:tr w:rsidR="00B26045" w:rsidRPr="00B26045" w:rsidTr="00B26045">
        <w:trPr>
          <w:trHeight w:val="253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27431,2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27431,2</w:t>
            </w:r>
          </w:p>
        </w:tc>
      </w:tr>
      <w:tr w:rsidR="00B26045" w:rsidRPr="00B26045" w:rsidTr="00B26045">
        <w:trPr>
          <w:trHeight w:val="298"/>
        </w:trPr>
        <w:tc>
          <w:tcPr>
            <w:tcW w:w="534" w:type="dxa"/>
            <w:tcBorders>
              <w:bottom w:val="nil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944849,22085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765280,31407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780091,72993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3079342,28657</w:t>
            </w:r>
          </w:p>
        </w:tc>
      </w:tr>
      <w:tr w:rsidR="00B26045" w:rsidRPr="00B26045" w:rsidTr="00B26045">
        <w:trPr>
          <w:trHeight w:val="298"/>
        </w:trPr>
        <w:tc>
          <w:tcPr>
            <w:tcW w:w="534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397999,22085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216527,41407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230704,12993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147280,25543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1434351,78657</w:t>
            </w:r>
          </w:p>
        </w:tc>
      </w:tr>
      <w:tr w:rsidR="00B26045" w:rsidRPr="00B26045" w:rsidTr="00B26045">
        <w:trPr>
          <w:trHeight w:val="298"/>
        </w:trPr>
        <w:tc>
          <w:tcPr>
            <w:tcW w:w="534" w:type="dxa"/>
            <w:tcBorders>
              <w:top w:val="nil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355" w:type="dxa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1400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546850</w:t>
            </w:r>
          </w:p>
        </w:tc>
        <w:tc>
          <w:tcPr>
            <w:tcW w:w="1315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548752,9</w:t>
            </w:r>
          </w:p>
        </w:tc>
        <w:tc>
          <w:tcPr>
            <w:tcW w:w="130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549387,6</w:t>
            </w:r>
          </w:p>
        </w:tc>
        <w:tc>
          <w:tcPr>
            <w:tcW w:w="1246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32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0,</w:t>
            </w:r>
          </w:p>
        </w:tc>
        <w:tc>
          <w:tcPr>
            <w:tcW w:w="121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74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57" w:type="dxa"/>
            <w:shd w:val="clear" w:color="auto" w:fill="auto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B26045">
              <w:rPr>
                <w:rFonts w:ascii="Times New Roman" w:hAnsi="Times New Roman"/>
                <w:spacing w:val="-4"/>
              </w:rPr>
              <w:t>1644990,5</w:t>
            </w:r>
          </w:p>
        </w:tc>
      </w:tr>
    </w:tbl>
    <w:p w:rsidR="00A0199B" w:rsidRPr="00A0199B" w:rsidRDefault="00A0199B" w:rsidP="00B26045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199B" w:rsidRPr="00A0199B" w:rsidRDefault="00A0199B" w:rsidP="00B26045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A0199B" w:rsidRDefault="00A0199B" w:rsidP="00B26045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p w:rsidR="00A0199B" w:rsidRPr="00A0199B" w:rsidRDefault="00A0199B" w:rsidP="00B26045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B26045" w:rsidTr="00B26045">
        <w:trPr>
          <w:trHeight w:val="130"/>
          <w:tblHeader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B26045" w:rsidTr="00B26045">
        <w:trPr>
          <w:trHeight w:val="202"/>
          <w:tblHeader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spacing w:val="-2"/>
              </w:rPr>
              <w:t>значе</w:t>
            </w:r>
            <w:r w:rsidR="00B26045">
              <w:rPr>
                <w:rFonts w:ascii="Times New Roman" w:hAnsi="Times New Roman"/>
                <w:spacing w:val="-2"/>
              </w:rPr>
              <w:t>-</w:t>
            </w:r>
            <w:r w:rsidRPr="00B26045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B26045" w:rsidRPr="00B26045" w:rsidRDefault="00B26045" w:rsidP="00B26045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B26045" w:rsidTr="00B26045">
        <w:trPr>
          <w:trHeight w:val="137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B26045" w:rsidTr="00B26045">
        <w:trPr>
          <w:trHeight w:val="2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</w:tc>
      </w:tr>
      <w:tr w:rsidR="00A0199B" w:rsidRPr="00B26045" w:rsidTr="00B26045">
        <w:trPr>
          <w:trHeight w:val="241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«Осуществлены единовременные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 смотр-конкурс на лучшую организацию шефской работы в системе образования Рязанской области»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 фестиваль образовательных организаций, осуществляющих инновационную деятельность; разработка и распространение информационно-методических материалов из их опыта работы»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B26045" w:rsidTr="00B26045">
        <w:trPr>
          <w:trHeight w:val="23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Региональный проект «Цифровая образовательная среда (Рязанская область)»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«Муниципальные образовательные организации обеспечены материально-технической базой для внедрения цифровой образовательной среды»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254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«Государственные образовательные организации обеспечены материально-технической базой для внедрения цифровой образовательной среды»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B26045" w:rsidTr="00B26045">
        <w:trPr>
          <w:trHeight w:val="1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Региональный проект «Информационная инфраструктура (Рязанская область)»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B26045" w:rsidTr="00B26045">
        <w:trPr>
          <w:trHeight w:val="1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«В муниципальных образовательных организациях, реализующих программы общего образования, в соответствии с утвержденным стандартом сформирована ИТ-инфраструктура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 xml:space="preserve">процент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«В государственных образовательных организациях, реализующих программы общего образования, в соответствии с утвержденным стандартом сформирована ИТ-инфраструктура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 xml:space="preserve">процент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B26045" w:rsidTr="00B26045">
        <w:trPr>
          <w:trHeight w:val="18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Ведомственный проект «Кадровое обеспечение системы образования Рязанской области»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«Проведены конкурсы профессионального мастерства с последующим сопровождением профессионального развития их участников»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«Проведены областные мероприятия для работников системы образования в Рязанской области, направленные на повышение привлекательности педагогической профессии и профессионального уровня педагогических и управленческих кадров системы образования»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4.3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«Организовано участие работников системы образования в заключительных этапах межрегиональных, всероссийских и международных конкурсов профессионального мастерства»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lastRenderedPageBreak/>
              <w:t>4.4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«Организованы оздоровительные смены для педагогических работников государственных и муниципальных образовательных организаций»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80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4.5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«Вручены премии Рязанской области имени академика И.И. Срезневского»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</w:tr>
      <w:tr w:rsidR="00A0199B" w:rsidRPr="00B26045" w:rsidTr="00B26045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4.6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«Проведены областные мероприятия, направленные на привлечение внимания педагогической общественности к актуальным вопросам развития системы образования»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 xml:space="preserve">единиц 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</w:tr>
    </w:tbl>
    <w:p w:rsidR="00B26045" w:rsidRDefault="00B26045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3.2. Финансовое обеспечение проектной части</w:t>
      </w:r>
    </w:p>
    <w:p w:rsidR="00A0199B" w:rsidRPr="00A0199B" w:rsidRDefault="00B26045" w:rsidP="00B2604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</w:rPr>
        <w:t>(</w:t>
      </w:r>
      <w:r w:rsidRPr="00B26045">
        <w:rPr>
          <w:rFonts w:ascii="Times New Roman" w:hAnsi="Times New Roman"/>
          <w:spacing w:val="-2"/>
        </w:rPr>
        <w:t>тыс. рублей</w:t>
      </w:r>
      <w:r>
        <w:rPr>
          <w:rFonts w:ascii="Times New Roman" w:hAnsi="Times New Roman"/>
          <w:spacing w:val="-2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572"/>
        <w:gridCol w:w="1419"/>
        <w:gridCol w:w="658"/>
        <w:gridCol w:w="1165"/>
        <w:gridCol w:w="911"/>
        <w:gridCol w:w="912"/>
        <w:gridCol w:w="911"/>
        <w:gridCol w:w="911"/>
        <w:gridCol w:w="911"/>
        <w:gridCol w:w="912"/>
        <w:gridCol w:w="1164"/>
      </w:tblGrid>
      <w:tr w:rsidR="00A0199B" w:rsidRPr="00B26045" w:rsidTr="00B26045">
        <w:trPr>
          <w:trHeight w:val="101"/>
        </w:trPr>
        <w:tc>
          <w:tcPr>
            <w:tcW w:w="786" w:type="dxa"/>
            <w:vMerge w:val="restart"/>
            <w:tcBorders>
              <w:bottom w:val="nil"/>
            </w:tcBorders>
          </w:tcPr>
          <w:p w:rsidR="00B26045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3572" w:type="dxa"/>
            <w:vMerge w:val="restart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1419" w:type="dxa"/>
            <w:vMerge w:val="restart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658" w:type="dxa"/>
            <w:vMerge w:val="restart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7797" w:type="dxa"/>
            <w:gridSpan w:val="8"/>
            <w:tcBorders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Объем финансового обеспечения по годам реализации</w:t>
            </w:r>
          </w:p>
        </w:tc>
      </w:tr>
      <w:tr w:rsidR="00A0199B" w:rsidRPr="00B26045" w:rsidTr="00B26045">
        <w:trPr>
          <w:trHeight w:val="106"/>
        </w:trPr>
        <w:tc>
          <w:tcPr>
            <w:tcW w:w="786" w:type="dxa"/>
            <w:vMerge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  <w:vMerge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9" w:type="dxa"/>
            <w:vMerge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8" w:type="dxa"/>
            <w:vMerge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65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911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912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911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911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911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912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164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B26045" w:rsidRPr="00B26045" w:rsidRDefault="00B26045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3572"/>
        <w:gridCol w:w="1419"/>
        <w:gridCol w:w="658"/>
        <w:gridCol w:w="1165"/>
        <w:gridCol w:w="911"/>
        <w:gridCol w:w="912"/>
        <w:gridCol w:w="911"/>
        <w:gridCol w:w="911"/>
        <w:gridCol w:w="911"/>
        <w:gridCol w:w="912"/>
        <w:gridCol w:w="1164"/>
      </w:tblGrid>
      <w:tr w:rsidR="00A0199B" w:rsidRPr="00B26045" w:rsidTr="00B26045">
        <w:trPr>
          <w:trHeight w:val="193"/>
          <w:tblHeader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572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419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658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165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911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912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911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911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911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912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164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B26045" w:rsidTr="00B26045">
        <w:trPr>
          <w:trHeight w:val="203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34222,63369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4829,644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4829,644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52160,49769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6791,43369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4829,644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4829,644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2069,644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24729,29769</w:t>
            </w:r>
          </w:p>
        </w:tc>
      </w:tr>
      <w:tr w:rsidR="00A0199B" w:rsidRPr="00B26045" w:rsidTr="00B26045">
        <w:trPr>
          <w:trHeight w:val="12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27431,2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27431,2</w:t>
            </w:r>
          </w:p>
        </w:tc>
      </w:tr>
      <w:tr w:rsidR="00A0199B" w:rsidRPr="00B26045" w:rsidTr="00B26045">
        <w:trPr>
          <w:trHeight w:val="417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12078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78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12946</w:t>
            </w:r>
          </w:p>
        </w:tc>
      </w:tr>
      <w:tr w:rsidR="00A0199B" w:rsidRPr="00B26045" w:rsidTr="00B26045">
        <w:trPr>
          <w:trHeight w:val="220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1518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78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78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178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2386</w:t>
            </w:r>
          </w:p>
        </w:tc>
      </w:tr>
      <w:tr w:rsidR="00A0199B" w:rsidRPr="00B26045" w:rsidTr="00B26045">
        <w:trPr>
          <w:trHeight w:val="267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10560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  <w:highlight w:val="red"/>
              </w:rPr>
            </w:pPr>
            <w:r w:rsidRPr="00B26045">
              <w:rPr>
                <w:rFonts w:ascii="Times New Roman" w:hAnsi="Times New Roman"/>
                <w:spacing w:val="-2"/>
              </w:rPr>
              <w:t>10560</w:t>
            </w:r>
          </w:p>
        </w:tc>
      </w:tr>
      <w:tr w:rsidR="00A0199B" w:rsidRPr="00B26045" w:rsidTr="00B26045">
        <w:trPr>
          <w:trHeight w:val="97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«Осуществлены единовременные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12000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12000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1440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1440</w:t>
            </w:r>
          </w:p>
        </w:tc>
      </w:tr>
      <w:tr w:rsidR="00A0199B" w:rsidRPr="00B26045" w:rsidTr="00B26045">
        <w:trPr>
          <w:trHeight w:val="12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10560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10560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 смотр-конкурс на лучшую организацию шефской работы в системе образования Рязанской области»,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126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126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lastRenderedPageBreak/>
              <w:t>1.1.3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 фестиваль образовательных организаций, осуществляющих инновационную деятельность; разработка и распространение информационно-методических материалов из их опыта работы»,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-в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820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Е1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820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Региональный проект «Цифровая образовательная среда (Рязанская область)»,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17392,98969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17392,98969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521,78969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521,78969</w:t>
            </w:r>
          </w:p>
        </w:tc>
      </w:tr>
      <w:tr w:rsidR="00A0199B" w:rsidRPr="00B26045" w:rsidTr="00B26045">
        <w:trPr>
          <w:trHeight w:val="12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16871,2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16871,2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1.2.1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«Муниципальные образовательные организации обеспечены материально-технической базой для внедрения цифровой образовательной среды»,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2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1.2.2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«Государственные образовательные организации обеспечены материально-технической базой для внедрения цифровой образовательной среды», всего, в том числе: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17392,98969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17392,98969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521,78969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521,78969</w:t>
            </w:r>
          </w:p>
        </w:tc>
      </w:tr>
      <w:tr w:rsidR="00A0199B" w:rsidRPr="00B26045" w:rsidTr="00B26045">
        <w:trPr>
          <w:trHeight w:val="12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Е4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16871,2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16871,2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Региональный проект «Информационная инфраструктура (Рязанская область)»,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  <w:lang w:val="en-US"/>
              </w:rPr>
              <w:t>D2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  <w:lang w:val="en-US"/>
              </w:rPr>
              <w:t>D2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21"/>
        </w:trPr>
        <w:tc>
          <w:tcPr>
            <w:tcW w:w="786" w:type="dxa"/>
            <w:tcBorders>
              <w:top w:val="nil"/>
            </w:tcBorders>
          </w:tcPr>
          <w:p w:rsidR="00A0199B" w:rsidRPr="00B26045" w:rsidRDefault="00A0199B" w:rsidP="00B26045">
            <w:pPr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  <w:lang w:val="en-US"/>
              </w:rPr>
              <w:t>D2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1.3.1.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 xml:space="preserve">«В муниципальных образовательных организациях, реализующих программы общего образования, в соответствии с утвержденным стандартом 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  <w:lang w:val="en-US"/>
              </w:rPr>
              <w:t>D2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B26045" w:rsidRPr="00B26045" w:rsidTr="00B26045">
        <w:trPr>
          <w:trHeight w:val="202"/>
        </w:trPr>
        <w:tc>
          <w:tcPr>
            <w:tcW w:w="786" w:type="dxa"/>
            <w:tcBorders>
              <w:bottom w:val="nil"/>
            </w:tcBorders>
          </w:tcPr>
          <w:p w:rsidR="00B26045" w:rsidRPr="00B26045" w:rsidRDefault="00B26045" w:rsidP="00900F4F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сформирована ИТ-инфраструктура для обеспечения в помещениях безопасного доступа к государственным, муниципальным и иным информационным системам, а также к сети «Интернет», всего, в том числе</w:t>
            </w:r>
          </w:p>
        </w:tc>
        <w:tc>
          <w:tcPr>
            <w:tcW w:w="1419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65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2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2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64" w:type="dxa"/>
          </w:tcPr>
          <w:p w:rsidR="00B26045" w:rsidRPr="00B26045" w:rsidRDefault="00B26045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B26045" w:rsidRDefault="00A0199B" w:rsidP="00900F4F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  <w:lang w:val="en-US"/>
              </w:rPr>
              <w:t>D2</w:t>
            </w:r>
          </w:p>
        </w:tc>
        <w:tc>
          <w:tcPr>
            <w:tcW w:w="1165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21"/>
        </w:trPr>
        <w:tc>
          <w:tcPr>
            <w:tcW w:w="786" w:type="dxa"/>
            <w:tcBorders>
              <w:top w:val="nil"/>
            </w:tcBorders>
          </w:tcPr>
          <w:p w:rsidR="00A0199B" w:rsidRPr="00B26045" w:rsidRDefault="00A0199B" w:rsidP="00900F4F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  <w:lang w:val="en-US"/>
              </w:rPr>
              <w:t>D2</w:t>
            </w:r>
          </w:p>
        </w:tc>
        <w:tc>
          <w:tcPr>
            <w:tcW w:w="1165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1.3.2</w:t>
            </w: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«В государственных образовательных организациях, реализующих программы общего образования, в соответствии с утвержденным стандартом сформирована ИТ-инфраструктура для обеспечения в помещениях безопасного доступа к государственным, муниципальным и иным информационным системам, а также к сети «Интернет»,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  <w:lang w:val="en-US"/>
              </w:rPr>
              <w:t>D2</w:t>
            </w:r>
          </w:p>
        </w:tc>
        <w:tc>
          <w:tcPr>
            <w:tcW w:w="1165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3572" w:type="dxa"/>
          </w:tcPr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Ведомственный проект «Кадровое обеспечение системы образования Рязанской области»,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4751,644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4751,644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4751,644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21821,508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900F4F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4751,644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4751,644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4751,644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1891,644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21821,508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1.4.1</w:t>
            </w: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b/>
                <w:color w:val="00B0F0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«Проведены конкурсы профессионального мастерства с последующим сопровождением профессионального развития их участников</w:t>
            </w:r>
            <w:r w:rsidR="00B26045" w:rsidRPr="00B26045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3543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3543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3543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13361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</w:tcBorders>
          </w:tcPr>
          <w:p w:rsidR="00A0199B" w:rsidRPr="00B26045" w:rsidRDefault="00A0199B" w:rsidP="00900F4F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3543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3543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3543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683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13361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</w:tcPr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1.4.2</w:t>
            </w: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900F4F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«Проведены областные мероприятия для работников системы образования в Рязанской области, направленные на повышение привлекательности педагогической профессии и профессионального уровня педагогических и управленческих кадров системы образования»,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1285,508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B26045" w:rsidRDefault="00A0199B" w:rsidP="00900F4F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183,644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0199B" w:rsidRPr="00B26045" w:rsidRDefault="00A0199B" w:rsidP="00900F4F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1285,508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lastRenderedPageBreak/>
              <w:t>1.4.3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«Организовано участие работников системы образования в заключительных этапах межрегиональных, всероссийских и международных конкурсов профессионального мастерства»,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165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2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64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1.4.4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«Организованы оздоровительные смены для педагогических работников государственных и муниципальных образовательных организаций»,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4900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700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4900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1.4.5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«Вручены премии Рязанской области имени академика И.И. Срезневского»,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875</w:t>
            </w:r>
          </w:p>
        </w:tc>
      </w:tr>
      <w:tr w:rsidR="00A0199B" w:rsidRPr="00B26045" w:rsidTr="00B26045">
        <w:trPr>
          <w:trHeight w:val="202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B26045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125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875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1.4.6</w:t>
            </w:r>
          </w:p>
        </w:tc>
        <w:tc>
          <w:tcPr>
            <w:tcW w:w="3572" w:type="dxa"/>
          </w:tcPr>
          <w:p w:rsidR="00A0199B" w:rsidRPr="00B26045" w:rsidRDefault="00A0199B" w:rsidP="00B26045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«Проведены областные мероприятия, направленные на привлечение внимания педагогической общественности к актуальным вопросам развития системы образования», всего, в том числе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B26045">
              <w:rPr>
                <w:rFonts w:ascii="Times New Roman" w:hAnsi="Times New Roman"/>
                <w:color w:val="000000"/>
                <w:spacing w:val="-2"/>
              </w:rPr>
              <w:t>Минобразо</w:t>
            </w:r>
            <w:r w:rsidR="00B26045">
              <w:rPr>
                <w:rFonts w:ascii="Times New Roman" w:hAnsi="Times New Roman"/>
                <w:color w:val="000000"/>
                <w:spacing w:val="-2"/>
              </w:rPr>
              <w:t>-</w:t>
            </w:r>
            <w:r w:rsidRPr="00B26045">
              <w:rPr>
                <w:rFonts w:ascii="Times New Roman" w:hAnsi="Times New Roman"/>
                <w:color w:val="000000"/>
                <w:spacing w:val="-2"/>
              </w:rPr>
              <w:t>вание</w:t>
            </w:r>
            <w:proofErr w:type="spellEnd"/>
            <w:r w:rsidRPr="00B26045">
              <w:rPr>
                <w:rFonts w:ascii="Times New Roman" w:hAnsi="Times New Roman"/>
                <w:color w:val="000000"/>
                <w:spacing w:val="-2"/>
              </w:rPr>
              <w:t xml:space="preserve"> РО</w:t>
            </w: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1164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1400</w:t>
            </w:r>
          </w:p>
        </w:tc>
      </w:tr>
      <w:tr w:rsidR="00A0199B" w:rsidRPr="00B26045" w:rsidTr="00B26045">
        <w:trPr>
          <w:trHeight w:val="184"/>
        </w:trPr>
        <w:tc>
          <w:tcPr>
            <w:tcW w:w="786" w:type="dxa"/>
            <w:tcBorders>
              <w:top w:val="nil"/>
            </w:tcBorders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572" w:type="dxa"/>
          </w:tcPr>
          <w:p w:rsidR="00A0199B" w:rsidRPr="00B26045" w:rsidRDefault="00A0199B" w:rsidP="00B26045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419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58" w:type="dxa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165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1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912" w:type="dxa"/>
            <w:shd w:val="clear" w:color="auto" w:fill="auto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A0199B" w:rsidRPr="00B26045" w:rsidRDefault="00A0199B" w:rsidP="00B26045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26045">
              <w:rPr>
                <w:rFonts w:ascii="Times New Roman" w:hAnsi="Times New Roman"/>
                <w:spacing w:val="-2"/>
              </w:rPr>
              <w:t>1400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</w:rPr>
      </w:pPr>
    </w:p>
    <w:p w:rsidR="00900F4F" w:rsidRPr="00A0199B" w:rsidRDefault="00900F4F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4. Паспорт комплекса процессных мероприятий «Социальная поддержка и развитие кадрового потенциала в сфере образования»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4.1. Общие положения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900F4F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proofErr w:type="spellStart"/>
            <w:r w:rsidRPr="00A0199B">
              <w:rPr>
                <w:rFonts w:ascii="Times New Roman" w:hAnsi="Times New Roman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</w:rPr>
              <w:t xml:space="preserve"> О.С., министр)</w:t>
            </w:r>
          </w:p>
        </w:tc>
      </w:tr>
      <w:tr w:rsidR="00A0199B" w:rsidRPr="00A0199B" w:rsidTr="00900F4F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900F4F" w:rsidP="00A0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0199B" w:rsidRPr="00A0199B">
              <w:rPr>
                <w:rFonts w:ascii="Times New Roman" w:hAnsi="Times New Roman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900F4F" w:rsidRDefault="00900F4F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900F4F" w:rsidRDefault="00900F4F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 xml:space="preserve">4.2. Показатели комплекса процессных мероприятий </w:t>
      </w:r>
    </w:p>
    <w:p w:rsidR="00900F4F" w:rsidRPr="00A0199B" w:rsidRDefault="00900F4F" w:rsidP="00A0199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900F4F" w:rsidTr="00900F4F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Единица </w:t>
            </w:r>
            <w:proofErr w:type="spellStart"/>
            <w:r w:rsidRPr="00900F4F">
              <w:rPr>
                <w:rFonts w:ascii="Times New Roman" w:hAnsi="Times New Roman"/>
                <w:spacing w:val="-2"/>
              </w:rPr>
              <w:t>изме</w:t>
            </w:r>
            <w:proofErr w:type="spellEnd"/>
            <w:r w:rsidR="00900F4F">
              <w:rPr>
                <w:rFonts w:ascii="Times New Roman" w:hAnsi="Times New Roman"/>
                <w:spacing w:val="-2"/>
              </w:rPr>
              <w:t>-</w:t>
            </w:r>
            <w:r w:rsidRPr="00900F4F">
              <w:rPr>
                <w:rFonts w:ascii="Times New Roman" w:hAnsi="Times New Roman"/>
                <w:spacing w:val="-2"/>
              </w:rPr>
              <w:t>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5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Ответственный </w:t>
            </w:r>
          </w:p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за достижение показателя</w:t>
            </w:r>
          </w:p>
        </w:tc>
      </w:tr>
      <w:tr w:rsidR="00A0199B" w:rsidRPr="00900F4F" w:rsidTr="00900F4F">
        <w:trPr>
          <w:trHeight w:val="19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900F4F" w:rsidTr="00900F4F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A0199B" w:rsidRPr="00900F4F" w:rsidTr="00900F4F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развитию»</w:t>
            </w:r>
          </w:p>
        </w:tc>
      </w:tr>
      <w:tr w:rsidR="00A0199B" w:rsidRPr="00900F4F" w:rsidTr="00900F4F">
        <w:trPr>
          <w:trHeight w:val="1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Доля аттестованных педагогических работников государственных и муниципальных образовательных организаций Рязанской области от числа педагогических работников государственных и муниципальных образовательных организаций Рязанской области, подлежащих аттестации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900F4F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900F4F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900F4F" w:rsidTr="00900F4F">
        <w:trPr>
          <w:trHeight w:val="1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«Реализация комплекса мер социальной поддержки работников образовательных организаций, направленных на их стимулирование и устранение дефицита педагогических кадров»</w:t>
            </w:r>
          </w:p>
        </w:tc>
      </w:tr>
      <w:tr w:rsidR="00A0199B" w:rsidRPr="00900F4F" w:rsidTr="00900F4F">
        <w:trPr>
          <w:trHeight w:val="1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Доля педагогических работников образовательных организаций, получивших ежемесячное денежное вознаграждение за классное руководство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в общей численности педагогических работников данной категории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900F4F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900F4F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900F4F" w:rsidTr="00900F4F">
        <w:trPr>
          <w:trHeight w:val="1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Доля работников муниципальных учреждений в сфере образования, месячная заработная плата которых доведена до уровня не менее установленного минимального размера оплаты труда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900F4F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900F4F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900F4F" w:rsidTr="00900F4F">
        <w:trPr>
          <w:trHeight w:val="36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Обеспеченность </w:t>
            </w:r>
            <w:proofErr w:type="spellStart"/>
            <w:r w:rsidRPr="00900F4F">
              <w:rPr>
                <w:rFonts w:ascii="Times New Roman" w:hAnsi="Times New Roman"/>
                <w:spacing w:val="-2"/>
              </w:rPr>
              <w:t>общеобразовтельных</w:t>
            </w:r>
            <w:proofErr w:type="spellEnd"/>
            <w:r w:rsidRPr="00900F4F">
              <w:rPr>
                <w:rFonts w:ascii="Times New Roman" w:hAnsi="Times New Roman"/>
                <w:spacing w:val="-2"/>
              </w:rPr>
              <w:t xml:space="preserve"> организаций педагогическими работниками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96,5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97,2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97,5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97,8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98,1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99,0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900F4F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900F4F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900F4F" w:rsidRDefault="00900F4F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4.3. Перечень мероприятий (результатов)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0"/>
        <w:gridCol w:w="4794"/>
        <w:gridCol w:w="1658"/>
        <w:gridCol w:w="1156"/>
        <w:gridCol w:w="779"/>
        <w:gridCol w:w="780"/>
        <w:gridCol w:w="640"/>
        <w:gridCol w:w="640"/>
        <w:gridCol w:w="640"/>
        <w:gridCol w:w="640"/>
        <w:gridCol w:w="640"/>
        <w:gridCol w:w="640"/>
        <w:gridCol w:w="615"/>
      </w:tblGrid>
      <w:tr w:rsidR="00A0199B" w:rsidRPr="00900F4F" w:rsidTr="00900F4F">
        <w:trPr>
          <w:trHeight w:val="124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900F4F" w:rsidTr="00900F4F">
        <w:trPr>
          <w:trHeight w:val="178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900F4F">
              <w:rPr>
                <w:rFonts w:ascii="Times New Roman" w:hAnsi="Times New Roman"/>
                <w:spacing w:val="-2"/>
              </w:rPr>
              <w:t>значе</w:t>
            </w:r>
            <w:r w:rsidR="00900F4F">
              <w:rPr>
                <w:rFonts w:ascii="Times New Roman" w:hAnsi="Times New Roman"/>
                <w:spacing w:val="-2"/>
              </w:rPr>
              <w:t>-</w:t>
            </w:r>
            <w:r w:rsidRPr="00900F4F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900F4F" w:rsidRPr="00900F4F" w:rsidRDefault="00900F4F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0"/>
        <w:gridCol w:w="4794"/>
        <w:gridCol w:w="1658"/>
        <w:gridCol w:w="1156"/>
        <w:gridCol w:w="779"/>
        <w:gridCol w:w="780"/>
        <w:gridCol w:w="640"/>
        <w:gridCol w:w="640"/>
        <w:gridCol w:w="640"/>
        <w:gridCol w:w="640"/>
        <w:gridCol w:w="640"/>
        <w:gridCol w:w="640"/>
        <w:gridCol w:w="615"/>
      </w:tblGrid>
      <w:tr w:rsidR="00A0199B" w:rsidRPr="00900F4F" w:rsidTr="00900F4F">
        <w:trPr>
          <w:trHeight w:val="137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900F4F" w:rsidTr="00900F4F">
        <w:trPr>
          <w:trHeight w:val="2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развитию»</w:t>
            </w:r>
          </w:p>
        </w:tc>
      </w:tr>
      <w:tr w:rsidR="00A0199B" w:rsidRPr="00900F4F" w:rsidTr="00900F4F">
        <w:trPr>
          <w:trHeight w:val="49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lastRenderedPageBreak/>
              <w:t>1.1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«Аттестованы педагогические работники»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900F4F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процент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«Реализованы дополнительные профессиональные программы повышения квалификации»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900F4F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99,9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«Проведены конкурсные отборы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2018/19 - 2024/25 учебных годах»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900F4F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A0199B" w:rsidRPr="00900F4F" w:rsidTr="00900F4F">
        <w:trPr>
          <w:trHeight w:val="2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Задача 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«Реализация комплекса мер социальной поддержки работников образовательных организаций, направленных на их стимулирование и устранение дефицита педагогических кадров»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«Молодым специалистам, принятым на должность педагогических работников в муниципальные и государственные общеобразовательные организации, предоставлена единовременная выплата»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900F4F">
              <w:rPr>
                <w:rFonts w:ascii="Times New Roman" w:hAnsi="Times New Roman"/>
                <w:spacing w:val="-2"/>
              </w:rPr>
              <w:t>ыплаты физическим лицам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200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«Молодым специалистам, принятым на должность педагогических работников в муниципальные и государственные общеобразовательные организации, расположенные в сельской местности, предоставлены гранты»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900F4F">
              <w:rPr>
                <w:rFonts w:ascii="Times New Roman" w:hAnsi="Times New Roman"/>
                <w:spacing w:val="-2"/>
              </w:rPr>
              <w:t>ыплаты физическим лицам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«Оказана мера социальной поддержки в виде ежемесячной денежной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в</w:t>
            </w:r>
            <w:r w:rsidR="00A0199B" w:rsidRPr="00900F4F">
              <w:rPr>
                <w:rFonts w:ascii="Times New Roman" w:hAnsi="Times New Roman"/>
                <w:spacing w:val="-2"/>
              </w:rPr>
              <w:t>ыплаты физическим лицам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98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«Предоставлена компенсация расходов на оплату жилых помещений, отопления, газоснабжения на цели отопления и освещения (электроснабжения на цели </w:t>
            </w:r>
            <w:r w:rsidRPr="00900F4F">
              <w:rPr>
                <w:rFonts w:ascii="Times New Roman" w:hAnsi="Times New Roman"/>
                <w:spacing w:val="-2"/>
              </w:rPr>
              <w:lastRenderedPageBreak/>
              <w:t xml:space="preserve">освещения) жилых помещений специалистам, работающим и проживающим в сельской местности и рабочих поселках (поселках городского типа), и совместно проживающим с ними членам их семей (в части образовательных организаций, функции и полномочия учредителя которых осуществляет </w:t>
            </w:r>
            <w:proofErr w:type="spellStart"/>
            <w:r w:rsidRPr="00900F4F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900F4F">
              <w:rPr>
                <w:rFonts w:ascii="Times New Roman" w:hAnsi="Times New Roman"/>
                <w:spacing w:val="-2"/>
              </w:rPr>
              <w:t xml:space="preserve"> РО)»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вы</w:t>
            </w:r>
            <w:r w:rsidR="00A0199B" w:rsidRPr="00900F4F">
              <w:rPr>
                <w:rFonts w:ascii="Times New Roman" w:hAnsi="Times New Roman"/>
                <w:spacing w:val="-2"/>
              </w:rPr>
              <w:t>платы физическим лицам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lastRenderedPageBreak/>
              <w:t>2.5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B92A6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 xml:space="preserve">«Обеспечены выплаты ежемесячного денежного вознаграждения за классное руководство педагогическим работникам муниципальных общеобразовательных организаций» 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900F4F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«Обеспечены выплаты ежемесячного денежного вознаграждения за классное руководство педагогическим работникам государственных общеобразовательных организаций»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900F4F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2.7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«Обеспечены выплаты ежемесячного денежного вознаграждения педагогическим работникам, осуществляющим классное руководство (кураторство) в учебных группах очной и очно-заочной формы обучения, в которых обучающиеся осваивают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900F4F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900F4F" w:rsidTr="00900F4F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2.8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900F4F" w:rsidRDefault="00A0199B" w:rsidP="00900F4F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«Повышена оплата труда работников муниципальных учреждений в сфере образования в связи с увеличением минимального размера оплаты труда»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900F4F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900F4F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900F4F" w:rsidRDefault="00A0199B" w:rsidP="00900F4F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900F4F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A0199B" w:rsidRPr="00A0199B" w:rsidRDefault="00A0199B" w:rsidP="00A0199B">
      <w:pPr>
        <w:jc w:val="right"/>
        <w:rPr>
          <w:rFonts w:ascii="Times New Roman" w:hAnsi="Times New Roman"/>
          <w:color w:val="FF0000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4.4. Финансовое обеспечение комплекса процессных мероприятий </w:t>
      </w:r>
    </w:p>
    <w:p w:rsidR="00A0199B" w:rsidRPr="00A0199B" w:rsidRDefault="004D1C30" w:rsidP="004D1C30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4D1C30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9"/>
        <w:gridCol w:w="2857"/>
        <w:gridCol w:w="798"/>
        <w:gridCol w:w="532"/>
        <w:gridCol w:w="1203"/>
        <w:gridCol w:w="1246"/>
        <w:gridCol w:w="1176"/>
        <w:gridCol w:w="1176"/>
        <w:gridCol w:w="1148"/>
        <w:gridCol w:w="1091"/>
        <w:gridCol w:w="1143"/>
        <w:gridCol w:w="1333"/>
      </w:tblGrid>
      <w:tr w:rsidR="00A0199B" w:rsidRPr="004D1C30" w:rsidTr="004D1C30">
        <w:trPr>
          <w:trHeight w:val="244"/>
          <w:tblHeader/>
        </w:trPr>
        <w:tc>
          <w:tcPr>
            <w:tcW w:w="52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5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Объем финансового обеспечения по годам реализации</w:t>
            </w:r>
          </w:p>
        </w:tc>
      </w:tr>
      <w:tr w:rsidR="004D1C30" w:rsidRPr="004D1C30" w:rsidTr="005B480B">
        <w:trPr>
          <w:trHeight w:val="134"/>
          <w:tblHeader/>
        </w:trPr>
        <w:tc>
          <w:tcPr>
            <w:tcW w:w="52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4D1C30" w:rsidRDefault="004D1C30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4D1C30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5B480B" w:rsidRPr="005B480B" w:rsidRDefault="005B480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29"/>
        <w:gridCol w:w="2857"/>
        <w:gridCol w:w="798"/>
        <w:gridCol w:w="532"/>
        <w:gridCol w:w="1203"/>
        <w:gridCol w:w="1246"/>
        <w:gridCol w:w="1176"/>
        <w:gridCol w:w="1176"/>
        <w:gridCol w:w="1148"/>
        <w:gridCol w:w="1091"/>
        <w:gridCol w:w="1143"/>
        <w:gridCol w:w="1333"/>
      </w:tblGrid>
      <w:tr w:rsidR="005B480B" w:rsidRPr="004D1C30" w:rsidTr="005B480B">
        <w:trPr>
          <w:trHeight w:val="123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2"/>
        </w:trPr>
        <w:tc>
          <w:tcPr>
            <w:tcW w:w="529" w:type="dxa"/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822142,42055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641573,66035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655081,5113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2435883,82812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1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285926,72055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103873,76035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117147,2113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79271,55898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824033,92812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536215,7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537699,9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537934,3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1611849,9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07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«Обновление компетенций педагогических кадров, создание механизмов мотивации педагогов к повышению качества работы и непрерывному профессиональному развитию</w:t>
            </w:r>
            <w:r w:rsidRPr="004D1C30">
              <w:rPr>
                <w:rFonts w:ascii="Times New Roman" w:hAnsi="Times New Roman"/>
                <w:bCs/>
                <w:spacing w:val="-4"/>
              </w:rPr>
              <w:t>»</w:t>
            </w:r>
            <w:r w:rsidRPr="004D1C30">
              <w:rPr>
                <w:rFonts w:ascii="Times New Roman" w:hAnsi="Times New Roman"/>
                <w:spacing w:val="-4"/>
              </w:rPr>
              <w:t>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82683,85735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72701,60753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84903,53237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483149,55893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82683,85735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72701,60753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84903,53237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60715,14042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483149,55893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15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«Аттестованы педагогические работники»,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4735,5124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4735,5124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4735,5124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32124,5868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6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4735,5124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4735,5124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4735,5124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4479,5124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32124,5868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76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«Реализованы дополнительные профессиональные программы повышения квалификации»,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77898,34495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67916,09513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80118,01997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450674,97213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77898,34495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67916,09513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80118,01997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56185,62802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450674,97213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«Проведены конкурсные отборы специалистов для подготовки в соответствии с Государственным планом подготовки управленческих кадров для организаций народного хозяйства Российской Федерации в 2018/19-2024/25 учебных годах»,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350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10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350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87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lastRenderedPageBreak/>
              <w:t>2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«Реализация комплекса мер социальной поддержки работников образовательных организаций, направленных на их стимулирование и устранение дефицита педагогических кадров</w:t>
            </w:r>
            <w:r w:rsidRPr="004D1C30">
              <w:rPr>
                <w:rFonts w:ascii="Times New Roman" w:hAnsi="Times New Roman"/>
                <w:bCs/>
                <w:spacing w:val="-4"/>
              </w:rPr>
              <w:t>»</w:t>
            </w:r>
            <w:r w:rsidRPr="004D1C30">
              <w:rPr>
                <w:rFonts w:ascii="Times New Roman" w:hAnsi="Times New Roman"/>
                <w:spacing w:val="-4"/>
              </w:rPr>
              <w:t>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739458,5632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568872,05282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570177,97893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1952734,26919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29" w:type="dxa"/>
            <w:tcBorders>
              <w:top w:val="nil"/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203242,8632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31172,15282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32243,67893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18556,41856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340884,36919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4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536215,7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537699,9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537934,3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1611849,9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2.1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«Молодым специалистам, принятым на должность педагогических работников в муниципальные и государственные общеобразовательные организации, предоставлена единовременная выплата»,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16000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4000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16000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2.2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«Молодым специалистам, принятым на должность педагогических работников в муниципальные и государственные общеобразовательные организации, расположенные в сельской местности, предоставлены гранты»,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700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39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100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700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lastRenderedPageBreak/>
              <w:t>2.3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«Оказана мера социальной поддержки в виде ежемесячной денежной выплаты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обучении, заключенного с органом государственной власти Рязанской области, государственным учреждением Рязанской области»,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1988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284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1988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2.4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 xml:space="preserve">«Предоставлена компенсация расходов на оплату жилых помещений, отопления, газоснабжения на цели отопления и освещения (электроснабжения на цели освещения) жилых помещений специалистам, работающим и проживающим в сельской местности и рабочих поселках (поселках городского типа), и совместно проживающим с ними членам их семей (в части образовательных организаций, функции и полномочия учредителя которых осуществляет </w:t>
            </w:r>
            <w:proofErr w:type="spellStart"/>
            <w:r w:rsidR="004D1C30">
              <w:rPr>
                <w:rFonts w:ascii="Times New Roman" w:hAnsi="Times New Roman"/>
                <w:spacing w:val="-4"/>
              </w:rPr>
              <w:t>Минобразование</w:t>
            </w:r>
            <w:proofErr w:type="spellEnd"/>
            <w:r w:rsidRPr="004D1C30">
              <w:rPr>
                <w:rFonts w:ascii="Times New Roman" w:hAnsi="Times New Roman"/>
                <w:spacing w:val="-4"/>
              </w:rPr>
              <w:t xml:space="preserve"> РО)»,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25757,83925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26788,15282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27859,67893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149095,34524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25757,83925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26788,15282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27859,67893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17172,41856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149095,34524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53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lastRenderedPageBreak/>
              <w:t>2.5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«Обеспечены выплаты ежемесячного денежного вознаграждения за классное руководство педагогическим работникам муниципальных общеобразовательных организаций»,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453017,96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454502,16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454658,46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1362178,58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3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453017,96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454502,16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454658,46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1362178,58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2.6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«Обеспечены выплаты ежемесячного денежного вознаграждения за классное руководство педагогическим работникам государственных общеобразовательных организаций», всего, в том числе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21014,24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21014,24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21014,24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spacing w:line="259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63042,72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0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21014,24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21014,24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21014,24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spacing w:line="259" w:lineRule="auto"/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63042,72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5B480B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lang w:val="en-US"/>
              </w:rPr>
            </w:pPr>
            <w:r w:rsidRPr="004D1C30">
              <w:rPr>
                <w:rFonts w:ascii="Times New Roman" w:hAnsi="Times New Roman"/>
                <w:spacing w:val="-4"/>
              </w:rPr>
              <w:t>2.7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«Обеспечены выплаты ежемесячного денежного вознаграждения педагогическим работникам, осуществляющим классное руководство (кураторство) в учебных группах очной и очно-заочной формы обучения, в которых обучающиеся осваивают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здоровья», всего, в том числе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62183,5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62183,5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62261,6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186628,6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0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55387,06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54762,1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54840,2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164989,36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81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5B480B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Мин</w:t>
            </w:r>
            <w:r w:rsidR="005B480B">
              <w:rPr>
                <w:rFonts w:ascii="Times New Roman" w:hAnsi="Times New Roman"/>
                <w:color w:val="000000"/>
                <w:spacing w:val="-4"/>
                <w:lang w:val="en-US"/>
              </w:rPr>
              <w:t>-</w:t>
            </w:r>
            <w:r w:rsidRPr="004D1C30">
              <w:rPr>
                <w:rFonts w:ascii="Times New Roman" w:hAnsi="Times New Roman"/>
                <w:color w:val="000000"/>
                <w:spacing w:val="-4"/>
              </w:rPr>
              <w:t>куль</w:t>
            </w:r>
            <w:r w:rsidR="005B480B">
              <w:rPr>
                <w:rFonts w:ascii="Times New Roman" w:hAnsi="Times New Roman"/>
                <w:color w:val="000000"/>
                <w:spacing w:val="-4"/>
                <w:lang w:val="en-US"/>
              </w:rPr>
              <w:t>-</w:t>
            </w:r>
            <w:r w:rsidRPr="004D1C30">
              <w:rPr>
                <w:rFonts w:ascii="Times New Roman" w:hAnsi="Times New Roman"/>
                <w:color w:val="000000"/>
                <w:spacing w:val="-4"/>
              </w:rPr>
              <w:t xml:space="preserve">туры </w:t>
            </w:r>
          </w:p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2499,84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2499,84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2499,84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7999,52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1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98" w:type="dxa"/>
          </w:tcPr>
          <w:p w:rsidR="005B480B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  <w:lang w:val="en-US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Мин</w:t>
            </w:r>
            <w:r w:rsidR="005B480B">
              <w:rPr>
                <w:rFonts w:ascii="Times New Roman" w:hAnsi="Times New Roman"/>
                <w:color w:val="000000"/>
                <w:spacing w:val="-4"/>
                <w:lang w:val="en-US"/>
              </w:rPr>
              <w:t>-</w:t>
            </w:r>
            <w:r w:rsidRPr="004D1C30">
              <w:rPr>
                <w:rFonts w:ascii="Times New Roman" w:hAnsi="Times New Roman"/>
                <w:color w:val="000000"/>
                <w:spacing w:val="-4"/>
              </w:rPr>
              <w:t xml:space="preserve">здрав </w:t>
            </w:r>
          </w:p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4296,6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4921,56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4921,56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14139,72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04"/>
        </w:trPr>
        <w:tc>
          <w:tcPr>
            <w:tcW w:w="529" w:type="dxa"/>
            <w:tcBorders>
              <w:bottom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2.8</w:t>
            </w: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«Повышена оплата труда работников муниципальных учреждений в сфере образования в связи с увеличением минимального размера оплаты труда</w:t>
            </w:r>
            <w:r w:rsidR="005B480B" w:rsidRPr="004D1C30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798" w:type="dxa"/>
          </w:tcPr>
          <w:p w:rsidR="00A0199B" w:rsidRPr="004D1C30" w:rsidRDefault="004D1C30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4D1C30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173101,02395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173101,02395</w:t>
            </w:r>
          </w:p>
        </w:tc>
      </w:tr>
      <w:tr w:rsidR="004D1C30" w:rsidRPr="004D1C30" w:rsidTr="005B48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"/>
        </w:trPr>
        <w:tc>
          <w:tcPr>
            <w:tcW w:w="529" w:type="dxa"/>
            <w:tcBorders>
              <w:top w:val="nil"/>
            </w:tcBorders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857" w:type="dxa"/>
          </w:tcPr>
          <w:p w:rsidR="00A0199B" w:rsidRPr="004D1C30" w:rsidRDefault="00A0199B" w:rsidP="004D1C30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98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4D1C30">
              <w:rPr>
                <w:rFonts w:ascii="Times New Roman" w:hAnsi="Times New Roman"/>
                <w:color w:val="000000"/>
                <w:spacing w:val="-4"/>
              </w:rPr>
              <w:t>11</w:t>
            </w:r>
          </w:p>
        </w:tc>
        <w:tc>
          <w:tcPr>
            <w:tcW w:w="120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173101,02395</w:t>
            </w:r>
          </w:p>
        </w:tc>
        <w:tc>
          <w:tcPr>
            <w:tcW w:w="124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91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333" w:type="dxa"/>
            <w:shd w:val="clear" w:color="auto" w:fill="auto"/>
          </w:tcPr>
          <w:p w:rsidR="00A0199B" w:rsidRPr="004D1C30" w:rsidRDefault="00A0199B" w:rsidP="004D1C30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4D1C30">
              <w:rPr>
                <w:rFonts w:ascii="Times New Roman" w:hAnsi="Times New Roman"/>
                <w:spacing w:val="-4"/>
              </w:rPr>
              <w:t>173101,02395</w:t>
            </w:r>
          </w:p>
        </w:tc>
      </w:tr>
    </w:tbl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5. Паспорт комплекса процессных мероприятий «Совершенствование управления системой образования»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5.1. Общие положения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5B480B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proofErr w:type="spellStart"/>
            <w:r w:rsidRPr="00A0199B">
              <w:rPr>
                <w:rFonts w:ascii="Times New Roman" w:hAnsi="Times New Roman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</w:rPr>
              <w:t xml:space="preserve"> О.С., министр)</w:t>
            </w:r>
          </w:p>
        </w:tc>
      </w:tr>
      <w:tr w:rsidR="00A0199B" w:rsidRPr="00A0199B" w:rsidTr="005B480B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5B480B" w:rsidP="00A0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0199B" w:rsidRPr="00A0199B">
              <w:rPr>
                <w:rFonts w:ascii="Times New Roman" w:hAnsi="Times New Roman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5.2. Перечень мероприятий (результатов)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0"/>
        <w:gridCol w:w="4794"/>
        <w:gridCol w:w="1658"/>
        <w:gridCol w:w="1156"/>
        <w:gridCol w:w="779"/>
        <w:gridCol w:w="780"/>
        <w:gridCol w:w="640"/>
        <w:gridCol w:w="640"/>
        <w:gridCol w:w="640"/>
        <w:gridCol w:w="640"/>
        <w:gridCol w:w="640"/>
        <w:gridCol w:w="640"/>
        <w:gridCol w:w="615"/>
      </w:tblGrid>
      <w:tr w:rsidR="00A0199B" w:rsidRPr="005B480B" w:rsidTr="005B480B">
        <w:trPr>
          <w:trHeight w:val="124"/>
          <w:tblHeader/>
        </w:trPr>
        <w:tc>
          <w:tcPr>
            <w:tcW w:w="6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4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5B480B" w:rsidTr="005B480B">
        <w:trPr>
          <w:trHeight w:val="178"/>
          <w:tblHeader/>
        </w:trPr>
        <w:tc>
          <w:tcPr>
            <w:tcW w:w="6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7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5B480B">
              <w:rPr>
                <w:rFonts w:ascii="Times New Roman" w:hAnsi="Times New Roman"/>
                <w:spacing w:val="-2"/>
              </w:rPr>
              <w:t>значе</w:t>
            </w:r>
            <w:proofErr w:type="spellEnd"/>
            <w:r w:rsidR="005B480B">
              <w:rPr>
                <w:rFonts w:ascii="Times New Roman" w:hAnsi="Times New Roman"/>
                <w:spacing w:val="-2"/>
                <w:lang w:val="en-US"/>
              </w:rPr>
              <w:t>-</w:t>
            </w:r>
            <w:proofErr w:type="spellStart"/>
            <w:r w:rsidRPr="005B480B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7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5B480B" w:rsidRPr="005B480B" w:rsidRDefault="005B480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0"/>
        <w:gridCol w:w="4794"/>
        <w:gridCol w:w="1658"/>
        <w:gridCol w:w="1156"/>
        <w:gridCol w:w="779"/>
        <w:gridCol w:w="780"/>
        <w:gridCol w:w="640"/>
        <w:gridCol w:w="640"/>
        <w:gridCol w:w="640"/>
        <w:gridCol w:w="640"/>
        <w:gridCol w:w="640"/>
        <w:gridCol w:w="640"/>
        <w:gridCol w:w="615"/>
      </w:tblGrid>
      <w:tr w:rsidR="00A0199B" w:rsidRPr="005B480B" w:rsidTr="005B480B">
        <w:trPr>
          <w:trHeight w:val="137"/>
          <w:tblHeader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5B480B" w:rsidTr="005B480B">
        <w:trPr>
          <w:trHeight w:val="2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62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5B480B">
              <w:rPr>
                <w:rFonts w:ascii="Times New Roman" w:hAnsi="Times New Roman"/>
                <w:bCs/>
                <w:spacing w:val="-2"/>
              </w:rPr>
              <w:t>Задача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5B480B">
              <w:rPr>
                <w:rFonts w:ascii="Times New Roman" w:hAnsi="Times New Roman"/>
                <w:bCs/>
                <w:spacing w:val="-2"/>
              </w:rPr>
              <w:t>«Обеспечение эффективного исполнения государственных функций в сфере образования Рязанской области»</w:t>
            </w:r>
          </w:p>
        </w:tc>
      </w:tr>
      <w:tr w:rsidR="00A0199B" w:rsidRPr="005B480B" w:rsidTr="005B480B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«Обеспечена деятельность Минобразования РО»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5B480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5B480B">
              <w:rPr>
                <w:rFonts w:ascii="Times New Roman" w:hAnsi="Times New Roman"/>
                <w:spacing w:val="-2"/>
              </w:rPr>
              <w:t>существление текущей деятельности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5B480B" w:rsidTr="005B480B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 xml:space="preserve">«Обеспечено исполнение полномочий Российской Федерации в сфере образования, переданных для </w:t>
            </w:r>
            <w:r w:rsidRPr="005B480B">
              <w:rPr>
                <w:rFonts w:ascii="Times New Roman" w:hAnsi="Times New Roman"/>
                <w:spacing w:val="-2"/>
              </w:rPr>
              <w:lastRenderedPageBreak/>
              <w:t>осуществления органам государственной власти субъектов Российской Федерации»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5B480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ос</w:t>
            </w:r>
            <w:r w:rsidR="00A0199B" w:rsidRPr="005B480B">
              <w:rPr>
                <w:rFonts w:ascii="Times New Roman" w:hAnsi="Times New Roman"/>
                <w:spacing w:val="-2"/>
              </w:rPr>
              <w:t>уществление текущей деятельности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5B480B" w:rsidTr="005B480B">
        <w:trPr>
          <w:trHeight w:val="54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lastRenderedPageBreak/>
              <w:t>2.4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«Обеспечена деятельность государственного казенного учреждения Рязанской области «Дирекция образования»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5B480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5B480B">
              <w:rPr>
                <w:rFonts w:ascii="Times New Roman" w:hAnsi="Times New Roman"/>
                <w:spacing w:val="-2"/>
              </w:rPr>
              <w:t>существление текущей деятельности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5.3. Финансовое обеспечение комплекса процессных мероприятий </w:t>
      </w:r>
    </w:p>
    <w:p w:rsidR="00A0199B" w:rsidRPr="00A0199B" w:rsidRDefault="005B480B" w:rsidP="005B480B">
      <w:pPr>
        <w:ind w:firstLine="72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>(</w:t>
      </w:r>
      <w:r w:rsidRPr="005B480B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913"/>
        <w:gridCol w:w="770"/>
        <w:gridCol w:w="532"/>
        <w:gridCol w:w="1189"/>
        <w:gridCol w:w="1218"/>
        <w:gridCol w:w="1204"/>
        <w:gridCol w:w="1176"/>
        <w:gridCol w:w="1176"/>
        <w:gridCol w:w="1178"/>
        <w:gridCol w:w="1089"/>
        <w:gridCol w:w="1258"/>
      </w:tblGrid>
      <w:tr w:rsidR="00A0199B" w:rsidRPr="005B480B" w:rsidTr="005B480B">
        <w:trPr>
          <w:trHeight w:val="244"/>
          <w:tblHeader/>
        </w:trPr>
        <w:tc>
          <w:tcPr>
            <w:tcW w:w="529" w:type="dxa"/>
            <w:vMerge w:val="restart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2913" w:type="dxa"/>
            <w:vMerge w:val="restart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70" w:type="dxa"/>
            <w:vMerge w:val="restart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532" w:type="dxa"/>
            <w:vMerge w:val="restart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488" w:type="dxa"/>
            <w:gridSpan w:val="8"/>
            <w:tcBorders>
              <w:bottom w:val="single" w:sz="4" w:space="0" w:color="auto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5B480B" w:rsidRPr="005B480B" w:rsidTr="005B480B">
        <w:trPr>
          <w:trHeight w:val="134"/>
          <w:tblHeader/>
        </w:trPr>
        <w:tc>
          <w:tcPr>
            <w:tcW w:w="529" w:type="dxa"/>
            <w:vMerge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  <w:vMerge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70" w:type="dxa"/>
            <w:vMerge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532" w:type="dxa"/>
            <w:vMerge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189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218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04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176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176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178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089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258" w:type="dxa"/>
            <w:tcBorders>
              <w:bottom w:val="nil"/>
            </w:tcBorders>
          </w:tcPr>
          <w:p w:rsidR="00A0199B" w:rsidRPr="005B480B" w:rsidRDefault="005B480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5B480B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5B480B" w:rsidRPr="005B480B" w:rsidRDefault="005B480B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913"/>
        <w:gridCol w:w="770"/>
        <w:gridCol w:w="532"/>
        <w:gridCol w:w="1189"/>
        <w:gridCol w:w="1218"/>
        <w:gridCol w:w="1204"/>
        <w:gridCol w:w="1176"/>
        <w:gridCol w:w="1176"/>
        <w:gridCol w:w="1178"/>
        <w:gridCol w:w="1089"/>
        <w:gridCol w:w="1258"/>
      </w:tblGrid>
      <w:tr w:rsidR="005B480B" w:rsidRPr="005B480B" w:rsidTr="005B480B">
        <w:trPr>
          <w:trHeight w:val="123"/>
          <w:tblHeader/>
        </w:trPr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13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70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532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189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218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04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76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176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178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089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258" w:type="dxa"/>
            <w:vAlign w:val="center"/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5B480B" w:rsidRPr="005B480B" w:rsidTr="005B480B">
        <w:trPr>
          <w:cantSplit/>
          <w:trHeight w:val="491"/>
        </w:trPr>
        <w:tc>
          <w:tcPr>
            <w:tcW w:w="529" w:type="dxa"/>
            <w:tcBorders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122706,8003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123706,65372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125010,21863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643458,45845</w:t>
            </w:r>
          </w:p>
        </w:tc>
      </w:tr>
      <w:tr w:rsidR="005B480B" w:rsidRPr="005B480B" w:rsidTr="005B480B">
        <w:trPr>
          <w:cantSplit/>
          <w:trHeight w:val="239"/>
        </w:trPr>
        <w:tc>
          <w:tcPr>
            <w:tcW w:w="529" w:type="dxa"/>
            <w:tcBorders>
              <w:top w:val="nil"/>
              <w:bottom w:val="nil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ind w:left="-57" w:right="-57"/>
              <w:rPr>
                <w:rFonts w:ascii="Times New Roman" w:hAnsi="Times New Roman"/>
                <w:color w:val="FF0000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112072,5003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112653,65372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113556,91863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610317,85845</w:t>
            </w:r>
          </w:p>
        </w:tc>
      </w:tr>
      <w:tr w:rsidR="005B480B" w:rsidRPr="005B480B" w:rsidTr="005B480B">
        <w:trPr>
          <w:cantSplit/>
          <w:trHeight w:val="268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5B480B" w:rsidRDefault="00A0199B" w:rsidP="005B480B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10634,3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11053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11453,3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33140,6</w:t>
            </w:r>
          </w:p>
        </w:tc>
      </w:tr>
      <w:tr w:rsidR="005B480B" w:rsidRPr="005B480B" w:rsidTr="005B480B">
        <w:trPr>
          <w:cantSplit/>
          <w:trHeight w:val="1148"/>
        </w:trPr>
        <w:tc>
          <w:tcPr>
            <w:tcW w:w="529" w:type="dxa"/>
            <w:tcBorders>
              <w:bottom w:val="nil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13" w:type="dxa"/>
          </w:tcPr>
          <w:p w:rsidR="00A0199B" w:rsidRPr="005B480B" w:rsidRDefault="00A0199B" w:rsidP="005B480B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«Обеспечение эффективного исполнения государственных функций в сфере образования Рязанской области», в том числе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122706,8003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123706,65372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125010,21863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643458,45845</w:t>
            </w:r>
          </w:p>
        </w:tc>
      </w:tr>
      <w:tr w:rsidR="005B480B" w:rsidRPr="005B480B" w:rsidTr="005B480B">
        <w:trPr>
          <w:cantSplit/>
          <w:trHeight w:val="253"/>
        </w:trPr>
        <w:tc>
          <w:tcPr>
            <w:tcW w:w="529" w:type="dxa"/>
            <w:tcBorders>
              <w:top w:val="nil"/>
              <w:bottom w:val="nil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112072,5003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112653,65372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113556,91863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610317,85845</w:t>
            </w:r>
          </w:p>
        </w:tc>
      </w:tr>
      <w:tr w:rsidR="005B480B" w:rsidRPr="005B480B" w:rsidTr="005B480B">
        <w:trPr>
          <w:cantSplit/>
          <w:trHeight w:val="282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10634,3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11053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11453,3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33140,6</w:t>
            </w:r>
          </w:p>
        </w:tc>
      </w:tr>
      <w:tr w:rsidR="005B480B" w:rsidRPr="005B480B" w:rsidTr="005B480B">
        <w:trPr>
          <w:cantSplit/>
          <w:trHeight w:val="924"/>
        </w:trPr>
        <w:tc>
          <w:tcPr>
            <w:tcW w:w="529" w:type="dxa"/>
            <w:tcBorders>
              <w:bottom w:val="nil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«Обеспечена деятельность Минобразования РО», всего, в том числе</w:t>
            </w:r>
          </w:p>
        </w:tc>
        <w:tc>
          <w:tcPr>
            <w:tcW w:w="770" w:type="dxa"/>
          </w:tcPr>
          <w:p w:rsidR="00A0199B" w:rsidRPr="005B480B" w:rsidRDefault="005B480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5B480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86616,81065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86326,04964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86396,49819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531374,14428</w:t>
            </w:r>
          </w:p>
        </w:tc>
      </w:tr>
      <w:tr w:rsidR="005B480B" w:rsidRPr="005B480B" w:rsidTr="005B480B">
        <w:trPr>
          <w:cantSplit/>
          <w:trHeight w:val="268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86616,81065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86326,04964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86396,49819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68008,69645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531374,14428</w:t>
            </w:r>
          </w:p>
        </w:tc>
      </w:tr>
      <w:tr w:rsidR="005B480B" w:rsidRPr="005B480B" w:rsidTr="005B480B">
        <w:trPr>
          <w:cantSplit/>
          <w:trHeight w:val="1134"/>
        </w:trPr>
        <w:tc>
          <w:tcPr>
            <w:tcW w:w="529" w:type="dxa"/>
            <w:tcBorders>
              <w:bottom w:val="nil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«Обеспечено исполнение полномочий Российской Федерации в сфере образования, переданных для осуществления органам государственной власти субъектов Российской Федерации</w:t>
            </w:r>
            <w:r w:rsidR="005B480B" w:rsidRPr="005B480B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770" w:type="dxa"/>
          </w:tcPr>
          <w:p w:rsidR="00A0199B" w:rsidRPr="005B480B" w:rsidRDefault="005B480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5B480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10634,3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11053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11453,3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33140,6</w:t>
            </w:r>
          </w:p>
        </w:tc>
      </w:tr>
      <w:tr w:rsidR="005B480B" w:rsidRPr="005B480B" w:rsidTr="005B480B">
        <w:trPr>
          <w:cantSplit/>
          <w:trHeight w:val="241"/>
        </w:trPr>
        <w:tc>
          <w:tcPr>
            <w:tcW w:w="529" w:type="dxa"/>
            <w:tcBorders>
              <w:top w:val="nil"/>
              <w:bottom w:val="single" w:sz="4" w:space="0" w:color="auto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федеральный бюджет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10115,3</w:t>
            </w:r>
          </w:p>
        </w:tc>
        <w:tc>
          <w:tcPr>
            <w:tcW w:w="1218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10473,8</w:t>
            </w:r>
          </w:p>
        </w:tc>
        <w:tc>
          <w:tcPr>
            <w:tcW w:w="1204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10473,8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33140,6</w:t>
            </w:r>
          </w:p>
        </w:tc>
      </w:tr>
      <w:tr w:rsidR="005B480B" w:rsidRPr="005B480B" w:rsidTr="005B480B">
        <w:trPr>
          <w:cantSplit/>
          <w:trHeight w:val="1389"/>
        </w:trPr>
        <w:tc>
          <w:tcPr>
            <w:tcW w:w="529" w:type="dxa"/>
            <w:tcBorders>
              <w:bottom w:val="nil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lastRenderedPageBreak/>
              <w:t>1.3</w:t>
            </w: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«Обеспечена деятельность государственного казенного учреждения Рязанской области «Дирекция образования</w:t>
            </w:r>
            <w:r w:rsidR="005B480B" w:rsidRPr="005B480B">
              <w:rPr>
                <w:rFonts w:ascii="Times New Roman" w:hAnsi="Times New Roman"/>
                <w:spacing w:val="-4"/>
              </w:rPr>
              <w:t>», всего, в том числе</w:t>
            </w:r>
          </w:p>
        </w:tc>
        <w:tc>
          <w:tcPr>
            <w:tcW w:w="770" w:type="dxa"/>
          </w:tcPr>
          <w:p w:rsidR="00A0199B" w:rsidRPr="005B480B" w:rsidRDefault="005B480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4"/>
              </w:rPr>
              <w:t>Миноб-разова-ние</w:t>
            </w:r>
            <w:proofErr w:type="spellEnd"/>
            <w:r w:rsidR="00A0199B" w:rsidRPr="005B480B">
              <w:rPr>
                <w:rFonts w:ascii="Times New Roman" w:hAnsi="Times New Roman"/>
                <w:color w:val="000000"/>
                <w:spacing w:val="-4"/>
              </w:rPr>
              <w:t xml:space="preserve"> РО</w:t>
            </w: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25455,68965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26327,60408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27160,42044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78943,71417</w:t>
            </w:r>
          </w:p>
        </w:tc>
      </w:tr>
      <w:tr w:rsidR="005B480B" w:rsidRPr="005B480B" w:rsidTr="005B480B">
        <w:trPr>
          <w:cantSplit/>
          <w:trHeight w:val="195"/>
        </w:trPr>
        <w:tc>
          <w:tcPr>
            <w:tcW w:w="529" w:type="dxa"/>
            <w:tcBorders>
              <w:top w:val="nil"/>
            </w:tcBorders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13" w:type="dxa"/>
          </w:tcPr>
          <w:p w:rsidR="00A0199B" w:rsidRPr="005B480B" w:rsidRDefault="00A0199B" w:rsidP="005B480B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70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532" w:type="dxa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5B480B">
              <w:rPr>
                <w:rFonts w:ascii="Times New Roman" w:hAnsi="Times New Roman"/>
                <w:color w:val="000000"/>
                <w:spacing w:val="-4"/>
              </w:rPr>
              <w:t>13</w:t>
            </w:r>
          </w:p>
        </w:tc>
        <w:tc>
          <w:tcPr>
            <w:tcW w:w="11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25455,68965</w:t>
            </w:r>
          </w:p>
        </w:tc>
        <w:tc>
          <w:tcPr>
            <w:tcW w:w="121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26327,60408</w:t>
            </w:r>
          </w:p>
        </w:tc>
        <w:tc>
          <w:tcPr>
            <w:tcW w:w="1204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27160,42044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17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089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1258" w:type="dxa"/>
            <w:shd w:val="clear" w:color="auto" w:fill="auto"/>
          </w:tcPr>
          <w:p w:rsidR="00A0199B" w:rsidRPr="005B480B" w:rsidRDefault="00A0199B" w:rsidP="005B480B">
            <w:pPr>
              <w:ind w:left="-85" w:right="-85"/>
              <w:jc w:val="center"/>
              <w:rPr>
                <w:rFonts w:ascii="Times New Roman" w:hAnsi="Times New Roman"/>
                <w:spacing w:val="-4"/>
              </w:rPr>
            </w:pPr>
            <w:r w:rsidRPr="005B480B">
              <w:rPr>
                <w:rFonts w:ascii="Times New Roman" w:hAnsi="Times New Roman"/>
                <w:spacing w:val="-4"/>
              </w:rPr>
              <w:t>78943,71417</w:t>
            </w:r>
          </w:p>
        </w:tc>
      </w:tr>
    </w:tbl>
    <w:p w:rsidR="00A0199B" w:rsidRPr="00A0199B" w:rsidRDefault="00A0199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0199B" w:rsidRDefault="00A0199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5B480B" w:rsidRPr="00A0199B" w:rsidRDefault="005B480B" w:rsidP="00A0199B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A0199B" w:rsidRPr="00A0199B" w:rsidRDefault="00A0199B" w:rsidP="00073BA2">
      <w:pPr>
        <w:spacing w:line="234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7 «Создание современной образовательной среды»</w:t>
      </w:r>
    </w:p>
    <w:p w:rsidR="00A0199B" w:rsidRPr="00073BA2" w:rsidRDefault="00A0199B" w:rsidP="00073BA2">
      <w:pPr>
        <w:spacing w:line="234" w:lineRule="auto"/>
        <w:jc w:val="center"/>
        <w:rPr>
          <w:rFonts w:ascii="Times New Roman" w:hAnsi="Times New Roman"/>
        </w:rPr>
      </w:pPr>
    </w:p>
    <w:p w:rsidR="00A0199B" w:rsidRPr="00A0199B" w:rsidRDefault="00A0199B" w:rsidP="00073BA2">
      <w:pPr>
        <w:spacing w:line="234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073BA2">
      <w:pPr>
        <w:spacing w:line="234" w:lineRule="auto"/>
        <w:rPr>
          <w:rFonts w:ascii="Times New Roman" w:hAnsi="Times New Roman"/>
          <w:color w:val="FF0000"/>
        </w:rPr>
      </w:pPr>
    </w:p>
    <w:tbl>
      <w:tblPr>
        <w:tblW w:w="14175" w:type="dxa"/>
        <w:tblInd w:w="302" w:type="dxa"/>
        <w:tblLook w:val="01E0" w:firstRow="1" w:lastRow="1" w:firstColumn="1" w:lastColumn="1" w:noHBand="0" w:noVBand="0"/>
      </w:tblPr>
      <w:tblGrid>
        <w:gridCol w:w="6688"/>
        <w:gridCol w:w="7487"/>
      </w:tblGrid>
      <w:tr w:rsidR="00A0199B" w:rsidRPr="00A0199B" w:rsidTr="005B480B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73BA2">
            <w:pPr>
              <w:spacing w:line="234" w:lineRule="auto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73BA2">
            <w:pPr>
              <w:spacing w:line="234" w:lineRule="auto"/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5B480B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073BA2">
            <w:pPr>
              <w:spacing w:line="234" w:lineRule="auto"/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5B480B" w:rsidP="00073BA2">
            <w:pPr>
              <w:spacing w:line="234" w:lineRule="auto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073BA2">
      <w:pPr>
        <w:spacing w:line="234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A0199B" w:rsidRDefault="005B480B" w:rsidP="00073BA2">
      <w:pPr>
        <w:spacing w:line="234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</w:t>
      </w:r>
      <w:r w:rsidRPr="005B480B">
        <w:rPr>
          <w:rFonts w:ascii="Times New Roman" w:hAnsi="Times New Roman"/>
          <w:spacing w:val="-2"/>
        </w:rPr>
        <w:t>тыс. рублей</w:t>
      </w:r>
      <w:r>
        <w:rPr>
          <w:rFonts w:ascii="Times New Roman" w:hAnsi="Times New Roman"/>
          <w:spacing w:val="-2"/>
        </w:rPr>
        <w:t>)</w:t>
      </w: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680"/>
        <w:gridCol w:w="1623"/>
        <w:gridCol w:w="1353"/>
        <w:gridCol w:w="1165"/>
        <w:gridCol w:w="1165"/>
        <w:gridCol w:w="1176"/>
        <w:gridCol w:w="1026"/>
        <w:gridCol w:w="1086"/>
        <w:gridCol w:w="1370"/>
      </w:tblGrid>
      <w:tr w:rsidR="00A0199B" w:rsidRPr="005B480B" w:rsidTr="005B480B">
        <w:trPr>
          <w:trHeight w:val="101"/>
        </w:trPr>
        <w:tc>
          <w:tcPr>
            <w:tcW w:w="531" w:type="dxa"/>
            <w:vMerge w:val="restart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3680" w:type="dxa"/>
            <w:vMerge w:val="restart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9964" w:type="dxa"/>
            <w:gridSpan w:val="8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A0199B" w:rsidRPr="005B480B" w:rsidTr="005B480B">
        <w:trPr>
          <w:trHeight w:val="98"/>
        </w:trPr>
        <w:tc>
          <w:tcPr>
            <w:tcW w:w="531" w:type="dxa"/>
            <w:vMerge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0" w:type="dxa"/>
            <w:vMerge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23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353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165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165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176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026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086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370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A0199B" w:rsidRPr="005B480B" w:rsidTr="005B480B">
        <w:trPr>
          <w:trHeight w:val="88"/>
        </w:trPr>
        <w:tc>
          <w:tcPr>
            <w:tcW w:w="531" w:type="dxa"/>
            <w:tcBorders>
              <w:bottom w:val="single" w:sz="4" w:space="0" w:color="auto"/>
            </w:tcBorders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680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23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353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165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165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176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026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086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370" w:type="dxa"/>
            <w:vAlign w:val="center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A0199B" w:rsidRPr="005B480B" w:rsidTr="005B480B">
        <w:trPr>
          <w:trHeight w:val="359"/>
        </w:trPr>
        <w:tc>
          <w:tcPr>
            <w:tcW w:w="531" w:type="dxa"/>
            <w:tcBorders>
              <w:bottom w:val="nil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2867075,2661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3245782,78755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50295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32900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6291753,05365</w:t>
            </w:r>
          </w:p>
        </w:tc>
      </w:tr>
      <w:tr w:rsidR="00A0199B" w:rsidRPr="005B480B" w:rsidTr="005B480B">
        <w:trPr>
          <w:trHeight w:val="240"/>
        </w:trPr>
        <w:tc>
          <w:tcPr>
            <w:tcW w:w="531" w:type="dxa"/>
            <w:tcBorders>
              <w:top w:val="nil"/>
              <w:bottom w:val="nil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581254,6661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3245782,78755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50295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32900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4005932,45365</w:t>
            </w:r>
          </w:p>
        </w:tc>
      </w:tr>
      <w:tr w:rsidR="00A0199B" w:rsidRPr="005B480B" w:rsidTr="005B480B">
        <w:trPr>
          <w:trHeight w:val="227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2285820,6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2285820,6</w:t>
            </w:r>
          </w:p>
        </w:tc>
      </w:tr>
      <w:tr w:rsidR="00A0199B" w:rsidRPr="005B480B" w:rsidTr="005B480B">
        <w:trPr>
          <w:trHeight w:val="253"/>
        </w:trPr>
        <w:tc>
          <w:tcPr>
            <w:tcW w:w="531" w:type="dxa"/>
            <w:tcBorders>
              <w:bottom w:val="nil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2867075,2661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168805,78755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50295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32900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3083018,25365</w:t>
            </w:r>
          </w:p>
        </w:tc>
      </w:tr>
      <w:tr w:rsidR="00A0199B" w:rsidRPr="005B480B" w:rsidTr="005B480B">
        <w:trPr>
          <w:trHeight w:val="253"/>
        </w:trPr>
        <w:tc>
          <w:tcPr>
            <w:tcW w:w="531" w:type="dxa"/>
            <w:tcBorders>
              <w:top w:val="nil"/>
              <w:bottom w:val="nil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581254,6661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168805,78755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50295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31900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32900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6291753,05365</w:t>
            </w:r>
          </w:p>
        </w:tc>
      </w:tr>
      <w:tr w:rsidR="00A0199B" w:rsidRPr="005B480B" w:rsidTr="005B480B">
        <w:trPr>
          <w:trHeight w:val="253"/>
        </w:trPr>
        <w:tc>
          <w:tcPr>
            <w:tcW w:w="531" w:type="dxa"/>
            <w:tcBorders>
              <w:top w:val="nil"/>
              <w:bottom w:val="single" w:sz="4" w:space="0" w:color="auto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2867075,2661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4005932,45365</w:t>
            </w:r>
          </w:p>
        </w:tc>
      </w:tr>
      <w:tr w:rsidR="00A0199B" w:rsidRPr="005B480B" w:rsidTr="005B480B">
        <w:trPr>
          <w:trHeight w:val="298"/>
        </w:trPr>
        <w:tc>
          <w:tcPr>
            <w:tcW w:w="531" w:type="dxa"/>
            <w:tcBorders>
              <w:bottom w:val="nil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  <w:tr w:rsidR="00A0199B" w:rsidRPr="005B480B" w:rsidTr="005B480B">
        <w:trPr>
          <w:trHeight w:val="240"/>
        </w:trPr>
        <w:tc>
          <w:tcPr>
            <w:tcW w:w="531" w:type="dxa"/>
            <w:tcBorders>
              <w:top w:val="nil"/>
            </w:tcBorders>
          </w:tcPr>
          <w:p w:rsidR="00A0199B" w:rsidRPr="005B480B" w:rsidRDefault="00A0199B" w:rsidP="00073BA2">
            <w:pPr>
              <w:spacing w:line="234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680" w:type="dxa"/>
          </w:tcPr>
          <w:p w:rsidR="00A0199B" w:rsidRPr="005B480B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62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353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65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7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2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086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A0199B" w:rsidRPr="005B480B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B480B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</w:tr>
    </w:tbl>
    <w:p w:rsidR="00A0199B" w:rsidRPr="00A0199B" w:rsidRDefault="00A0199B" w:rsidP="00073BA2">
      <w:pPr>
        <w:spacing w:line="23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199B" w:rsidRPr="00A0199B" w:rsidRDefault="00A0199B" w:rsidP="00073BA2">
      <w:pPr>
        <w:spacing w:line="234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A0199B" w:rsidRDefault="00A0199B" w:rsidP="00073BA2">
      <w:pPr>
        <w:spacing w:line="234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766"/>
        <w:gridCol w:w="6369"/>
        <w:gridCol w:w="1041"/>
        <w:gridCol w:w="786"/>
        <w:gridCol w:w="659"/>
        <w:gridCol w:w="659"/>
        <w:gridCol w:w="658"/>
        <w:gridCol w:w="659"/>
        <w:gridCol w:w="659"/>
        <w:gridCol w:w="659"/>
        <w:gridCol w:w="658"/>
        <w:gridCol w:w="659"/>
      </w:tblGrid>
      <w:tr w:rsidR="00A0199B" w:rsidRPr="00073BA2" w:rsidTr="00073BA2">
        <w:trPr>
          <w:trHeight w:val="13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073BA2" w:rsidTr="00073BA2">
        <w:trPr>
          <w:trHeight w:val="202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3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073BA2">
              <w:rPr>
                <w:rFonts w:ascii="Times New Roman" w:hAnsi="Times New Roman"/>
                <w:spacing w:val="-2"/>
              </w:rPr>
              <w:t>значе</w:t>
            </w:r>
            <w:r w:rsidR="00073BA2">
              <w:rPr>
                <w:rFonts w:ascii="Times New Roman" w:hAnsi="Times New Roman"/>
                <w:spacing w:val="-2"/>
              </w:rPr>
              <w:t>-</w:t>
            </w:r>
            <w:r w:rsidRPr="00073BA2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6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073BA2" w:rsidRPr="00073BA2" w:rsidRDefault="00073BA2" w:rsidP="00073BA2">
      <w:pPr>
        <w:spacing w:line="234" w:lineRule="auto"/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766"/>
        <w:gridCol w:w="6369"/>
        <w:gridCol w:w="1041"/>
        <w:gridCol w:w="786"/>
        <w:gridCol w:w="659"/>
        <w:gridCol w:w="659"/>
        <w:gridCol w:w="658"/>
        <w:gridCol w:w="659"/>
        <w:gridCol w:w="659"/>
        <w:gridCol w:w="659"/>
        <w:gridCol w:w="658"/>
        <w:gridCol w:w="659"/>
      </w:tblGrid>
      <w:tr w:rsidR="00A0199B" w:rsidRPr="00073BA2" w:rsidTr="00073BA2">
        <w:trPr>
          <w:trHeight w:val="137"/>
          <w:tblHeader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073BA2" w:rsidTr="00073BA2">
        <w:trPr>
          <w:trHeight w:val="1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Региональный проект «Современная школа (Рязанская область)»</w:t>
            </w:r>
          </w:p>
        </w:tc>
      </w:tr>
      <w:tr w:rsidR="00A0199B" w:rsidRPr="00073BA2" w:rsidTr="00073BA2">
        <w:trPr>
          <w:trHeight w:val="1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«Созданы новые места в общеобразовательных организациях» (нарастающим итогом)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тысяч мест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2,582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3,542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073BA2" w:rsidTr="00073BA2">
        <w:trPr>
          <w:trHeight w:val="1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«Созданы новые места в общеобразовательных организациях, расположенных в сельской местности и поселках городского типа»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место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120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073BA2" w:rsidTr="00073BA2">
        <w:trPr>
          <w:trHeight w:val="1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spacing w:line="234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 xml:space="preserve">«Созданы дополнительные места в общеобразовательных организациях в </w:t>
            </w:r>
            <w:r w:rsidRPr="00073BA2">
              <w:rPr>
                <w:rFonts w:ascii="Times New Roman" w:hAnsi="Times New Roman"/>
                <w:spacing w:val="-2"/>
              </w:rPr>
              <w:lastRenderedPageBreak/>
              <w:t>связи с ростом числа обучающихся, вызванным демографическим фактором»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lastRenderedPageBreak/>
              <w:t>место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4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073BA2" w:rsidTr="00073BA2">
        <w:trPr>
          <w:trHeight w:val="137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lastRenderedPageBreak/>
              <w:t>1.4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«Подготовлена проектная документация и выполнены инженерные изыскания, проведена государственная экспертиза проектной документации и результатов инженерных изысканий, выполнены работы по строительству, выполнены функции технического заказчика и проведен строительный контроль по объекту капитального строительства «Школа для одаренных детей в г. Рязани»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место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600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073BA2" w:rsidTr="00073BA2">
        <w:trPr>
          <w:trHeight w:val="24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346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«Построены здания общеобразовательных организаций, в том числе обеспечено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место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color w:val="FF0000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color w:val="FF0000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75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«Реконструированы здания общеобразовательных организаций, в том числе обеспечено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место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color w:val="FF0000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color w:val="FF0000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«Государственные образовательные организации оснащены охранно-пожарным оборудованием, средствами технической защиты от терроризма (произведены их монтаж и наладка)»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99,6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«Муниципальные образовательные организации оснащены охранно-пожарным оборудованием, средствами технической защиты от терроризма (произведены их монтаж и наладка)»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99,6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«Произведены установка и ремонт ограждений по периметру территорий государственных образовательных организаций»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95,1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96,3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97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97,4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98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«Произведены установка и ремонт ограждений по периметру территорий муниципальных образовательных организаций»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95,4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95,5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95,7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95,9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96,4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97,8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2.7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государственных образовательных организациях приобретено противопожарное оборудование и инвентарь»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99,6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lastRenderedPageBreak/>
              <w:t>2.8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государственных образовательных организациях произведены замена, ремонт и устранение неисправностей электросетей и электрооборудования, электроизмерительные работы»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2.9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муниципальных образовательных организациях произведены замена, ремонт и устранение неисправностей электросетей и электрооборудования, электроизмерительные работы»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97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  <w:highlight w:val="yellow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2.10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государственных образовательных организациях произведен ремонт пожарного водопровода, осуществлена проверка работоспособности пожарных кранов и гидрантов»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2.11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государственных образовательных организациях проведена огнезащитная обработка деревянных конструкций, горючих отделочных и теплоизоляционных материалов, тканей»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2.12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муниципальных образовательных организациях проведена огнезащитная обработка деревянных конструкций, горючих отделочных и теплоизоляционных материалов, тканей»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2.13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«Усовершенствованы системы освещения территории государственных образовательных организаций» (нарастающим итогом)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21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26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2.14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отношении муниципальных объектов капитального ремонта обеспечены требования к антитеррористической защищенности объектов (территорий), установленных законодательством»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2.15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«В отношении государственных объектов капитального ремонта обеспечены требования к антитеррористической защищенности объектов (территорий), установленных законодательством»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</w:tr>
    </w:tbl>
    <w:p w:rsidR="00A0199B" w:rsidRPr="00A0199B" w:rsidRDefault="00A0199B" w:rsidP="00073BA2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073BA2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3.2. Финансовое обеспечение проектной части </w:t>
      </w:r>
    </w:p>
    <w:p w:rsidR="00A0199B" w:rsidRPr="00A0199B" w:rsidRDefault="00073BA2" w:rsidP="00073BA2">
      <w:pPr>
        <w:spacing w:line="233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</w:t>
      </w:r>
      <w:r w:rsidRPr="00A0199B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11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045"/>
        <w:gridCol w:w="1119"/>
        <w:gridCol w:w="602"/>
        <w:gridCol w:w="1246"/>
        <w:gridCol w:w="1246"/>
        <w:gridCol w:w="700"/>
        <w:gridCol w:w="700"/>
        <w:gridCol w:w="741"/>
        <w:gridCol w:w="686"/>
        <w:gridCol w:w="756"/>
        <w:gridCol w:w="1358"/>
      </w:tblGrid>
      <w:tr w:rsidR="00073BA2" w:rsidRPr="00A0199B" w:rsidTr="00073BA2">
        <w:trPr>
          <w:trHeight w:val="101"/>
        </w:trPr>
        <w:tc>
          <w:tcPr>
            <w:tcW w:w="920" w:type="dxa"/>
            <w:vMerge w:val="restart"/>
            <w:tcBorders>
              <w:bottom w:val="nil"/>
            </w:tcBorders>
          </w:tcPr>
          <w:p w:rsidR="00073BA2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 xml:space="preserve">№ </w:t>
            </w:r>
          </w:p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п/п</w:t>
            </w:r>
          </w:p>
        </w:tc>
        <w:tc>
          <w:tcPr>
            <w:tcW w:w="4045" w:type="dxa"/>
            <w:vMerge w:val="restart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19" w:type="dxa"/>
            <w:vMerge w:val="restart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ГРБС</w:t>
            </w:r>
          </w:p>
        </w:tc>
        <w:tc>
          <w:tcPr>
            <w:tcW w:w="602" w:type="dxa"/>
            <w:vMerge w:val="restart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КБК</w:t>
            </w:r>
          </w:p>
        </w:tc>
        <w:tc>
          <w:tcPr>
            <w:tcW w:w="7433" w:type="dxa"/>
            <w:gridSpan w:val="8"/>
            <w:tcBorders>
              <w:bottom w:val="single" w:sz="4" w:space="0" w:color="auto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073BA2" w:rsidRPr="00A0199B" w:rsidTr="00073BA2">
        <w:trPr>
          <w:trHeight w:val="106"/>
        </w:trPr>
        <w:tc>
          <w:tcPr>
            <w:tcW w:w="920" w:type="dxa"/>
            <w:vMerge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045" w:type="dxa"/>
            <w:vMerge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9" w:type="dxa"/>
            <w:vMerge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2" w:type="dxa"/>
            <w:vMerge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2024</w:t>
            </w:r>
          </w:p>
        </w:tc>
        <w:tc>
          <w:tcPr>
            <w:tcW w:w="1246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2025</w:t>
            </w:r>
          </w:p>
        </w:tc>
        <w:tc>
          <w:tcPr>
            <w:tcW w:w="700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2026</w:t>
            </w:r>
          </w:p>
        </w:tc>
        <w:tc>
          <w:tcPr>
            <w:tcW w:w="700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2027</w:t>
            </w:r>
          </w:p>
        </w:tc>
        <w:tc>
          <w:tcPr>
            <w:tcW w:w="741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2028</w:t>
            </w:r>
          </w:p>
        </w:tc>
        <w:tc>
          <w:tcPr>
            <w:tcW w:w="686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2029</w:t>
            </w:r>
          </w:p>
        </w:tc>
        <w:tc>
          <w:tcPr>
            <w:tcW w:w="756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2030</w:t>
            </w:r>
          </w:p>
        </w:tc>
        <w:tc>
          <w:tcPr>
            <w:tcW w:w="1358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всего</w:t>
            </w:r>
          </w:p>
        </w:tc>
      </w:tr>
    </w:tbl>
    <w:p w:rsidR="00073BA2" w:rsidRPr="00073BA2" w:rsidRDefault="00073BA2" w:rsidP="00073BA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11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4045"/>
        <w:gridCol w:w="1119"/>
        <w:gridCol w:w="602"/>
        <w:gridCol w:w="1246"/>
        <w:gridCol w:w="1246"/>
        <w:gridCol w:w="700"/>
        <w:gridCol w:w="700"/>
        <w:gridCol w:w="741"/>
        <w:gridCol w:w="686"/>
        <w:gridCol w:w="756"/>
        <w:gridCol w:w="1358"/>
      </w:tblGrid>
      <w:tr w:rsidR="00073BA2" w:rsidRPr="00A0199B" w:rsidTr="00073BA2">
        <w:trPr>
          <w:trHeight w:val="193"/>
          <w:tblHeader/>
        </w:trPr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</w:t>
            </w:r>
          </w:p>
        </w:tc>
        <w:tc>
          <w:tcPr>
            <w:tcW w:w="4045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2</w:t>
            </w:r>
          </w:p>
        </w:tc>
        <w:tc>
          <w:tcPr>
            <w:tcW w:w="1119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3</w:t>
            </w:r>
          </w:p>
        </w:tc>
        <w:tc>
          <w:tcPr>
            <w:tcW w:w="602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4</w:t>
            </w:r>
          </w:p>
        </w:tc>
        <w:tc>
          <w:tcPr>
            <w:tcW w:w="1246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5</w:t>
            </w:r>
          </w:p>
        </w:tc>
        <w:tc>
          <w:tcPr>
            <w:tcW w:w="1246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6</w:t>
            </w:r>
          </w:p>
        </w:tc>
        <w:tc>
          <w:tcPr>
            <w:tcW w:w="700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7</w:t>
            </w:r>
          </w:p>
        </w:tc>
        <w:tc>
          <w:tcPr>
            <w:tcW w:w="700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8</w:t>
            </w:r>
          </w:p>
        </w:tc>
        <w:tc>
          <w:tcPr>
            <w:tcW w:w="741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9</w:t>
            </w:r>
          </w:p>
        </w:tc>
        <w:tc>
          <w:tcPr>
            <w:tcW w:w="686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10</w:t>
            </w:r>
          </w:p>
        </w:tc>
        <w:tc>
          <w:tcPr>
            <w:tcW w:w="756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11</w:t>
            </w:r>
          </w:p>
        </w:tc>
        <w:tc>
          <w:tcPr>
            <w:tcW w:w="1358" w:type="dxa"/>
            <w:vAlign w:val="center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12</w:t>
            </w:r>
          </w:p>
        </w:tc>
      </w:tr>
      <w:tr w:rsidR="00073BA2" w:rsidRPr="00A0199B" w:rsidTr="00073BA2">
        <w:trPr>
          <w:trHeight w:val="203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spacing w:line="233" w:lineRule="auto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2735317,4661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168805,78755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32900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3083018,25365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spacing w:line="233" w:lineRule="auto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449496,8661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168805,78755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32900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797197,65365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top w:val="nil"/>
            </w:tcBorders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spacing w:line="233" w:lineRule="auto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2285820,6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spacing w:line="233" w:lineRule="auto"/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2285820,6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lastRenderedPageBreak/>
              <w:t>1.1.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Региональный проект «Современная школа (Рязанская область)»,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1551001,8471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118510,78755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1669512,63465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1.1.1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«Создано новых мест в общеобразовательных организациях» (нарастающим итогом),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Минстрой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875697,177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875697,177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342745,877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342745,877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532951,3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532951,3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1.1.2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«Создано новых мест в общеобразовательных организациях, расположенных в сельской местности и поселках городского типа» (нарастающим итогом),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Минстрой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  <w:lang w:val="en-US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  <w:lang w:val="en-US"/>
              </w:rPr>
              <w:t>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1.1.3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«Создано новых мест в общеобразовательных организациях в связи с ростом числа обучающихся, вызванным демографическим фактором»,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675304,6701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118510,78755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793815,45765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22435,37010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118510,78755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140946,15765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652869,3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652869,3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1.1.4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«Подготовлена проектная документация и выполнены инженерные изыскания, проведена государственная экспертиза проектной документации и результатов инженерных изысканий, выполнены работы по строительству, выполнены функции технического заказчика и проведен строительный контроль по объекту капитального строительства «Школа для одаренных детей в г. Рязани</w:t>
            </w:r>
            <w:r w:rsidR="00073BA2" w:rsidRPr="00A0199B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Минстрой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1134020,619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</w:rPr>
              <w:t>3076977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</w:rPr>
              <w:t>4210997,619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34020,619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</w:rPr>
              <w:t>3076977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</w:rPr>
              <w:t>3110997,619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top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Е1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1100000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</w:rPr>
              <w:t>1100000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 xml:space="preserve">Ведомственный проект «Развитие инфраструктуры дошкольного, общего, 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32900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279485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bottom w:val="nil"/>
            </w:tcBorders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073BA2" w:rsidRPr="00A0199B" w:rsidRDefault="00073BA2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дополнительного, среднего профессионального образования, отдыха и оздоровления детей», всего, в том числе</w:t>
            </w:r>
          </w:p>
        </w:tc>
        <w:tc>
          <w:tcPr>
            <w:tcW w:w="1119" w:type="dxa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46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  <w:tc>
          <w:tcPr>
            <w:tcW w:w="1246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  <w:tc>
          <w:tcPr>
            <w:tcW w:w="700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  <w:tc>
          <w:tcPr>
            <w:tcW w:w="700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  <w:tc>
          <w:tcPr>
            <w:tcW w:w="741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  <w:tc>
          <w:tcPr>
            <w:tcW w:w="686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  <w:tc>
          <w:tcPr>
            <w:tcW w:w="756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  <w:tc>
          <w:tcPr>
            <w:tcW w:w="1358" w:type="dxa"/>
            <w:shd w:val="clear" w:color="auto" w:fill="auto"/>
          </w:tcPr>
          <w:p w:rsidR="00073BA2" w:rsidRPr="00A0199B" w:rsidRDefault="00073BA2" w:rsidP="00073BA2">
            <w:pPr>
              <w:jc w:val="center"/>
              <w:rPr>
                <w:rFonts w:ascii="Times New Roman" w:hAnsi="Times New Roman"/>
                <w:color w:val="000000"/>
                <w:spacing w:val="-10"/>
              </w:rPr>
            </w:pP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50295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31900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32900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279485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top w:val="single" w:sz="4" w:space="0" w:color="auto"/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1.2.1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«Построены здания общеобразовательных организаций, в том числе обеспечено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Минстрой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1000</w:t>
            </w:r>
          </w:p>
        </w:tc>
        <w:tc>
          <w:tcPr>
            <w:tcW w:w="1358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1000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1000</w:t>
            </w:r>
          </w:p>
        </w:tc>
        <w:tc>
          <w:tcPr>
            <w:tcW w:w="1358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1000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1.2.2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«Реконструированы здания общеобразовательных организаций, в том числе обеспечено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Минстрой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358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24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0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41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68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756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w="1358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spacing w:val="-10"/>
              </w:rPr>
              <w:t>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1.2.3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«Государственные образовательные организации оснащены охранно-пожарным оборудованием, средствами технической защиты от терроризма (произведены их монтаж и наладка)»,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11090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11090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11090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50070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11090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11090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11090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4200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50070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1.2.4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«Муниципальные образовательные организации оснащены охранно-пожарным оборудованием, средствами технической защиты от терроризма (произведены их монтаж и наладка)»,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23675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23675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23675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93025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23675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23675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23675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5500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93025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lastRenderedPageBreak/>
              <w:t>1.2.5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«Произведены установка и ремонт ограждений по периметру территорий государственных образовательных организаций»,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2330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2330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2330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30990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2330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2330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2330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30990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1.2.6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«Произведены установка и ремонт ограждений по периметру территорий муниципальных образовательных организаций»,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7450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62350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7450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62350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1.2.7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государственных образовательных организациях приобретено противопожарное оборудование и инвентарь»,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700</w:t>
            </w:r>
          </w:p>
        </w:tc>
      </w:tr>
      <w:tr w:rsidR="00073BA2" w:rsidRPr="00A0199B" w:rsidTr="00073BA2">
        <w:trPr>
          <w:trHeight w:val="1073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1.2.8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государственных образовательных организациях произведены замена, ремонт и устранение неисправностей электросетей и электрооборудования, электроизмерительные работы»,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8400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1200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8400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1.2.9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муниципальных образовательных организациях произведены замена, ремонт и устранение неисправностей электросетей и электрооборудования, электроизмеритель</w:t>
            </w:r>
            <w:r w:rsidR="00073BA2">
              <w:rPr>
                <w:rFonts w:ascii="Times New Roman" w:hAnsi="Times New Roman"/>
              </w:rPr>
              <w:t>ные работы»,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6400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1600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6400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1.2.10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государственных образовательных организациях произведен ремонт пожарного водопровода, осуществлена проверка работоспособности пожарных кранов и</w:t>
            </w:r>
            <w:r w:rsidR="00073BA2">
              <w:rPr>
                <w:rFonts w:ascii="Times New Roman" w:hAnsi="Times New Roman"/>
              </w:rPr>
              <w:t xml:space="preserve"> гидрантов»,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1.2.11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государственных образовательных организациях проведена огнезащитная обработка деревянных конструкций, горючих отделочных и теплоизоляционных материалов, тканей»,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800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3200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1.2.12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муниципальных образовательных организациях проведена огнезащитная обработка деревянных конструкций, горючих отделочных и теплоизоляционных материалов, тканей»,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2000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2000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1.2.13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«Усовершенствованы системы освещения территории государственных образовательных организаций»,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2400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600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2400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1.2.14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отношении муниципальных объектов капитального ремонта обеспечены требования к антитеррористической защищенности объектов (территорий), установленных законодательством»,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4450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13750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  <w:bottom w:val="single" w:sz="4" w:space="0" w:color="auto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4450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4450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13750</w:t>
            </w:r>
          </w:p>
        </w:tc>
      </w:tr>
      <w:tr w:rsidR="00073BA2" w:rsidRPr="00A0199B" w:rsidTr="00073BA2">
        <w:trPr>
          <w:trHeight w:val="121"/>
        </w:trPr>
        <w:tc>
          <w:tcPr>
            <w:tcW w:w="920" w:type="dxa"/>
            <w:tcBorders>
              <w:bottom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1.2.15</w:t>
            </w:r>
          </w:p>
        </w:tc>
        <w:tc>
          <w:tcPr>
            <w:tcW w:w="4045" w:type="dxa"/>
          </w:tcPr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Мероприятие (результат)</w:t>
            </w:r>
          </w:p>
          <w:p w:rsidR="00A0199B" w:rsidRPr="00A0199B" w:rsidRDefault="00A0199B" w:rsidP="00073BA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«В отношении государственных объектов капитального ремонта обеспечены требования к антитеррористической защищенности объектов (территорий), установленных законодательством», всего, в том числе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A0199B">
              <w:rPr>
                <w:rFonts w:ascii="Times New Roman" w:hAnsi="Times New Roman"/>
                <w:color w:val="000000"/>
              </w:rPr>
              <w:t>Минобра</w:t>
            </w:r>
            <w:r w:rsidR="00073BA2">
              <w:rPr>
                <w:rFonts w:ascii="Times New Roman" w:hAnsi="Times New Roman"/>
                <w:color w:val="000000"/>
              </w:rPr>
              <w:t>-</w:t>
            </w:r>
            <w:r w:rsidRPr="00A0199B">
              <w:rPr>
                <w:rFonts w:ascii="Times New Roman" w:hAnsi="Times New Roman"/>
                <w:color w:val="000000"/>
              </w:rPr>
              <w:t>зование</w:t>
            </w:r>
            <w:proofErr w:type="spellEnd"/>
            <w:r w:rsidRPr="00A0199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2000</w:t>
            </w:r>
          </w:p>
        </w:tc>
      </w:tr>
      <w:tr w:rsidR="00073BA2" w:rsidRPr="00A0199B" w:rsidTr="00073BA2">
        <w:trPr>
          <w:trHeight w:val="202"/>
        </w:trPr>
        <w:tc>
          <w:tcPr>
            <w:tcW w:w="920" w:type="dxa"/>
            <w:tcBorders>
              <w:top w:val="nil"/>
            </w:tcBorders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5" w:type="dxa"/>
          </w:tcPr>
          <w:p w:rsidR="00A0199B" w:rsidRPr="00A0199B" w:rsidRDefault="00A0199B" w:rsidP="00073BA2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19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02" w:type="dxa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000000"/>
              </w:rPr>
            </w:pPr>
            <w:r w:rsidRPr="00A0199B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0</w:t>
            </w:r>
          </w:p>
        </w:tc>
        <w:tc>
          <w:tcPr>
            <w:tcW w:w="700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41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68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color w:val="FF0000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500</w:t>
            </w:r>
          </w:p>
        </w:tc>
        <w:tc>
          <w:tcPr>
            <w:tcW w:w="1358" w:type="dxa"/>
            <w:shd w:val="clear" w:color="auto" w:fill="auto"/>
          </w:tcPr>
          <w:p w:rsidR="00A0199B" w:rsidRPr="00A0199B" w:rsidRDefault="00A0199B" w:rsidP="00073BA2">
            <w:pPr>
              <w:jc w:val="center"/>
              <w:rPr>
                <w:rFonts w:ascii="Times New Roman" w:hAnsi="Times New Roman"/>
                <w:spacing w:val="-10"/>
              </w:rPr>
            </w:pPr>
            <w:r w:rsidRPr="00A0199B">
              <w:rPr>
                <w:rFonts w:ascii="Times New Roman" w:hAnsi="Times New Roman"/>
                <w:color w:val="000000"/>
                <w:spacing w:val="-10"/>
              </w:rPr>
              <w:t>2000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73BA2" w:rsidRPr="00A0199B" w:rsidRDefault="00073BA2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>Направление (подпрограмма) 8 «Организация отдыха, оздоровления и занятости детей»</w:t>
      </w:r>
    </w:p>
    <w:p w:rsidR="00A0199B" w:rsidRPr="00073BA2" w:rsidRDefault="00A0199B" w:rsidP="00A0199B">
      <w:pPr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1. Общие положения направления (подпрограммы) </w:t>
      </w:r>
    </w:p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715"/>
        <w:gridCol w:w="7517"/>
      </w:tblGrid>
      <w:tr w:rsidR="00A0199B" w:rsidRPr="00A0199B" w:rsidTr="00073BA2">
        <w:trPr>
          <w:trHeight w:val="425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proofErr w:type="spellStart"/>
            <w:r w:rsidRPr="00A0199B">
              <w:rPr>
                <w:rFonts w:ascii="Times New Roman" w:hAnsi="Times New Roman"/>
                <w:szCs w:val="16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  <w:szCs w:val="16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  <w:szCs w:val="16"/>
              </w:rPr>
              <w:t xml:space="preserve"> О.С., министр)</w:t>
            </w:r>
          </w:p>
        </w:tc>
      </w:tr>
      <w:tr w:rsidR="00A0199B" w:rsidRPr="00A0199B" w:rsidTr="00073BA2">
        <w:trPr>
          <w:trHeight w:val="276"/>
        </w:trPr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  <w:szCs w:val="16"/>
              </w:rPr>
            </w:pPr>
            <w:r w:rsidRPr="00A0199B">
              <w:rPr>
                <w:rFonts w:ascii="Times New Roman" w:hAnsi="Times New Roman"/>
                <w:szCs w:val="16"/>
              </w:rPr>
              <w:t>Связь с государственной программой Рязанской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73BA2" w:rsidP="00A0199B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г</w:t>
            </w:r>
            <w:r w:rsidR="00A0199B" w:rsidRPr="00A0199B">
              <w:rPr>
                <w:rFonts w:ascii="Times New Roman" w:hAnsi="Times New Roman"/>
                <w:szCs w:val="16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2. Финансовое обеспечение направления (подпрограммы) </w:t>
      </w:r>
    </w:p>
    <w:p w:rsidR="00A0199B" w:rsidRPr="00A0199B" w:rsidRDefault="00073BA2" w:rsidP="00073B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(</w:t>
      </w:r>
      <w:r w:rsidRPr="00073BA2">
        <w:rPr>
          <w:rFonts w:ascii="Times New Roman" w:hAnsi="Times New Roman"/>
          <w:spacing w:val="-2"/>
        </w:rPr>
        <w:t>тыс. рублей</w:t>
      </w:r>
      <w:r>
        <w:rPr>
          <w:rFonts w:ascii="Times New Roman" w:hAnsi="Times New Roman"/>
          <w:spacing w:val="-2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87"/>
        <w:gridCol w:w="1245"/>
        <w:gridCol w:w="1246"/>
        <w:gridCol w:w="1260"/>
        <w:gridCol w:w="1134"/>
        <w:gridCol w:w="1204"/>
        <w:gridCol w:w="1189"/>
        <w:gridCol w:w="1148"/>
        <w:gridCol w:w="1385"/>
      </w:tblGrid>
      <w:tr w:rsidR="00A0199B" w:rsidRPr="00073BA2" w:rsidTr="00073BA2">
        <w:trPr>
          <w:trHeight w:val="101"/>
        </w:trPr>
        <w:tc>
          <w:tcPr>
            <w:tcW w:w="534" w:type="dxa"/>
            <w:vMerge w:val="restart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3887" w:type="dxa"/>
            <w:vMerge w:val="restart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9811" w:type="dxa"/>
            <w:gridSpan w:val="8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 xml:space="preserve">Объем финансового обеспечения по годам реализации </w:t>
            </w:r>
          </w:p>
        </w:tc>
      </w:tr>
      <w:tr w:rsidR="00073BA2" w:rsidRPr="00073BA2" w:rsidTr="00073BA2">
        <w:trPr>
          <w:trHeight w:val="98"/>
        </w:trPr>
        <w:tc>
          <w:tcPr>
            <w:tcW w:w="534" w:type="dxa"/>
            <w:vMerge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887" w:type="dxa"/>
            <w:vMerge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45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246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260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1134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1204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1189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1148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385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всего</w:t>
            </w:r>
          </w:p>
        </w:tc>
      </w:tr>
      <w:tr w:rsidR="00073BA2" w:rsidRPr="00073BA2" w:rsidTr="00073BA2">
        <w:trPr>
          <w:trHeight w:val="8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887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245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246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60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134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204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189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1148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1385" w:type="dxa"/>
            <w:vAlign w:val="center"/>
          </w:tcPr>
          <w:p w:rsidR="00A0199B" w:rsidRPr="00073BA2" w:rsidRDefault="00A0199B" w:rsidP="00073BA2">
            <w:pPr>
              <w:ind w:left="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</w:t>
            </w:r>
          </w:p>
        </w:tc>
      </w:tr>
      <w:tr w:rsidR="00073BA2" w:rsidRPr="00073BA2" w:rsidTr="00073BA2">
        <w:trPr>
          <w:trHeight w:val="359"/>
        </w:trPr>
        <w:tc>
          <w:tcPr>
            <w:tcW w:w="534" w:type="dxa"/>
            <w:tcBorders>
              <w:bottom w:val="nil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Направление (подпрограмма), всего, в том числе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466938,07784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506607,18266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484288,43379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3231620,19989</w:t>
            </w:r>
          </w:p>
        </w:tc>
      </w:tr>
      <w:tr w:rsidR="00073BA2" w:rsidRPr="00073BA2" w:rsidTr="00073BA2">
        <w:trPr>
          <w:trHeight w:val="239"/>
        </w:trPr>
        <w:tc>
          <w:tcPr>
            <w:tcW w:w="534" w:type="dxa"/>
            <w:tcBorders>
              <w:top w:val="nil"/>
              <w:bottom w:val="nil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458940,67784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476507,18266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484288,43379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443446,6264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3193522,79989</w:t>
            </w:r>
          </w:p>
        </w:tc>
      </w:tr>
      <w:tr w:rsidR="00073BA2" w:rsidRPr="00073BA2" w:rsidTr="00073BA2">
        <w:trPr>
          <w:trHeight w:val="227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7997,4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30100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38097,4</w:t>
            </w:r>
          </w:p>
        </w:tc>
      </w:tr>
      <w:tr w:rsidR="00073BA2" w:rsidRPr="00073BA2" w:rsidTr="00073BA2">
        <w:trPr>
          <w:trHeight w:val="253"/>
        </w:trPr>
        <w:tc>
          <w:tcPr>
            <w:tcW w:w="534" w:type="dxa"/>
            <w:tcBorders>
              <w:bottom w:val="nil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16811,16415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41326,7904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1576,7904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87714,74495</w:t>
            </w:r>
          </w:p>
        </w:tc>
      </w:tr>
      <w:tr w:rsidR="00073BA2" w:rsidRPr="00073BA2" w:rsidTr="00073BA2">
        <w:trPr>
          <w:trHeight w:val="253"/>
        </w:trPr>
        <w:tc>
          <w:tcPr>
            <w:tcW w:w="534" w:type="dxa"/>
            <w:tcBorders>
              <w:top w:val="nil"/>
              <w:bottom w:val="nil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8813,76415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11226,7904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1576,7904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49617,34495</w:t>
            </w:r>
          </w:p>
        </w:tc>
      </w:tr>
      <w:tr w:rsidR="00073BA2" w:rsidRPr="00073BA2" w:rsidTr="00073BA2">
        <w:trPr>
          <w:trHeight w:val="253"/>
        </w:trPr>
        <w:tc>
          <w:tcPr>
            <w:tcW w:w="534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7997,4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30100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38097,4</w:t>
            </w:r>
          </w:p>
        </w:tc>
      </w:tr>
      <w:tr w:rsidR="00073BA2" w:rsidRPr="00073BA2" w:rsidTr="00073BA2">
        <w:trPr>
          <w:trHeight w:val="298"/>
        </w:trPr>
        <w:tc>
          <w:tcPr>
            <w:tcW w:w="534" w:type="dxa"/>
            <w:tcBorders>
              <w:bottom w:val="nil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450126,91369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465280,39226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482711,64339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3143905,45494</w:t>
            </w:r>
          </w:p>
        </w:tc>
      </w:tr>
      <w:tr w:rsidR="00073BA2" w:rsidRPr="00073BA2" w:rsidTr="00073BA2">
        <w:trPr>
          <w:trHeight w:val="298"/>
        </w:trPr>
        <w:tc>
          <w:tcPr>
            <w:tcW w:w="534" w:type="dxa"/>
            <w:tcBorders>
              <w:top w:val="nil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887" w:type="dxa"/>
          </w:tcPr>
          <w:p w:rsidR="00A0199B" w:rsidRPr="00073BA2" w:rsidRDefault="00A0199B" w:rsidP="00073BA2">
            <w:pPr>
              <w:ind w:left="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124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450126,91369</w:t>
            </w:r>
          </w:p>
        </w:tc>
        <w:tc>
          <w:tcPr>
            <w:tcW w:w="124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465280,39226</w:t>
            </w:r>
          </w:p>
        </w:tc>
        <w:tc>
          <w:tcPr>
            <w:tcW w:w="1260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482711,64339</w:t>
            </w:r>
          </w:p>
        </w:tc>
        <w:tc>
          <w:tcPr>
            <w:tcW w:w="113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204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189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14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436446,6264</w:t>
            </w:r>
          </w:p>
        </w:tc>
        <w:tc>
          <w:tcPr>
            <w:tcW w:w="1385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3143905,45494</w:t>
            </w:r>
          </w:p>
        </w:tc>
      </w:tr>
    </w:tbl>
    <w:p w:rsidR="00073BA2" w:rsidRPr="00073BA2" w:rsidRDefault="00073BA2" w:rsidP="00A0199B">
      <w:pPr>
        <w:spacing w:line="276" w:lineRule="auto"/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3. Проектная часть направления (подпрограммы)</w:t>
      </w:r>
    </w:p>
    <w:p w:rsidR="00A0199B" w:rsidRPr="00073BA2" w:rsidRDefault="00A0199B" w:rsidP="00A0199B">
      <w:pPr>
        <w:spacing w:line="276" w:lineRule="auto"/>
        <w:jc w:val="center"/>
        <w:rPr>
          <w:rFonts w:ascii="Times New Roman" w:hAnsi="Times New Roman"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3.1. Перечень мероприятий (результатов) проектной части 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073BA2" w:rsidTr="00073BA2">
        <w:trPr>
          <w:trHeight w:val="130"/>
          <w:tblHeader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68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2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073BA2" w:rsidTr="00073BA2">
        <w:trPr>
          <w:trHeight w:val="202"/>
          <w:tblHeader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8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073BA2">
              <w:rPr>
                <w:rFonts w:ascii="Times New Roman" w:hAnsi="Times New Roman"/>
                <w:spacing w:val="-2"/>
              </w:rPr>
              <w:t>значе</w:t>
            </w:r>
            <w:r w:rsidR="00073BA2">
              <w:rPr>
                <w:rFonts w:ascii="Times New Roman" w:hAnsi="Times New Roman"/>
                <w:spacing w:val="-2"/>
              </w:rPr>
              <w:t>-</w:t>
            </w:r>
            <w:r w:rsidRPr="00073BA2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6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073BA2" w:rsidRPr="00073BA2" w:rsidRDefault="00073BA2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39"/>
        <w:gridCol w:w="6863"/>
        <w:gridCol w:w="1041"/>
        <w:gridCol w:w="787"/>
        <w:gridCol w:w="660"/>
        <w:gridCol w:w="606"/>
        <w:gridCol w:w="606"/>
        <w:gridCol w:w="606"/>
        <w:gridCol w:w="606"/>
        <w:gridCol w:w="606"/>
        <w:gridCol w:w="606"/>
        <w:gridCol w:w="606"/>
      </w:tblGrid>
      <w:tr w:rsidR="00A0199B" w:rsidRPr="00073BA2" w:rsidTr="00073BA2">
        <w:trPr>
          <w:trHeight w:val="137"/>
          <w:tblHeader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073BA2" w:rsidTr="00073BA2">
        <w:trPr>
          <w:trHeight w:val="24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</w:t>
            </w:r>
          </w:p>
        </w:tc>
      </w:tr>
      <w:tr w:rsidR="00A0199B" w:rsidRPr="00073BA2" w:rsidTr="00073BA2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 xml:space="preserve">«Подготовлена проектная, сметная документация, проведены ремонтные работы имущества, монтаж систем противопожарной защиты, приобретены </w:t>
            </w:r>
            <w:r w:rsidRPr="00073BA2">
              <w:rPr>
                <w:rFonts w:ascii="Times New Roman" w:hAnsi="Times New Roman"/>
                <w:spacing w:val="-2"/>
              </w:rPr>
              <w:lastRenderedPageBreak/>
              <w:t>пожарное оборудование и средства эвакуации, благоустроена территория, в том числе установлены ограждения»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lastRenderedPageBreak/>
              <w:t>процент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lastRenderedPageBreak/>
              <w:t>1.2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«Подготовлена проектная, сметная документация на проведение ремонтных работ зданий государственных областных организаций Рязанской области, оказывающих услуги по организации отдыха и оздоровления детей, и (или) проведены работы по благоустройству прилегающих территорий; ремонтные работы зданий государственных областных организаций Рязанской области, оказывающих услуги по организации отдыха и оздоровления детей, и (или) благоустроены прилегающие территории; приобретено оборудование для оснащения государственных областных организаций Рязанской области, оказывающих услуги по организации отдыха и оздоровления детей»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1.3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«Подготовлена проектная, сметная документация на проведение ремонтных работ зданий муниципальных организаций Рязанской области, оказывающих услуги по организации отдыха и оздоровления детей»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</w:tr>
      <w:tr w:rsidR="00A0199B" w:rsidRPr="00073BA2" w:rsidTr="00073BA2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«Проведены ремонтные работы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A0199B" w:rsidRPr="00073BA2" w:rsidTr="00073BA2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«Приобретено оборудование для оснащения муниципальных организаций Рязанской области, оказывающих услуги по организации отдыха и оздоровления детей»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</w:tr>
      <w:tr w:rsidR="00A0199B" w:rsidRPr="00073BA2" w:rsidTr="00073BA2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«Создана современная инфраструктура для отдыха детей и их оздоровления путем возведения некапитальных строений, сооружений (быстровозводимых конструкций)»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штук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A0199B" w:rsidRPr="00073BA2" w:rsidTr="00073BA2">
        <w:trPr>
          <w:trHeight w:val="44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1.7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«Проведен капитальный ремонт объектов инфраструктуры организаций отдыха детей и их оздоровления»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-</w:t>
            </w:r>
          </w:p>
        </w:tc>
      </w:tr>
    </w:tbl>
    <w:p w:rsidR="00A0199B" w:rsidRPr="00A0199B" w:rsidRDefault="00A0199B" w:rsidP="00073BA2">
      <w:pPr>
        <w:spacing w:line="233" w:lineRule="auto"/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073BA2">
      <w:pPr>
        <w:spacing w:line="233" w:lineRule="auto"/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3.2. Финансовое обеспечение проектной части </w:t>
      </w:r>
    </w:p>
    <w:p w:rsidR="00A0199B" w:rsidRPr="00A0199B" w:rsidRDefault="00073BA2" w:rsidP="00073BA2">
      <w:pPr>
        <w:spacing w:line="233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</w:rPr>
        <w:t>(</w:t>
      </w:r>
      <w:r w:rsidRPr="00073BA2">
        <w:rPr>
          <w:rFonts w:ascii="Times New Roman" w:hAnsi="Times New Roman"/>
          <w:spacing w:val="-2"/>
        </w:rPr>
        <w:t>тыс. рублей</w:t>
      </w:r>
      <w:r>
        <w:rPr>
          <w:rFonts w:ascii="Times New Roman" w:hAnsi="Times New Roman"/>
          <w:spacing w:val="-2"/>
        </w:rPr>
        <w:t>)</w:t>
      </w: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65"/>
        <w:gridCol w:w="881"/>
        <w:gridCol w:w="504"/>
        <w:gridCol w:w="1232"/>
        <w:gridCol w:w="1106"/>
        <w:gridCol w:w="1028"/>
        <w:gridCol w:w="911"/>
        <w:gridCol w:w="832"/>
        <w:gridCol w:w="798"/>
        <w:gridCol w:w="742"/>
        <w:gridCol w:w="1147"/>
      </w:tblGrid>
      <w:tr w:rsidR="00A0199B" w:rsidRPr="00073BA2" w:rsidTr="00073BA2">
        <w:trPr>
          <w:trHeight w:val="101"/>
        </w:trPr>
        <w:tc>
          <w:tcPr>
            <w:tcW w:w="786" w:type="dxa"/>
            <w:vMerge w:val="restart"/>
            <w:tcBorders>
              <w:bottom w:val="nil"/>
            </w:tcBorders>
          </w:tcPr>
          <w:p w:rsid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265" w:type="dxa"/>
            <w:vMerge w:val="restart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Источник финансового обеспечения</w:t>
            </w:r>
          </w:p>
        </w:tc>
        <w:tc>
          <w:tcPr>
            <w:tcW w:w="881" w:type="dxa"/>
            <w:vMerge w:val="restart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ГРБС</w:t>
            </w:r>
          </w:p>
        </w:tc>
        <w:tc>
          <w:tcPr>
            <w:tcW w:w="504" w:type="dxa"/>
            <w:vMerge w:val="restart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КБК</w:t>
            </w:r>
          </w:p>
        </w:tc>
        <w:tc>
          <w:tcPr>
            <w:tcW w:w="7796" w:type="dxa"/>
            <w:gridSpan w:val="8"/>
            <w:tcBorders>
              <w:bottom w:val="single" w:sz="4" w:space="0" w:color="auto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 xml:space="preserve">Объем финансового </w:t>
            </w:r>
            <w:r w:rsidR="00073BA2">
              <w:rPr>
                <w:rFonts w:ascii="Times New Roman" w:hAnsi="Times New Roman"/>
                <w:spacing w:val="-2"/>
              </w:rPr>
              <w:t>обеспечения по годам реализации</w:t>
            </w:r>
          </w:p>
        </w:tc>
      </w:tr>
      <w:tr w:rsidR="00073BA2" w:rsidRPr="00073BA2" w:rsidTr="00073BA2">
        <w:trPr>
          <w:trHeight w:val="106"/>
        </w:trPr>
        <w:tc>
          <w:tcPr>
            <w:tcW w:w="786" w:type="dxa"/>
            <w:vMerge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right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  <w:vMerge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81" w:type="dxa"/>
            <w:vMerge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  <w:vMerge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32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1106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1028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911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832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798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42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147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всего</w:t>
            </w:r>
          </w:p>
        </w:tc>
      </w:tr>
    </w:tbl>
    <w:p w:rsidR="00073BA2" w:rsidRPr="00073BA2" w:rsidRDefault="00073BA2" w:rsidP="00073BA2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65"/>
        <w:gridCol w:w="881"/>
        <w:gridCol w:w="504"/>
        <w:gridCol w:w="1232"/>
        <w:gridCol w:w="1106"/>
        <w:gridCol w:w="1028"/>
        <w:gridCol w:w="911"/>
        <w:gridCol w:w="832"/>
        <w:gridCol w:w="798"/>
        <w:gridCol w:w="742"/>
        <w:gridCol w:w="1147"/>
      </w:tblGrid>
      <w:tr w:rsidR="00073BA2" w:rsidRPr="00073BA2" w:rsidTr="00073BA2">
        <w:trPr>
          <w:trHeight w:val="193"/>
          <w:tblHeader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265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81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504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232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106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028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911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832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98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42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147" w:type="dxa"/>
            <w:vAlign w:val="center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073BA2" w:rsidRPr="00073BA2" w:rsidTr="00073BA2">
        <w:trPr>
          <w:trHeight w:val="203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Проектная часть, всего, в том числе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16811,16415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41326,7904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1576,7904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87714,74495</w:t>
            </w:r>
          </w:p>
        </w:tc>
      </w:tr>
      <w:tr w:rsidR="00073BA2" w:rsidRPr="00073BA2" w:rsidTr="00073BA2">
        <w:trPr>
          <w:trHeight w:val="202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8813,76415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11226,7904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1576,7904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49617,34495</w:t>
            </w:r>
          </w:p>
        </w:tc>
      </w:tr>
      <w:tr w:rsidR="00073BA2" w:rsidRPr="00073BA2" w:rsidTr="00073BA2">
        <w:trPr>
          <w:trHeight w:val="121"/>
        </w:trPr>
        <w:tc>
          <w:tcPr>
            <w:tcW w:w="786" w:type="dxa"/>
            <w:tcBorders>
              <w:top w:val="nil"/>
            </w:tcBorders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7997,4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30100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38097,4</w:t>
            </w:r>
          </w:p>
        </w:tc>
      </w:tr>
      <w:tr w:rsidR="00073BA2" w:rsidRPr="00073BA2" w:rsidTr="00073BA2">
        <w:trPr>
          <w:trHeight w:val="417"/>
        </w:trPr>
        <w:tc>
          <w:tcPr>
            <w:tcW w:w="786" w:type="dxa"/>
            <w:tcBorders>
              <w:bottom w:val="single" w:sz="4" w:space="0" w:color="auto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lastRenderedPageBreak/>
              <w:t>1.1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Ведомственный проект «Развитие инфраструктуры дошкольного, общего, дополнительного, среднего профессионального образования, отдыха и оздоровления детей», всего, в том числе: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16811,16415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41326,7904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1576,7904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7000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87714,74495</w:t>
            </w:r>
          </w:p>
        </w:tc>
      </w:tr>
      <w:tr w:rsidR="00073BA2" w:rsidRPr="00073BA2" w:rsidTr="00073BA2">
        <w:trPr>
          <w:trHeight w:val="417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1.1.1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«Подготовлена проектная, сметная документация, проведены ремонтные работы имущества, монтаж систем противопожарной защиты, приобретены пожарное оборудование и средства эвакуации, благоустроена территория, в том числе установлены ограждения», всего, в том числе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МТСЗН РО</w:t>
            </w: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28000</w:t>
            </w:r>
          </w:p>
        </w:tc>
      </w:tr>
      <w:tr w:rsidR="00073BA2" w:rsidRPr="00073BA2" w:rsidTr="00073BA2">
        <w:trPr>
          <w:trHeight w:val="249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73BA2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7000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28000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1.1.2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«Подготовлена проектная, сметная документация на проведение ремонтных работ зданий государственных областных организаций Рязанской области, оказывающих услуги по организации отдыха и оздоровления детей, и (или) проведены работы по благоустройству прилегающих территорий; ремонтные работы зданий государственных областных организаций Рязанской области, оказывающих услуги по организации отдыха и оздоровления детей, и (или) благоустроены прилегающие территории; приобретено оборудование для оснащения государственных областных организаций Рязанской области, оказывающих услуги по организации отдыха и оздоровления детей», всего, в том числе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073BA2">
              <w:rPr>
                <w:rFonts w:ascii="Times New Roman" w:hAnsi="Times New Roman"/>
                <w:spacing w:val="-2"/>
              </w:rPr>
              <w:t>Миноб</w:t>
            </w:r>
            <w:r w:rsidR="00073BA2">
              <w:rPr>
                <w:rFonts w:ascii="Times New Roman" w:hAnsi="Times New Roman"/>
                <w:spacing w:val="-2"/>
              </w:rPr>
              <w:t>-</w:t>
            </w:r>
            <w:r w:rsidRPr="00073BA2">
              <w:rPr>
                <w:rFonts w:ascii="Times New Roman" w:hAnsi="Times New Roman"/>
                <w:spacing w:val="-2"/>
              </w:rPr>
              <w:t>разова</w:t>
            </w:r>
            <w:r w:rsidR="00073BA2">
              <w:rPr>
                <w:rFonts w:ascii="Times New Roman" w:hAnsi="Times New Roman"/>
                <w:spacing w:val="-2"/>
              </w:rPr>
              <w:t>-</w:t>
            </w:r>
            <w:r w:rsidRPr="00073BA2">
              <w:rPr>
                <w:rFonts w:ascii="Times New Roman" w:hAnsi="Times New Roman"/>
                <w:spacing w:val="-2"/>
              </w:rPr>
              <w:t>ние</w:t>
            </w:r>
            <w:proofErr w:type="spellEnd"/>
            <w:r w:rsidRPr="00073BA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3923,2096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1576,7904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1576,7904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7076,7904</w:t>
            </w:r>
          </w:p>
        </w:tc>
      </w:tr>
      <w:tr w:rsidR="00073BA2" w:rsidRPr="00073BA2" w:rsidTr="00073BA2">
        <w:trPr>
          <w:trHeight w:val="71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3923,2096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1576,7904</w:t>
            </w:r>
          </w:p>
        </w:tc>
        <w:tc>
          <w:tcPr>
            <w:tcW w:w="102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1576,7904</w:t>
            </w:r>
          </w:p>
        </w:tc>
        <w:tc>
          <w:tcPr>
            <w:tcW w:w="911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7076,7904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1.1.3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«Подготовлена проектная, сметная документация на проведение ремонтных работ зданий муниципальных организаций Рязанской области, оказывающих услуги по организации отдыха и оздоровления детей», всего, в том числе</w:t>
            </w:r>
          </w:p>
        </w:tc>
        <w:tc>
          <w:tcPr>
            <w:tcW w:w="881" w:type="dxa"/>
          </w:tcPr>
          <w:p w:rsidR="00A0199B" w:rsidRPr="00073BA2" w:rsidRDefault="00073BA2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Миноб-разова-ние</w:t>
            </w:r>
            <w:proofErr w:type="spellEnd"/>
            <w:r w:rsidR="00A0199B" w:rsidRPr="00073BA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lastRenderedPageBreak/>
              <w:t>1.1.4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«Проведены ремонтные работы зданий муниципальных организаций Рязанской области, оказывающих услуги по организации отдыха и оздоровления детей, и благоустройство прилегающих территорий», всего, в том числе</w:t>
            </w:r>
          </w:p>
        </w:tc>
        <w:tc>
          <w:tcPr>
            <w:tcW w:w="881" w:type="dxa"/>
          </w:tcPr>
          <w:p w:rsidR="00A0199B" w:rsidRPr="00073BA2" w:rsidRDefault="00073BA2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Миноб-разова-ние</w:t>
            </w:r>
            <w:proofErr w:type="spellEnd"/>
            <w:r w:rsidR="00A0199B" w:rsidRPr="00073BA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1.1.5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«Приобретено оборудование для оснащения муниципальных организаций Рязанской области, оказывающих услуги по организации отдыха и оздоровления детей», всего, в том числе</w:t>
            </w:r>
          </w:p>
        </w:tc>
        <w:tc>
          <w:tcPr>
            <w:tcW w:w="881" w:type="dxa"/>
          </w:tcPr>
          <w:p w:rsidR="00A0199B" w:rsidRPr="00073BA2" w:rsidRDefault="00073BA2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Миноб-разова-ние</w:t>
            </w:r>
            <w:proofErr w:type="spellEnd"/>
            <w:r w:rsidR="00A0199B" w:rsidRPr="00073BA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298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1.1.6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«Создана современная инфраструктура для отдыха детей и их оздоровления путем возведения некапитальных строений, сооружений (быстровозводимых конструкций)», всего, в том числе</w:t>
            </w:r>
          </w:p>
        </w:tc>
        <w:tc>
          <w:tcPr>
            <w:tcW w:w="881" w:type="dxa"/>
          </w:tcPr>
          <w:p w:rsidR="00A0199B" w:rsidRPr="00073BA2" w:rsidRDefault="00073BA2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Миноб-разова-ние</w:t>
            </w:r>
            <w:proofErr w:type="spellEnd"/>
            <w:r w:rsidR="00A0199B" w:rsidRPr="00073BA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97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184"/>
        </w:trPr>
        <w:tc>
          <w:tcPr>
            <w:tcW w:w="786" w:type="dxa"/>
            <w:tcBorders>
              <w:top w:val="nil"/>
              <w:bottom w:val="single" w:sz="4" w:space="0" w:color="auto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</w:tr>
      <w:tr w:rsidR="00073BA2" w:rsidRPr="00073BA2" w:rsidTr="00073BA2">
        <w:trPr>
          <w:trHeight w:val="184"/>
        </w:trPr>
        <w:tc>
          <w:tcPr>
            <w:tcW w:w="786" w:type="dxa"/>
            <w:tcBorders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1.1.7</w:t>
            </w: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«Проведен капитальный ремонт объектов инфраструктуры организаций отдыха детей и их оздоровления», всего, в том числе</w:t>
            </w:r>
          </w:p>
        </w:tc>
        <w:tc>
          <w:tcPr>
            <w:tcW w:w="881" w:type="dxa"/>
          </w:tcPr>
          <w:p w:rsidR="00A0199B" w:rsidRPr="00073BA2" w:rsidRDefault="00073BA2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Миноб-разова-ние</w:t>
            </w:r>
            <w:proofErr w:type="spellEnd"/>
            <w:r w:rsidR="00A0199B" w:rsidRPr="00073BA2">
              <w:rPr>
                <w:rFonts w:ascii="Times New Roman" w:hAnsi="Times New Roman"/>
                <w:spacing w:val="-2"/>
              </w:rPr>
              <w:t xml:space="preserve"> РО</w:t>
            </w: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12887,95455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39750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52637,95455</w:t>
            </w:r>
          </w:p>
        </w:tc>
      </w:tr>
      <w:tr w:rsidR="00073BA2" w:rsidRPr="00073BA2" w:rsidTr="00073BA2">
        <w:trPr>
          <w:trHeight w:val="97"/>
        </w:trPr>
        <w:tc>
          <w:tcPr>
            <w:tcW w:w="786" w:type="dxa"/>
            <w:tcBorders>
              <w:top w:val="nil"/>
              <w:bottom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4890,55455</w:t>
            </w:r>
          </w:p>
        </w:tc>
        <w:tc>
          <w:tcPr>
            <w:tcW w:w="1106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9650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14540,55455</w:t>
            </w:r>
          </w:p>
        </w:tc>
      </w:tr>
      <w:tr w:rsidR="00073BA2" w:rsidRPr="00073BA2" w:rsidTr="00073BA2">
        <w:trPr>
          <w:trHeight w:val="184"/>
        </w:trPr>
        <w:tc>
          <w:tcPr>
            <w:tcW w:w="786" w:type="dxa"/>
            <w:tcBorders>
              <w:top w:val="nil"/>
            </w:tcBorders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265" w:type="dxa"/>
          </w:tcPr>
          <w:p w:rsidR="00A0199B" w:rsidRPr="00073BA2" w:rsidRDefault="00A0199B" w:rsidP="00073BA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88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04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1232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7997,4</w:t>
            </w:r>
          </w:p>
        </w:tc>
        <w:tc>
          <w:tcPr>
            <w:tcW w:w="1106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30100</w:t>
            </w:r>
          </w:p>
        </w:tc>
        <w:tc>
          <w:tcPr>
            <w:tcW w:w="102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11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83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98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42" w:type="dxa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1147" w:type="dxa"/>
            <w:shd w:val="clear" w:color="auto" w:fill="auto"/>
          </w:tcPr>
          <w:p w:rsidR="00A0199B" w:rsidRPr="00073BA2" w:rsidRDefault="00A0199B" w:rsidP="00073BA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73BA2">
              <w:rPr>
                <w:rFonts w:ascii="Times New Roman" w:hAnsi="Times New Roman"/>
                <w:spacing w:val="-2"/>
              </w:rPr>
              <w:t>38097,4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b/>
        </w:rPr>
      </w:pP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>4. Паспорт комплекса процессных мероприятий «Создание условий для организации отдыха, оздоровления и занятости детей»</w:t>
      </w:r>
    </w:p>
    <w:p w:rsidR="00A0199B" w:rsidRPr="00A0199B" w:rsidRDefault="00A0199B" w:rsidP="00A0199B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4.1. Общие положения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  <w:color w:val="FF0000"/>
        </w:rPr>
      </w:pPr>
    </w:p>
    <w:tbl>
      <w:tblPr>
        <w:tblW w:w="14232" w:type="dxa"/>
        <w:tblInd w:w="302" w:type="dxa"/>
        <w:tblLook w:val="01E0" w:firstRow="1" w:lastRow="1" w:firstColumn="1" w:lastColumn="1" w:noHBand="0" w:noVBand="0"/>
      </w:tblPr>
      <w:tblGrid>
        <w:gridCol w:w="6335"/>
        <w:gridCol w:w="7897"/>
      </w:tblGrid>
      <w:tr w:rsidR="00A0199B" w:rsidRPr="00A0199B" w:rsidTr="00073BA2">
        <w:trPr>
          <w:trHeight w:val="425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proofErr w:type="spellStart"/>
            <w:r w:rsidRPr="00A0199B">
              <w:rPr>
                <w:rFonts w:ascii="Times New Roman" w:hAnsi="Times New Roman"/>
              </w:rPr>
              <w:t>Минобразование</w:t>
            </w:r>
            <w:proofErr w:type="spellEnd"/>
            <w:r w:rsidRPr="00A0199B">
              <w:rPr>
                <w:rFonts w:ascii="Times New Roman" w:hAnsi="Times New Roman"/>
              </w:rPr>
              <w:t xml:space="preserve"> РО (</w:t>
            </w:r>
            <w:proofErr w:type="spellStart"/>
            <w:r w:rsidRPr="00A0199B">
              <w:rPr>
                <w:rFonts w:ascii="Times New Roman" w:hAnsi="Times New Roman"/>
              </w:rPr>
              <w:t>Щетинкина</w:t>
            </w:r>
            <w:proofErr w:type="spellEnd"/>
            <w:r w:rsidRPr="00A0199B">
              <w:rPr>
                <w:rFonts w:ascii="Times New Roman" w:hAnsi="Times New Roman"/>
              </w:rPr>
              <w:t xml:space="preserve"> О.С., министр)</w:t>
            </w:r>
          </w:p>
        </w:tc>
      </w:tr>
      <w:tr w:rsidR="00A0199B" w:rsidRPr="00A0199B" w:rsidTr="00073BA2">
        <w:trPr>
          <w:trHeight w:val="276"/>
        </w:trPr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A0199B" w:rsidP="00A0199B">
            <w:pPr>
              <w:rPr>
                <w:rFonts w:ascii="Times New Roman" w:hAnsi="Times New Roman"/>
              </w:rPr>
            </w:pPr>
            <w:r w:rsidRPr="00A0199B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A0199B" w:rsidRDefault="00073BA2" w:rsidP="00A019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A0199B" w:rsidRPr="00A0199B">
              <w:rPr>
                <w:rFonts w:ascii="Times New Roman" w:hAnsi="Times New Roman"/>
              </w:rPr>
              <w:t>осударственная программа Рязанской области «Развитие образования»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73BA2" w:rsidRDefault="00073BA2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73BA2" w:rsidRPr="00A0199B" w:rsidRDefault="00073BA2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 xml:space="preserve">4.2. Показатели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06"/>
        <w:gridCol w:w="4710"/>
        <w:gridCol w:w="885"/>
        <w:gridCol w:w="911"/>
        <w:gridCol w:w="658"/>
        <w:gridCol w:w="764"/>
        <w:gridCol w:w="687"/>
        <w:gridCol w:w="687"/>
        <w:gridCol w:w="687"/>
        <w:gridCol w:w="687"/>
        <w:gridCol w:w="687"/>
        <w:gridCol w:w="688"/>
        <w:gridCol w:w="1675"/>
      </w:tblGrid>
      <w:tr w:rsidR="00A0199B" w:rsidRPr="000C45D9" w:rsidTr="000C45D9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5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5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Ответственный за достижение показателя</w:t>
            </w:r>
          </w:p>
        </w:tc>
      </w:tr>
      <w:tr w:rsidR="00A0199B" w:rsidRPr="000C45D9" w:rsidTr="000C45D9">
        <w:trPr>
          <w:trHeight w:val="19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5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18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</w:p>
        </w:tc>
      </w:tr>
      <w:tr w:rsidR="00A0199B" w:rsidRPr="000C45D9" w:rsidTr="000C45D9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A0199B" w:rsidRPr="000C45D9" w:rsidTr="000C45D9">
        <w:trPr>
          <w:trHeight w:val="1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5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bCs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«Обеспечение отдыха и оздоровления детей, в том числе находящихся в трудной жизненной ситуации, которое характеризуется сохранением численности детей, в том числе находящихся в трудной жизненной ситуации, направленных в организации отдыха детей и их оздоровления»</w:t>
            </w:r>
          </w:p>
        </w:tc>
      </w:tr>
      <w:tr w:rsidR="00A0199B" w:rsidRPr="000C45D9" w:rsidTr="000C45D9">
        <w:trPr>
          <w:trHeight w:val="2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Количество детей, охваченных отдыхом и оздоровлением в организациях различного типа Рязанской области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45614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49300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49350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49400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49450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49500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49550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49600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0C45D9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0C45D9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  <w:tr w:rsidR="00A0199B" w:rsidRPr="000C45D9" w:rsidTr="000C45D9">
        <w:trPr>
          <w:trHeight w:val="4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Доля детей, получивших выраженный оздоровительный эффект в результате организованного отдыха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94,7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2022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 xml:space="preserve">94,9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 xml:space="preserve">95,0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 xml:space="preserve">95,1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 xml:space="preserve">95,2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 xml:space="preserve">95,3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 xml:space="preserve">95,4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 xml:space="preserve">95,5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0C45D9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0C45D9">
              <w:rPr>
                <w:rFonts w:ascii="Times New Roman" w:hAnsi="Times New Roman"/>
                <w:spacing w:val="-2"/>
              </w:rPr>
              <w:t xml:space="preserve"> РО</w:t>
            </w:r>
          </w:p>
        </w:tc>
      </w:tr>
    </w:tbl>
    <w:p w:rsidR="00A0199B" w:rsidRPr="00A0199B" w:rsidRDefault="00A0199B" w:rsidP="00A0199B">
      <w:pPr>
        <w:jc w:val="center"/>
        <w:rPr>
          <w:rFonts w:ascii="Times New Roman" w:hAnsi="Times New Roman"/>
          <w:sz w:val="16"/>
          <w:szCs w:val="16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t xml:space="preserve">4.3. Перечень мероприятий (результатов) комплекса процессных мероприятий </w:t>
      </w:r>
    </w:p>
    <w:p w:rsidR="00A0199B" w:rsidRPr="00A0199B" w:rsidRDefault="00A0199B" w:rsidP="00A0199B">
      <w:pPr>
        <w:jc w:val="center"/>
        <w:rPr>
          <w:rFonts w:ascii="Times New Roman" w:hAnsi="Times New Roman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2"/>
        <w:gridCol w:w="4781"/>
        <w:gridCol w:w="1669"/>
        <w:gridCol w:w="1163"/>
        <w:gridCol w:w="783"/>
        <w:gridCol w:w="704"/>
        <w:gridCol w:w="723"/>
        <w:gridCol w:w="643"/>
        <w:gridCol w:w="642"/>
        <w:gridCol w:w="643"/>
        <w:gridCol w:w="642"/>
        <w:gridCol w:w="643"/>
        <w:gridCol w:w="664"/>
      </w:tblGrid>
      <w:tr w:rsidR="00A0199B" w:rsidRPr="000C45D9" w:rsidTr="000C45D9">
        <w:trPr>
          <w:trHeight w:val="124"/>
          <w:tblHeader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№</w:t>
            </w:r>
          </w:p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п/п</w:t>
            </w:r>
          </w:p>
        </w:tc>
        <w:tc>
          <w:tcPr>
            <w:tcW w:w="4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Наименование 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Тип мероприятий (результата)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Единица измерения</w:t>
            </w:r>
          </w:p>
        </w:tc>
        <w:tc>
          <w:tcPr>
            <w:tcW w:w="1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Значение мероприятия (результата) по годам</w:t>
            </w:r>
          </w:p>
        </w:tc>
      </w:tr>
      <w:tr w:rsidR="00A0199B" w:rsidRPr="000C45D9" w:rsidTr="000C45D9">
        <w:trPr>
          <w:trHeight w:val="178"/>
          <w:tblHeader/>
        </w:trPr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47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0C45D9">
              <w:rPr>
                <w:rFonts w:ascii="Times New Roman" w:hAnsi="Times New Roman"/>
                <w:spacing w:val="-2"/>
              </w:rPr>
              <w:t>значе</w:t>
            </w:r>
            <w:r w:rsidR="000C45D9">
              <w:rPr>
                <w:rFonts w:ascii="Times New Roman" w:hAnsi="Times New Roman"/>
                <w:spacing w:val="-2"/>
              </w:rPr>
              <w:t>-</w:t>
            </w:r>
            <w:r w:rsidRPr="000C45D9">
              <w:rPr>
                <w:rFonts w:ascii="Times New Roman" w:hAnsi="Times New Roman"/>
                <w:spacing w:val="-2"/>
              </w:rPr>
              <w:t>ние</w:t>
            </w:r>
            <w:proofErr w:type="spellEnd"/>
          </w:p>
        </w:tc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2030</w:t>
            </w:r>
          </w:p>
        </w:tc>
      </w:tr>
    </w:tbl>
    <w:p w:rsidR="000C45D9" w:rsidRPr="000C45D9" w:rsidRDefault="000C45D9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32"/>
        <w:gridCol w:w="4781"/>
        <w:gridCol w:w="1669"/>
        <w:gridCol w:w="1163"/>
        <w:gridCol w:w="783"/>
        <w:gridCol w:w="704"/>
        <w:gridCol w:w="723"/>
        <w:gridCol w:w="643"/>
        <w:gridCol w:w="642"/>
        <w:gridCol w:w="643"/>
        <w:gridCol w:w="642"/>
        <w:gridCol w:w="643"/>
        <w:gridCol w:w="664"/>
      </w:tblGrid>
      <w:tr w:rsidR="00A0199B" w:rsidRPr="000C45D9" w:rsidTr="000C45D9">
        <w:trPr>
          <w:trHeight w:val="137"/>
          <w:tblHeader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12</w:t>
            </w:r>
          </w:p>
        </w:tc>
      </w:tr>
      <w:tr w:rsidR="00A0199B" w:rsidRPr="000C45D9" w:rsidTr="000C45D9">
        <w:trPr>
          <w:trHeight w:val="24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Задача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b/>
                <w:bCs/>
                <w:spacing w:val="-2"/>
              </w:rPr>
            </w:pPr>
            <w:r w:rsidRPr="000C45D9">
              <w:rPr>
                <w:rFonts w:ascii="Times New Roman" w:hAnsi="Times New Roman"/>
                <w:bCs/>
                <w:spacing w:val="-2"/>
              </w:rPr>
              <w:t>«</w:t>
            </w:r>
            <w:r w:rsidRPr="000C45D9">
              <w:rPr>
                <w:rFonts w:ascii="Times New Roman" w:hAnsi="Times New Roman"/>
                <w:spacing w:val="-2"/>
              </w:rPr>
              <w:t>Обеспечение отдыха и оздоровления детей, в том числе находящихся в трудной жизненной ситуации, которое характеризуется сохранением численности детей, в том числе находящихся в трудной жизненной ситуации, направленных в организации отдыха детей и их оздоровления</w:t>
            </w:r>
            <w:r w:rsidRPr="000C45D9">
              <w:rPr>
                <w:rFonts w:ascii="Times New Roman" w:hAnsi="Times New Roman"/>
                <w:bCs/>
                <w:spacing w:val="-2"/>
              </w:rPr>
              <w:t>»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«Проведена выставка-ярмарка организаций отдыха и оздоровления детей»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«Обеспечена доставка специализированным оборудованным автомобильным транспортом, в том числе оплата транспортных расходов для доставки организованных групп детей: на железнодорожные вокзалы города Рязани с целью отправки в организации отдыха детей и их оздоровления круглогодичного действия Российской Федерации и обратно, в организации отдыха детей и их оздоровления сезонного или круглогодичного действия Рязанской области и обратно (для детей, находящихся в трудной жизненной ситуации)»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lastRenderedPageBreak/>
              <w:t>1.3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«Обеспечен проезд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обратно, обеспечено их сопровождение, обеспечен проезд одаренных и социально активных детей»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1.4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«Приобретены путевки для организации отдыха и оздоровления детей в организациях отдыха детей и их оздоровления сезонного и круглогодичного действия Рязанской области и организация отдыха и оздоровления детей в детских специализированных (профильных) лагерях, в том числе в детских лагерях палаточного типа»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</w:t>
            </w:r>
            <w:r w:rsidR="00A0199B" w:rsidRPr="000C45D9">
              <w:rPr>
                <w:rFonts w:ascii="Times New Roman" w:hAnsi="Times New Roman"/>
                <w:spacing w:val="-2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6750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7000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7100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7200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7300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7400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7500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7600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1.5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«Проведена оздоровительная кампания детей (в части </w:t>
            </w:r>
            <w:proofErr w:type="spellStart"/>
            <w:r w:rsidRPr="000C45D9">
              <w:rPr>
                <w:rFonts w:ascii="Times New Roman" w:hAnsi="Times New Roman"/>
                <w:spacing w:val="-2"/>
              </w:rPr>
              <w:t>Минобразование</w:t>
            </w:r>
            <w:proofErr w:type="spellEnd"/>
            <w:r w:rsidRPr="000C45D9">
              <w:rPr>
                <w:rFonts w:ascii="Times New Roman" w:hAnsi="Times New Roman"/>
                <w:spacing w:val="-2"/>
              </w:rPr>
              <w:t xml:space="preserve"> РО)»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44014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48000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48100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48150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48200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48250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48300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0C45D9">
              <w:rPr>
                <w:rFonts w:ascii="Times New Roman" w:hAnsi="Times New Roman"/>
                <w:spacing w:val="-2"/>
                <w:lang w:val="en-US"/>
              </w:rPr>
              <w:t>48350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1.6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i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«Обеспечено финансирование организации отдыха и оздоровления детей, обучающихся в образовательных организациях, расположенных на территории муниципальных районов, муниципальных и городских округов Рязанской области»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1.7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«Обеспечен отдых и оздоровление детей, находящихся в трудной жизненной ситуации»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1.8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color w:val="FF0000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«Обеспечен отдых и оздоровление детей работающих граждан в организациях отдыха детей и их оздоровления круглогодичного действия Рязанской области, в организациях отдыха детей и их оздоровления круглогодичного действия Российской Федерации»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1600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1.9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«Обеспечен отдых и оздоровление детей в организации круглогодичного действия, стационарного типа, с круглосуточным пребыванием, оказывающей услуги по организации отдыха и оздоровления детей, расположенной на территории Рязанской области»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color w:val="000000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0C45D9">
              <w:rPr>
                <w:rFonts w:ascii="Times New Roman" w:hAnsi="Times New Roman"/>
                <w:color w:val="000000"/>
                <w:spacing w:val="-2"/>
              </w:rPr>
              <w:t>100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lastRenderedPageBreak/>
              <w:t>1.10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«Юридическим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обеспечено возмещение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0C45D9">
              <w:rPr>
                <w:rFonts w:ascii="Times New Roman" w:hAnsi="Times New Roman"/>
                <w:spacing w:val="-2"/>
              </w:rPr>
              <w:t>коронавирусную</w:t>
            </w:r>
            <w:proofErr w:type="spellEnd"/>
            <w:r w:rsidRPr="000C45D9">
              <w:rPr>
                <w:rFonts w:ascii="Times New Roman" w:hAnsi="Times New Roman"/>
                <w:spacing w:val="-2"/>
              </w:rPr>
              <w:t xml:space="preserve"> инфекцию»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</w:tr>
      <w:tr w:rsidR="00A0199B" w:rsidRPr="000C45D9" w:rsidTr="000C45D9">
        <w:trPr>
          <w:trHeight w:val="5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1.11</w:t>
            </w:r>
          </w:p>
        </w:tc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 xml:space="preserve">«Некоммерческим организациям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обеспечено возмещение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0C45D9">
              <w:rPr>
                <w:rFonts w:ascii="Times New Roman" w:hAnsi="Times New Roman"/>
                <w:spacing w:val="-2"/>
              </w:rPr>
              <w:t>коронавирусную</w:t>
            </w:r>
            <w:proofErr w:type="spellEnd"/>
            <w:r w:rsidRPr="000C45D9">
              <w:rPr>
                <w:rFonts w:ascii="Times New Roman" w:hAnsi="Times New Roman"/>
                <w:spacing w:val="-2"/>
              </w:rPr>
              <w:t xml:space="preserve"> инфекцию»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</w:t>
            </w:r>
            <w:r w:rsidR="00A0199B" w:rsidRPr="000C45D9">
              <w:rPr>
                <w:rFonts w:ascii="Times New Roman" w:hAnsi="Times New Roman"/>
                <w:spacing w:val="-2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2020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0C45D9">
              <w:rPr>
                <w:rFonts w:ascii="Times New Roman" w:hAnsi="Times New Roman"/>
                <w:spacing w:val="-2"/>
              </w:rPr>
              <w:t>100</w:t>
            </w:r>
          </w:p>
        </w:tc>
      </w:tr>
    </w:tbl>
    <w:p w:rsidR="00A0199B" w:rsidRDefault="00A0199B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C45D9" w:rsidRDefault="000C45D9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C45D9" w:rsidRDefault="000C45D9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C45D9" w:rsidRDefault="000C45D9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C45D9" w:rsidRDefault="000C45D9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C45D9" w:rsidRDefault="000C45D9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0C45D9" w:rsidRPr="00A0199B" w:rsidRDefault="000C45D9" w:rsidP="00A0199B">
      <w:pPr>
        <w:jc w:val="center"/>
        <w:rPr>
          <w:rFonts w:ascii="Times New Roman" w:hAnsi="Times New Roman"/>
          <w:sz w:val="24"/>
          <w:szCs w:val="24"/>
        </w:rPr>
      </w:pPr>
    </w:p>
    <w:p w:rsidR="00A0199B" w:rsidRPr="00A0199B" w:rsidRDefault="00A0199B" w:rsidP="00A0199B">
      <w:pPr>
        <w:jc w:val="center"/>
        <w:rPr>
          <w:rFonts w:ascii="Times New Roman" w:hAnsi="Times New Roman"/>
          <w:b/>
          <w:sz w:val="24"/>
          <w:szCs w:val="24"/>
        </w:rPr>
      </w:pPr>
      <w:r w:rsidRPr="00A0199B">
        <w:rPr>
          <w:rFonts w:ascii="Times New Roman" w:hAnsi="Times New Roman"/>
          <w:sz w:val="24"/>
          <w:szCs w:val="24"/>
        </w:rPr>
        <w:lastRenderedPageBreak/>
        <w:t xml:space="preserve">4.4. Финансовое обеспечение комплекса процессных мероприятий </w:t>
      </w:r>
    </w:p>
    <w:p w:rsidR="00A0199B" w:rsidRPr="00A0199B" w:rsidRDefault="000C45D9" w:rsidP="000C45D9">
      <w:pPr>
        <w:ind w:firstLine="72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  <w:spacing w:val="-4"/>
        </w:rPr>
        <w:t>(</w:t>
      </w:r>
      <w:r w:rsidRPr="000C45D9">
        <w:rPr>
          <w:rFonts w:ascii="Times New Roman" w:hAnsi="Times New Roman"/>
          <w:spacing w:val="-4"/>
        </w:rPr>
        <w:t>тыс. рублей</w:t>
      </w:r>
      <w:r>
        <w:rPr>
          <w:rFonts w:ascii="Times New Roman" w:hAnsi="Times New Roman"/>
          <w:spacing w:val="-4"/>
        </w:rPr>
        <w:t>)</w:t>
      </w: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994"/>
        <w:gridCol w:w="784"/>
        <w:gridCol w:w="490"/>
        <w:gridCol w:w="1203"/>
        <w:gridCol w:w="1190"/>
        <w:gridCol w:w="1218"/>
        <w:gridCol w:w="1148"/>
        <w:gridCol w:w="1134"/>
        <w:gridCol w:w="1119"/>
        <w:gridCol w:w="1092"/>
        <w:gridCol w:w="1328"/>
      </w:tblGrid>
      <w:tr w:rsidR="000C45D9" w:rsidRPr="000C45D9" w:rsidTr="000C45D9">
        <w:trPr>
          <w:trHeight w:val="244"/>
          <w:tblHeader/>
        </w:trPr>
        <w:tc>
          <w:tcPr>
            <w:tcW w:w="532" w:type="dxa"/>
            <w:vMerge w:val="restart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№ п/п</w:t>
            </w:r>
          </w:p>
        </w:tc>
        <w:tc>
          <w:tcPr>
            <w:tcW w:w="2994" w:type="dxa"/>
            <w:vMerge w:val="restart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Источник финансового обеспечения</w:t>
            </w:r>
          </w:p>
        </w:tc>
        <w:tc>
          <w:tcPr>
            <w:tcW w:w="784" w:type="dxa"/>
            <w:vMerge w:val="restart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ГРБС</w:t>
            </w:r>
          </w:p>
        </w:tc>
        <w:tc>
          <w:tcPr>
            <w:tcW w:w="490" w:type="dxa"/>
            <w:vMerge w:val="restart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КБК</w:t>
            </w:r>
          </w:p>
        </w:tc>
        <w:tc>
          <w:tcPr>
            <w:tcW w:w="9432" w:type="dxa"/>
            <w:gridSpan w:val="8"/>
            <w:tcBorders>
              <w:bottom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 xml:space="preserve">Объем финансового обеспечения по годам реализации </w:t>
            </w:r>
          </w:p>
        </w:tc>
      </w:tr>
      <w:tr w:rsidR="000C45D9" w:rsidRPr="000C45D9" w:rsidTr="000C45D9">
        <w:trPr>
          <w:trHeight w:val="134"/>
          <w:tblHeader/>
        </w:trPr>
        <w:tc>
          <w:tcPr>
            <w:tcW w:w="532" w:type="dxa"/>
            <w:vMerge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  <w:vMerge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784" w:type="dxa"/>
            <w:vMerge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  <w:vMerge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1190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1218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1148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1134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1119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1092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328" w:type="dxa"/>
            <w:tcBorders>
              <w:bottom w:val="nil"/>
            </w:tcBorders>
          </w:tcPr>
          <w:p w:rsidR="00A0199B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в</w:t>
            </w:r>
            <w:r w:rsidR="00A0199B" w:rsidRPr="000C45D9">
              <w:rPr>
                <w:rFonts w:ascii="Times New Roman" w:hAnsi="Times New Roman"/>
                <w:spacing w:val="-4"/>
              </w:rPr>
              <w:t>сего</w:t>
            </w:r>
          </w:p>
        </w:tc>
      </w:tr>
    </w:tbl>
    <w:p w:rsidR="000C45D9" w:rsidRPr="000C45D9" w:rsidRDefault="000C45D9">
      <w:pPr>
        <w:rPr>
          <w:rFonts w:ascii="Times New Roman" w:hAnsi="Times New Roman"/>
          <w:sz w:val="2"/>
          <w:szCs w:val="2"/>
        </w:rPr>
      </w:pPr>
    </w:p>
    <w:tbl>
      <w:tblPr>
        <w:tblW w:w="142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994"/>
        <w:gridCol w:w="784"/>
        <w:gridCol w:w="490"/>
        <w:gridCol w:w="1203"/>
        <w:gridCol w:w="1190"/>
        <w:gridCol w:w="1218"/>
        <w:gridCol w:w="1148"/>
        <w:gridCol w:w="1134"/>
        <w:gridCol w:w="1119"/>
        <w:gridCol w:w="1092"/>
        <w:gridCol w:w="1328"/>
      </w:tblGrid>
      <w:tr w:rsidR="000C45D9" w:rsidRPr="000C45D9" w:rsidTr="000C45D9">
        <w:trPr>
          <w:trHeight w:val="123"/>
          <w:tblHeader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94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84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490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1203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1190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1218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1148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1134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1119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1092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1328" w:type="dxa"/>
            <w:vAlign w:val="center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12</w:t>
            </w:r>
          </w:p>
        </w:tc>
      </w:tr>
      <w:tr w:rsidR="000C45D9" w:rsidRPr="000C45D9" w:rsidTr="000C45D9">
        <w:trPr>
          <w:cantSplit/>
          <w:trHeight w:val="477"/>
        </w:trPr>
        <w:tc>
          <w:tcPr>
            <w:tcW w:w="532" w:type="dxa"/>
            <w:tcBorders>
              <w:bottom w:val="nil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Комплекс процессных мероприятий, всего, в том числе</w:t>
            </w:r>
          </w:p>
        </w:tc>
        <w:tc>
          <w:tcPr>
            <w:tcW w:w="784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3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450126,91369</w:t>
            </w:r>
          </w:p>
        </w:tc>
        <w:tc>
          <w:tcPr>
            <w:tcW w:w="1190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465280,39226</w:t>
            </w:r>
          </w:p>
        </w:tc>
        <w:tc>
          <w:tcPr>
            <w:tcW w:w="121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482711,64339</w:t>
            </w:r>
          </w:p>
        </w:tc>
        <w:tc>
          <w:tcPr>
            <w:tcW w:w="114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34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19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092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32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spacing w:val="-6"/>
              </w:rPr>
              <w:t>3143905,45494</w:t>
            </w:r>
          </w:p>
        </w:tc>
      </w:tr>
      <w:tr w:rsidR="000C45D9" w:rsidRPr="000C45D9" w:rsidTr="000C45D9">
        <w:trPr>
          <w:cantSplit/>
          <w:trHeight w:val="240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A0199B" w:rsidRPr="000C45D9" w:rsidRDefault="00A0199B" w:rsidP="000C45D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3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450126,91369</w:t>
            </w:r>
          </w:p>
        </w:tc>
        <w:tc>
          <w:tcPr>
            <w:tcW w:w="1190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465280,39226</w:t>
            </w:r>
          </w:p>
        </w:tc>
        <w:tc>
          <w:tcPr>
            <w:tcW w:w="121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482711,64339</w:t>
            </w:r>
          </w:p>
        </w:tc>
        <w:tc>
          <w:tcPr>
            <w:tcW w:w="114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34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19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092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32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spacing w:val="-6"/>
              </w:rPr>
              <w:t>3143905,45494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nil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994" w:type="dxa"/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Задача</w:t>
            </w:r>
          </w:p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bCs/>
                <w:spacing w:val="-4"/>
              </w:rPr>
              <w:t>«</w:t>
            </w:r>
            <w:r w:rsidRPr="000C45D9">
              <w:rPr>
                <w:rFonts w:ascii="Times New Roman" w:hAnsi="Times New Roman"/>
                <w:spacing w:val="-4"/>
              </w:rPr>
              <w:t>Обеспечение отдыха и оздоровления детей, в том числе находящихся в трудной жизненной ситуации, которое характеризуется сохранением численности детей, в том числе находящихся в трудной жизненной ситуации, направленных в организации отдыха детей и их оздоровления</w:t>
            </w:r>
            <w:r w:rsidRPr="000C45D9">
              <w:rPr>
                <w:rFonts w:ascii="Times New Roman" w:hAnsi="Times New Roman"/>
                <w:bCs/>
                <w:spacing w:val="-4"/>
              </w:rPr>
              <w:t>», всего, в том числе</w:t>
            </w:r>
          </w:p>
        </w:tc>
        <w:tc>
          <w:tcPr>
            <w:tcW w:w="784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450126,91369</w:t>
            </w:r>
          </w:p>
        </w:tc>
        <w:tc>
          <w:tcPr>
            <w:tcW w:w="1190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465280,39226</w:t>
            </w:r>
          </w:p>
        </w:tc>
        <w:tc>
          <w:tcPr>
            <w:tcW w:w="121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482711,64339</w:t>
            </w:r>
          </w:p>
        </w:tc>
        <w:tc>
          <w:tcPr>
            <w:tcW w:w="114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34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19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092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32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3143905,45494</w:t>
            </w:r>
          </w:p>
        </w:tc>
      </w:tr>
      <w:tr w:rsidR="000C45D9" w:rsidRPr="000C45D9" w:rsidTr="000C45D9">
        <w:trPr>
          <w:cantSplit/>
          <w:trHeight w:val="240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450126,91369</w:t>
            </w:r>
          </w:p>
        </w:tc>
        <w:tc>
          <w:tcPr>
            <w:tcW w:w="1190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465280,39226</w:t>
            </w:r>
          </w:p>
        </w:tc>
        <w:tc>
          <w:tcPr>
            <w:tcW w:w="121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482711,64339</w:t>
            </w:r>
          </w:p>
        </w:tc>
        <w:tc>
          <w:tcPr>
            <w:tcW w:w="114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34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119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092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436446,6264</w:t>
            </w:r>
          </w:p>
        </w:tc>
        <w:tc>
          <w:tcPr>
            <w:tcW w:w="1328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3148065,85494</w:t>
            </w:r>
          </w:p>
        </w:tc>
      </w:tr>
      <w:tr w:rsidR="000C45D9" w:rsidRPr="000C45D9" w:rsidTr="000C45D9">
        <w:trPr>
          <w:cantSplit/>
          <w:trHeight w:val="684"/>
        </w:trPr>
        <w:tc>
          <w:tcPr>
            <w:tcW w:w="532" w:type="dxa"/>
            <w:tcBorders>
              <w:bottom w:val="nil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1.1</w:t>
            </w:r>
          </w:p>
        </w:tc>
        <w:tc>
          <w:tcPr>
            <w:tcW w:w="2994" w:type="dxa"/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«Проведена выставка-ярмарка организаций отдыха и оздоровления детей», всего, в том числе</w:t>
            </w:r>
          </w:p>
        </w:tc>
        <w:tc>
          <w:tcPr>
            <w:tcW w:w="784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 w:rsidRPr="000C45D9">
              <w:rPr>
                <w:rFonts w:ascii="Times New Roman" w:hAnsi="Times New Roman"/>
                <w:spacing w:val="-4"/>
              </w:rPr>
              <w:t>Миноб</w:t>
            </w:r>
            <w:r w:rsidR="000C45D9">
              <w:rPr>
                <w:rFonts w:ascii="Times New Roman" w:hAnsi="Times New Roman"/>
                <w:spacing w:val="-4"/>
              </w:rPr>
              <w:t>-</w:t>
            </w:r>
            <w:r w:rsidRPr="000C45D9">
              <w:rPr>
                <w:rFonts w:ascii="Times New Roman" w:hAnsi="Times New Roman"/>
                <w:spacing w:val="-4"/>
              </w:rPr>
              <w:t>разова</w:t>
            </w:r>
            <w:r w:rsidR="000C45D9">
              <w:rPr>
                <w:rFonts w:ascii="Times New Roman" w:hAnsi="Times New Roman"/>
                <w:spacing w:val="-4"/>
              </w:rPr>
              <w:t>-</w:t>
            </w:r>
            <w:r w:rsidRPr="000C45D9">
              <w:rPr>
                <w:rFonts w:ascii="Times New Roman" w:hAnsi="Times New Roman"/>
                <w:spacing w:val="-4"/>
              </w:rPr>
              <w:t>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119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092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32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120</w:t>
            </w:r>
          </w:p>
        </w:tc>
      </w:tr>
      <w:tr w:rsidR="000C45D9" w:rsidRPr="000C45D9" w:rsidTr="000C45D9">
        <w:trPr>
          <w:cantSplit/>
          <w:trHeight w:val="268"/>
        </w:trPr>
        <w:tc>
          <w:tcPr>
            <w:tcW w:w="532" w:type="dxa"/>
            <w:tcBorders>
              <w:top w:val="nil"/>
            </w:tcBorders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A0199B" w:rsidRPr="000C45D9" w:rsidRDefault="00A0199B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119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092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30</w:t>
            </w:r>
          </w:p>
        </w:tc>
        <w:tc>
          <w:tcPr>
            <w:tcW w:w="1328" w:type="dxa"/>
            <w:shd w:val="clear" w:color="auto" w:fill="auto"/>
          </w:tcPr>
          <w:p w:rsidR="00A0199B" w:rsidRPr="000C45D9" w:rsidRDefault="00A0199B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120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single" w:sz="4" w:space="0" w:color="auto"/>
            </w:tcBorders>
          </w:tcPr>
          <w:p w:rsidR="000C45D9" w:rsidRPr="000C45D9" w:rsidRDefault="000C45D9" w:rsidP="005B2ACF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1.2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«Обеспечена доставка специализированным оборудованным автомобильным транспортом, в том числе оплата транспортных расходов для доставки организованных групп детей: на железнодорожные вокзалы города Рязани с целью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C45D9">
              <w:rPr>
                <w:rFonts w:ascii="Times New Roman" w:hAnsi="Times New Roman"/>
                <w:spacing w:val="-4"/>
              </w:rPr>
              <w:t>отправки в организации отдыха детей и их оздоровления круглогодичного действия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0C45D9">
              <w:rPr>
                <w:rFonts w:ascii="Times New Roman" w:hAnsi="Times New Roman"/>
                <w:spacing w:val="-4"/>
              </w:rPr>
              <w:t>Российской Федерации и обратно,</w:t>
            </w:r>
          </w:p>
        </w:tc>
        <w:tc>
          <w:tcPr>
            <w:tcW w:w="784" w:type="dxa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490" w:type="dxa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7175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в организации отдыха детей и их оздоровления сезонного или круглогодичного действия Рязанской области и обратно (для детей, находящихся в трудной жизненной ситуации)»,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0C45D9" w:rsidRPr="000C45D9" w:rsidTr="000C45D9">
        <w:trPr>
          <w:cantSplit/>
          <w:trHeight w:val="212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1025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7175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1.3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«Обеспечен проезд организованных групп детей на отдых и оздоровление в организации отдыха детей и их оздоровления круглогодичного действия Российской Федерации и обратно, обеспечено их сопровождение, обеспечен проезд одаренных и социально активных детей»,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Миноб-разова-ние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2173,80899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2080,2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2080,2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6334,20899</w:t>
            </w:r>
          </w:p>
        </w:tc>
      </w:tr>
      <w:tr w:rsidR="000C45D9" w:rsidRPr="000C45D9" w:rsidTr="000C45D9">
        <w:trPr>
          <w:cantSplit/>
          <w:trHeight w:val="254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2173,80899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2080,2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2080,2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6334,20899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1.4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«Приобретены путевки для организации отдыха и оздоровления детей в организациях отдыха детей и их оздоровления сезонного и круглогодичного действия Рязанской области и организация отдыха и оздоровления детей в детских специализированных (профильных) лагерях, в том числе в детских лагерях палаточного типа»,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Миноб-разова-ние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70358,3864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73172,72186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76099,63073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577307,8442</w:t>
            </w:r>
          </w:p>
        </w:tc>
      </w:tr>
      <w:tr w:rsidR="000C45D9" w:rsidRPr="000C45D9" w:rsidTr="000C45D9">
        <w:trPr>
          <w:cantSplit/>
          <w:trHeight w:val="253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70358,3864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73172,72186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76099,63073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89419,2763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577307,8442</w:t>
            </w:r>
          </w:p>
        </w:tc>
      </w:tr>
      <w:tr w:rsidR="000C45D9" w:rsidRPr="000C45D9" w:rsidTr="000C45D9">
        <w:trPr>
          <w:cantSplit/>
          <w:trHeight w:val="1162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1.5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 xml:space="preserve">«Проведена оздоровительная кампания детей (в части </w:t>
            </w:r>
            <w:proofErr w:type="spellStart"/>
            <w:r w:rsidRPr="000C45D9">
              <w:rPr>
                <w:rFonts w:ascii="Times New Roman" w:hAnsi="Times New Roman"/>
                <w:spacing w:val="-4"/>
              </w:rPr>
              <w:t>Минобразование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РО)»,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Миноб-разова-ние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35517,98683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39199,46764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40767,44535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366667,7537</w:t>
            </w:r>
          </w:p>
        </w:tc>
      </w:tr>
      <w:tr w:rsidR="000C45D9" w:rsidRPr="000C45D9" w:rsidTr="000C45D9">
        <w:trPr>
          <w:cantSplit/>
          <w:trHeight w:val="241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35517,98683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39199,46764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40767,44535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62795,71346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366667,7537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lastRenderedPageBreak/>
              <w:t>1.6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«Обеспечено финансирование организации отдыха и оздоровления детей, обучающихся в образовательных организациях, расположенных на территории муниципальных районов, муниципальных и городских округов Рязанской области»,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Миноб-разова-ние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205336,5384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213106,3473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221185,8203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1251788,782</w:t>
            </w:r>
          </w:p>
        </w:tc>
      </w:tr>
      <w:tr w:rsidR="000C45D9" w:rsidRPr="000C45D9" w:rsidTr="000C45D9">
        <w:trPr>
          <w:cantSplit/>
          <w:trHeight w:val="226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205336,5384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213106,3473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221185,8203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153040,019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1251788,782</w:t>
            </w:r>
          </w:p>
        </w:tc>
      </w:tr>
      <w:tr w:rsidR="000C45D9" w:rsidRPr="000C45D9" w:rsidTr="000C45D9">
        <w:trPr>
          <w:cantSplit/>
          <w:trHeight w:val="1161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1.7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«Обеспечен отдых и оздоровление детей, находящихся в трудной жизненной ситуации»,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36820,77216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38337,94861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39915,81213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204338,0849</w:t>
            </w:r>
          </w:p>
        </w:tc>
      </w:tr>
      <w:tr w:rsidR="000C45D9" w:rsidRPr="000C45D9" w:rsidTr="000C45D9">
        <w:trPr>
          <w:cantSplit/>
          <w:trHeight w:val="253"/>
        </w:trPr>
        <w:tc>
          <w:tcPr>
            <w:tcW w:w="532" w:type="dxa"/>
            <w:tcBorders>
              <w:top w:val="nil"/>
              <w:bottom w:val="single" w:sz="4" w:space="0" w:color="auto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36820,77216</w:t>
            </w:r>
          </w:p>
        </w:tc>
        <w:tc>
          <w:tcPr>
            <w:tcW w:w="11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38337,94861</w:t>
            </w:r>
          </w:p>
        </w:tc>
        <w:tc>
          <w:tcPr>
            <w:tcW w:w="1218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39915,81213</w:t>
            </w:r>
          </w:p>
        </w:tc>
        <w:tc>
          <w:tcPr>
            <w:tcW w:w="1148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13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119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092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22315,888</w:t>
            </w:r>
          </w:p>
        </w:tc>
        <w:tc>
          <w:tcPr>
            <w:tcW w:w="1328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204338,0849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1.8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«Обеспечен отдых и оздоровление детей работающих граждан в организациях отдыха детей и их оздоровления круглогодичного действия Рязанской области, в организациях отдыха детей и их оздоровления круглогодичного действия Российской Федерации»,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38013,05065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39530,22711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41108,09062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249628,6498</w:t>
            </w:r>
          </w:p>
        </w:tc>
      </w:tr>
      <w:tr w:rsidR="000C45D9" w:rsidRPr="000C45D9" w:rsidTr="000C45D9">
        <w:trPr>
          <w:cantSplit/>
          <w:trHeight w:val="254"/>
        </w:trPr>
        <w:tc>
          <w:tcPr>
            <w:tcW w:w="532" w:type="dxa"/>
            <w:tcBorders>
              <w:top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38013,05065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39530,22711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41108,09062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32744,32035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249628,6498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1.9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«Обеспечен отдых и оздоровление детей в организации круглогодичного действия, стационарного типа, с круглосуточным пребыванием, оказывающей услуги по организации отдыха и оздоровления детей, расположенной на территории Рязанской области»,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МТСЗН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60881,37031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60908,67979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62609,84429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436705,5314</w:t>
            </w:r>
          </w:p>
        </w:tc>
      </w:tr>
      <w:tr w:rsidR="000C45D9" w:rsidRPr="000C45D9" w:rsidTr="000C45D9">
        <w:trPr>
          <w:cantSplit/>
          <w:trHeight w:val="269"/>
        </w:trPr>
        <w:tc>
          <w:tcPr>
            <w:tcW w:w="532" w:type="dxa"/>
            <w:tcBorders>
              <w:bottom w:val="single" w:sz="4" w:space="0" w:color="auto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60881,37031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60908,67979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62609,84429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63076,40925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436705,5314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  <w:tcBorders>
              <w:bottom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1.10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 xml:space="preserve">«Юридическим лицам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 Рязанской области, обеспечено возмещение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0C45D9">
              <w:rPr>
                <w:rFonts w:ascii="Times New Roman" w:hAnsi="Times New Roman"/>
                <w:spacing w:val="-4"/>
              </w:rPr>
              <w:t>коронавирусную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инфекцию»,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Миноб-разова-ние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40000</w:t>
            </w:r>
          </w:p>
        </w:tc>
      </w:tr>
      <w:tr w:rsidR="000C45D9" w:rsidRPr="000C45D9" w:rsidTr="000C45D9">
        <w:trPr>
          <w:cantSplit/>
          <w:trHeight w:val="254"/>
        </w:trPr>
        <w:tc>
          <w:tcPr>
            <w:tcW w:w="532" w:type="dxa"/>
            <w:tcBorders>
              <w:top w:val="nil"/>
            </w:tcBorders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10000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40000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1.11</w:t>
            </w: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Мероприятие (результат)</w:t>
            </w:r>
          </w:p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«Некоммерческим организациям сезонного или круглогодичного действия, стационарного типа, с круглосуточным пребыванием, оказывающим услуги по организации отдыха и оздоровления детей и включенным в реестр организаций отдыха детей и их оздоровления на территории</w:t>
            </w:r>
          </w:p>
        </w:tc>
        <w:tc>
          <w:tcPr>
            <w:tcW w:w="784" w:type="dxa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proofErr w:type="spellStart"/>
            <w:r>
              <w:rPr>
                <w:rFonts w:ascii="Times New Roman" w:hAnsi="Times New Roman"/>
                <w:spacing w:val="-4"/>
              </w:rPr>
              <w:t>Миноб-разова-ние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РО</w:t>
            </w:r>
          </w:p>
        </w:tc>
        <w:tc>
          <w:tcPr>
            <w:tcW w:w="490" w:type="dxa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4164E8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8000</w:t>
            </w:r>
          </w:p>
        </w:tc>
      </w:tr>
      <w:tr w:rsidR="000C45D9" w:rsidRPr="000C45D9" w:rsidTr="000C45D9">
        <w:trPr>
          <w:cantSplit/>
          <w:trHeight w:val="1134"/>
        </w:trPr>
        <w:tc>
          <w:tcPr>
            <w:tcW w:w="532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 xml:space="preserve">Рязанской области, обеспечено возмещение связанных с обеспечением безопасности жизни и здоровья детей и соблюдением санитарно-эпидемиологических требований затрат на закупку одноразовых масок и перчаток, приборов для обеззараживания воздуха, бесконтактных термометров, кожных антисептиков и дезинфицирующих средств, а также на предоставление питания и проведение лабораторного обследования сотрудников данных организаций на новую </w:t>
            </w:r>
            <w:proofErr w:type="spellStart"/>
            <w:r w:rsidRPr="000C45D9">
              <w:rPr>
                <w:rFonts w:ascii="Times New Roman" w:hAnsi="Times New Roman"/>
                <w:spacing w:val="-4"/>
              </w:rPr>
              <w:t>коронавирусную</w:t>
            </w:r>
            <w:proofErr w:type="spellEnd"/>
            <w:r w:rsidRPr="000C45D9">
              <w:rPr>
                <w:rFonts w:ascii="Times New Roman" w:hAnsi="Times New Roman"/>
                <w:spacing w:val="-4"/>
              </w:rPr>
              <w:t xml:space="preserve"> инфекцию», всего, в том числе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</w:tr>
      <w:tr w:rsidR="000C45D9" w:rsidRPr="000C45D9" w:rsidTr="000C45D9">
        <w:trPr>
          <w:cantSplit/>
          <w:trHeight w:val="253"/>
        </w:trPr>
        <w:tc>
          <w:tcPr>
            <w:tcW w:w="532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994" w:type="dxa"/>
          </w:tcPr>
          <w:p w:rsidR="000C45D9" w:rsidRPr="000C45D9" w:rsidRDefault="000C45D9" w:rsidP="000C45D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  <w:tc>
          <w:tcPr>
            <w:tcW w:w="784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90" w:type="dxa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0C45D9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1203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21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0</w:t>
            </w:r>
          </w:p>
        </w:tc>
        <w:tc>
          <w:tcPr>
            <w:tcW w:w="114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119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092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2000</w:t>
            </w:r>
          </w:p>
        </w:tc>
        <w:tc>
          <w:tcPr>
            <w:tcW w:w="1328" w:type="dxa"/>
            <w:shd w:val="clear" w:color="auto" w:fill="auto"/>
          </w:tcPr>
          <w:p w:rsidR="000C45D9" w:rsidRPr="000C45D9" w:rsidRDefault="000C45D9" w:rsidP="000C45D9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0C45D9">
              <w:rPr>
                <w:rFonts w:ascii="Times New Roman" w:hAnsi="Times New Roman"/>
                <w:color w:val="000000"/>
                <w:spacing w:val="-6"/>
              </w:rPr>
              <w:t>8000</w:t>
            </w:r>
          </w:p>
        </w:tc>
      </w:tr>
    </w:tbl>
    <w:p w:rsidR="00A0199B" w:rsidRPr="00A0199B" w:rsidRDefault="00A0199B" w:rsidP="00A0199B">
      <w:pPr>
        <w:rPr>
          <w:rFonts w:ascii="Times New Roman" w:hAnsi="Times New Roman"/>
          <w:color w:val="FF0000"/>
        </w:rPr>
      </w:pPr>
    </w:p>
    <w:p w:rsidR="00A0199B" w:rsidRPr="000C45D9" w:rsidRDefault="00A0199B" w:rsidP="000C45D9">
      <w:pPr>
        <w:ind w:left="284"/>
        <w:jc w:val="center"/>
        <w:rPr>
          <w:rFonts w:ascii="Times New Roman" w:hAnsi="Times New Roman"/>
          <w:sz w:val="28"/>
          <w:szCs w:val="28"/>
        </w:rPr>
      </w:pPr>
      <w:r w:rsidRPr="000C45D9">
        <w:rPr>
          <w:rFonts w:ascii="Times New Roman" w:hAnsi="Times New Roman"/>
          <w:sz w:val="28"/>
          <w:szCs w:val="28"/>
        </w:rPr>
        <w:t>Список используемых сокращений</w:t>
      </w:r>
    </w:p>
    <w:p w:rsidR="00A0199B" w:rsidRPr="00A0199B" w:rsidRDefault="00A0199B" w:rsidP="00A0199B">
      <w:pPr>
        <w:ind w:left="284"/>
        <w:rPr>
          <w:rFonts w:ascii="Times New Roman" w:hAnsi="Times New Roman"/>
        </w:rPr>
      </w:pPr>
    </w:p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  <w:r w:rsidRPr="002B5355">
        <w:rPr>
          <w:rFonts w:ascii="Times New Roman" w:hAnsi="Times New Roman"/>
          <w:sz w:val="28"/>
          <w:szCs w:val="28"/>
        </w:rPr>
        <w:t>ГРБС – главный распорядитель бюджетных средств.</w:t>
      </w:r>
    </w:p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  <w:r w:rsidRPr="002B5355">
        <w:rPr>
          <w:rFonts w:ascii="Times New Roman" w:hAnsi="Times New Roman"/>
          <w:sz w:val="28"/>
          <w:szCs w:val="28"/>
        </w:rPr>
        <w:t>КБК – код бюджетной классификации.</w:t>
      </w:r>
    </w:p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2B5355">
        <w:rPr>
          <w:rFonts w:ascii="Times New Roman" w:hAnsi="Times New Roman"/>
          <w:sz w:val="28"/>
          <w:szCs w:val="28"/>
        </w:rPr>
        <w:t>Минобразование</w:t>
      </w:r>
      <w:proofErr w:type="spellEnd"/>
      <w:r w:rsidRPr="002B5355">
        <w:rPr>
          <w:rFonts w:ascii="Times New Roman" w:hAnsi="Times New Roman"/>
          <w:sz w:val="28"/>
          <w:szCs w:val="28"/>
        </w:rPr>
        <w:t xml:space="preserve"> РО – министерство образования Рязанской области.</w:t>
      </w:r>
    </w:p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  <w:r w:rsidRPr="002B5355">
        <w:rPr>
          <w:rFonts w:ascii="Times New Roman" w:hAnsi="Times New Roman"/>
          <w:sz w:val="28"/>
          <w:szCs w:val="28"/>
        </w:rPr>
        <w:t>МТСЗН РО – министерство труда и социальной защиты населения Рязанской области.</w:t>
      </w:r>
    </w:p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  <w:r w:rsidRPr="002B5355">
        <w:rPr>
          <w:rFonts w:ascii="Times New Roman" w:hAnsi="Times New Roman"/>
          <w:sz w:val="28"/>
          <w:szCs w:val="28"/>
        </w:rPr>
        <w:t>Минстрой РО – министерство строительного комплекса Рязанской области.</w:t>
      </w:r>
    </w:p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  <w:r w:rsidRPr="002B5355">
        <w:rPr>
          <w:rFonts w:ascii="Times New Roman" w:hAnsi="Times New Roman"/>
          <w:sz w:val="28"/>
          <w:szCs w:val="28"/>
        </w:rPr>
        <w:t>Минкультуры РО – министерство культуры Рязанской области.</w:t>
      </w:r>
    </w:p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  <w:r w:rsidRPr="002B5355">
        <w:rPr>
          <w:rFonts w:ascii="Times New Roman" w:hAnsi="Times New Roman"/>
          <w:sz w:val="28"/>
          <w:szCs w:val="28"/>
        </w:rPr>
        <w:t>Минздрав РО – министерство здравоохранения Рязанской области.</w:t>
      </w:r>
    </w:p>
    <w:bookmarkEnd w:id="1"/>
    <w:p w:rsidR="00A0199B" w:rsidRPr="002B5355" w:rsidRDefault="00A0199B" w:rsidP="000C45D9">
      <w:pPr>
        <w:ind w:firstLine="709"/>
        <w:rPr>
          <w:rFonts w:ascii="Times New Roman" w:hAnsi="Times New Roman"/>
          <w:sz w:val="28"/>
          <w:szCs w:val="28"/>
        </w:rPr>
      </w:pPr>
    </w:p>
    <w:p w:rsidR="00A0199B" w:rsidRPr="00A0199B" w:rsidRDefault="00A0199B" w:rsidP="00A0199B">
      <w:pPr>
        <w:rPr>
          <w:rFonts w:ascii="Times New Roman" w:hAnsi="Times New Roman"/>
        </w:rPr>
      </w:pPr>
    </w:p>
    <w:p w:rsidR="00A0199B" w:rsidRPr="00A0199B" w:rsidRDefault="00A0199B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A0199B" w:rsidRPr="00A0199B" w:rsidSect="00286ECA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25" w:rsidRDefault="00D36F25">
      <w:r>
        <w:separator/>
      </w:r>
    </w:p>
  </w:endnote>
  <w:endnote w:type="continuationSeparator" w:id="0">
    <w:p w:rsidR="00D36F25" w:rsidRDefault="00D3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25" w:rsidRDefault="00D36F25">
      <w:r>
        <w:separator/>
      </w:r>
    </w:p>
  </w:footnote>
  <w:footnote w:type="continuationSeparator" w:id="0">
    <w:p w:rsidR="00D36F25" w:rsidRDefault="00D36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A0199B" w:rsidRDefault="00876034" w:rsidP="00A0199B">
    <w:pPr>
      <w:jc w:val="center"/>
      <w:rPr>
        <w:rFonts w:ascii="Times New Roman" w:hAnsi="Times New Roman"/>
        <w:sz w:val="28"/>
        <w:szCs w:val="28"/>
      </w:rPr>
    </w:pPr>
    <w:r w:rsidRPr="00A0199B">
      <w:rPr>
        <w:rFonts w:ascii="Times New Roman" w:hAnsi="Times New Roman"/>
        <w:sz w:val="28"/>
        <w:szCs w:val="28"/>
      </w:rPr>
      <w:fldChar w:fldCharType="begin"/>
    </w:r>
    <w:r w:rsidRPr="00A0199B">
      <w:rPr>
        <w:rFonts w:ascii="Times New Roman" w:hAnsi="Times New Roman"/>
        <w:sz w:val="28"/>
        <w:szCs w:val="28"/>
      </w:rPr>
      <w:instrText xml:space="preserve">PAGE  </w:instrText>
    </w:r>
    <w:r w:rsidRPr="00A0199B">
      <w:rPr>
        <w:rFonts w:ascii="Times New Roman" w:hAnsi="Times New Roman"/>
        <w:sz w:val="28"/>
        <w:szCs w:val="28"/>
      </w:rPr>
      <w:fldChar w:fldCharType="separate"/>
    </w:r>
    <w:r w:rsidR="000F2AEF">
      <w:rPr>
        <w:rFonts w:ascii="Times New Roman" w:hAnsi="Times New Roman"/>
        <w:noProof/>
        <w:sz w:val="28"/>
        <w:szCs w:val="28"/>
      </w:rPr>
      <w:t>104</w:t>
    </w:r>
    <w:r w:rsidRPr="00A0199B">
      <w:rPr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5B729B"/>
    <w:multiLevelType w:val="multilevel"/>
    <w:tmpl w:val="AE7AF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23"/>
  </w:num>
  <w:num w:numId="7">
    <w:abstractNumId w:val="19"/>
  </w:num>
  <w:num w:numId="8">
    <w:abstractNumId w:val="4"/>
  </w:num>
  <w:num w:numId="9">
    <w:abstractNumId w:val="12"/>
  </w:num>
  <w:num w:numId="10">
    <w:abstractNumId w:val="22"/>
  </w:num>
  <w:num w:numId="11">
    <w:abstractNumId w:val="13"/>
  </w:num>
  <w:num w:numId="12">
    <w:abstractNumId w:val="15"/>
  </w:num>
  <w:num w:numId="13">
    <w:abstractNumId w:val="5"/>
  </w:num>
  <w:num w:numId="14">
    <w:abstractNumId w:val="1"/>
  </w:num>
  <w:num w:numId="15">
    <w:abstractNumId w:val="17"/>
  </w:num>
  <w:num w:numId="16">
    <w:abstractNumId w:val="2"/>
  </w:num>
  <w:num w:numId="17">
    <w:abstractNumId w:val="18"/>
  </w:num>
  <w:num w:numId="18">
    <w:abstractNumId w:val="24"/>
  </w:num>
  <w:num w:numId="19">
    <w:abstractNumId w:val="8"/>
  </w:num>
  <w:num w:numId="20">
    <w:abstractNumId w:val="16"/>
  </w:num>
  <w:num w:numId="21">
    <w:abstractNumId w:val="20"/>
  </w:num>
  <w:num w:numId="22">
    <w:abstractNumId w:val="3"/>
  </w:num>
  <w:num w:numId="23">
    <w:abstractNumId w:val="0"/>
  </w:num>
  <w:num w:numId="24">
    <w:abstractNumId w:val="7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IR8WP1w2SMLFSFUsu5a7LSkToo=" w:salt="2cziYcOo5VQo9Tc1Nh2U2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9B"/>
    <w:rsid w:val="0001360F"/>
    <w:rsid w:val="000331B3"/>
    <w:rsid w:val="00033413"/>
    <w:rsid w:val="00037C0C"/>
    <w:rsid w:val="000502A3"/>
    <w:rsid w:val="00056DEB"/>
    <w:rsid w:val="00073A7A"/>
    <w:rsid w:val="00073BA2"/>
    <w:rsid w:val="00076D5E"/>
    <w:rsid w:val="00084DD3"/>
    <w:rsid w:val="000917C0"/>
    <w:rsid w:val="00096030"/>
    <w:rsid w:val="000B0736"/>
    <w:rsid w:val="000C45D9"/>
    <w:rsid w:val="000F2AEF"/>
    <w:rsid w:val="00120E08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5355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1C30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480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0F4F"/>
    <w:rsid w:val="00932E3C"/>
    <w:rsid w:val="009573D3"/>
    <w:rsid w:val="009977FF"/>
    <w:rsid w:val="009A085B"/>
    <w:rsid w:val="009C1DE6"/>
    <w:rsid w:val="009C1F0E"/>
    <w:rsid w:val="009D3E8C"/>
    <w:rsid w:val="009E3A0E"/>
    <w:rsid w:val="00A0199B"/>
    <w:rsid w:val="00A1314B"/>
    <w:rsid w:val="00A13160"/>
    <w:rsid w:val="00A137D3"/>
    <w:rsid w:val="00A44A8F"/>
    <w:rsid w:val="00A4765C"/>
    <w:rsid w:val="00A51D96"/>
    <w:rsid w:val="00A96F84"/>
    <w:rsid w:val="00AC3953"/>
    <w:rsid w:val="00AC5D6B"/>
    <w:rsid w:val="00AC7150"/>
    <w:rsid w:val="00AE1DCA"/>
    <w:rsid w:val="00AF5F7C"/>
    <w:rsid w:val="00B02207"/>
    <w:rsid w:val="00B03403"/>
    <w:rsid w:val="00B10324"/>
    <w:rsid w:val="00B26045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A64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6F25"/>
    <w:rsid w:val="00D374E7"/>
    <w:rsid w:val="00D63949"/>
    <w:rsid w:val="00D652E7"/>
    <w:rsid w:val="00D77BCF"/>
    <w:rsid w:val="00D84394"/>
    <w:rsid w:val="00D84467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653B1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0D6A"/>
    <w:rsid w:val="00F9334F"/>
    <w:rsid w:val="00F97D7F"/>
    <w:rsid w:val="00FA122C"/>
    <w:rsid w:val="00FA3B95"/>
    <w:rsid w:val="00FC1278"/>
    <w:rsid w:val="00FE7735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A0199B"/>
  </w:style>
  <w:style w:type="character" w:customStyle="1" w:styleId="a6">
    <w:name w:val="Верхний колонтитул Знак"/>
    <w:link w:val="a5"/>
    <w:uiPriority w:val="99"/>
    <w:locked/>
    <w:rsid w:val="00A0199B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A0199B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A0199B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A0199B"/>
    <w:rPr>
      <w:rFonts w:ascii="Calibri" w:hAnsi="Calibri"/>
    </w:rPr>
  </w:style>
  <w:style w:type="character" w:styleId="af1">
    <w:name w:val="footnote reference"/>
    <w:uiPriority w:val="99"/>
    <w:unhideWhenUsed/>
    <w:rsid w:val="00A0199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A0199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next w:val="ac"/>
    <w:uiPriority w:val="5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1"/>
    <w:qFormat/>
    <w:rsid w:val="00A019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A0199B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A0199B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A0199B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A0199B"/>
    <w:rPr>
      <w:rFonts w:ascii="Calibri" w:hAnsi="Calibri"/>
    </w:rPr>
  </w:style>
  <w:style w:type="character" w:styleId="af6">
    <w:name w:val="Hyperlink"/>
    <w:uiPriority w:val="99"/>
    <w:unhideWhenUsed/>
    <w:rsid w:val="00A0199B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A0199B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A0199B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A0199B"/>
    <w:rPr>
      <w:rFonts w:ascii="Times New Roman" w:hAnsi="Times New Roman"/>
      <w:sz w:val="26"/>
    </w:rPr>
  </w:style>
  <w:style w:type="paragraph" w:customStyle="1" w:styleId="ConsPlusTitle">
    <w:name w:val="ConsPlusTitle"/>
    <w:rsid w:val="00A019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019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A0199B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A0199B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A0199B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A0199B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A0199B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A0199B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A0199B"/>
  </w:style>
  <w:style w:type="character" w:styleId="aff">
    <w:name w:val="endnote reference"/>
    <w:uiPriority w:val="99"/>
    <w:rsid w:val="00A0199B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A0199B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A0199B"/>
    <w:rPr>
      <w:sz w:val="28"/>
    </w:rPr>
  </w:style>
  <w:style w:type="character" w:customStyle="1" w:styleId="ConsPlusNormal0">
    <w:name w:val="ConsPlusNormal Знак"/>
    <w:link w:val="ConsPlusNormal"/>
    <w:locked/>
    <w:rsid w:val="00A0199B"/>
    <w:rPr>
      <w:rFonts w:ascii="Calibri" w:hAnsi="Calibri" w:cs="Calibri"/>
      <w:sz w:val="22"/>
    </w:rPr>
  </w:style>
  <w:style w:type="numbering" w:customStyle="1" w:styleId="21">
    <w:name w:val="Нет списка2"/>
    <w:next w:val="a2"/>
    <w:uiPriority w:val="99"/>
    <w:semiHidden/>
    <w:unhideWhenUsed/>
    <w:rsid w:val="00A0199B"/>
  </w:style>
  <w:style w:type="table" w:customStyle="1" w:styleId="3">
    <w:name w:val="Сетка таблицы3"/>
    <w:basedOn w:val="a1"/>
    <w:next w:val="ac"/>
    <w:uiPriority w:val="5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numbering" w:customStyle="1" w:styleId="10">
    <w:name w:val="Нет списка1"/>
    <w:next w:val="a2"/>
    <w:uiPriority w:val="99"/>
    <w:semiHidden/>
    <w:unhideWhenUsed/>
    <w:rsid w:val="00A0199B"/>
  </w:style>
  <w:style w:type="character" w:customStyle="1" w:styleId="a6">
    <w:name w:val="Верхний колонтитул Знак"/>
    <w:link w:val="a5"/>
    <w:uiPriority w:val="99"/>
    <w:locked/>
    <w:rsid w:val="00A0199B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A0199B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A0199B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A0199B"/>
    <w:rPr>
      <w:rFonts w:ascii="Calibri" w:hAnsi="Calibri"/>
    </w:rPr>
  </w:style>
  <w:style w:type="character" w:styleId="af1">
    <w:name w:val="footnote reference"/>
    <w:uiPriority w:val="99"/>
    <w:unhideWhenUsed/>
    <w:rsid w:val="00A0199B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A0199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1">
    <w:name w:val="Сетка таблицы1"/>
    <w:basedOn w:val="a1"/>
    <w:next w:val="ac"/>
    <w:uiPriority w:val="5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1"/>
    <w:qFormat/>
    <w:rsid w:val="00A0199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A0199B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A0199B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A0199B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A0199B"/>
    <w:rPr>
      <w:rFonts w:ascii="Calibri" w:hAnsi="Calibri"/>
    </w:rPr>
  </w:style>
  <w:style w:type="character" w:styleId="af6">
    <w:name w:val="Hyperlink"/>
    <w:uiPriority w:val="99"/>
    <w:unhideWhenUsed/>
    <w:rsid w:val="00A0199B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A0199B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A0199B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A0199B"/>
    <w:rPr>
      <w:rFonts w:ascii="Times New Roman" w:hAnsi="Times New Roman"/>
      <w:sz w:val="26"/>
    </w:rPr>
  </w:style>
  <w:style w:type="paragraph" w:customStyle="1" w:styleId="ConsPlusTitle">
    <w:name w:val="ConsPlusTitle"/>
    <w:rsid w:val="00A019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019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A0199B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A0199B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A0199B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A0199B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A0199B"/>
    <w:rPr>
      <w:sz w:val="28"/>
      <w:szCs w:val="28"/>
      <w:lang w:eastAsia="en-US"/>
    </w:rPr>
  </w:style>
  <w:style w:type="paragraph" w:styleId="afd">
    <w:name w:val="endnote text"/>
    <w:basedOn w:val="a"/>
    <w:link w:val="afe"/>
    <w:uiPriority w:val="99"/>
    <w:rsid w:val="00A0199B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A0199B"/>
  </w:style>
  <w:style w:type="character" w:styleId="aff">
    <w:name w:val="endnote reference"/>
    <w:uiPriority w:val="99"/>
    <w:rsid w:val="00A0199B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A0199B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A0199B"/>
    <w:rPr>
      <w:sz w:val="28"/>
    </w:rPr>
  </w:style>
  <w:style w:type="character" w:customStyle="1" w:styleId="ConsPlusNormal0">
    <w:name w:val="ConsPlusNormal Знак"/>
    <w:link w:val="ConsPlusNormal"/>
    <w:locked/>
    <w:rsid w:val="00A0199B"/>
    <w:rPr>
      <w:rFonts w:ascii="Calibri" w:hAnsi="Calibri" w:cs="Calibri"/>
      <w:sz w:val="22"/>
    </w:rPr>
  </w:style>
  <w:style w:type="numbering" w:customStyle="1" w:styleId="21">
    <w:name w:val="Нет списка2"/>
    <w:next w:val="a2"/>
    <w:uiPriority w:val="99"/>
    <w:semiHidden/>
    <w:unhideWhenUsed/>
    <w:rsid w:val="00A0199B"/>
  </w:style>
  <w:style w:type="table" w:customStyle="1" w:styleId="3">
    <w:name w:val="Сетка таблицы3"/>
    <w:basedOn w:val="a1"/>
    <w:next w:val="ac"/>
    <w:uiPriority w:val="5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c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3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uiPriority w:val="59"/>
    <w:rsid w:val="00A0199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F6436B36FCBA8535A57DC77231AB3FC867A228552F820F72766424CF01259A72A365732A92B92694BEAAF7B5d6cF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48B2AE83D78BB1EF41D67D39A35ED7161DF27DD6E998AEA708BBC9F796388B8ADB4BE3C1809943A8E0CC5F184884DB420C094078BA2659658D4AADF6m4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657A3-1078-4363-A8E3-4D49049D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446</TotalTime>
  <Pages>104</Pages>
  <Words>28878</Words>
  <Characters>164605</Characters>
  <Application>Microsoft Office Word</Application>
  <DocSecurity>0</DocSecurity>
  <Lines>1371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17</cp:revision>
  <cp:lastPrinted>2023-12-21T08:45:00Z</cp:lastPrinted>
  <dcterms:created xsi:type="dcterms:W3CDTF">2023-12-20T09:47:00Z</dcterms:created>
  <dcterms:modified xsi:type="dcterms:W3CDTF">2023-12-26T12:14:00Z</dcterms:modified>
</cp:coreProperties>
</file>