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40" w:type="dxa"/>
        <w:tblLook w:val="01E0" w:firstRow="1" w:lastRow="1" w:firstColumn="1" w:lastColumn="1" w:noHBand="0" w:noVBand="0"/>
      </w:tblPr>
      <w:tblGrid>
        <w:gridCol w:w="10117"/>
        <w:gridCol w:w="4423"/>
      </w:tblGrid>
      <w:tr w:rsidR="00190FF9" w:rsidRPr="00BC26E2" w:rsidTr="00003D86">
        <w:tc>
          <w:tcPr>
            <w:tcW w:w="10117" w:type="dxa"/>
            <w:shd w:val="clear" w:color="auto" w:fill="auto"/>
          </w:tcPr>
          <w:p w:rsidR="00190FF9" w:rsidRPr="00BC26E2" w:rsidRDefault="00190FF9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  <w:shd w:val="clear" w:color="auto" w:fill="auto"/>
          </w:tcPr>
          <w:p w:rsidR="00003D86" w:rsidRDefault="00190FF9" w:rsidP="00BC26E2">
            <w:pPr>
              <w:rPr>
                <w:rFonts w:ascii="Times New Roman" w:hAnsi="Times New Roman"/>
                <w:sz w:val="28"/>
                <w:szCs w:val="28"/>
              </w:rPr>
            </w:pPr>
            <w:r w:rsidRPr="00BC26E2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BC26E2" w:rsidRDefault="00BC26E2" w:rsidP="00BC26E2">
            <w:pPr>
              <w:rPr>
                <w:rFonts w:ascii="Times New Roman" w:hAnsi="Times New Roman"/>
                <w:sz w:val="28"/>
                <w:szCs w:val="28"/>
              </w:rPr>
            </w:pPr>
            <w:r w:rsidRPr="00BC26E2">
              <w:rPr>
                <w:rFonts w:ascii="Times New Roman" w:hAnsi="Times New Roman"/>
                <w:sz w:val="28"/>
                <w:szCs w:val="28"/>
                <w:lang w:eastAsia="en-US"/>
              </w:rPr>
              <w:t>к распоряжению Правительства</w:t>
            </w:r>
          </w:p>
          <w:p w:rsidR="00BC26E2" w:rsidRPr="00BC26E2" w:rsidRDefault="00BC26E2" w:rsidP="00BC26E2">
            <w:pPr>
              <w:rPr>
                <w:rFonts w:ascii="Times New Roman" w:hAnsi="Times New Roman"/>
                <w:sz w:val="28"/>
                <w:szCs w:val="28"/>
              </w:rPr>
            </w:pPr>
            <w:r w:rsidRPr="00BC26E2">
              <w:rPr>
                <w:rFonts w:ascii="Times New Roman" w:hAnsi="Times New Roman"/>
                <w:sz w:val="28"/>
                <w:szCs w:val="28"/>
                <w:lang w:eastAsia="en-US"/>
              </w:rPr>
              <w:t>Рязанской области</w:t>
            </w:r>
          </w:p>
        </w:tc>
      </w:tr>
      <w:tr w:rsidR="00003D86" w:rsidRPr="00BC26E2" w:rsidTr="00003D86">
        <w:tc>
          <w:tcPr>
            <w:tcW w:w="10117" w:type="dxa"/>
            <w:shd w:val="clear" w:color="auto" w:fill="auto"/>
          </w:tcPr>
          <w:p w:rsidR="00003D86" w:rsidRPr="00BC26E2" w:rsidRDefault="00003D86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  <w:shd w:val="clear" w:color="auto" w:fill="auto"/>
          </w:tcPr>
          <w:p w:rsidR="00003D86" w:rsidRPr="00BC26E2" w:rsidRDefault="00DB1906" w:rsidP="00BC26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25.12.2023 № 789-р</w:t>
            </w:r>
            <w:bookmarkStart w:id="0" w:name="_GoBack"/>
            <w:bookmarkEnd w:id="0"/>
          </w:p>
        </w:tc>
      </w:tr>
      <w:tr w:rsidR="00003D86" w:rsidRPr="00BC26E2" w:rsidTr="00003D86">
        <w:tc>
          <w:tcPr>
            <w:tcW w:w="10117" w:type="dxa"/>
            <w:shd w:val="clear" w:color="auto" w:fill="auto"/>
          </w:tcPr>
          <w:p w:rsidR="00003D86" w:rsidRPr="00BC26E2" w:rsidRDefault="00003D86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  <w:shd w:val="clear" w:color="auto" w:fill="auto"/>
          </w:tcPr>
          <w:p w:rsidR="00003D86" w:rsidRPr="00BC26E2" w:rsidRDefault="00003D86" w:rsidP="00BC26E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003D86" w:rsidRPr="00BC26E2" w:rsidRDefault="00003D8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03D86" w:rsidRPr="00BC26E2" w:rsidRDefault="00003D86" w:rsidP="00003D86">
      <w:pPr>
        <w:numPr>
          <w:ilvl w:val="0"/>
          <w:numId w:val="7"/>
        </w:num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BC26E2">
        <w:rPr>
          <w:rFonts w:ascii="Times New Roman" w:hAnsi="Times New Roman"/>
          <w:sz w:val="28"/>
          <w:szCs w:val="28"/>
        </w:rPr>
        <w:t>П</w:t>
      </w:r>
      <w:proofErr w:type="gramEnd"/>
      <w:r w:rsidRPr="00BC26E2">
        <w:rPr>
          <w:rFonts w:ascii="Times New Roman" w:hAnsi="Times New Roman"/>
          <w:sz w:val="28"/>
          <w:szCs w:val="28"/>
        </w:rPr>
        <w:t xml:space="preserve"> А С П О Р Т</w:t>
      </w:r>
    </w:p>
    <w:p w:rsidR="00003D86" w:rsidRPr="00BC26E2" w:rsidRDefault="00003D86" w:rsidP="00003D86">
      <w:pPr>
        <w:jc w:val="center"/>
        <w:rPr>
          <w:rFonts w:ascii="Times New Roman" w:hAnsi="Times New Roman"/>
          <w:sz w:val="28"/>
          <w:szCs w:val="28"/>
        </w:rPr>
      </w:pPr>
      <w:r w:rsidRPr="00BC26E2">
        <w:rPr>
          <w:rFonts w:ascii="Times New Roman" w:hAnsi="Times New Roman"/>
          <w:sz w:val="28"/>
          <w:szCs w:val="28"/>
        </w:rPr>
        <w:t>государственной программы Рязанской области «Развитие сферы занятости»</w:t>
      </w:r>
    </w:p>
    <w:p w:rsidR="00003D86" w:rsidRPr="00BC26E2" w:rsidRDefault="00003D86" w:rsidP="00003D86">
      <w:pPr>
        <w:jc w:val="center"/>
        <w:rPr>
          <w:rFonts w:ascii="Times New Roman" w:hAnsi="Times New Roman"/>
          <w:sz w:val="28"/>
          <w:szCs w:val="28"/>
        </w:rPr>
      </w:pPr>
    </w:p>
    <w:p w:rsidR="00003D86" w:rsidRPr="00BC26E2" w:rsidRDefault="00003D86" w:rsidP="00003D86">
      <w:pPr>
        <w:jc w:val="center"/>
        <w:rPr>
          <w:rFonts w:ascii="Times New Roman" w:hAnsi="Times New Roman"/>
          <w:sz w:val="28"/>
          <w:szCs w:val="28"/>
        </w:rPr>
      </w:pPr>
      <w:r w:rsidRPr="00BC26E2">
        <w:rPr>
          <w:rFonts w:ascii="Times New Roman" w:hAnsi="Times New Roman"/>
          <w:sz w:val="28"/>
          <w:szCs w:val="28"/>
        </w:rPr>
        <w:t>1.1 Основные положения</w:t>
      </w:r>
    </w:p>
    <w:p w:rsidR="00003D86" w:rsidRPr="00BC26E2" w:rsidRDefault="00003D86" w:rsidP="00003D86">
      <w:pPr>
        <w:rPr>
          <w:rFonts w:ascii="Times New Roman" w:hAnsi="Times New Roman"/>
          <w:color w:val="FF0000"/>
        </w:rPr>
      </w:pPr>
    </w:p>
    <w:tbl>
      <w:tblPr>
        <w:tblW w:w="14238" w:type="dxa"/>
        <w:tblInd w:w="302" w:type="dxa"/>
        <w:tblLook w:val="01E0" w:firstRow="1" w:lastRow="1" w:firstColumn="1" w:lastColumn="1" w:noHBand="0" w:noVBand="0"/>
      </w:tblPr>
      <w:tblGrid>
        <w:gridCol w:w="2970"/>
        <w:gridCol w:w="11268"/>
      </w:tblGrid>
      <w:tr w:rsidR="00003D86" w:rsidRPr="00BC26E2" w:rsidTr="00003D86">
        <w:trPr>
          <w:trHeight w:val="19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Куратор государственной программы Рязанской области</w:t>
            </w:r>
          </w:p>
        </w:tc>
        <w:tc>
          <w:tcPr>
            <w:tcW w:w="1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both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Завалев В.И., заместитель Председателя Правительства Рязанской области</w:t>
            </w:r>
          </w:p>
          <w:p w:rsidR="00003D86" w:rsidRPr="00BC26E2" w:rsidRDefault="00003D86" w:rsidP="0022107C">
            <w:pPr>
              <w:jc w:val="both"/>
              <w:rPr>
                <w:rFonts w:ascii="Times New Roman" w:hAnsi="Times New Roman"/>
              </w:rPr>
            </w:pPr>
          </w:p>
        </w:tc>
      </w:tr>
      <w:tr w:rsidR="00003D86" w:rsidRPr="00BC26E2" w:rsidTr="00003D86">
        <w:trPr>
          <w:trHeight w:val="268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Ответственный исполнитель государственной программы Рязанской области</w:t>
            </w:r>
          </w:p>
        </w:tc>
        <w:tc>
          <w:tcPr>
            <w:tcW w:w="1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rPr>
                <w:rFonts w:ascii="Times New Roman" w:hAnsi="Times New Roman"/>
                <w:color w:val="FF0000"/>
              </w:rPr>
            </w:pPr>
            <w:r w:rsidRPr="00BC26E2">
              <w:rPr>
                <w:rFonts w:ascii="Times New Roman" w:hAnsi="Times New Roman"/>
              </w:rPr>
              <w:t>министерство труда и социальной защиты населения Рязанской области (Суворова Н.В., министр)</w:t>
            </w:r>
          </w:p>
        </w:tc>
      </w:tr>
      <w:tr w:rsidR="00003D86" w:rsidRPr="00BC26E2" w:rsidTr="00003D86">
        <w:trPr>
          <w:trHeight w:val="457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Период реализации государственной программы Рязанской области</w:t>
            </w:r>
          </w:p>
        </w:tc>
        <w:tc>
          <w:tcPr>
            <w:tcW w:w="1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2015-2030 годы.</w:t>
            </w:r>
          </w:p>
          <w:p w:rsidR="00003D86" w:rsidRPr="00BC26E2" w:rsidRDefault="00003D86" w:rsidP="0022107C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Этап I: 2015-2021 годы</w:t>
            </w:r>
            <w:r w:rsidR="007E493E">
              <w:rPr>
                <w:rFonts w:ascii="Times New Roman" w:hAnsi="Times New Roman"/>
              </w:rPr>
              <w:t>.</w:t>
            </w:r>
          </w:p>
          <w:p w:rsidR="00003D86" w:rsidRPr="00BC26E2" w:rsidRDefault="00003D86" w:rsidP="0022107C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Этап II: 2022-2030 годы</w:t>
            </w:r>
          </w:p>
        </w:tc>
      </w:tr>
      <w:tr w:rsidR="00003D86" w:rsidRPr="00BC26E2" w:rsidTr="00003D86">
        <w:trPr>
          <w:trHeight w:val="278"/>
        </w:trPr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Цели государственной программы Рязанской области</w:t>
            </w:r>
          </w:p>
        </w:tc>
        <w:tc>
          <w:tcPr>
            <w:tcW w:w="1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BC26E2">
              <w:rPr>
                <w:rFonts w:ascii="Times New Roman" w:hAnsi="Times New Roman"/>
              </w:rPr>
              <w:t xml:space="preserve">цель 1: </w:t>
            </w:r>
            <w:r w:rsidRPr="00BC26E2">
              <w:rPr>
                <w:rFonts w:ascii="Times New Roman" w:hAnsi="Times New Roman"/>
                <w:color w:val="000000"/>
              </w:rPr>
              <w:t xml:space="preserve">обеспечение эффективной занятости населения Рязанской области и развития инфраструктуры занятости, позволяющие сохранить значение уровня зарегистрированной безработицы ежегодно не более 0,7 процента до 2030 года </w:t>
            </w:r>
          </w:p>
        </w:tc>
      </w:tr>
      <w:tr w:rsidR="00003D86" w:rsidRPr="00BC26E2" w:rsidTr="00003D86">
        <w:trPr>
          <w:trHeight w:val="64"/>
        </w:trPr>
        <w:tc>
          <w:tcPr>
            <w:tcW w:w="2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rPr>
                <w:rFonts w:ascii="Times New Roman" w:hAnsi="Times New Roman"/>
              </w:rPr>
            </w:pPr>
          </w:p>
        </w:tc>
        <w:tc>
          <w:tcPr>
            <w:tcW w:w="1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цель 2: стимулирование, создание условий и содействие добровольному переселению соотечественников, проживающих за рубежом, в Рязанскую область в целях дальнейшего социально-экономического и демографического развития региона </w:t>
            </w:r>
          </w:p>
        </w:tc>
      </w:tr>
      <w:tr w:rsidR="00003D86" w:rsidRPr="00BC26E2" w:rsidTr="00003D86">
        <w:trPr>
          <w:trHeight w:val="185"/>
        </w:trPr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Направления (подпрограммы) государственной программы Рязанской области</w:t>
            </w:r>
          </w:p>
        </w:tc>
        <w:tc>
          <w:tcPr>
            <w:tcW w:w="1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направление (подпрограмма) 1 «Содействие занятости и</w:t>
            </w:r>
            <w:r w:rsidRPr="00BC26E2">
              <w:rPr>
                <w:rFonts w:ascii="Times New Roman" w:hAnsi="Times New Roman"/>
                <w:color w:val="000000"/>
              </w:rPr>
              <w:t xml:space="preserve"> развитию кадрового потенциала</w:t>
            </w:r>
            <w:r w:rsidRPr="00BC26E2">
              <w:rPr>
                <w:rFonts w:ascii="Times New Roman" w:hAnsi="Times New Roman"/>
              </w:rPr>
              <w:t>»</w:t>
            </w:r>
          </w:p>
        </w:tc>
      </w:tr>
      <w:tr w:rsidR="00003D86" w:rsidRPr="00BC26E2" w:rsidTr="00003D86">
        <w:trPr>
          <w:trHeight w:val="174"/>
        </w:trPr>
        <w:tc>
          <w:tcPr>
            <w:tcW w:w="29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3D86" w:rsidRPr="00BC26E2" w:rsidRDefault="00003D86" w:rsidP="0022107C">
            <w:pPr>
              <w:rPr>
                <w:rFonts w:ascii="Times New Roman" w:hAnsi="Times New Roman"/>
              </w:rPr>
            </w:pPr>
          </w:p>
        </w:tc>
        <w:tc>
          <w:tcPr>
            <w:tcW w:w="1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направление (подпрограмма) 2 «Реализация региональной программы  «Оказание содействия добровольному переселению в Рязанскую</w:t>
            </w:r>
            <w:r w:rsidRPr="00BC26E2">
              <w:rPr>
                <w:rFonts w:ascii="Times New Roman" w:hAnsi="Times New Roman"/>
                <w:b/>
              </w:rPr>
              <w:t xml:space="preserve"> </w:t>
            </w:r>
            <w:r w:rsidRPr="00BC26E2">
              <w:rPr>
                <w:rFonts w:ascii="Times New Roman" w:hAnsi="Times New Roman"/>
              </w:rPr>
              <w:t>область соотечественников, проживающих за рубежом»</w:t>
            </w:r>
          </w:p>
        </w:tc>
      </w:tr>
      <w:tr w:rsidR="00003D86" w:rsidRPr="00BC26E2" w:rsidTr="00003D86">
        <w:trPr>
          <w:trHeight w:val="359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Объемы финансового обеспечения за весь период реализации</w:t>
            </w:r>
          </w:p>
        </w:tc>
        <w:tc>
          <w:tcPr>
            <w:tcW w:w="1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5438323,54964 тыс. рублей (в том числе с 2024 года – 3904204,75739 тыс. рублей)</w:t>
            </w:r>
          </w:p>
        </w:tc>
      </w:tr>
      <w:tr w:rsidR="00003D86" w:rsidRPr="00BC26E2" w:rsidTr="00003D86">
        <w:trPr>
          <w:trHeight w:val="77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Связь с национальными целями</w:t>
            </w:r>
            <w:r w:rsidR="00BC26E2">
              <w:rPr>
                <w:rFonts w:ascii="Times New Roman" w:hAnsi="Times New Roman"/>
              </w:rPr>
              <w:t xml:space="preserve"> развития Российской Федерации/</w:t>
            </w:r>
            <w:r w:rsidRPr="00BC26E2">
              <w:rPr>
                <w:rFonts w:ascii="Times New Roman" w:hAnsi="Times New Roman"/>
              </w:rPr>
              <w:t>государственной программой Российской Федерации</w:t>
            </w:r>
          </w:p>
        </w:tc>
        <w:tc>
          <w:tcPr>
            <w:tcW w:w="1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национальные цели: сохранение населения, здоровье и благополучие людей; достойный, эффективный труд и успешное предпринимательство.</w:t>
            </w:r>
          </w:p>
          <w:p w:rsidR="00003D86" w:rsidRPr="00BC26E2" w:rsidRDefault="00003D86" w:rsidP="002210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Показатели национальных целей:</w:t>
            </w:r>
          </w:p>
          <w:p w:rsidR="00003D86" w:rsidRPr="00BC26E2" w:rsidRDefault="00003D86" w:rsidP="0022107C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- обеспечение устойчивого роста численности населения Российской Федерации; </w:t>
            </w:r>
          </w:p>
          <w:p w:rsidR="00003D86" w:rsidRPr="00BC26E2" w:rsidRDefault="00003D86" w:rsidP="0022107C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 снижение уровня бедности в два раза по сравнению с показателями 2017 года;</w:t>
            </w:r>
          </w:p>
          <w:p w:rsidR="00003D86" w:rsidRPr="00BC26E2" w:rsidRDefault="00003D86" w:rsidP="0022107C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 обеспечение темпа устойчивого роста доходов населения и уровня пенсионного обеспечения не ниже инфляции.</w:t>
            </w:r>
          </w:p>
          <w:p w:rsidR="00003D86" w:rsidRPr="00BC26E2" w:rsidRDefault="00003D86" w:rsidP="0022107C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Государственные программы Российской Федерации: </w:t>
            </w:r>
          </w:p>
          <w:p w:rsidR="00003D86" w:rsidRPr="00BC26E2" w:rsidRDefault="00003D86" w:rsidP="0022107C">
            <w:pPr>
              <w:ind w:firstLine="5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 «Содействие занятости населения»;</w:t>
            </w:r>
          </w:p>
          <w:p w:rsidR="00003D86" w:rsidRPr="00BC26E2" w:rsidRDefault="00003D86" w:rsidP="0022107C">
            <w:pPr>
              <w:ind w:firstLine="5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 «Обеспечение общественного порядка и противодействие преступности»</w:t>
            </w:r>
          </w:p>
        </w:tc>
      </w:tr>
    </w:tbl>
    <w:p w:rsidR="00003D86" w:rsidRPr="00BC26E2" w:rsidRDefault="00003D86" w:rsidP="00003D86">
      <w:pPr>
        <w:rPr>
          <w:rFonts w:ascii="Times New Roman" w:hAnsi="Times New Roman"/>
          <w:color w:val="FF0000"/>
        </w:rPr>
      </w:pPr>
    </w:p>
    <w:p w:rsidR="00003D86" w:rsidRPr="00BC26E2" w:rsidRDefault="00003D86" w:rsidP="00003D86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3D86" w:rsidRPr="00BC26E2" w:rsidRDefault="00003D86" w:rsidP="00003D86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3D86" w:rsidRPr="00BC26E2" w:rsidRDefault="00003D86" w:rsidP="00003D86">
      <w:pPr>
        <w:pStyle w:val="af"/>
        <w:numPr>
          <w:ilvl w:val="1"/>
          <w:numId w:val="7"/>
        </w:num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C26E2">
        <w:rPr>
          <w:rFonts w:ascii="Times New Roman" w:hAnsi="Times New Roman"/>
          <w:color w:val="000000"/>
          <w:sz w:val="28"/>
          <w:szCs w:val="28"/>
        </w:rPr>
        <w:lastRenderedPageBreak/>
        <w:t>Показатели государственной программы Рязанской области</w:t>
      </w:r>
    </w:p>
    <w:p w:rsidR="00003D86" w:rsidRPr="00BC26E2" w:rsidRDefault="00003D86" w:rsidP="00003D86">
      <w:pPr>
        <w:jc w:val="center"/>
        <w:rPr>
          <w:rFonts w:ascii="Times New Roman" w:hAnsi="Times New Roman"/>
          <w:color w:val="000000"/>
        </w:rPr>
      </w:pPr>
    </w:p>
    <w:tbl>
      <w:tblPr>
        <w:tblW w:w="1411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1592"/>
        <w:gridCol w:w="1117"/>
        <w:gridCol w:w="787"/>
        <w:gridCol w:w="676"/>
        <w:gridCol w:w="632"/>
        <w:gridCol w:w="644"/>
        <w:gridCol w:w="644"/>
        <w:gridCol w:w="673"/>
        <w:gridCol w:w="631"/>
        <w:gridCol w:w="649"/>
        <w:gridCol w:w="674"/>
        <w:gridCol w:w="1835"/>
        <w:gridCol w:w="1356"/>
        <w:gridCol w:w="1694"/>
      </w:tblGrid>
      <w:tr w:rsidR="00003D86" w:rsidRPr="00BC26E2" w:rsidTr="00BC26E2">
        <w:trPr>
          <w:trHeight w:val="290"/>
          <w:tblHeader/>
        </w:trPr>
        <w:tc>
          <w:tcPr>
            <w:tcW w:w="515" w:type="dxa"/>
            <w:vMerge w:val="restart"/>
            <w:tcBorders>
              <w:bottom w:val="nil"/>
            </w:tcBorders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 xml:space="preserve">№ </w:t>
            </w:r>
            <w:proofErr w:type="gramStart"/>
            <w:r w:rsidRPr="00BC26E2">
              <w:rPr>
                <w:rFonts w:ascii="Times New Roman" w:hAnsi="Times New Roman"/>
                <w:color w:val="000000"/>
                <w:spacing w:val="-2"/>
              </w:rPr>
              <w:t>п</w:t>
            </w:r>
            <w:proofErr w:type="gramEnd"/>
            <w:r w:rsidRPr="00BC26E2">
              <w:rPr>
                <w:rFonts w:ascii="Times New Roman" w:hAnsi="Times New Roman"/>
                <w:color w:val="000000"/>
                <w:spacing w:val="-2"/>
              </w:rPr>
              <w:t>/п</w:t>
            </w:r>
          </w:p>
        </w:tc>
        <w:tc>
          <w:tcPr>
            <w:tcW w:w="1592" w:type="dxa"/>
            <w:vMerge w:val="restart"/>
            <w:tcBorders>
              <w:bottom w:val="nil"/>
            </w:tcBorders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lang w:val="en-US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Наименование</w:t>
            </w:r>
          </w:p>
        </w:tc>
        <w:tc>
          <w:tcPr>
            <w:tcW w:w="1117" w:type="dxa"/>
            <w:vMerge w:val="restart"/>
            <w:tcBorders>
              <w:bottom w:val="nil"/>
            </w:tcBorders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Единица измерения</w:t>
            </w:r>
          </w:p>
        </w:tc>
        <w:tc>
          <w:tcPr>
            <w:tcW w:w="1463" w:type="dxa"/>
            <w:gridSpan w:val="2"/>
            <w:tcBorders>
              <w:bottom w:val="single" w:sz="4" w:space="0" w:color="auto"/>
            </w:tcBorders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Базовое значение</w:t>
            </w:r>
          </w:p>
        </w:tc>
        <w:tc>
          <w:tcPr>
            <w:tcW w:w="4547" w:type="dxa"/>
            <w:gridSpan w:val="7"/>
            <w:tcBorders>
              <w:bottom w:val="single" w:sz="4" w:space="0" w:color="auto"/>
            </w:tcBorders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Значение показателя по годам</w:t>
            </w:r>
          </w:p>
        </w:tc>
        <w:tc>
          <w:tcPr>
            <w:tcW w:w="1835" w:type="dxa"/>
            <w:vMerge w:val="restart"/>
            <w:tcBorders>
              <w:bottom w:val="nil"/>
            </w:tcBorders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Документ, в соответствии с которым пок</w:t>
            </w:r>
            <w:proofErr w:type="gramStart"/>
            <w:r w:rsidRPr="00BC26E2">
              <w:rPr>
                <w:rFonts w:ascii="Times New Roman" w:hAnsi="Times New Roman"/>
                <w:color w:val="000000"/>
                <w:spacing w:val="-2"/>
              </w:rPr>
              <w:t>а</w:t>
            </w:r>
            <w:r w:rsidR="001F767C" w:rsidRPr="00BC26E2">
              <w:rPr>
                <w:rFonts w:ascii="Times New Roman" w:hAnsi="Times New Roman"/>
                <w:color w:val="000000"/>
                <w:spacing w:val="-2"/>
              </w:rPr>
              <w:t>-</w:t>
            </w:r>
            <w:proofErr w:type="gramEnd"/>
            <w:r w:rsidR="001F767C" w:rsidRPr="00BC26E2">
              <w:rPr>
                <w:rFonts w:ascii="Times New Roman" w:hAnsi="Times New Roman"/>
                <w:color w:val="000000"/>
                <w:spacing w:val="-2"/>
              </w:rPr>
              <w:br/>
            </w:r>
            <w:proofErr w:type="spellStart"/>
            <w:r w:rsidRPr="00BC26E2">
              <w:rPr>
                <w:rFonts w:ascii="Times New Roman" w:hAnsi="Times New Roman"/>
                <w:color w:val="000000"/>
                <w:spacing w:val="-2"/>
              </w:rPr>
              <w:t>затель</w:t>
            </w:r>
            <w:proofErr w:type="spellEnd"/>
            <w:r w:rsidRPr="00BC26E2">
              <w:rPr>
                <w:rFonts w:ascii="Times New Roman" w:hAnsi="Times New Roman"/>
                <w:color w:val="000000"/>
                <w:spacing w:val="-2"/>
              </w:rPr>
              <w:t xml:space="preserve"> определен </w:t>
            </w:r>
            <w:r w:rsidRPr="00BC26E2">
              <w:rPr>
                <w:rFonts w:ascii="Times New Roman" w:hAnsi="Times New Roman"/>
                <w:color w:val="000000"/>
                <w:spacing w:val="-2"/>
              </w:rPr>
              <w:br/>
              <w:t>как приоритетный</w:t>
            </w:r>
          </w:p>
        </w:tc>
        <w:tc>
          <w:tcPr>
            <w:tcW w:w="1356" w:type="dxa"/>
            <w:vMerge w:val="restart"/>
            <w:tcBorders>
              <w:bottom w:val="nil"/>
            </w:tcBorders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proofErr w:type="gramStart"/>
            <w:r w:rsidRPr="00BC26E2">
              <w:rPr>
                <w:rFonts w:ascii="Times New Roman" w:hAnsi="Times New Roman"/>
                <w:color w:val="000000"/>
                <w:spacing w:val="-2"/>
              </w:rPr>
              <w:t>Ответствен</w:t>
            </w:r>
            <w:r w:rsidR="00BC26E2">
              <w:rPr>
                <w:rFonts w:ascii="Times New Roman" w:hAnsi="Times New Roman"/>
                <w:color w:val="000000"/>
                <w:spacing w:val="-2"/>
              </w:rPr>
              <w:t>-</w:t>
            </w:r>
            <w:proofErr w:type="spellStart"/>
            <w:r w:rsidRPr="00BC26E2">
              <w:rPr>
                <w:rFonts w:ascii="Times New Roman" w:hAnsi="Times New Roman"/>
                <w:color w:val="000000"/>
                <w:spacing w:val="-2"/>
              </w:rPr>
              <w:t>ный</w:t>
            </w:r>
            <w:proofErr w:type="spellEnd"/>
            <w:proofErr w:type="gramEnd"/>
            <w:r w:rsidRPr="00BC26E2">
              <w:rPr>
                <w:rFonts w:ascii="Times New Roman" w:hAnsi="Times New Roman"/>
                <w:color w:val="000000"/>
                <w:spacing w:val="-2"/>
              </w:rPr>
              <w:t xml:space="preserve"> за достижение показателя</w:t>
            </w:r>
          </w:p>
        </w:tc>
        <w:tc>
          <w:tcPr>
            <w:tcW w:w="1694" w:type="dxa"/>
            <w:vMerge w:val="restart"/>
            <w:tcBorders>
              <w:bottom w:val="nil"/>
            </w:tcBorders>
            <w:shd w:val="clear" w:color="auto" w:fill="FFFFFF"/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Связь с показателями национальных целей</w:t>
            </w:r>
          </w:p>
        </w:tc>
      </w:tr>
      <w:tr w:rsidR="00003D86" w:rsidRPr="00BC26E2" w:rsidTr="00BC26E2">
        <w:trPr>
          <w:trHeight w:val="509"/>
          <w:tblHeader/>
        </w:trPr>
        <w:tc>
          <w:tcPr>
            <w:tcW w:w="515" w:type="dxa"/>
            <w:vMerge/>
            <w:tcBorders>
              <w:bottom w:val="nil"/>
            </w:tcBorders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592" w:type="dxa"/>
            <w:vMerge/>
            <w:tcBorders>
              <w:bottom w:val="nil"/>
            </w:tcBorders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117" w:type="dxa"/>
            <w:vMerge/>
            <w:tcBorders>
              <w:bottom w:val="nil"/>
            </w:tcBorders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787" w:type="dxa"/>
            <w:tcBorders>
              <w:bottom w:val="nil"/>
            </w:tcBorders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proofErr w:type="gramStart"/>
            <w:r w:rsidRPr="00BC26E2">
              <w:rPr>
                <w:rFonts w:ascii="Times New Roman" w:hAnsi="Times New Roman"/>
                <w:color w:val="000000"/>
                <w:spacing w:val="-2"/>
              </w:rPr>
              <w:t>значе-ние</w:t>
            </w:r>
            <w:proofErr w:type="spellEnd"/>
            <w:proofErr w:type="gramEnd"/>
          </w:p>
        </w:tc>
        <w:tc>
          <w:tcPr>
            <w:tcW w:w="676" w:type="dxa"/>
            <w:tcBorders>
              <w:bottom w:val="nil"/>
            </w:tcBorders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год</w:t>
            </w:r>
          </w:p>
        </w:tc>
        <w:tc>
          <w:tcPr>
            <w:tcW w:w="632" w:type="dxa"/>
            <w:tcBorders>
              <w:bottom w:val="nil"/>
            </w:tcBorders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2024</w:t>
            </w:r>
          </w:p>
        </w:tc>
        <w:tc>
          <w:tcPr>
            <w:tcW w:w="644" w:type="dxa"/>
            <w:tcBorders>
              <w:bottom w:val="nil"/>
            </w:tcBorders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2025</w:t>
            </w:r>
          </w:p>
        </w:tc>
        <w:tc>
          <w:tcPr>
            <w:tcW w:w="644" w:type="dxa"/>
            <w:tcBorders>
              <w:bottom w:val="nil"/>
            </w:tcBorders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2026</w:t>
            </w:r>
          </w:p>
        </w:tc>
        <w:tc>
          <w:tcPr>
            <w:tcW w:w="673" w:type="dxa"/>
            <w:tcBorders>
              <w:bottom w:val="nil"/>
            </w:tcBorders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2027</w:t>
            </w:r>
          </w:p>
        </w:tc>
        <w:tc>
          <w:tcPr>
            <w:tcW w:w="631" w:type="dxa"/>
            <w:tcBorders>
              <w:bottom w:val="nil"/>
            </w:tcBorders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2028</w:t>
            </w:r>
          </w:p>
        </w:tc>
        <w:tc>
          <w:tcPr>
            <w:tcW w:w="649" w:type="dxa"/>
            <w:tcBorders>
              <w:bottom w:val="nil"/>
            </w:tcBorders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2029</w:t>
            </w:r>
          </w:p>
        </w:tc>
        <w:tc>
          <w:tcPr>
            <w:tcW w:w="674" w:type="dxa"/>
            <w:tcBorders>
              <w:bottom w:val="nil"/>
            </w:tcBorders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2030</w:t>
            </w:r>
          </w:p>
        </w:tc>
        <w:tc>
          <w:tcPr>
            <w:tcW w:w="1835" w:type="dxa"/>
            <w:vMerge/>
            <w:tcBorders>
              <w:bottom w:val="nil"/>
            </w:tcBorders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356" w:type="dxa"/>
            <w:vMerge/>
            <w:tcBorders>
              <w:bottom w:val="nil"/>
            </w:tcBorders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694" w:type="dxa"/>
            <w:vMerge/>
            <w:tcBorders>
              <w:bottom w:val="nil"/>
            </w:tcBorders>
            <w:shd w:val="clear" w:color="auto" w:fill="FFFFFF"/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</w:tbl>
    <w:p w:rsidR="00BC26E2" w:rsidRPr="00BC26E2" w:rsidRDefault="00BC26E2">
      <w:pPr>
        <w:rPr>
          <w:rFonts w:ascii="Times New Roman" w:hAnsi="Times New Roman"/>
          <w:sz w:val="2"/>
          <w:szCs w:val="2"/>
        </w:rPr>
      </w:pPr>
    </w:p>
    <w:tbl>
      <w:tblPr>
        <w:tblW w:w="1411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1591"/>
        <w:gridCol w:w="1117"/>
        <w:gridCol w:w="787"/>
        <w:gridCol w:w="676"/>
        <w:gridCol w:w="12"/>
        <w:gridCol w:w="620"/>
        <w:gridCol w:w="644"/>
        <w:gridCol w:w="644"/>
        <w:gridCol w:w="678"/>
        <w:gridCol w:w="631"/>
        <w:gridCol w:w="649"/>
        <w:gridCol w:w="54"/>
        <w:gridCol w:w="620"/>
        <w:gridCol w:w="39"/>
        <w:gridCol w:w="1795"/>
        <w:gridCol w:w="1355"/>
        <w:gridCol w:w="1693"/>
      </w:tblGrid>
      <w:tr w:rsidR="00003D86" w:rsidRPr="00BC26E2" w:rsidTr="00BC26E2">
        <w:trPr>
          <w:trHeight w:val="298"/>
          <w:tblHeader/>
        </w:trPr>
        <w:tc>
          <w:tcPr>
            <w:tcW w:w="515" w:type="dxa"/>
            <w:vAlign w:val="center"/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1592" w:type="dxa"/>
            <w:vAlign w:val="center"/>
          </w:tcPr>
          <w:p w:rsidR="00003D86" w:rsidRPr="00BC26E2" w:rsidRDefault="00003D86" w:rsidP="00BC26E2">
            <w:pPr>
              <w:pStyle w:val="a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2</w:t>
            </w:r>
          </w:p>
        </w:tc>
        <w:tc>
          <w:tcPr>
            <w:tcW w:w="1117" w:type="dxa"/>
            <w:vAlign w:val="center"/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3</w:t>
            </w:r>
          </w:p>
        </w:tc>
        <w:tc>
          <w:tcPr>
            <w:tcW w:w="787" w:type="dxa"/>
            <w:vAlign w:val="center"/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4</w:t>
            </w:r>
          </w:p>
        </w:tc>
        <w:tc>
          <w:tcPr>
            <w:tcW w:w="676" w:type="dxa"/>
            <w:vAlign w:val="center"/>
          </w:tcPr>
          <w:p w:rsidR="00003D86" w:rsidRPr="00BC26E2" w:rsidRDefault="00003D86" w:rsidP="00BC26E2">
            <w:pPr>
              <w:pStyle w:val="a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5</w:t>
            </w:r>
          </w:p>
        </w:tc>
        <w:tc>
          <w:tcPr>
            <w:tcW w:w="632" w:type="dxa"/>
            <w:gridSpan w:val="2"/>
            <w:vAlign w:val="center"/>
          </w:tcPr>
          <w:p w:rsidR="00003D86" w:rsidRPr="00BC26E2" w:rsidRDefault="00003D86" w:rsidP="00BC26E2">
            <w:pPr>
              <w:pStyle w:val="a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6</w:t>
            </w:r>
          </w:p>
        </w:tc>
        <w:tc>
          <w:tcPr>
            <w:tcW w:w="644" w:type="dxa"/>
            <w:vAlign w:val="center"/>
          </w:tcPr>
          <w:p w:rsidR="00003D86" w:rsidRPr="00BC26E2" w:rsidRDefault="00003D86" w:rsidP="00BC26E2">
            <w:pPr>
              <w:pStyle w:val="a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7</w:t>
            </w:r>
          </w:p>
        </w:tc>
        <w:tc>
          <w:tcPr>
            <w:tcW w:w="644" w:type="dxa"/>
            <w:vAlign w:val="center"/>
          </w:tcPr>
          <w:p w:rsidR="00003D86" w:rsidRPr="00BC26E2" w:rsidRDefault="00003D86" w:rsidP="00BC26E2">
            <w:pPr>
              <w:pStyle w:val="a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8</w:t>
            </w:r>
          </w:p>
        </w:tc>
        <w:tc>
          <w:tcPr>
            <w:tcW w:w="673" w:type="dxa"/>
            <w:vAlign w:val="center"/>
          </w:tcPr>
          <w:p w:rsidR="00003D86" w:rsidRPr="00BC26E2" w:rsidRDefault="00003D86" w:rsidP="00BC26E2">
            <w:pPr>
              <w:pStyle w:val="a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9</w:t>
            </w:r>
          </w:p>
        </w:tc>
        <w:tc>
          <w:tcPr>
            <w:tcW w:w="631" w:type="dxa"/>
            <w:vAlign w:val="center"/>
          </w:tcPr>
          <w:p w:rsidR="00003D86" w:rsidRPr="00BC26E2" w:rsidRDefault="00003D86" w:rsidP="00BC26E2">
            <w:pPr>
              <w:pStyle w:val="a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10</w:t>
            </w:r>
          </w:p>
        </w:tc>
        <w:tc>
          <w:tcPr>
            <w:tcW w:w="649" w:type="dxa"/>
            <w:vAlign w:val="center"/>
          </w:tcPr>
          <w:p w:rsidR="00003D86" w:rsidRPr="00BC26E2" w:rsidRDefault="00003D86" w:rsidP="00BC26E2">
            <w:pPr>
              <w:pStyle w:val="a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11</w:t>
            </w:r>
          </w:p>
        </w:tc>
        <w:tc>
          <w:tcPr>
            <w:tcW w:w="674" w:type="dxa"/>
            <w:gridSpan w:val="2"/>
            <w:vAlign w:val="center"/>
          </w:tcPr>
          <w:p w:rsidR="00003D86" w:rsidRPr="00BC26E2" w:rsidRDefault="00003D86" w:rsidP="00BC26E2">
            <w:pPr>
              <w:pStyle w:val="a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12</w:t>
            </w:r>
          </w:p>
        </w:tc>
        <w:tc>
          <w:tcPr>
            <w:tcW w:w="1835" w:type="dxa"/>
            <w:gridSpan w:val="2"/>
            <w:vAlign w:val="center"/>
          </w:tcPr>
          <w:p w:rsidR="00003D86" w:rsidRPr="00BC26E2" w:rsidRDefault="00003D86" w:rsidP="00BC26E2">
            <w:pPr>
              <w:pStyle w:val="a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13</w:t>
            </w:r>
          </w:p>
        </w:tc>
        <w:tc>
          <w:tcPr>
            <w:tcW w:w="1356" w:type="dxa"/>
            <w:vAlign w:val="center"/>
          </w:tcPr>
          <w:p w:rsidR="00003D86" w:rsidRPr="00BC26E2" w:rsidRDefault="00003D86" w:rsidP="00BC26E2">
            <w:pPr>
              <w:pStyle w:val="a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14</w:t>
            </w:r>
          </w:p>
        </w:tc>
        <w:tc>
          <w:tcPr>
            <w:tcW w:w="1694" w:type="dxa"/>
            <w:vAlign w:val="center"/>
          </w:tcPr>
          <w:p w:rsidR="00003D86" w:rsidRPr="00BC26E2" w:rsidRDefault="00003D86" w:rsidP="00BC26E2">
            <w:pPr>
              <w:pStyle w:val="a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15</w:t>
            </w:r>
          </w:p>
        </w:tc>
      </w:tr>
      <w:tr w:rsidR="00003D86" w:rsidRPr="00BC26E2" w:rsidTr="00BC26E2">
        <w:trPr>
          <w:trHeight w:val="234"/>
        </w:trPr>
        <w:tc>
          <w:tcPr>
            <w:tcW w:w="515" w:type="dxa"/>
          </w:tcPr>
          <w:p w:rsidR="00003D86" w:rsidRPr="00BC26E2" w:rsidRDefault="00003D86" w:rsidP="00BC26E2">
            <w:pPr>
              <w:pStyle w:val="a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1</w:t>
            </w:r>
          </w:p>
        </w:tc>
        <w:tc>
          <w:tcPr>
            <w:tcW w:w="13604" w:type="dxa"/>
            <w:gridSpan w:val="17"/>
            <w:vAlign w:val="center"/>
          </w:tcPr>
          <w:p w:rsidR="00003D86" w:rsidRPr="00BC26E2" w:rsidRDefault="00003D86" w:rsidP="00BC26E2">
            <w:pPr>
              <w:pStyle w:val="af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Цель 1: обеспечение эффективной занятости населения Рязанской области и развития инфраструктуры занятости,</w:t>
            </w:r>
            <w:r w:rsidR="00BC26E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BC26E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позволяющие сохранить значение уровня зарегистрированной безработицы ежегодно не более 0,7 процента до 2030 года</w:t>
            </w:r>
          </w:p>
        </w:tc>
      </w:tr>
      <w:tr w:rsidR="00003D86" w:rsidRPr="00BC26E2" w:rsidTr="00045F04">
        <w:trPr>
          <w:trHeight w:val="298"/>
        </w:trPr>
        <w:tc>
          <w:tcPr>
            <w:tcW w:w="515" w:type="dxa"/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1592" w:type="dxa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 xml:space="preserve">Уровень </w:t>
            </w:r>
            <w:proofErr w:type="spellStart"/>
            <w:r w:rsidRPr="00BC26E2">
              <w:rPr>
                <w:rFonts w:ascii="Times New Roman" w:hAnsi="Times New Roman"/>
                <w:spacing w:val="-2"/>
              </w:rPr>
              <w:t>зарегистриро</w:t>
            </w:r>
            <w:proofErr w:type="spellEnd"/>
            <w:r w:rsidRPr="00BC26E2">
              <w:rPr>
                <w:rFonts w:ascii="Times New Roman" w:hAnsi="Times New Roman"/>
                <w:spacing w:val="-2"/>
              </w:rPr>
              <w:t xml:space="preserve">-ванной </w:t>
            </w:r>
            <w:proofErr w:type="spellStart"/>
            <w:r w:rsidRPr="00BC26E2">
              <w:rPr>
                <w:rFonts w:ascii="Times New Roman" w:hAnsi="Times New Roman"/>
                <w:spacing w:val="-2"/>
              </w:rPr>
              <w:t>безра-ботицы</w:t>
            </w:r>
            <w:proofErr w:type="spellEnd"/>
            <w:r w:rsidRPr="00BC26E2">
              <w:rPr>
                <w:rFonts w:ascii="Times New Roman" w:hAnsi="Times New Roman"/>
                <w:spacing w:val="-2"/>
              </w:rPr>
              <w:t xml:space="preserve"> </w:t>
            </w:r>
            <w:r w:rsidRPr="00BC26E2">
              <w:rPr>
                <w:rFonts w:ascii="Times New Roman" w:hAnsi="Times New Roman"/>
                <w:spacing w:val="-2"/>
              </w:rPr>
              <w:br/>
              <w:t>(на конец года)</w:t>
            </w:r>
          </w:p>
        </w:tc>
        <w:tc>
          <w:tcPr>
            <w:tcW w:w="1117" w:type="dxa"/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7" w:type="dxa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1,8</w:t>
            </w:r>
          </w:p>
        </w:tc>
        <w:tc>
          <w:tcPr>
            <w:tcW w:w="688" w:type="dxa"/>
            <w:gridSpan w:val="2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2021</w:t>
            </w:r>
          </w:p>
        </w:tc>
        <w:tc>
          <w:tcPr>
            <w:tcW w:w="620" w:type="dxa"/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0,7</w:t>
            </w:r>
          </w:p>
        </w:tc>
        <w:tc>
          <w:tcPr>
            <w:tcW w:w="644" w:type="dxa"/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0,7</w:t>
            </w:r>
          </w:p>
        </w:tc>
        <w:tc>
          <w:tcPr>
            <w:tcW w:w="639" w:type="dxa"/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0,7</w:t>
            </w:r>
          </w:p>
        </w:tc>
        <w:tc>
          <w:tcPr>
            <w:tcW w:w="678" w:type="dxa"/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0,7</w:t>
            </w:r>
          </w:p>
        </w:tc>
        <w:tc>
          <w:tcPr>
            <w:tcW w:w="631" w:type="dxa"/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0,7</w:t>
            </w:r>
          </w:p>
        </w:tc>
        <w:tc>
          <w:tcPr>
            <w:tcW w:w="649" w:type="dxa"/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0,7</w:t>
            </w:r>
          </w:p>
        </w:tc>
        <w:tc>
          <w:tcPr>
            <w:tcW w:w="674" w:type="dxa"/>
            <w:gridSpan w:val="2"/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0,7</w:t>
            </w:r>
          </w:p>
        </w:tc>
        <w:tc>
          <w:tcPr>
            <w:tcW w:w="1835" w:type="dxa"/>
            <w:gridSpan w:val="2"/>
          </w:tcPr>
          <w:p w:rsidR="00003D86" w:rsidRPr="00BC26E2" w:rsidRDefault="00003D86" w:rsidP="00BC26E2">
            <w:pPr>
              <w:pStyle w:val="a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BC26E2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постановление Правительства Рязанской области от 25.12.2018 № 418 </w:t>
            </w:r>
            <w:r w:rsidRPr="00BC26E2">
              <w:rPr>
                <w:rFonts w:ascii="Times New Roman" w:hAnsi="Times New Roman"/>
                <w:spacing w:val="-2"/>
                <w:sz w:val="20"/>
                <w:szCs w:val="20"/>
              </w:rPr>
              <w:br/>
              <w:t>«Об утверждении Стратегии социально-экономического развития Рязанской области»</w:t>
            </w:r>
          </w:p>
        </w:tc>
        <w:tc>
          <w:tcPr>
            <w:tcW w:w="1356" w:type="dxa"/>
          </w:tcPr>
          <w:p w:rsidR="00003D86" w:rsidRPr="00BC26E2" w:rsidRDefault="00003D86" w:rsidP="00BC26E2">
            <w:pPr>
              <w:pStyle w:val="a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BC26E2">
              <w:rPr>
                <w:rFonts w:ascii="Times New Roman" w:hAnsi="Times New Roman"/>
                <w:spacing w:val="-2"/>
                <w:sz w:val="20"/>
                <w:szCs w:val="20"/>
              </w:rPr>
              <w:t>МТСЗН РО</w:t>
            </w:r>
          </w:p>
        </w:tc>
        <w:tc>
          <w:tcPr>
            <w:tcW w:w="1694" w:type="dxa"/>
          </w:tcPr>
          <w:p w:rsidR="00BC26E2" w:rsidRDefault="00003D86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 xml:space="preserve">снижение уровня бедности </w:t>
            </w:r>
            <w:r w:rsidR="001F767C" w:rsidRPr="00BC26E2">
              <w:rPr>
                <w:rFonts w:ascii="Times New Roman" w:hAnsi="Times New Roman"/>
                <w:spacing w:val="-2"/>
              </w:rPr>
              <w:t xml:space="preserve"> </w:t>
            </w:r>
            <w:r w:rsidRPr="00BC26E2">
              <w:rPr>
                <w:rFonts w:ascii="Times New Roman" w:hAnsi="Times New Roman"/>
                <w:spacing w:val="-2"/>
              </w:rPr>
              <w:t xml:space="preserve">в 2 раза по сравнению с показателем </w:t>
            </w:r>
          </w:p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 xml:space="preserve">2017 года, обеспечение темпа устойчивого роста доходов населения и уровня </w:t>
            </w:r>
            <w:proofErr w:type="gramStart"/>
            <w:r w:rsidRPr="00BC26E2">
              <w:rPr>
                <w:rFonts w:ascii="Times New Roman" w:hAnsi="Times New Roman"/>
                <w:spacing w:val="-2"/>
              </w:rPr>
              <w:t>пенсион</w:t>
            </w:r>
            <w:r w:rsidR="001F767C" w:rsidRPr="00BC26E2">
              <w:rPr>
                <w:rFonts w:ascii="Times New Roman" w:hAnsi="Times New Roman"/>
                <w:spacing w:val="-2"/>
              </w:rPr>
              <w:t>-</w:t>
            </w:r>
            <w:proofErr w:type="spellStart"/>
            <w:r w:rsidRPr="00BC26E2">
              <w:rPr>
                <w:rFonts w:ascii="Times New Roman" w:hAnsi="Times New Roman"/>
                <w:spacing w:val="-2"/>
              </w:rPr>
              <w:t>ного</w:t>
            </w:r>
            <w:proofErr w:type="spellEnd"/>
            <w:proofErr w:type="gramEnd"/>
            <w:r w:rsidRPr="00BC26E2">
              <w:rPr>
                <w:rFonts w:ascii="Times New Roman" w:hAnsi="Times New Roman"/>
                <w:spacing w:val="-2"/>
              </w:rPr>
              <w:t xml:space="preserve"> обеспечения не ниже инфляции</w:t>
            </w:r>
          </w:p>
        </w:tc>
      </w:tr>
      <w:tr w:rsidR="00003D86" w:rsidRPr="00BC26E2" w:rsidTr="00045F04">
        <w:trPr>
          <w:trHeight w:val="298"/>
        </w:trPr>
        <w:tc>
          <w:tcPr>
            <w:tcW w:w="515" w:type="dxa"/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1592" w:type="dxa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proofErr w:type="gramStart"/>
            <w:r w:rsidRPr="00BC26E2">
              <w:rPr>
                <w:rFonts w:ascii="Times New Roman" w:hAnsi="Times New Roman"/>
                <w:spacing w:val="-2"/>
              </w:rPr>
              <w:t>Численность занятых в экономике (среднегодовая) (в методологии баланса трудовых ресурсов)</w:t>
            </w:r>
            <w:proofErr w:type="gramEnd"/>
          </w:p>
        </w:tc>
        <w:tc>
          <w:tcPr>
            <w:tcW w:w="1117" w:type="dxa"/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тыс. человек</w:t>
            </w:r>
          </w:p>
        </w:tc>
        <w:tc>
          <w:tcPr>
            <w:tcW w:w="787" w:type="dxa"/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492,9</w:t>
            </w:r>
          </w:p>
        </w:tc>
        <w:tc>
          <w:tcPr>
            <w:tcW w:w="688" w:type="dxa"/>
            <w:gridSpan w:val="2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2021</w:t>
            </w:r>
          </w:p>
        </w:tc>
        <w:tc>
          <w:tcPr>
            <w:tcW w:w="620" w:type="dxa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501,5</w:t>
            </w:r>
          </w:p>
        </w:tc>
        <w:tc>
          <w:tcPr>
            <w:tcW w:w="644" w:type="dxa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 w:rsidRPr="00BC26E2">
              <w:rPr>
                <w:rFonts w:ascii="Times New Roman" w:hAnsi="Times New Roman"/>
                <w:spacing w:val="-2"/>
              </w:rPr>
              <w:t>5</w:t>
            </w:r>
            <w:r w:rsidRPr="00BC26E2">
              <w:rPr>
                <w:rFonts w:ascii="Times New Roman" w:hAnsi="Times New Roman"/>
                <w:spacing w:val="-2"/>
                <w:lang w:val="en-US"/>
              </w:rPr>
              <w:t>02</w:t>
            </w:r>
            <w:r w:rsidRPr="00BC26E2">
              <w:rPr>
                <w:rFonts w:ascii="Times New Roman" w:hAnsi="Times New Roman"/>
                <w:spacing w:val="-2"/>
              </w:rPr>
              <w:t>,0</w:t>
            </w:r>
          </w:p>
        </w:tc>
        <w:tc>
          <w:tcPr>
            <w:tcW w:w="639" w:type="dxa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502,5</w:t>
            </w:r>
          </w:p>
        </w:tc>
        <w:tc>
          <w:tcPr>
            <w:tcW w:w="678" w:type="dxa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503,0</w:t>
            </w:r>
          </w:p>
        </w:tc>
        <w:tc>
          <w:tcPr>
            <w:tcW w:w="631" w:type="dxa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503,5</w:t>
            </w:r>
          </w:p>
        </w:tc>
        <w:tc>
          <w:tcPr>
            <w:tcW w:w="649" w:type="dxa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504,0</w:t>
            </w:r>
          </w:p>
        </w:tc>
        <w:tc>
          <w:tcPr>
            <w:tcW w:w="674" w:type="dxa"/>
            <w:gridSpan w:val="2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504,5</w:t>
            </w:r>
          </w:p>
        </w:tc>
        <w:tc>
          <w:tcPr>
            <w:tcW w:w="1835" w:type="dxa"/>
            <w:gridSpan w:val="2"/>
          </w:tcPr>
          <w:p w:rsidR="00003D86" w:rsidRPr="00BC26E2" w:rsidRDefault="00003D86" w:rsidP="00BC26E2">
            <w:pPr>
              <w:pStyle w:val="a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BC26E2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постановление Правительства Рязанской области от 25.12.2018 № 418 </w:t>
            </w:r>
            <w:r w:rsidRPr="00BC26E2">
              <w:rPr>
                <w:rFonts w:ascii="Times New Roman" w:hAnsi="Times New Roman"/>
                <w:spacing w:val="-2"/>
                <w:sz w:val="20"/>
                <w:szCs w:val="20"/>
              </w:rPr>
              <w:br/>
              <w:t>«Об утверждении Стратегии социально-экономического развития Рязанской области»</w:t>
            </w:r>
          </w:p>
        </w:tc>
        <w:tc>
          <w:tcPr>
            <w:tcW w:w="1356" w:type="dxa"/>
          </w:tcPr>
          <w:p w:rsidR="00003D86" w:rsidRPr="00BC26E2" w:rsidRDefault="00003D86" w:rsidP="00BC26E2">
            <w:pPr>
              <w:pStyle w:val="a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BC26E2">
              <w:rPr>
                <w:rFonts w:ascii="Times New Roman" w:hAnsi="Times New Roman"/>
                <w:spacing w:val="-2"/>
                <w:sz w:val="20"/>
                <w:szCs w:val="20"/>
              </w:rPr>
              <w:t>МТСЗН РО</w:t>
            </w:r>
          </w:p>
        </w:tc>
        <w:tc>
          <w:tcPr>
            <w:tcW w:w="1694" w:type="dxa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снижение уровня бедности в 2 раза по сравнению с</w:t>
            </w:r>
            <w:r w:rsidR="001F767C" w:rsidRPr="00BC26E2">
              <w:rPr>
                <w:rFonts w:ascii="Times New Roman" w:hAnsi="Times New Roman"/>
                <w:spacing w:val="-2"/>
              </w:rPr>
              <w:t xml:space="preserve"> </w:t>
            </w:r>
            <w:r w:rsidRPr="00BC26E2">
              <w:rPr>
                <w:rFonts w:ascii="Times New Roman" w:hAnsi="Times New Roman"/>
                <w:spacing w:val="-2"/>
              </w:rPr>
              <w:t xml:space="preserve"> показателем </w:t>
            </w:r>
            <w:r w:rsidR="001F767C" w:rsidRPr="00BC26E2">
              <w:rPr>
                <w:rFonts w:ascii="Times New Roman" w:hAnsi="Times New Roman"/>
                <w:spacing w:val="-2"/>
              </w:rPr>
              <w:br/>
            </w:r>
            <w:r w:rsidRPr="00BC26E2">
              <w:rPr>
                <w:rFonts w:ascii="Times New Roman" w:hAnsi="Times New Roman"/>
                <w:spacing w:val="-2"/>
              </w:rPr>
              <w:t xml:space="preserve">2017 года, </w:t>
            </w:r>
            <w:proofErr w:type="spellStart"/>
            <w:proofErr w:type="gramStart"/>
            <w:r w:rsidRPr="00BC26E2">
              <w:rPr>
                <w:rFonts w:ascii="Times New Roman" w:hAnsi="Times New Roman"/>
                <w:spacing w:val="-2"/>
              </w:rPr>
              <w:t>обес</w:t>
            </w:r>
            <w:proofErr w:type="spellEnd"/>
            <w:r w:rsidR="001F767C" w:rsidRPr="00BC26E2">
              <w:rPr>
                <w:rFonts w:ascii="Times New Roman" w:hAnsi="Times New Roman"/>
                <w:spacing w:val="-2"/>
              </w:rPr>
              <w:t>-</w:t>
            </w:r>
            <w:r w:rsidRPr="00BC26E2">
              <w:rPr>
                <w:rFonts w:ascii="Times New Roman" w:hAnsi="Times New Roman"/>
                <w:spacing w:val="-2"/>
              </w:rPr>
              <w:t>печение</w:t>
            </w:r>
            <w:proofErr w:type="gramEnd"/>
            <w:r w:rsidRPr="00BC26E2">
              <w:rPr>
                <w:rFonts w:ascii="Times New Roman" w:hAnsi="Times New Roman"/>
                <w:spacing w:val="-2"/>
              </w:rPr>
              <w:t xml:space="preserve"> темпа устойчивого роста доходов населения и уровня пенсион</w:t>
            </w:r>
            <w:r w:rsidR="001F767C" w:rsidRPr="00BC26E2">
              <w:rPr>
                <w:rFonts w:ascii="Times New Roman" w:hAnsi="Times New Roman"/>
                <w:spacing w:val="-2"/>
              </w:rPr>
              <w:t>-</w:t>
            </w:r>
            <w:proofErr w:type="spellStart"/>
            <w:r w:rsidRPr="00BC26E2">
              <w:rPr>
                <w:rFonts w:ascii="Times New Roman" w:hAnsi="Times New Roman"/>
                <w:spacing w:val="-2"/>
              </w:rPr>
              <w:t>ного</w:t>
            </w:r>
            <w:proofErr w:type="spellEnd"/>
            <w:r w:rsidRPr="00BC26E2">
              <w:rPr>
                <w:rFonts w:ascii="Times New Roman" w:hAnsi="Times New Roman"/>
                <w:spacing w:val="-2"/>
              </w:rPr>
              <w:t xml:space="preserve"> обеспечения не ниже инфляции</w:t>
            </w:r>
          </w:p>
        </w:tc>
      </w:tr>
      <w:tr w:rsidR="00003D86" w:rsidRPr="00BC26E2" w:rsidTr="00045F04">
        <w:trPr>
          <w:trHeight w:val="298"/>
        </w:trPr>
        <w:tc>
          <w:tcPr>
            <w:tcW w:w="515" w:type="dxa"/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1.3</w:t>
            </w:r>
          </w:p>
        </w:tc>
        <w:tc>
          <w:tcPr>
            <w:tcW w:w="1592" w:type="dxa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Уровень бедности</w:t>
            </w:r>
          </w:p>
        </w:tc>
        <w:tc>
          <w:tcPr>
            <w:tcW w:w="1117" w:type="dxa"/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7" w:type="dxa"/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11,8</w:t>
            </w:r>
          </w:p>
        </w:tc>
        <w:tc>
          <w:tcPr>
            <w:tcW w:w="688" w:type="dxa"/>
            <w:gridSpan w:val="2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20" w:type="dxa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11,1</w:t>
            </w:r>
          </w:p>
        </w:tc>
        <w:tc>
          <w:tcPr>
            <w:tcW w:w="644" w:type="dxa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10,3</w:t>
            </w:r>
          </w:p>
        </w:tc>
        <w:tc>
          <w:tcPr>
            <w:tcW w:w="639" w:type="dxa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9,6</w:t>
            </w:r>
          </w:p>
        </w:tc>
        <w:tc>
          <w:tcPr>
            <w:tcW w:w="678" w:type="dxa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8,9</w:t>
            </w:r>
          </w:p>
        </w:tc>
        <w:tc>
          <w:tcPr>
            <w:tcW w:w="631" w:type="dxa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8,3</w:t>
            </w:r>
          </w:p>
        </w:tc>
        <w:tc>
          <w:tcPr>
            <w:tcW w:w="649" w:type="dxa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7,7</w:t>
            </w:r>
          </w:p>
        </w:tc>
        <w:tc>
          <w:tcPr>
            <w:tcW w:w="674" w:type="dxa"/>
            <w:gridSpan w:val="2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6,7</w:t>
            </w:r>
          </w:p>
        </w:tc>
        <w:tc>
          <w:tcPr>
            <w:tcW w:w="1835" w:type="dxa"/>
            <w:gridSpan w:val="2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Указ Президента Российской Федерации от 04.02.2021 № 68</w:t>
            </w:r>
          </w:p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 xml:space="preserve">«Об оценке </w:t>
            </w:r>
            <w:proofErr w:type="gramStart"/>
            <w:r w:rsidRPr="00BC26E2">
              <w:rPr>
                <w:rFonts w:ascii="Times New Roman" w:hAnsi="Times New Roman"/>
                <w:spacing w:val="-2"/>
              </w:rPr>
              <w:t xml:space="preserve">эффективности деятельности высших </w:t>
            </w:r>
            <w:r w:rsidRPr="00BC26E2">
              <w:rPr>
                <w:rFonts w:ascii="Times New Roman" w:hAnsi="Times New Roman"/>
                <w:spacing w:val="-2"/>
              </w:rPr>
              <w:lastRenderedPageBreak/>
              <w:t>должностных лиц субъектов Российской Федерации</w:t>
            </w:r>
            <w:proofErr w:type="gramEnd"/>
            <w:r w:rsidRPr="00BC26E2">
              <w:rPr>
                <w:rFonts w:ascii="Times New Roman" w:hAnsi="Times New Roman"/>
                <w:spacing w:val="-2"/>
              </w:rPr>
              <w:t xml:space="preserve"> и деятельности исполнительных органов субъектов Российской Федерации»</w:t>
            </w:r>
          </w:p>
        </w:tc>
        <w:tc>
          <w:tcPr>
            <w:tcW w:w="1356" w:type="dxa"/>
          </w:tcPr>
          <w:p w:rsidR="00003D86" w:rsidRPr="00BC26E2" w:rsidRDefault="00003D86" w:rsidP="00BC26E2">
            <w:pPr>
              <w:pStyle w:val="a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BC26E2"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>МТСЗН РО</w:t>
            </w:r>
          </w:p>
        </w:tc>
        <w:tc>
          <w:tcPr>
            <w:tcW w:w="1694" w:type="dxa"/>
          </w:tcPr>
          <w:p w:rsidR="00BC26E2" w:rsidRDefault="00003D86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снижение уровня бедности в 2 раза по сравнению</w:t>
            </w:r>
            <w:r w:rsidR="001F767C" w:rsidRPr="00BC26E2">
              <w:rPr>
                <w:rFonts w:ascii="Times New Roman" w:hAnsi="Times New Roman"/>
                <w:spacing w:val="-2"/>
              </w:rPr>
              <w:t xml:space="preserve"> </w:t>
            </w:r>
            <w:r w:rsidRPr="00BC26E2">
              <w:rPr>
                <w:rFonts w:ascii="Times New Roman" w:hAnsi="Times New Roman"/>
                <w:spacing w:val="-2"/>
              </w:rPr>
              <w:t xml:space="preserve">с показателем </w:t>
            </w:r>
          </w:p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2017 года</w:t>
            </w:r>
          </w:p>
        </w:tc>
      </w:tr>
      <w:tr w:rsidR="00003D86" w:rsidRPr="00BC26E2" w:rsidTr="00045F04">
        <w:trPr>
          <w:trHeight w:val="298"/>
        </w:trPr>
        <w:tc>
          <w:tcPr>
            <w:tcW w:w="515" w:type="dxa"/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lastRenderedPageBreak/>
              <w:t>1.4</w:t>
            </w:r>
          </w:p>
        </w:tc>
        <w:tc>
          <w:tcPr>
            <w:tcW w:w="1592" w:type="dxa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Темп роста (индекс роста) реальной среднемесячной заработной платы</w:t>
            </w:r>
          </w:p>
        </w:tc>
        <w:tc>
          <w:tcPr>
            <w:tcW w:w="1117" w:type="dxa"/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7" w:type="dxa"/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98,8</w:t>
            </w:r>
          </w:p>
        </w:tc>
        <w:tc>
          <w:tcPr>
            <w:tcW w:w="688" w:type="dxa"/>
            <w:gridSpan w:val="2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20" w:type="dxa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103</w:t>
            </w:r>
          </w:p>
        </w:tc>
        <w:tc>
          <w:tcPr>
            <w:tcW w:w="644" w:type="dxa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103</w:t>
            </w:r>
          </w:p>
        </w:tc>
        <w:tc>
          <w:tcPr>
            <w:tcW w:w="639" w:type="dxa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103</w:t>
            </w:r>
          </w:p>
        </w:tc>
        <w:tc>
          <w:tcPr>
            <w:tcW w:w="678" w:type="dxa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103</w:t>
            </w:r>
          </w:p>
        </w:tc>
        <w:tc>
          <w:tcPr>
            <w:tcW w:w="631" w:type="dxa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103</w:t>
            </w:r>
          </w:p>
        </w:tc>
        <w:tc>
          <w:tcPr>
            <w:tcW w:w="649" w:type="dxa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103</w:t>
            </w:r>
          </w:p>
        </w:tc>
        <w:tc>
          <w:tcPr>
            <w:tcW w:w="674" w:type="dxa"/>
            <w:gridSpan w:val="2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103</w:t>
            </w:r>
          </w:p>
        </w:tc>
        <w:tc>
          <w:tcPr>
            <w:tcW w:w="1835" w:type="dxa"/>
            <w:gridSpan w:val="2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Указ Президента Российской Федерации от 04.02.2021 № 68</w:t>
            </w:r>
          </w:p>
          <w:p w:rsidR="00003D86" w:rsidRPr="00BC26E2" w:rsidRDefault="00003D86" w:rsidP="00BC26E2">
            <w:pPr>
              <w:pStyle w:val="a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BC26E2">
              <w:rPr>
                <w:rFonts w:ascii="Times New Roman" w:hAnsi="Times New Roman"/>
                <w:spacing w:val="-2"/>
                <w:sz w:val="20"/>
                <w:szCs w:val="20"/>
              </w:rPr>
              <w:t>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1356" w:type="dxa"/>
          </w:tcPr>
          <w:p w:rsidR="00003D86" w:rsidRPr="00BC26E2" w:rsidRDefault="00003D86" w:rsidP="00BC26E2">
            <w:pPr>
              <w:pStyle w:val="a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BC26E2">
              <w:rPr>
                <w:rFonts w:ascii="Times New Roman" w:hAnsi="Times New Roman"/>
                <w:spacing w:val="-2"/>
                <w:sz w:val="20"/>
                <w:szCs w:val="20"/>
              </w:rPr>
              <w:t>МТСЗН РО</w:t>
            </w:r>
          </w:p>
        </w:tc>
        <w:tc>
          <w:tcPr>
            <w:tcW w:w="1694" w:type="dxa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 xml:space="preserve">обеспечение темпа устойчивого роста доходов населения и уровня </w:t>
            </w:r>
            <w:proofErr w:type="gramStart"/>
            <w:r w:rsidRPr="00BC26E2">
              <w:rPr>
                <w:rFonts w:ascii="Times New Roman" w:hAnsi="Times New Roman"/>
                <w:spacing w:val="-2"/>
              </w:rPr>
              <w:t>пенсион</w:t>
            </w:r>
            <w:r w:rsidR="001F767C" w:rsidRPr="00BC26E2">
              <w:rPr>
                <w:rFonts w:ascii="Times New Roman" w:hAnsi="Times New Roman"/>
                <w:spacing w:val="-2"/>
              </w:rPr>
              <w:t>-</w:t>
            </w:r>
            <w:proofErr w:type="spellStart"/>
            <w:r w:rsidRPr="00BC26E2">
              <w:rPr>
                <w:rFonts w:ascii="Times New Roman" w:hAnsi="Times New Roman"/>
                <w:spacing w:val="-2"/>
              </w:rPr>
              <w:t>ного</w:t>
            </w:r>
            <w:proofErr w:type="spellEnd"/>
            <w:proofErr w:type="gramEnd"/>
            <w:r w:rsidRPr="00BC26E2">
              <w:rPr>
                <w:rFonts w:ascii="Times New Roman" w:hAnsi="Times New Roman"/>
                <w:spacing w:val="-2"/>
              </w:rPr>
              <w:t xml:space="preserve"> обеспечения не ниже инфляции</w:t>
            </w:r>
          </w:p>
        </w:tc>
      </w:tr>
      <w:tr w:rsidR="00003D86" w:rsidRPr="00BC26E2" w:rsidTr="00045F04">
        <w:trPr>
          <w:trHeight w:val="298"/>
        </w:trPr>
        <w:tc>
          <w:tcPr>
            <w:tcW w:w="515" w:type="dxa"/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1.5</w:t>
            </w:r>
          </w:p>
        </w:tc>
        <w:tc>
          <w:tcPr>
            <w:tcW w:w="1592" w:type="dxa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Темп роста (индекс роста) реального среднедушевого денежного дохода населения</w:t>
            </w:r>
          </w:p>
        </w:tc>
        <w:tc>
          <w:tcPr>
            <w:tcW w:w="1117" w:type="dxa"/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7" w:type="dxa"/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97,1</w:t>
            </w:r>
          </w:p>
        </w:tc>
        <w:tc>
          <w:tcPr>
            <w:tcW w:w="688" w:type="dxa"/>
            <w:gridSpan w:val="2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20" w:type="dxa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103</w:t>
            </w:r>
          </w:p>
        </w:tc>
        <w:tc>
          <w:tcPr>
            <w:tcW w:w="644" w:type="dxa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103</w:t>
            </w:r>
          </w:p>
        </w:tc>
        <w:tc>
          <w:tcPr>
            <w:tcW w:w="639" w:type="dxa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103</w:t>
            </w:r>
          </w:p>
        </w:tc>
        <w:tc>
          <w:tcPr>
            <w:tcW w:w="678" w:type="dxa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103</w:t>
            </w:r>
          </w:p>
        </w:tc>
        <w:tc>
          <w:tcPr>
            <w:tcW w:w="631" w:type="dxa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103</w:t>
            </w:r>
          </w:p>
        </w:tc>
        <w:tc>
          <w:tcPr>
            <w:tcW w:w="649" w:type="dxa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103</w:t>
            </w:r>
          </w:p>
        </w:tc>
        <w:tc>
          <w:tcPr>
            <w:tcW w:w="674" w:type="dxa"/>
            <w:gridSpan w:val="2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103</w:t>
            </w:r>
          </w:p>
        </w:tc>
        <w:tc>
          <w:tcPr>
            <w:tcW w:w="1835" w:type="dxa"/>
            <w:gridSpan w:val="2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Указ Президента Российской Федерации от 04.02.2021 № 68</w:t>
            </w:r>
          </w:p>
          <w:p w:rsidR="00003D86" w:rsidRPr="00BC26E2" w:rsidRDefault="00003D86" w:rsidP="00BC26E2">
            <w:pPr>
              <w:pStyle w:val="a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BC26E2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«Об оценке эффективности деятельности высших должностных лиц субъектов Российской Федерации и деятельности исполнительных </w:t>
            </w:r>
            <w:r w:rsidRPr="00BC26E2"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>органов субъектов Российской Федерации»</w:t>
            </w:r>
          </w:p>
        </w:tc>
        <w:tc>
          <w:tcPr>
            <w:tcW w:w="1356" w:type="dxa"/>
          </w:tcPr>
          <w:p w:rsidR="00003D86" w:rsidRPr="00BC26E2" w:rsidRDefault="00003D86" w:rsidP="00BC26E2">
            <w:pPr>
              <w:pStyle w:val="a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BC26E2"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>МЭР РО</w:t>
            </w:r>
          </w:p>
        </w:tc>
        <w:tc>
          <w:tcPr>
            <w:tcW w:w="1694" w:type="dxa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 xml:space="preserve">обеспечение темпа устойчивого роста доходов населения и уровня </w:t>
            </w:r>
            <w:proofErr w:type="gramStart"/>
            <w:r w:rsidRPr="00BC26E2">
              <w:rPr>
                <w:rFonts w:ascii="Times New Roman" w:hAnsi="Times New Roman"/>
                <w:spacing w:val="-2"/>
              </w:rPr>
              <w:t>пенсион</w:t>
            </w:r>
            <w:r w:rsidR="00B2210E" w:rsidRPr="00BC26E2">
              <w:rPr>
                <w:rFonts w:ascii="Times New Roman" w:hAnsi="Times New Roman"/>
                <w:spacing w:val="-2"/>
              </w:rPr>
              <w:t>-</w:t>
            </w:r>
            <w:proofErr w:type="spellStart"/>
            <w:r w:rsidRPr="00BC26E2">
              <w:rPr>
                <w:rFonts w:ascii="Times New Roman" w:hAnsi="Times New Roman"/>
                <w:spacing w:val="-2"/>
              </w:rPr>
              <w:t>ного</w:t>
            </w:r>
            <w:proofErr w:type="spellEnd"/>
            <w:proofErr w:type="gramEnd"/>
            <w:r w:rsidR="00B2210E" w:rsidRPr="00BC26E2">
              <w:rPr>
                <w:rFonts w:ascii="Times New Roman" w:hAnsi="Times New Roman"/>
                <w:spacing w:val="-2"/>
              </w:rPr>
              <w:t xml:space="preserve"> </w:t>
            </w:r>
            <w:r w:rsidRPr="00BC26E2">
              <w:rPr>
                <w:rFonts w:ascii="Times New Roman" w:hAnsi="Times New Roman"/>
                <w:spacing w:val="-2"/>
              </w:rPr>
              <w:t>обеспечения не ниже инфляции</w:t>
            </w:r>
          </w:p>
        </w:tc>
      </w:tr>
      <w:tr w:rsidR="00003D86" w:rsidRPr="00BC26E2" w:rsidTr="00BC26E2">
        <w:trPr>
          <w:trHeight w:val="136"/>
        </w:trPr>
        <w:tc>
          <w:tcPr>
            <w:tcW w:w="515" w:type="dxa"/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lastRenderedPageBreak/>
              <w:t>2</w:t>
            </w:r>
          </w:p>
        </w:tc>
        <w:tc>
          <w:tcPr>
            <w:tcW w:w="13604" w:type="dxa"/>
            <w:gridSpan w:val="17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 xml:space="preserve">Цель 2: </w:t>
            </w:r>
            <w:r w:rsidRPr="00BC26E2">
              <w:rPr>
                <w:rFonts w:ascii="Times New Roman" w:hAnsi="Times New Roman"/>
                <w:spacing w:val="-2"/>
              </w:rPr>
              <w:t xml:space="preserve">стимулирование, создание условий и содействие добровольному переселению соотечественников, проживающих за рубежом, в Рязанскую область в целях дальнейшего социально-экономического и демографического развития региона </w:t>
            </w:r>
          </w:p>
        </w:tc>
      </w:tr>
      <w:tr w:rsidR="00003D86" w:rsidRPr="00BC26E2" w:rsidTr="00BC26E2">
        <w:trPr>
          <w:trHeight w:val="298"/>
        </w:trPr>
        <w:tc>
          <w:tcPr>
            <w:tcW w:w="515" w:type="dxa"/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2.1</w:t>
            </w:r>
          </w:p>
        </w:tc>
        <w:tc>
          <w:tcPr>
            <w:tcW w:w="1592" w:type="dxa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 xml:space="preserve">Численность </w:t>
            </w:r>
            <w:proofErr w:type="spellStart"/>
            <w:r w:rsidRPr="00BC26E2">
              <w:rPr>
                <w:rFonts w:ascii="Times New Roman" w:hAnsi="Times New Roman"/>
                <w:spacing w:val="-2"/>
              </w:rPr>
              <w:t>соотечествен</w:t>
            </w:r>
            <w:r w:rsidR="00BC26E2">
              <w:rPr>
                <w:rFonts w:ascii="Times New Roman" w:hAnsi="Times New Roman"/>
                <w:spacing w:val="-2"/>
              </w:rPr>
              <w:t>-</w:t>
            </w:r>
            <w:r w:rsidRPr="00BC26E2">
              <w:rPr>
                <w:rFonts w:ascii="Times New Roman" w:hAnsi="Times New Roman"/>
                <w:spacing w:val="-2"/>
              </w:rPr>
              <w:t>ников</w:t>
            </w:r>
            <w:proofErr w:type="spellEnd"/>
            <w:r w:rsidRPr="00BC26E2">
              <w:rPr>
                <w:rFonts w:ascii="Times New Roman" w:hAnsi="Times New Roman"/>
                <w:spacing w:val="-2"/>
              </w:rPr>
              <w:t xml:space="preserve">, </w:t>
            </w:r>
            <w:proofErr w:type="gramStart"/>
            <w:r w:rsidRPr="00BC26E2">
              <w:rPr>
                <w:rFonts w:ascii="Times New Roman" w:hAnsi="Times New Roman"/>
                <w:spacing w:val="-2"/>
              </w:rPr>
              <w:t>переселившихся</w:t>
            </w:r>
            <w:proofErr w:type="gramEnd"/>
            <w:r w:rsidRPr="00BC26E2">
              <w:rPr>
                <w:rFonts w:ascii="Times New Roman" w:hAnsi="Times New Roman"/>
                <w:spacing w:val="-2"/>
              </w:rPr>
              <w:t xml:space="preserve">  в Рязанскую область </w:t>
            </w:r>
          </w:p>
        </w:tc>
        <w:tc>
          <w:tcPr>
            <w:tcW w:w="1117" w:type="dxa"/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человек</w:t>
            </w:r>
          </w:p>
        </w:tc>
        <w:tc>
          <w:tcPr>
            <w:tcW w:w="787" w:type="dxa"/>
          </w:tcPr>
          <w:p w:rsidR="00003D86" w:rsidRPr="00BC26E2" w:rsidRDefault="00003D86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838</w:t>
            </w:r>
          </w:p>
        </w:tc>
        <w:tc>
          <w:tcPr>
            <w:tcW w:w="676" w:type="dxa"/>
          </w:tcPr>
          <w:p w:rsidR="00003D86" w:rsidRPr="00BC26E2" w:rsidRDefault="00003D86" w:rsidP="00BC26E2">
            <w:pPr>
              <w:pStyle w:val="a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BC26E2">
              <w:rPr>
                <w:rFonts w:ascii="Times New Roman" w:hAnsi="Times New Roman"/>
                <w:spacing w:val="-2"/>
                <w:sz w:val="20"/>
                <w:szCs w:val="20"/>
              </w:rPr>
              <w:t>2022</w:t>
            </w:r>
          </w:p>
        </w:tc>
        <w:tc>
          <w:tcPr>
            <w:tcW w:w="632" w:type="dxa"/>
            <w:gridSpan w:val="2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 xml:space="preserve">500 </w:t>
            </w:r>
          </w:p>
        </w:tc>
        <w:tc>
          <w:tcPr>
            <w:tcW w:w="644" w:type="dxa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 xml:space="preserve">500 </w:t>
            </w:r>
          </w:p>
        </w:tc>
        <w:tc>
          <w:tcPr>
            <w:tcW w:w="644" w:type="dxa"/>
          </w:tcPr>
          <w:p w:rsidR="00003D86" w:rsidRPr="00BC26E2" w:rsidRDefault="00003D86" w:rsidP="00BC26E2">
            <w:pPr>
              <w:pStyle w:val="a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BC26E2">
              <w:rPr>
                <w:rFonts w:ascii="Times New Roman" w:hAnsi="Times New Roman"/>
                <w:spacing w:val="-2"/>
                <w:sz w:val="20"/>
                <w:szCs w:val="20"/>
              </w:rPr>
              <w:t>500</w:t>
            </w:r>
          </w:p>
        </w:tc>
        <w:tc>
          <w:tcPr>
            <w:tcW w:w="673" w:type="dxa"/>
          </w:tcPr>
          <w:p w:rsidR="00003D86" w:rsidRPr="00BC26E2" w:rsidRDefault="00003D86" w:rsidP="00BC26E2">
            <w:pPr>
              <w:pStyle w:val="a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BC26E2">
              <w:rPr>
                <w:rFonts w:ascii="Times New Roman" w:hAnsi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631" w:type="dxa"/>
          </w:tcPr>
          <w:p w:rsidR="00003D86" w:rsidRPr="00BC26E2" w:rsidRDefault="00003D86" w:rsidP="00BC26E2">
            <w:pPr>
              <w:pStyle w:val="a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BC26E2">
              <w:rPr>
                <w:rFonts w:ascii="Times New Roman" w:hAnsi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703" w:type="dxa"/>
            <w:gridSpan w:val="2"/>
          </w:tcPr>
          <w:p w:rsidR="00003D86" w:rsidRPr="00BC26E2" w:rsidRDefault="00003D86" w:rsidP="00BC26E2">
            <w:pPr>
              <w:pStyle w:val="a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BC26E2">
              <w:rPr>
                <w:rFonts w:ascii="Times New Roman" w:hAnsi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659" w:type="dxa"/>
            <w:gridSpan w:val="2"/>
          </w:tcPr>
          <w:p w:rsidR="00003D86" w:rsidRPr="00BC26E2" w:rsidRDefault="00003D86" w:rsidP="00BC26E2">
            <w:pPr>
              <w:pStyle w:val="a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BC26E2">
              <w:rPr>
                <w:rFonts w:ascii="Times New Roman" w:hAnsi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1796" w:type="dxa"/>
          </w:tcPr>
          <w:p w:rsidR="00003D86" w:rsidRPr="00BC26E2" w:rsidRDefault="00003D86" w:rsidP="00BC26E2">
            <w:pPr>
              <w:pStyle w:val="a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BC26E2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Указ Президента Российской Федерации от 22.06.2006 № 637 </w:t>
            </w:r>
            <w:r w:rsidRPr="00BC26E2">
              <w:rPr>
                <w:rFonts w:ascii="Times New Roman" w:hAnsi="Times New Roman"/>
                <w:spacing w:val="-2"/>
                <w:sz w:val="20"/>
                <w:szCs w:val="20"/>
              </w:rPr>
              <w:br/>
              <w:t>«О мерах по оказанию содействия добровольному переселению в Российскую Федерацию соотечественников, проживающих за рубежом»</w:t>
            </w:r>
          </w:p>
        </w:tc>
        <w:tc>
          <w:tcPr>
            <w:tcW w:w="1356" w:type="dxa"/>
          </w:tcPr>
          <w:p w:rsidR="00003D86" w:rsidRPr="00BC26E2" w:rsidRDefault="00003D86" w:rsidP="00BC26E2">
            <w:pPr>
              <w:pStyle w:val="a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BC26E2">
              <w:rPr>
                <w:rFonts w:ascii="Times New Roman" w:hAnsi="Times New Roman"/>
                <w:spacing w:val="-2"/>
                <w:sz w:val="20"/>
                <w:szCs w:val="20"/>
              </w:rPr>
              <w:t>МТСЗН РО</w:t>
            </w:r>
          </w:p>
        </w:tc>
        <w:tc>
          <w:tcPr>
            <w:tcW w:w="1694" w:type="dxa"/>
          </w:tcPr>
          <w:p w:rsidR="00003D86" w:rsidRPr="00BC26E2" w:rsidRDefault="00003D86" w:rsidP="00BC26E2">
            <w:pPr>
              <w:pStyle w:val="af"/>
              <w:spacing w:after="0" w:line="240" w:lineRule="auto"/>
              <w:ind w:left="-57" w:right="-57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BC26E2">
              <w:rPr>
                <w:rFonts w:ascii="Times New Roman" w:hAnsi="Times New Roman"/>
                <w:spacing w:val="-2"/>
                <w:sz w:val="20"/>
                <w:szCs w:val="20"/>
              </w:rPr>
              <w:t>обеспечение устойчивого роста численности населения</w:t>
            </w:r>
          </w:p>
        </w:tc>
      </w:tr>
    </w:tbl>
    <w:p w:rsidR="00B2210E" w:rsidRPr="00BC26E2" w:rsidRDefault="00B2210E" w:rsidP="00003D86">
      <w:pPr>
        <w:jc w:val="center"/>
        <w:rPr>
          <w:rFonts w:ascii="Times New Roman" w:hAnsi="Times New Roman"/>
          <w:sz w:val="28"/>
          <w:szCs w:val="28"/>
        </w:rPr>
      </w:pPr>
    </w:p>
    <w:p w:rsidR="00003D86" w:rsidRPr="00BC26E2" w:rsidRDefault="00003D86" w:rsidP="00003D86">
      <w:pPr>
        <w:jc w:val="center"/>
        <w:rPr>
          <w:rFonts w:ascii="Times New Roman" w:hAnsi="Times New Roman"/>
          <w:sz w:val="28"/>
          <w:szCs w:val="28"/>
        </w:rPr>
      </w:pPr>
      <w:r w:rsidRPr="00BC26E2">
        <w:rPr>
          <w:rFonts w:ascii="Times New Roman" w:hAnsi="Times New Roman"/>
          <w:sz w:val="28"/>
          <w:szCs w:val="28"/>
        </w:rPr>
        <w:t>1.3</w:t>
      </w:r>
      <w:r w:rsidR="00045F04">
        <w:rPr>
          <w:rFonts w:ascii="Times New Roman" w:hAnsi="Times New Roman"/>
          <w:sz w:val="28"/>
          <w:szCs w:val="28"/>
        </w:rPr>
        <w:t>.</w:t>
      </w:r>
      <w:r w:rsidRPr="00BC26E2">
        <w:rPr>
          <w:rFonts w:ascii="Times New Roman" w:hAnsi="Times New Roman"/>
          <w:sz w:val="28"/>
          <w:szCs w:val="28"/>
        </w:rPr>
        <w:t xml:space="preserve"> План достижения показателей государственной программы Рязанской области в 2024 году</w:t>
      </w:r>
    </w:p>
    <w:p w:rsidR="00003D86" w:rsidRPr="00BC26E2" w:rsidRDefault="00003D86" w:rsidP="00003D86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4931" w:type="pct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78"/>
        <w:gridCol w:w="8157"/>
        <w:gridCol w:w="1162"/>
        <w:gridCol w:w="987"/>
        <w:gridCol w:w="961"/>
        <w:gridCol w:w="1035"/>
        <w:gridCol w:w="1317"/>
      </w:tblGrid>
      <w:tr w:rsidR="00003D86" w:rsidRPr="00BC26E2" w:rsidTr="00003D86">
        <w:trPr>
          <w:trHeight w:val="349"/>
          <w:tblHeader/>
        </w:trPr>
        <w:tc>
          <w:tcPr>
            <w:tcW w:w="170" w:type="pct"/>
            <w:vMerge w:val="restart"/>
            <w:vAlign w:val="center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№ </w:t>
            </w:r>
          </w:p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BC26E2">
              <w:rPr>
                <w:rFonts w:ascii="Times New Roman" w:hAnsi="Times New Roman"/>
              </w:rPr>
              <w:t>п</w:t>
            </w:r>
            <w:proofErr w:type="gramEnd"/>
            <w:r w:rsidRPr="00BC26E2">
              <w:rPr>
                <w:rFonts w:ascii="Times New Roman" w:hAnsi="Times New Roman"/>
              </w:rPr>
              <w:t>/п</w:t>
            </w:r>
          </w:p>
        </w:tc>
        <w:tc>
          <w:tcPr>
            <w:tcW w:w="2893" w:type="pct"/>
            <w:vMerge w:val="restart"/>
            <w:vAlign w:val="center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12" w:type="pct"/>
            <w:vMerge w:val="restart"/>
            <w:vAlign w:val="center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525" w:type="pct"/>
            <w:gridSpan w:val="4"/>
            <w:vAlign w:val="center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Плановые значения по кварталам </w:t>
            </w:r>
          </w:p>
        </w:tc>
      </w:tr>
      <w:tr w:rsidR="00003D86" w:rsidRPr="00BC26E2" w:rsidTr="00003D86">
        <w:trPr>
          <w:trHeight w:val="146"/>
          <w:tblHeader/>
        </w:trPr>
        <w:tc>
          <w:tcPr>
            <w:tcW w:w="170" w:type="pct"/>
            <w:vMerge/>
            <w:vAlign w:val="center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93" w:type="pct"/>
            <w:vMerge/>
            <w:vAlign w:val="center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  <w:vMerge/>
            <w:vAlign w:val="center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0" w:type="pct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341" w:type="pct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 квартал</w:t>
            </w:r>
          </w:p>
        </w:tc>
        <w:tc>
          <w:tcPr>
            <w:tcW w:w="367" w:type="pct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i/>
              </w:rPr>
            </w:pPr>
            <w:r w:rsidRPr="00BC26E2">
              <w:rPr>
                <w:rFonts w:ascii="Times New Roman" w:hAnsi="Times New Roman"/>
              </w:rPr>
              <w:t>3 квартал</w:t>
            </w:r>
          </w:p>
        </w:tc>
        <w:tc>
          <w:tcPr>
            <w:tcW w:w="468" w:type="pct"/>
            <w:vAlign w:val="center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BC26E2">
              <w:rPr>
                <w:rFonts w:ascii="Times New Roman" w:hAnsi="Times New Roman"/>
              </w:rPr>
              <w:t>на конец</w:t>
            </w:r>
            <w:proofErr w:type="gramEnd"/>
            <w:r w:rsidRPr="00BC26E2">
              <w:rPr>
                <w:rFonts w:ascii="Times New Roman" w:hAnsi="Times New Roman"/>
              </w:rPr>
              <w:t xml:space="preserve"> </w:t>
            </w:r>
            <w:r w:rsidRPr="00BC26E2">
              <w:rPr>
                <w:rFonts w:ascii="Times New Roman" w:hAnsi="Times New Roman"/>
              </w:rPr>
              <w:br/>
              <w:t>2024 года</w:t>
            </w:r>
          </w:p>
        </w:tc>
      </w:tr>
      <w:tr w:rsidR="00003D86" w:rsidRPr="00BC26E2" w:rsidTr="00003D86">
        <w:trPr>
          <w:trHeight w:val="233"/>
          <w:tblHeader/>
        </w:trPr>
        <w:tc>
          <w:tcPr>
            <w:tcW w:w="170" w:type="pct"/>
            <w:vAlign w:val="center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</w:t>
            </w:r>
          </w:p>
        </w:tc>
        <w:tc>
          <w:tcPr>
            <w:tcW w:w="2893" w:type="pct"/>
            <w:vAlign w:val="center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</w:t>
            </w:r>
          </w:p>
        </w:tc>
        <w:tc>
          <w:tcPr>
            <w:tcW w:w="412" w:type="pct"/>
            <w:vAlign w:val="center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3</w:t>
            </w:r>
          </w:p>
        </w:tc>
        <w:tc>
          <w:tcPr>
            <w:tcW w:w="350" w:type="pct"/>
            <w:vAlign w:val="center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4</w:t>
            </w:r>
          </w:p>
        </w:tc>
        <w:tc>
          <w:tcPr>
            <w:tcW w:w="341" w:type="pct"/>
            <w:vAlign w:val="center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5</w:t>
            </w:r>
          </w:p>
        </w:tc>
        <w:tc>
          <w:tcPr>
            <w:tcW w:w="367" w:type="pct"/>
            <w:vAlign w:val="center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6</w:t>
            </w:r>
          </w:p>
        </w:tc>
        <w:tc>
          <w:tcPr>
            <w:tcW w:w="468" w:type="pct"/>
            <w:vAlign w:val="center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7</w:t>
            </w:r>
          </w:p>
        </w:tc>
      </w:tr>
      <w:tr w:rsidR="00003D86" w:rsidRPr="00BC26E2" w:rsidTr="00003D86">
        <w:trPr>
          <w:trHeight w:val="283"/>
        </w:trPr>
        <w:tc>
          <w:tcPr>
            <w:tcW w:w="170" w:type="pct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</w:t>
            </w:r>
          </w:p>
        </w:tc>
        <w:tc>
          <w:tcPr>
            <w:tcW w:w="4830" w:type="pct"/>
            <w:gridSpan w:val="6"/>
            <w:vAlign w:val="center"/>
          </w:tcPr>
          <w:p w:rsidR="00003D86" w:rsidRPr="00BC26E2" w:rsidRDefault="00003D86" w:rsidP="00BC26E2">
            <w:pPr>
              <w:ind w:left="57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Цель 1: </w:t>
            </w:r>
            <w:r w:rsidRPr="00BC26E2">
              <w:rPr>
                <w:rFonts w:ascii="Times New Roman" w:hAnsi="Times New Roman"/>
                <w:color w:val="000000"/>
              </w:rPr>
              <w:t>обеспечение эффективной занятости населения Рязанской области и развития инфраструктуры занятости, позволяющие сохранить значение уровня зарегистрированной безработицы ежегодно не более 0,7 процента до 2030 года</w:t>
            </w:r>
          </w:p>
        </w:tc>
      </w:tr>
      <w:tr w:rsidR="00003D86" w:rsidRPr="00BC26E2" w:rsidTr="00003D86">
        <w:trPr>
          <w:trHeight w:val="283"/>
        </w:trPr>
        <w:tc>
          <w:tcPr>
            <w:tcW w:w="170" w:type="pct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1.1</w:t>
            </w:r>
          </w:p>
        </w:tc>
        <w:tc>
          <w:tcPr>
            <w:tcW w:w="2893" w:type="pct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Уровень зарегистрированной безработицы (на конец года)</w:t>
            </w:r>
          </w:p>
        </w:tc>
        <w:tc>
          <w:tcPr>
            <w:tcW w:w="412" w:type="pct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i/>
              </w:rPr>
            </w:pPr>
            <w:r w:rsidRPr="00BC26E2">
              <w:rPr>
                <w:rFonts w:ascii="Times New Roman" w:hAnsi="Times New Roman"/>
              </w:rPr>
              <w:t>процент</w:t>
            </w:r>
          </w:p>
        </w:tc>
        <w:tc>
          <w:tcPr>
            <w:tcW w:w="350" w:type="pct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0,7</w:t>
            </w:r>
          </w:p>
        </w:tc>
        <w:tc>
          <w:tcPr>
            <w:tcW w:w="341" w:type="pct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0,7</w:t>
            </w:r>
          </w:p>
        </w:tc>
        <w:tc>
          <w:tcPr>
            <w:tcW w:w="367" w:type="pct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0,7</w:t>
            </w:r>
          </w:p>
        </w:tc>
        <w:tc>
          <w:tcPr>
            <w:tcW w:w="468" w:type="pct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0,7</w:t>
            </w:r>
          </w:p>
        </w:tc>
      </w:tr>
      <w:tr w:rsidR="00003D86" w:rsidRPr="00BC26E2" w:rsidTr="00003D86">
        <w:trPr>
          <w:trHeight w:val="283"/>
        </w:trPr>
        <w:tc>
          <w:tcPr>
            <w:tcW w:w="170" w:type="pct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1.2</w:t>
            </w:r>
          </w:p>
        </w:tc>
        <w:tc>
          <w:tcPr>
            <w:tcW w:w="2893" w:type="pct"/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</w:rPr>
            </w:pPr>
            <w:proofErr w:type="gramStart"/>
            <w:r w:rsidRPr="00BC26E2">
              <w:rPr>
                <w:rFonts w:ascii="Times New Roman" w:hAnsi="Times New Roman"/>
              </w:rPr>
              <w:t>Численность занятых в экономике (среднегодовая) (в методологии баланса трудовых ресурсов)</w:t>
            </w:r>
            <w:proofErr w:type="gramEnd"/>
          </w:p>
        </w:tc>
        <w:tc>
          <w:tcPr>
            <w:tcW w:w="412" w:type="pct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i/>
              </w:rPr>
            </w:pPr>
            <w:r w:rsidRPr="00BC26E2">
              <w:rPr>
                <w:rFonts w:ascii="Times New Roman" w:hAnsi="Times New Roman"/>
              </w:rPr>
              <w:t>тысяча человек</w:t>
            </w:r>
          </w:p>
        </w:tc>
        <w:tc>
          <w:tcPr>
            <w:tcW w:w="350" w:type="pct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501,5</w:t>
            </w:r>
          </w:p>
        </w:tc>
        <w:tc>
          <w:tcPr>
            <w:tcW w:w="341" w:type="pct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501,5</w:t>
            </w:r>
          </w:p>
        </w:tc>
        <w:tc>
          <w:tcPr>
            <w:tcW w:w="367" w:type="pct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501,5</w:t>
            </w:r>
          </w:p>
        </w:tc>
        <w:tc>
          <w:tcPr>
            <w:tcW w:w="468" w:type="pct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501,5</w:t>
            </w:r>
          </w:p>
        </w:tc>
      </w:tr>
      <w:tr w:rsidR="00003D86" w:rsidRPr="00BC26E2" w:rsidTr="00003D86">
        <w:trPr>
          <w:trHeight w:val="197"/>
        </w:trPr>
        <w:tc>
          <w:tcPr>
            <w:tcW w:w="170" w:type="pct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</w:t>
            </w:r>
          </w:p>
        </w:tc>
        <w:tc>
          <w:tcPr>
            <w:tcW w:w="4830" w:type="pct"/>
            <w:gridSpan w:val="6"/>
          </w:tcPr>
          <w:p w:rsidR="00003D86" w:rsidRPr="00BC26E2" w:rsidRDefault="00003D86" w:rsidP="00BC26E2">
            <w:pPr>
              <w:ind w:left="57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Цель 2: стимулирование, создание условий и содействие добровольному переселению соотечественников, проживающих за рубежом, в Рязанскую область в целях дальнейшего социально-экономического и демографического развития региона, </w:t>
            </w:r>
            <w:r w:rsidRPr="00BC26E2">
              <w:rPr>
                <w:rFonts w:ascii="Times New Roman" w:hAnsi="Times New Roman"/>
                <w:color w:val="000000"/>
              </w:rPr>
              <w:t xml:space="preserve">не менее </w:t>
            </w:r>
            <w:r w:rsidRPr="00BC26E2">
              <w:rPr>
                <w:rFonts w:ascii="Times New Roman" w:hAnsi="Times New Roman"/>
              </w:rPr>
              <w:t>500 человек ежегодно до 2025 года</w:t>
            </w:r>
          </w:p>
        </w:tc>
      </w:tr>
      <w:tr w:rsidR="00003D86" w:rsidRPr="00BC26E2" w:rsidTr="00003D86">
        <w:trPr>
          <w:trHeight w:val="283"/>
        </w:trPr>
        <w:tc>
          <w:tcPr>
            <w:tcW w:w="170" w:type="pct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2.1</w:t>
            </w:r>
          </w:p>
        </w:tc>
        <w:tc>
          <w:tcPr>
            <w:tcW w:w="2893" w:type="pct"/>
          </w:tcPr>
          <w:p w:rsidR="00003D86" w:rsidRPr="00BC26E2" w:rsidRDefault="00003D86" w:rsidP="00BC26E2">
            <w:pPr>
              <w:ind w:left="57"/>
              <w:rPr>
                <w:rFonts w:ascii="Times New Roman" w:hAnsi="Times New Roman"/>
                <w:bCs/>
                <w:i/>
                <w:u w:color="000000"/>
              </w:rPr>
            </w:pPr>
            <w:r w:rsidRPr="00BC26E2">
              <w:rPr>
                <w:rFonts w:ascii="Times New Roman" w:hAnsi="Times New Roman"/>
              </w:rPr>
              <w:t>Численность соотечественников, переселившихся  в Рязанскую область</w:t>
            </w:r>
          </w:p>
        </w:tc>
        <w:tc>
          <w:tcPr>
            <w:tcW w:w="412" w:type="pct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i/>
              </w:rPr>
            </w:pPr>
            <w:r w:rsidRPr="00BC26E2">
              <w:rPr>
                <w:rFonts w:ascii="Times New Roman" w:hAnsi="Times New Roman"/>
              </w:rPr>
              <w:t>человек</w:t>
            </w:r>
          </w:p>
        </w:tc>
        <w:tc>
          <w:tcPr>
            <w:tcW w:w="350" w:type="pct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30</w:t>
            </w:r>
          </w:p>
        </w:tc>
        <w:tc>
          <w:tcPr>
            <w:tcW w:w="341" w:type="pct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50</w:t>
            </w:r>
          </w:p>
        </w:tc>
        <w:tc>
          <w:tcPr>
            <w:tcW w:w="367" w:type="pct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100</w:t>
            </w:r>
          </w:p>
        </w:tc>
        <w:tc>
          <w:tcPr>
            <w:tcW w:w="468" w:type="pct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500</w:t>
            </w:r>
          </w:p>
        </w:tc>
      </w:tr>
    </w:tbl>
    <w:p w:rsidR="00003D86" w:rsidRDefault="00003D86" w:rsidP="00003D86">
      <w:pPr>
        <w:rPr>
          <w:rFonts w:ascii="Times New Roman" w:hAnsi="Times New Roman"/>
          <w:color w:val="FF0000"/>
          <w:sz w:val="28"/>
          <w:szCs w:val="28"/>
        </w:rPr>
      </w:pPr>
    </w:p>
    <w:p w:rsidR="00BC26E2" w:rsidRPr="00BC26E2" w:rsidRDefault="00BC26E2" w:rsidP="00003D86">
      <w:pPr>
        <w:rPr>
          <w:rFonts w:ascii="Times New Roman" w:hAnsi="Times New Roman"/>
          <w:color w:val="FF0000"/>
          <w:sz w:val="28"/>
          <w:szCs w:val="28"/>
        </w:rPr>
      </w:pPr>
    </w:p>
    <w:p w:rsidR="00003D86" w:rsidRPr="00BC26E2" w:rsidRDefault="00003D86" w:rsidP="00BC26E2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BC26E2">
        <w:rPr>
          <w:rFonts w:ascii="Times New Roman" w:hAnsi="Times New Roman"/>
          <w:sz w:val="28"/>
          <w:szCs w:val="28"/>
        </w:rPr>
        <w:lastRenderedPageBreak/>
        <w:t>1.4. Структура государственной программы Рязанской области</w:t>
      </w:r>
    </w:p>
    <w:p w:rsidR="00003D86" w:rsidRPr="00BC26E2" w:rsidRDefault="00003D86" w:rsidP="00BC26E2">
      <w:pPr>
        <w:spacing w:line="233" w:lineRule="auto"/>
        <w:jc w:val="center"/>
        <w:rPr>
          <w:rFonts w:ascii="Times New Roman" w:hAnsi="Times New Roman"/>
        </w:rPr>
      </w:pPr>
    </w:p>
    <w:tbl>
      <w:tblPr>
        <w:tblW w:w="14096" w:type="dxa"/>
        <w:tblInd w:w="45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4"/>
        <w:gridCol w:w="4504"/>
        <w:gridCol w:w="6022"/>
        <w:gridCol w:w="2786"/>
      </w:tblGrid>
      <w:tr w:rsidR="00003D86" w:rsidRPr="00BC26E2" w:rsidTr="00BC26E2">
        <w:trPr>
          <w:trHeight w:val="338"/>
          <w:tblHeader/>
        </w:trPr>
        <w:tc>
          <w:tcPr>
            <w:tcW w:w="784" w:type="dxa"/>
          </w:tcPr>
          <w:p w:rsidR="00BC26E2" w:rsidRDefault="00003D86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№ </w:t>
            </w:r>
          </w:p>
          <w:p w:rsidR="00003D86" w:rsidRPr="00BC26E2" w:rsidRDefault="00003D86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BC26E2">
              <w:rPr>
                <w:rFonts w:ascii="Times New Roman" w:hAnsi="Times New Roman"/>
              </w:rPr>
              <w:t>п</w:t>
            </w:r>
            <w:proofErr w:type="gramEnd"/>
            <w:r w:rsidRPr="00BC26E2">
              <w:rPr>
                <w:rFonts w:ascii="Times New Roman" w:hAnsi="Times New Roman"/>
              </w:rPr>
              <w:t>/п</w:t>
            </w:r>
          </w:p>
        </w:tc>
        <w:tc>
          <w:tcPr>
            <w:tcW w:w="4504" w:type="dxa"/>
          </w:tcPr>
          <w:p w:rsidR="00003D86" w:rsidRPr="00BC26E2" w:rsidRDefault="00003D86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Задача структурного элемента </w:t>
            </w:r>
          </w:p>
        </w:tc>
        <w:tc>
          <w:tcPr>
            <w:tcW w:w="6022" w:type="dxa"/>
          </w:tcPr>
          <w:p w:rsidR="00003D86" w:rsidRPr="00BC26E2" w:rsidRDefault="00003D86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786" w:type="dxa"/>
          </w:tcPr>
          <w:p w:rsidR="00003D86" w:rsidRPr="00BC26E2" w:rsidRDefault="00003D86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Связь с показателями государственной программы Рязанской области</w:t>
            </w:r>
          </w:p>
        </w:tc>
      </w:tr>
    </w:tbl>
    <w:p w:rsidR="00BC26E2" w:rsidRPr="00BC26E2" w:rsidRDefault="00BC26E2" w:rsidP="00BC26E2">
      <w:pPr>
        <w:spacing w:line="233" w:lineRule="auto"/>
        <w:rPr>
          <w:rFonts w:ascii="Times New Roman" w:hAnsi="Times New Roman"/>
          <w:sz w:val="2"/>
          <w:szCs w:val="2"/>
        </w:rPr>
      </w:pPr>
    </w:p>
    <w:tbl>
      <w:tblPr>
        <w:tblW w:w="14096" w:type="dxa"/>
        <w:tblInd w:w="458" w:type="dxa"/>
        <w:tblLayout w:type="fixed"/>
        <w:tblLook w:val="01E0" w:firstRow="1" w:lastRow="1" w:firstColumn="1" w:lastColumn="1" w:noHBand="0" w:noVBand="0"/>
      </w:tblPr>
      <w:tblGrid>
        <w:gridCol w:w="784"/>
        <w:gridCol w:w="4504"/>
        <w:gridCol w:w="6022"/>
        <w:gridCol w:w="2786"/>
      </w:tblGrid>
      <w:tr w:rsidR="00003D86" w:rsidRPr="00BC26E2" w:rsidTr="00003D86">
        <w:trPr>
          <w:trHeight w:val="102"/>
          <w:tblHeader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4</w:t>
            </w:r>
          </w:p>
        </w:tc>
      </w:tr>
      <w:tr w:rsidR="00003D86" w:rsidRPr="00BC26E2" w:rsidTr="00003D86">
        <w:trPr>
          <w:trHeight w:val="19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</w:t>
            </w:r>
          </w:p>
        </w:tc>
        <w:tc>
          <w:tcPr>
            <w:tcW w:w="1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BC26E2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6E2">
              <w:rPr>
                <w:rFonts w:ascii="Times New Roman" w:hAnsi="Times New Roman"/>
                <w:sz w:val="20"/>
                <w:szCs w:val="20"/>
              </w:rPr>
              <w:t>Направление (подпрограмма) 1 «Содействие занятости и развитию кадрового потенциала»</w:t>
            </w:r>
          </w:p>
        </w:tc>
      </w:tr>
      <w:tr w:rsidR="00003D86" w:rsidRPr="00BC26E2" w:rsidTr="00003D86">
        <w:trPr>
          <w:trHeight w:val="24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1.1</w:t>
            </w:r>
          </w:p>
        </w:tc>
        <w:tc>
          <w:tcPr>
            <w:tcW w:w="1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BC26E2">
            <w:pPr>
              <w:pStyle w:val="ConsPlusNormal"/>
              <w:spacing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C26E2">
              <w:rPr>
                <w:rFonts w:ascii="Times New Roman" w:hAnsi="Times New Roman"/>
                <w:sz w:val="20"/>
                <w:szCs w:val="20"/>
              </w:rPr>
              <w:t>Региональные проекты, входящие в национальные проекты</w:t>
            </w:r>
          </w:p>
        </w:tc>
      </w:tr>
      <w:tr w:rsidR="00003D86" w:rsidRPr="00BC26E2" w:rsidTr="00003D86">
        <w:trPr>
          <w:trHeight w:val="279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D86" w:rsidRPr="00BC26E2" w:rsidRDefault="00003D86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1.1.1</w:t>
            </w:r>
          </w:p>
        </w:tc>
        <w:tc>
          <w:tcPr>
            <w:tcW w:w="1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</w:rPr>
              <w:t>Региональный проект «</w:t>
            </w:r>
            <w:r w:rsidRPr="00BC26E2">
              <w:rPr>
                <w:rFonts w:ascii="Times New Roman" w:hAnsi="Times New Roman"/>
                <w:bCs/>
              </w:rPr>
              <w:t>Содействие занятости (Рязанская область)</w:t>
            </w:r>
            <w:r w:rsidRPr="00BC26E2">
              <w:rPr>
                <w:rFonts w:ascii="Times New Roman" w:hAnsi="Times New Roman"/>
              </w:rPr>
              <w:t>»</w:t>
            </w:r>
          </w:p>
          <w:p w:rsidR="00003D86" w:rsidRPr="00BC26E2" w:rsidRDefault="00003D86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(Завалев В.И. – куратор)</w:t>
            </w:r>
          </w:p>
        </w:tc>
      </w:tr>
      <w:tr w:rsidR="00003D86" w:rsidRPr="00BC26E2" w:rsidTr="00003D86">
        <w:trPr>
          <w:trHeight w:val="208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BC26E2">
            <w:pPr>
              <w:spacing w:line="233" w:lineRule="auto"/>
              <w:rPr>
                <w:rFonts w:ascii="Times New Roman" w:hAnsi="Times New Roman"/>
              </w:rPr>
            </w:pPr>
            <w:proofErr w:type="gramStart"/>
            <w:r w:rsidRPr="00BC26E2">
              <w:rPr>
                <w:rFonts w:ascii="Times New Roman" w:hAnsi="Times New Roman"/>
              </w:rPr>
              <w:t>Ответственный</w:t>
            </w:r>
            <w:proofErr w:type="gramEnd"/>
            <w:r w:rsidRPr="00BC26E2">
              <w:rPr>
                <w:rFonts w:ascii="Times New Roman" w:hAnsi="Times New Roman"/>
              </w:rPr>
              <w:t xml:space="preserve"> за реализацию: МТСЗН РО</w:t>
            </w:r>
          </w:p>
        </w:tc>
        <w:tc>
          <w:tcPr>
            <w:tcW w:w="8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Срок реализации: 2021-2026 годы</w:t>
            </w:r>
          </w:p>
        </w:tc>
      </w:tr>
      <w:tr w:rsidR="00003D86" w:rsidRPr="00BC26E2" w:rsidTr="00003D86">
        <w:trPr>
          <w:trHeight w:val="32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1.1.1.1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Задача</w:t>
            </w:r>
          </w:p>
          <w:p w:rsidR="00003D86" w:rsidRPr="00BC26E2" w:rsidRDefault="00003D86" w:rsidP="00045F0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«Снижение напряж</w:t>
            </w:r>
            <w:r w:rsidR="00045F04">
              <w:rPr>
                <w:rFonts w:ascii="Times New Roman" w:hAnsi="Times New Roman"/>
              </w:rPr>
              <w:t>е</w:t>
            </w:r>
            <w:r w:rsidRPr="00BC26E2">
              <w:rPr>
                <w:rFonts w:ascii="Times New Roman" w:hAnsi="Times New Roman"/>
              </w:rPr>
              <w:t>нности на рынке труда»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BC26E2">
            <w:pPr>
              <w:spacing w:line="233" w:lineRule="auto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 xml:space="preserve">обучены востребованным профессиям </w:t>
            </w:r>
            <w:r w:rsidRPr="00BC26E2">
              <w:rPr>
                <w:rFonts w:ascii="Times New Roman" w:hAnsi="Times New Roman"/>
              </w:rPr>
              <w:t>работники предприятий  (организаций) оборонно-промышленного комплекса, а также граждане, обратившиеся в органы службы занятости за содействием в поиске подходящей работы и заключившие ученический договор с предприятиями (организаций) оборонно-промышленного комплекса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BC26E2">
            <w:pPr>
              <w:spacing w:line="233" w:lineRule="auto"/>
              <w:rPr>
                <w:rFonts w:ascii="Times New Roman" w:hAnsi="Times New Roman"/>
                <w:color w:val="FF0000"/>
              </w:rPr>
            </w:pPr>
            <w:r w:rsidRPr="00BC26E2">
              <w:rPr>
                <w:rFonts w:ascii="Times New Roman" w:hAnsi="Times New Roman"/>
              </w:rPr>
              <w:t>уровень зарегистрированной безработицы (на конец года)</w:t>
            </w:r>
          </w:p>
        </w:tc>
      </w:tr>
      <w:tr w:rsidR="00003D86" w:rsidRPr="00BC26E2" w:rsidTr="00003D86">
        <w:trPr>
          <w:trHeight w:val="32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1.1.1.2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Задача</w:t>
            </w:r>
          </w:p>
          <w:p w:rsidR="00003D86" w:rsidRPr="00BC26E2" w:rsidRDefault="00003D86" w:rsidP="00BC26E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FF0000"/>
              </w:rPr>
            </w:pPr>
            <w:r w:rsidRPr="00BC26E2">
              <w:rPr>
                <w:rFonts w:ascii="Times New Roman" w:hAnsi="Times New Roman"/>
              </w:rPr>
              <w:t>«Развитие инфраструктуры занятости и внедрение организационных и технологических инноваций с использованием цифровых и платформенных решений в целях поддержки уровня занятости населения»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BC26E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проведена модернизация  центров занятости</w:t>
            </w:r>
          </w:p>
          <w:p w:rsidR="00003D86" w:rsidRPr="00BC26E2" w:rsidRDefault="00003D86" w:rsidP="00BC26E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населения (территориальных подразделений), в которых</w:t>
            </w:r>
          </w:p>
          <w:p w:rsidR="00003D86" w:rsidRPr="00BC26E2" w:rsidRDefault="00003D86" w:rsidP="00BC26E2">
            <w:pPr>
              <w:spacing w:line="233" w:lineRule="auto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</w:rPr>
              <w:t>реализованы региональные проекты, направленные на повышение эффективности службы занятости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BC26E2">
            <w:pPr>
              <w:spacing w:line="233" w:lineRule="auto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уровень зарегистрированной безработицы (на конец года)</w:t>
            </w:r>
          </w:p>
        </w:tc>
      </w:tr>
      <w:tr w:rsidR="00003D86" w:rsidRPr="00BC26E2" w:rsidTr="00003D86">
        <w:trPr>
          <w:trHeight w:val="171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1.2</w:t>
            </w:r>
          </w:p>
        </w:tc>
        <w:tc>
          <w:tcPr>
            <w:tcW w:w="1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BC26E2">
            <w:pPr>
              <w:spacing w:line="233" w:lineRule="auto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Иные региональные проекты</w:t>
            </w:r>
          </w:p>
        </w:tc>
      </w:tr>
      <w:tr w:rsidR="00003D86" w:rsidRPr="00BC26E2" w:rsidTr="00003D86">
        <w:trPr>
          <w:trHeight w:val="17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1.3</w:t>
            </w:r>
          </w:p>
        </w:tc>
        <w:tc>
          <w:tcPr>
            <w:tcW w:w="1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BC26E2">
            <w:pPr>
              <w:spacing w:line="233" w:lineRule="auto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Ведомственные проекты</w:t>
            </w:r>
          </w:p>
        </w:tc>
      </w:tr>
      <w:tr w:rsidR="00003D86" w:rsidRPr="00BC26E2" w:rsidTr="00003D86">
        <w:trPr>
          <w:trHeight w:val="171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1.3.1</w:t>
            </w:r>
          </w:p>
        </w:tc>
        <w:tc>
          <w:tcPr>
            <w:tcW w:w="1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Ведомственный проект</w:t>
            </w:r>
            <w:r w:rsidRPr="00BC26E2">
              <w:rPr>
                <w:rFonts w:ascii="Times New Roman" w:hAnsi="Times New Roman"/>
                <w:color w:val="000000"/>
              </w:rPr>
              <w:t xml:space="preserve"> «Эффективная занятость населения»</w:t>
            </w:r>
          </w:p>
          <w:p w:rsidR="00003D86" w:rsidRPr="00BC26E2" w:rsidRDefault="00003D86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(Суворова Н.В. – куратор)</w:t>
            </w:r>
          </w:p>
        </w:tc>
      </w:tr>
      <w:tr w:rsidR="00003D86" w:rsidRPr="00BC26E2" w:rsidTr="00003D86">
        <w:trPr>
          <w:trHeight w:val="171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BC26E2">
            <w:pPr>
              <w:spacing w:line="233" w:lineRule="auto"/>
              <w:rPr>
                <w:rFonts w:ascii="Times New Roman" w:hAnsi="Times New Roman"/>
              </w:rPr>
            </w:pPr>
            <w:proofErr w:type="gramStart"/>
            <w:r w:rsidRPr="00BC26E2">
              <w:rPr>
                <w:rFonts w:ascii="Times New Roman" w:hAnsi="Times New Roman"/>
              </w:rPr>
              <w:t>Ответственный</w:t>
            </w:r>
            <w:proofErr w:type="gramEnd"/>
            <w:r w:rsidRPr="00BC26E2">
              <w:rPr>
                <w:rFonts w:ascii="Times New Roman" w:hAnsi="Times New Roman"/>
              </w:rPr>
              <w:t xml:space="preserve"> за реализацию: МТСЗН РО</w:t>
            </w:r>
          </w:p>
        </w:tc>
        <w:tc>
          <w:tcPr>
            <w:tcW w:w="8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Срок реализации: 2024-2030 годы</w:t>
            </w:r>
          </w:p>
        </w:tc>
      </w:tr>
      <w:tr w:rsidR="00003D86" w:rsidRPr="00BC26E2" w:rsidTr="00003D86">
        <w:trPr>
          <w:trHeight w:val="171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1.3.1.1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BC26E2">
            <w:pPr>
              <w:spacing w:line="233" w:lineRule="auto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Задача</w:t>
            </w:r>
          </w:p>
          <w:p w:rsidR="00003D86" w:rsidRPr="00BC26E2" w:rsidRDefault="00003D86" w:rsidP="00BC26E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«Повышение конкурентоспособности граждан, создание условий для обеспечения равных возможностей всем гражданам, проживающим на территории Рязанской области, независимо от национальности, пола, возраста, социального положения, политических убеждений и отношения к религии в реализации права на свободный выбор занятости»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BC26E2">
            <w:pPr>
              <w:spacing w:line="233" w:lineRule="auto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реализована возможность граждан повысить квалификацию и приобрести дополнительные знания и навыки в целях содействия их занятости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BC26E2">
            <w:pPr>
              <w:spacing w:line="233" w:lineRule="auto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уровень зарегистрированной безработицы (на конец года)</w:t>
            </w:r>
          </w:p>
        </w:tc>
      </w:tr>
      <w:tr w:rsidR="00003D86" w:rsidRPr="00BC26E2" w:rsidTr="00003D86">
        <w:trPr>
          <w:trHeight w:val="171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1.3.1.2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BC26E2">
            <w:pPr>
              <w:spacing w:line="233" w:lineRule="auto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Задача</w:t>
            </w:r>
          </w:p>
          <w:p w:rsidR="00003D86" w:rsidRPr="00BC26E2" w:rsidRDefault="00003D86" w:rsidP="00BC26E2">
            <w:pPr>
              <w:spacing w:line="233" w:lineRule="auto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«Развитие системы временной занятости населения, содействие занятости граждан, испытывающих трудности в поиске работы»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BC26E2">
            <w:pPr>
              <w:spacing w:line="233" w:lineRule="auto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spacing w:val="-2"/>
              </w:rPr>
              <w:t>реализованы мероприятия в сфере содействия занятости населения, способствующие повышению занятости отдельных категорий граждан, испытывающих трудности в поиске работы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BC26E2">
            <w:pPr>
              <w:spacing w:line="233" w:lineRule="auto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уровень зарегистрированной безработицы (на конец года)</w:t>
            </w:r>
          </w:p>
        </w:tc>
      </w:tr>
      <w:tr w:rsidR="00003D86" w:rsidRPr="00BC26E2" w:rsidTr="00003D86">
        <w:trPr>
          <w:trHeight w:val="171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lastRenderedPageBreak/>
              <w:t>1.3.1.3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Задача</w:t>
            </w:r>
          </w:p>
          <w:p w:rsidR="00003D86" w:rsidRPr="00BC26E2" w:rsidRDefault="00003D86" w:rsidP="002210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«Поддержка трудовой и предпринимательской инициативы граждан, осуществляемой в рамках действующего законодательства»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осуществлена поддержка предпринимательской инициативы граждан</w:t>
            </w:r>
          </w:p>
          <w:p w:rsidR="00003D86" w:rsidRPr="00BC26E2" w:rsidRDefault="00003D86" w:rsidP="0022107C">
            <w:pPr>
              <w:rPr>
                <w:rFonts w:ascii="Times New Roman" w:hAnsi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rPr>
                <w:rFonts w:ascii="Times New Roman" w:hAnsi="Times New Roman"/>
                <w:color w:val="FF0000"/>
              </w:rPr>
            </w:pPr>
            <w:proofErr w:type="gramStart"/>
            <w:r w:rsidRPr="00BC26E2">
              <w:rPr>
                <w:rFonts w:ascii="Times New Roman" w:hAnsi="Times New Roman"/>
              </w:rPr>
              <w:t>численность занятых в экономике (среднегодовая) (в методологии баланса трудовых ресурсов)</w:t>
            </w:r>
            <w:proofErr w:type="gramEnd"/>
          </w:p>
        </w:tc>
      </w:tr>
      <w:tr w:rsidR="00003D86" w:rsidRPr="00BC26E2" w:rsidTr="00003D86">
        <w:trPr>
          <w:trHeight w:val="133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1.4</w:t>
            </w:r>
          </w:p>
        </w:tc>
        <w:tc>
          <w:tcPr>
            <w:tcW w:w="1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Комплекс процессных мероприятий «Создание условий для развития кадрового потенциала»</w:t>
            </w:r>
          </w:p>
        </w:tc>
      </w:tr>
      <w:tr w:rsidR="00003D86" w:rsidRPr="00BC26E2" w:rsidTr="00003D86">
        <w:trPr>
          <w:trHeight w:val="214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rPr>
                <w:rFonts w:ascii="Times New Roman" w:hAnsi="Times New Roman"/>
              </w:rPr>
            </w:pPr>
            <w:proofErr w:type="gramStart"/>
            <w:r w:rsidRPr="00BC26E2">
              <w:rPr>
                <w:rFonts w:ascii="Times New Roman" w:hAnsi="Times New Roman"/>
              </w:rPr>
              <w:t>Ответственный</w:t>
            </w:r>
            <w:proofErr w:type="gramEnd"/>
            <w:r w:rsidRPr="00BC26E2">
              <w:rPr>
                <w:rFonts w:ascii="Times New Roman" w:hAnsi="Times New Roman"/>
              </w:rPr>
              <w:t xml:space="preserve"> за реализацию: МТСЗН РО</w:t>
            </w:r>
          </w:p>
        </w:tc>
        <w:tc>
          <w:tcPr>
            <w:tcW w:w="8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</w:tr>
      <w:tr w:rsidR="00003D86" w:rsidRPr="00BC26E2" w:rsidTr="00003D86">
        <w:trPr>
          <w:trHeight w:val="171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1.4.1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Задача</w:t>
            </w:r>
          </w:p>
          <w:p w:rsidR="00003D86" w:rsidRPr="00BC26E2" w:rsidRDefault="00003D86" w:rsidP="002210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«Обеспечение условий для развития трудовых ресурсов» 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осуществлено ежегодное информирование населения и работодателей о положении на рынке труда в Рязанской области. Организована эффективная занятость населения в регионе. Предоставлена возможность гражданам повысить квалификацию и приобрести дополнительные знания и навыки в целях содействия их занятости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rPr>
                <w:rFonts w:ascii="Times New Roman" w:hAnsi="Times New Roman"/>
                <w:color w:val="FF0000"/>
              </w:rPr>
            </w:pPr>
            <w:r w:rsidRPr="00BC26E2">
              <w:rPr>
                <w:rFonts w:ascii="Times New Roman" w:hAnsi="Times New Roman"/>
              </w:rPr>
              <w:t>уровень зарегистрированной безработицы (на конец года)</w:t>
            </w:r>
          </w:p>
        </w:tc>
      </w:tr>
      <w:tr w:rsidR="00003D86" w:rsidRPr="00BC26E2" w:rsidTr="00003D86">
        <w:trPr>
          <w:trHeight w:val="171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1.4.2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Задача</w:t>
            </w:r>
          </w:p>
          <w:p w:rsidR="00003D86" w:rsidRPr="00BC26E2" w:rsidRDefault="00003D86" w:rsidP="002210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«Социальная поддержка безработных граждан»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003D86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сформирован механизм взаимодействия органов службы занятости населения Рязанской области с работодателями и гражданами с акцентом на индивидуальный подход. Обеспечено  предоставление государственных услуг в сфере занятости населения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уровень зарегистрированной безработицы (на конец года)</w:t>
            </w:r>
          </w:p>
        </w:tc>
      </w:tr>
      <w:tr w:rsidR="00003D86" w:rsidRPr="00BC26E2" w:rsidTr="00003D86">
        <w:trPr>
          <w:trHeight w:val="171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1.4.3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Задача</w:t>
            </w:r>
          </w:p>
          <w:p w:rsidR="00003D86" w:rsidRPr="00BC26E2" w:rsidRDefault="00003D86" w:rsidP="002210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«Улучшение условий труда, снижение уровня производственного травматизма и профессиональной заболеваемости, информационное обеспечение и пропаганда охраны труда»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улучшены условия труда, снижен уровень производственного травматизма и профессиональной заболеваемости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rPr>
                <w:rFonts w:ascii="Times New Roman" w:hAnsi="Times New Roman"/>
              </w:rPr>
            </w:pPr>
            <w:proofErr w:type="gramStart"/>
            <w:r w:rsidRPr="00BC26E2">
              <w:rPr>
                <w:rFonts w:ascii="Times New Roman" w:hAnsi="Times New Roman"/>
              </w:rPr>
              <w:t>численность занятых в экономике (среднегодовая) (в методологии баланса трудовых ресурсов)</w:t>
            </w:r>
            <w:proofErr w:type="gramEnd"/>
          </w:p>
        </w:tc>
      </w:tr>
      <w:tr w:rsidR="00003D86" w:rsidRPr="00BC26E2" w:rsidTr="00003D86">
        <w:trPr>
          <w:trHeight w:val="171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1.4.4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Задача</w:t>
            </w:r>
          </w:p>
          <w:p w:rsidR="00003D86" w:rsidRPr="00BC26E2" w:rsidRDefault="00003D86" w:rsidP="002210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«Создание благоприятных условий для профессиональной самореализации инвалидов»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shd w:val="clear" w:color="auto" w:fill="FFFFFF"/>
              </w:rPr>
              <w:t>обеспечена социальная интеграция в общество инвалидов, обратившихся в учреждения службы  занятости населения Рязанской области за содействием с целью поиска подходящей работы, посредством вовлечения их в профессионально-трудовую деятельность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rPr>
                <w:rFonts w:ascii="Times New Roman" w:hAnsi="Times New Roman"/>
              </w:rPr>
            </w:pPr>
            <w:proofErr w:type="gramStart"/>
            <w:r w:rsidRPr="00BC26E2">
              <w:rPr>
                <w:rFonts w:ascii="Times New Roman" w:hAnsi="Times New Roman"/>
              </w:rPr>
              <w:t xml:space="preserve">численность занятых в экономике (среднегодовая) </w:t>
            </w:r>
            <w:r w:rsidRPr="00BC26E2">
              <w:rPr>
                <w:rFonts w:ascii="Times New Roman" w:hAnsi="Times New Roman"/>
              </w:rPr>
              <w:br/>
              <w:t>(в методологии баланса трудовых ресурсов)</w:t>
            </w:r>
            <w:proofErr w:type="gramEnd"/>
          </w:p>
        </w:tc>
      </w:tr>
      <w:tr w:rsidR="00003D86" w:rsidRPr="00BC26E2" w:rsidTr="00003D86">
        <w:trPr>
          <w:trHeight w:val="171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1.4.5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Задача </w:t>
            </w:r>
          </w:p>
          <w:p w:rsidR="00003D86" w:rsidRPr="00BC26E2" w:rsidRDefault="00003D86" w:rsidP="002210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«Привлечение кадров в Рязанскую область»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rPr>
                <w:rFonts w:ascii="Times New Roman" w:hAnsi="Times New Roman"/>
                <w:shd w:val="clear" w:color="auto" w:fill="FFFFFF"/>
              </w:rPr>
            </w:pPr>
            <w:r w:rsidRPr="00BC26E2">
              <w:rPr>
                <w:rFonts w:ascii="Times New Roman" w:hAnsi="Times New Roman"/>
                <w:spacing w:val="-2"/>
              </w:rPr>
              <w:t xml:space="preserve">привлечены трудовые ресурсы в Рязанскую область </w:t>
            </w:r>
            <w:r w:rsidRPr="00BC26E2">
              <w:rPr>
                <w:rFonts w:ascii="Times New Roman" w:hAnsi="Times New Roman"/>
              </w:rPr>
              <w:t xml:space="preserve">из других субъектов Российской Федерации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rPr>
                <w:rFonts w:ascii="Times New Roman" w:hAnsi="Times New Roman"/>
              </w:rPr>
            </w:pPr>
            <w:proofErr w:type="gramStart"/>
            <w:r w:rsidRPr="00BC26E2">
              <w:rPr>
                <w:rFonts w:ascii="Times New Roman" w:hAnsi="Times New Roman"/>
              </w:rPr>
              <w:t>численность занятых в экономике (среднегодовая)</w:t>
            </w:r>
            <w:r w:rsidRPr="00BC26E2">
              <w:rPr>
                <w:rFonts w:ascii="Times New Roman" w:hAnsi="Times New Roman"/>
              </w:rPr>
              <w:br/>
              <w:t xml:space="preserve"> (в методологии баланса трудовых ресурсов)</w:t>
            </w:r>
            <w:proofErr w:type="gramEnd"/>
          </w:p>
        </w:tc>
      </w:tr>
      <w:tr w:rsidR="00003D86" w:rsidRPr="00BC26E2" w:rsidTr="00003D86">
        <w:trPr>
          <w:trHeight w:val="13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</w:t>
            </w:r>
          </w:p>
        </w:tc>
        <w:tc>
          <w:tcPr>
            <w:tcW w:w="1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BC26E2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6E2">
              <w:rPr>
                <w:rFonts w:ascii="Times New Roman" w:hAnsi="Times New Roman"/>
                <w:sz w:val="20"/>
                <w:szCs w:val="20"/>
              </w:rPr>
              <w:t>Направление (подпрограмма) 2 «Реализация региональной программы «Оказание содействия</w:t>
            </w:r>
            <w:r w:rsidR="00BC26E2">
              <w:rPr>
                <w:rFonts w:ascii="Times New Roman" w:hAnsi="Times New Roman"/>
                <w:sz w:val="20"/>
                <w:szCs w:val="20"/>
              </w:rPr>
              <w:br/>
            </w:r>
            <w:r w:rsidRPr="00BC26E2">
              <w:rPr>
                <w:rFonts w:ascii="Times New Roman" w:hAnsi="Times New Roman"/>
                <w:sz w:val="20"/>
                <w:szCs w:val="20"/>
              </w:rPr>
              <w:t>добровольному переселению в Рязанскую область соотечественников, проживающих за рубежом»</w:t>
            </w:r>
          </w:p>
        </w:tc>
      </w:tr>
      <w:tr w:rsidR="00003D86" w:rsidRPr="00BC26E2" w:rsidTr="00003D86">
        <w:trPr>
          <w:trHeight w:val="13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2.1</w:t>
            </w:r>
          </w:p>
        </w:tc>
        <w:tc>
          <w:tcPr>
            <w:tcW w:w="1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BC26E2">
              <w:rPr>
                <w:rFonts w:ascii="Times New Roman" w:hAnsi="Times New Roman"/>
                <w:sz w:val="20"/>
                <w:szCs w:val="20"/>
              </w:rPr>
              <w:t>Региональные проекты, входящие в национальные проекты</w:t>
            </w:r>
          </w:p>
        </w:tc>
      </w:tr>
      <w:tr w:rsidR="00003D86" w:rsidRPr="00BC26E2" w:rsidTr="00003D86">
        <w:trPr>
          <w:trHeight w:val="171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2.2</w:t>
            </w:r>
          </w:p>
        </w:tc>
        <w:tc>
          <w:tcPr>
            <w:tcW w:w="1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Иные региональные проекты</w:t>
            </w:r>
          </w:p>
        </w:tc>
      </w:tr>
      <w:tr w:rsidR="00003D86" w:rsidRPr="00BC26E2" w:rsidTr="00003D86">
        <w:trPr>
          <w:trHeight w:val="17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2.3</w:t>
            </w:r>
          </w:p>
        </w:tc>
        <w:tc>
          <w:tcPr>
            <w:tcW w:w="1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Ведомственные проекты</w:t>
            </w:r>
          </w:p>
        </w:tc>
      </w:tr>
      <w:tr w:rsidR="00003D86" w:rsidRPr="00BC26E2" w:rsidTr="00003D86">
        <w:trPr>
          <w:trHeight w:val="172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2.4</w:t>
            </w:r>
          </w:p>
        </w:tc>
        <w:tc>
          <w:tcPr>
            <w:tcW w:w="1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Комплекс процессных мероприятий «Обеспечение реализации региональной программы «Оказание содействия добровольному переселению в Рязанскую область соотечественников, проживающих за рубежом»</w:t>
            </w:r>
          </w:p>
        </w:tc>
      </w:tr>
      <w:tr w:rsidR="00003D86" w:rsidRPr="00BC26E2" w:rsidTr="00003D86">
        <w:trPr>
          <w:trHeight w:val="171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 w:rsidRPr="00BC26E2">
              <w:rPr>
                <w:rFonts w:ascii="Times New Roman" w:hAnsi="Times New Roman"/>
              </w:rPr>
              <w:t>Ответственный</w:t>
            </w:r>
            <w:proofErr w:type="gramEnd"/>
            <w:r w:rsidRPr="00BC26E2">
              <w:rPr>
                <w:rFonts w:ascii="Times New Roman" w:hAnsi="Times New Roman"/>
              </w:rPr>
              <w:t xml:space="preserve"> за реализацию: МТСЗН РО</w:t>
            </w:r>
          </w:p>
        </w:tc>
        <w:tc>
          <w:tcPr>
            <w:tcW w:w="8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003D86" w:rsidRPr="00BC26E2" w:rsidTr="00003D86">
        <w:trPr>
          <w:trHeight w:val="1173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lastRenderedPageBreak/>
              <w:t>2.4.1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Задача</w:t>
            </w:r>
          </w:p>
          <w:p w:rsidR="00003D86" w:rsidRPr="00BC26E2" w:rsidRDefault="00003D86" w:rsidP="002210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«У</w:t>
            </w:r>
            <w:r w:rsidRPr="00BC26E2">
              <w:rPr>
                <w:rFonts w:ascii="Times New Roman" w:hAnsi="Times New Roman"/>
                <w:bCs/>
                <w:iCs/>
              </w:rPr>
              <w:t>величение численности молодежи, в том числе получающей образование в организациях среднего профессионального образования и высшего образования</w:t>
            </w:r>
            <w:r w:rsidRPr="00BC26E2">
              <w:rPr>
                <w:rFonts w:ascii="Times New Roman" w:hAnsi="Times New Roman"/>
              </w:rPr>
              <w:t>»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B2210E" w:rsidP="002210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о</w:t>
            </w:r>
            <w:r w:rsidR="00003D86" w:rsidRPr="00BC26E2">
              <w:rPr>
                <w:rFonts w:ascii="Times New Roman" w:hAnsi="Times New Roman"/>
              </w:rPr>
              <w:t>казано содействие соотечественникам, прошедшим профессиональное обучение или получившим дополнительное профессиональное образование, в трудоустройстве по востребованным профессиям (специальностям) на региональном рынке труда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B2210E" w:rsidP="0022107C">
            <w:pPr>
              <w:rPr>
                <w:rFonts w:ascii="Times New Roman" w:hAnsi="Times New Roman"/>
                <w:color w:val="FF0000"/>
              </w:rPr>
            </w:pPr>
            <w:r w:rsidRPr="00BC26E2">
              <w:rPr>
                <w:rFonts w:ascii="Times New Roman" w:hAnsi="Times New Roman"/>
              </w:rPr>
              <w:t>ч</w:t>
            </w:r>
            <w:r w:rsidR="00003D86" w:rsidRPr="00BC26E2">
              <w:rPr>
                <w:rFonts w:ascii="Times New Roman" w:hAnsi="Times New Roman"/>
              </w:rPr>
              <w:t xml:space="preserve">исленность </w:t>
            </w:r>
            <w:proofErr w:type="spellStart"/>
            <w:r w:rsidR="00003D86" w:rsidRPr="00BC26E2">
              <w:rPr>
                <w:rFonts w:ascii="Times New Roman" w:hAnsi="Times New Roman"/>
              </w:rPr>
              <w:t>соотечествен</w:t>
            </w:r>
            <w:r w:rsidRPr="00BC26E2">
              <w:rPr>
                <w:rFonts w:ascii="Times New Roman" w:hAnsi="Times New Roman"/>
              </w:rPr>
              <w:t>-</w:t>
            </w:r>
            <w:r w:rsidR="00003D86" w:rsidRPr="00BC26E2">
              <w:rPr>
                <w:rFonts w:ascii="Times New Roman" w:hAnsi="Times New Roman"/>
              </w:rPr>
              <w:t>ников</w:t>
            </w:r>
            <w:proofErr w:type="spellEnd"/>
            <w:r w:rsidR="00003D86" w:rsidRPr="00BC26E2">
              <w:rPr>
                <w:rFonts w:ascii="Times New Roman" w:hAnsi="Times New Roman"/>
              </w:rPr>
              <w:t xml:space="preserve">, </w:t>
            </w:r>
            <w:proofErr w:type="gramStart"/>
            <w:r w:rsidR="00003D86" w:rsidRPr="00BC26E2">
              <w:rPr>
                <w:rFonts w:ascii="Times New Roman" w:hAnsi="Times New Roman"/>
              </w:rPr>
              <w:t>переселившихся</w:t>
            </w:r>
            <w:proofErr w:type="gramEnd"/>
            <w:r w:rsidR="00003D86" w:rsidRPr="00BC26E2">
              <w:rPr>
                <w:rFonts w:ascii="Times New Roman" w:hAnsi="Times New Roman"/>
              </w:rPr>
              <w:t xml:space="preserve">  в Рязанскую область </w:t>
            </w:r>
          </w:p>
        </w:tc>
      </w:tr>
      <w:tr w:rsidR="00003D86" w:rsidRPr="00BC26E2" w:rsidTr="00003D86">
        <w:trPr>
          <w:trHeight w:val="60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2.4.2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Задача</w:t>
            </w:r>
          </w:p>
          <w:p w:rsidR="00003D86" w:rsidRPr="00BC26E2" w:rsidRDefault="00003D86" w:rsidP="0022107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  <w:r w:rsidRPr="00BC26E2">
              <w:rPr>
                <w:rFonts w:ascii="Times New Roman" w:hAnsi="Times New Roman"/>
              </w:rPr>
              <w:t>«Закрепление переселившихся участников региональной программы в Рязанской области и обеспечение их социально-культурной адаптации и интеграции в российское общество»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B2210E" w:rsidP="002210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о</w:t>
            </w:r>
            <w:r w:rsidR="00003D86" w:rsidRPr="00BC26E2">
              <w:rPr>
                <w:rFonts w:ascii="Times New Roman" w:hAnsi="Times New Roman"/>
              </w:rPr>
              <w:t>казана финансовая поддержка на обустройство, в том числе  жилищное, в период адаптации на территории региона, оказана амбулаторно-поликлиническая и стационарная медицинская помощь до получения соотечественником полиса обязательного медицинского страхования.</w:t>
            </w:r>
          </w:p>
          <w:p w:rsidR="00003D86" w:rsidRPr="00BC26E2" w:rsidRDefault="00003D86" w:rsidP="002210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Обеспечено признание ученых степеней, ученых званий, образования и (или) квалификации, полученных в иностранном государстве участниками региональной </w:t>
            </w:r>
            <w:hyperlink r:id="rId11" w:history="1">
              <w:r w:rsidRPr="00BC26E2">
                <w:rPr>
                  <w:rFonts w:ascii="Times New Roman" w:hAnsi="Times New Roman"/>
                </w:rPr>
                <w:t>программы</w:t>
              </w:r>
            </w:hyperlink>
            <w:r w:rsidRPr="00BC26E2">
              <w:rPr>
                <w:rFonts w:ascii="Times New Roman" w:hAnsi="Times New Roman"/>
              </w:rPr>
              <w:t>, и членами их семей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B2210E" w:rsidP="0022107C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ч</w:t>
            </w:r>
            <w:r w:rsidR="00003D86" w:rsidRPr="00BC26E2">
              <w:rPr>
                <w:rFonts w:ascii="Times New Roman" w:hAnsi="Times New Roman"/>
              </w:rPr>
              <w:t xml:space="preserve">исленность </w:t>
            </w:r>
            <w:proofErr w:type="spellStart"/>
            <w:r w:rsidR="00003D86" w:rsidRPr="00BC26E2">
              <w:rPr>
                <w:rFonts w:ascii="Times New Roman" w:hAnsi="Times New Roman"/>
              </w:rPr>
              <w:t>соотечествен</w:t>
            </w:r>
            <w:r w:rsidRPr="00BC26E2">
              <w:rPr>
                <w:rFonts w:ascii="Times New Roman" w:hAnsi="Times New Roman"/>
              </w:rPr>
              <w:t>-</w:t>
            </w:r>
            <w:r w:rsidR="00003D86" w:rsidRPr="00BC26E2">
              <w:rPr>
                <w:rFonts w:ascii="Times New Roman" w:hAnsi="Times New Roman"/>
              </w:rPr>
              <w:t>ников</w:t>
            </w:r>
            <w:proofErr w:type="spellEnd"/>
            <w:r w:rsidR="00003D86" w:rsidRPr="00BC26E2">
              <w:rPr>
                <w:rFonts w:ascii="Times New Roman" w:hAnsi="Times New Roman"/>
              </w:rPr>
              <w:t xml:space="preserve">, </w:t>
            </w:r>
            <w:proofErr w:type="gramStart"/>
            <w:r w:rsidR="00003D86" w:rsidRPr="00BC26E2">
              <w:rPr>
                <w:rFonts w:ascii="Times New Roman" w:hAnsi="Times New Roman"/>
              </w:rPr>
              <w:t>переселившихся</w:t>
            </w:r>
            <w:proofErr w:type="gramEnd"/>
            <w:r w:rsidR="00003D86" w:rsidRPr="00BC26E2">
              <w:rPr>
                <w:rFonts w:ascii="Times New Roman" w:hAnsi="Times New Roman"/>
              </w:rPr>
              <w:t xml:space="preserve">  в Рязанскую область </w:t>
            </w:r>
          </w:p>
        </w:tc>
      </w:tr>
    </w:tbl>
    <w:p w:rsidR="00003D86" w:rsidRPr="00BC26E2" w:rsidRDefault="00003D86" w:rsidP="00003D86">
      <w:pPr>
        <w:jc w:val="center"/>
        <w:rPr>
          <w:rFonts w:ascii="Times New Roman" w:hAnsi="Times New Roman"/>
          <w:sz w:val="28"/>
          <w:szCs w:val="28"/>
        </w:rPr>
      </w:pPr>
    </w:p>
    <w:p w:rsidR="00003D86" w:rsidRPr="00BC26E2" w:rsidRDefault="00003D86" w:rsidP="00003D86">
      <w:pPr>
        <w:jc w:val="center"/>
        <w:rPr>
          <w:rFonts w:ascii="Times New Roman" w:hAnsi="Times New Roman"/>
          <w:sz w:val="28"/>
          <w:szCs w:val="28"/>
        </w:rPr>
      </w:pPr>
      <w:r w:rsidRPr="00BC26E2">
        <w:rPr>
          <w:rFonts w:ascii="Times New Roman" w:hAnsi="Times New Roman"/>
          <w:sz w:val="28"/>
          <w:szCs w:val="28"/>
        </w:rPr>
        <w:t>1.5. Финансовое обеспечение государственной программы Рязанской области</w:t>
      </w:r>
    </w:p>
    <w:p w:rsidR="00003D86" w:rsidRDefault="00BC26E2" w:rsidP="00BC26E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BC26E2">
        <w:rPr>
          <w:rFonts w:ascii="Times New Roman" w:hAnsi="Times New Roman"/>
        </w:rPr>
        <w:t>тыс. рублей</w:t>
      </w:r>
      <w:r>
        <w:rPr>
          <w:rFonts w:ascii="Times New Roman" w:hAnsi="Times New Roman"/>
        </w:rPr>
        <w:t>)</w:t>
      </w:r>
    </w:p>
    <w:p w:rsidR="00BC26E2" w:rsidRPr="00BC26E2" w:rsidRDefault="00BC26E2" w:rsidP="00BC26E2">
      <w:pPr>
        <w:jc w:val="right"/>
        <w:rPr>
          <w:rFonts w:ascii="Times New Roman" w:hAnsi="Times New Roman"/>
          <w:sz w:val="6"/>
          <w:szCs w:val="6"/>
        </w:rPr>
      </w:pPr>
    </w:p>
    <w:tbl>
      <w:tblPr>
        <w:tblW w:w="4767" w:type="pct"/>
        <w:tblInd w:w="675" w:type="dxa"/>
        <w:tblLook w:val="01E0" w:firstRow="1" w:lastRow="1" w:firstColumn="1" w:lastColumn="1" w:noHBand="0" w:noVBand="0"/>
      </w:tblPr>
      <w:tblGrid>
        <w:gridCol w:w="615"/>
        <w:gridCol w:w="2177"/>
        <w:gridCol w:w="1366"/>
        <w:gridCol w:w="1366"/>
        <w:gridCol w:w="1366"/>
        <w:gridCol w:w="1366"/>
        <w:gridCol w:w="1366"/>
        <w:gridCol w:w="1366"/>
        <w:gridCol w:w="1366"/>
        <w:gridCol w:w="1468"/>
      </w:tblGrid>
      <w:tr w:rsidR="00003D86" w:rsidRPr="00BC26E2" w:rsidTr="00BC26E2">
        <w:trPr>
          <w:trHeight w:val="101"/>
        </w:trPr>
        <w:tc>
          <w:tcPr>
            <w:tcW w:w="223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№ </w:t>
            </w:r>
            <w:proofErr w:type="gramStart"/>
            <w:r w:rsidRPr="00BC26E2">
              <w:rPr>
                <w:rFonts w:ascii="Times New Roman" w:hAnsi="Times New Roman"/>
              </w:rPr>
              <w:t>п</w:t>
            </w:r>
            <w:proofErr w:type="gramEnd"/>
            <w:r w:rsidRPr="00BC26E2">
              <w:rPr>
                <w:rFonts w:ascii="Times New Roman" w:hAnsi="Times New Roman"/>
              </w:rPr>
              <w:t>/п</w:t>
            </w:r>
          </w:p>
        </w:tc>
        <w:tc>
          <w:tcPr>
            <w:tcW w:w="788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39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BC26E2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Объем финансового обеспечения по годам реализации </w:t>
            </w:r>
          </w:p>
        </w:tc>
      </w:tr>
      <w:tr w:rsidR="00003D86" w:rsidRPr="00BC26E2" w:rsidTr="00BC26E2">
        <w:trPr>
          <w:trHeight w:val="348"/>
        </w:trPr>
        <w:tc>
          <w:tcPr>
            <w:tcW w:w="223" w:type="pct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pct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2024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2025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2026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2027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2028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2029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2030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всего</w:t>
            </w:r>
          </w:p>
        </w:tc>
      </w:tr>
    </w:tbl>
    <w:p w:rsidR="00BC26E2" w:rsidRPr="00BC26E2" w:rsidRDefault="00BC26E2">
      <w:pPr>
        <w:rPr>
          <w:rFonts w:ascii="Times New Roman" w:hAnsi="Times New Roman"/>
          <w:sz w:val="2"/>
          <w:szCs w:val="2"/>
        </w:rPr>
      </w:pPr>
    </w:p>
    <w:tbl>
      <w:tblPr>
        <w:tblW w:w="4767" w:type="pct"/>
        <w:tblInd w:w="675" w:type="dxa"/>
        <w:tblLook w:val="01E0" w:firstRow="1" w:lastRow="1" w:firstColumn="1" w:lastColumn="1" w:noHBand="0" w:noVBand="0"/>
      </w:tblPr>
      <w:tblGrid>
        <w:gridCol w:w="616"/>
        <w:gridCol w:w="2177"/>
        <w:gridCol w:w="1366"/>
        <w:gridCol w:w="1366"/>
        <w:gridCol w:w="1366"/>
        <w:gridCol w:w="1366"/>
        <w:gridCol w:w="1366"/>
        <w:gridCol w:w="1366"/>
        <w:gridCol w:w="1366"/>
        <w:gridCol w:w="1467"/>
      </w:tblGrid>
      <w:tr w:rsidR="00003D86" w:rsidRPr="00BC26E2" w:rsidTr="00BC26E2">
        <w:trPr>
          <w:trHeight w:val="282"/>
          <w:tblHeader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3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4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5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6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7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8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9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</w:t>
            </w:r>
          </w:p>
        </w:tc>
      </w:tr>
      <w:tr w:rsidR="00003D86" w:rsidRPr="00BC26E2" w:rsidTr="00003D86">
        <w:trPr>
          <w:trHeight w:val="203"/>
        </w:trPr>
        <w:tc>
          <w:tcPr>
            <w:tcW w:w="223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D86" w:rsidRPr="00BC26E2" w:rsidRDefault="00003D86" w:rsidP="0022107C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Государственная программа Рязанской области, всего, в том числе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532843,34643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514849,28887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730202,71893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531577,35079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531577,35079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spacing w:line="256" w:lineRule="auto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bCs/>
              </w:rPr>
              <w:t>531577,35079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spacing w:line="256" w:lineRule="auto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bCs/>
              </w:rPr>
              <w:t>531577,35079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spacing w:line="256" w:lineRule="auto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3904204,75739</w:t>
            </w:r>
          </w:p>
        </w:tc>
      </w:tr>
      <w:tr w:rsidR="00003D86" w:rsidRPr="00BC26E2" w:rsidTr="00003D86">
        <w:trPr>
          <w:trHeight w:val="193"/>
        </w:trPr>
        <w:tc>
          <w:tcPr>
            <w:tcW w:w="223" w:type="pct"/>
            <w:vMerge/>
            <w:tcBorders>
              <w:left w:val="single" w:sz="4" w:space="0" w:color="000000"/>
            </w:tcBorders>
          </w:tcPr>
          <w:p w:rsidR="00003D86" w:rsidRPr="00BC26E2" w:rsidRDefault="00003D86" w:rsidP="0022107C">
            <w:pPr>
              <w:rPr>
                <w:rFonts w:ascii="Times New Roman" w:hAnsi="Times New Roman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D86" w:rsidRPr="00BC26E2" w:rsidRDefault="00003D86" w:rsidP="00003D86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264292,44643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264354,98887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303562,01893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269985,65079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spacing w:line="256" w:lineRule="auto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bCs/>
              </w:rPr>
              <w:t>269985,65079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spacing w:line="256" w:lineRule="auto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bCs/>
              </w:rPr>
              <w:t>269985,65079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spacing w:line="256" w:lineRule="auto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bCs/>
              </w:rPr>
              <w:t>269985,65079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1912152,05739</w:t>
            </w:r>
          </w:p>
        </w:tc>
      </w:tr>
      <w:tr w:rsidR="00003D86" w:rsidRPr="00BC26E2" w:rsidTr="00003D86">
        <w:trPr>
          <w:trHeight w:val="20"/>
        </w:trPr>
        <w:tc>
          <w:tcPr>
            <w:tcW w:w="223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3D86" w:rsidRPr="00BC26E2" w:rsidRDefault="00003D86" w:rsidP="0022107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D86" w:rsidRPr="00BC26E2" w:rsidRDefault="00003D86" w:rsidP="00003D86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268550,9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250494,3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426640,7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bCs/>
              </w:rPr>
              <w:t>261591,7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bCs/>
              </w:rPr>
              <w:t>261591,7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bCs/>
              </w:rPr>
              <w:t>261591,7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bCs/>
              </w:rPr>
              <w:t>261591,7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1992,0527</w:t>
            </w:r>
          </w:p>
        </w:tc>
      </w:tr>
      <w:tr w:rsidR="00003D86" w:rsidRPr="00BC26E2" w:rsidTr="00003D86">
        <w:trPr>
          <w:trHeight w:val="189"/>
        </w:trPr>
        <w:tc>
          <w:tcPr>
            <w:tcW w:w="223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1.1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D86" w:rsidRPr="00BC26E2" w:rsidRDefault="00003D86" w:rsidP="0022107C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Проектная часть, всего, в том числе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32340,19513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20753,45959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217188,16622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bCs/>
              </w:rPr>
              <w:t>20701,26146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bCs/>
              </w:rPr>
              <w:t>20701,26146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bCs/>
              </w:rPr>
              <w:t>20701,26146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bCs/>
              </w:rPr>
              <w:t>20701,26146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353086,86678</w:t>
            </w:r>
          </w:p>
        </w:tc>
      </w:tr>
      <w:tr w:rsidR="00003D86" w:rsidRPr="00BC26E2" w:rsidTr="00003D86">
        <w:trPr>
          <w:trHeight w:val="60"/>
        </w:trPr>
        <w:tc>
          <w:tcPr>
            <w:tcW w:w="223" w:type="pct"/>
            <w:vMerge/>
            <w:tcBorders>
              <w:lef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D86" w:rsidRPr="00BC26E2" w:rsidRDefault="00003D86" w:rsidP="00003D86">
            <w:pPr>
              <w:rPr>
                <w:rFonts w:ascii="Times New Roman" w:hAnsi="Times New Roman"/>
                <w:b/>
              </w:rPr>
            </w:pPr>
            <w:r w:rsidRPr="00BC26E2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20781,69513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20753,45959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52139,16622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bCs/>
              </w:rPr>
              <w:t>20701,26146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bCs/>
              </w:rPr>
              <w:t>20701,26146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bCs/>
              </w:rPr>
              <w:t>20701,26146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bCs/>
              </w:rPr>
              <w:t>20701,26146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176479,36678</w:t>
            </w:r>
          </w:p>
        </w:tc>
      </w:tr>
      <w:tr w:rsidR="00003D86" w:rsidRPr="00BC26E2" w:rsidTr="00003D86">
        <w:trPr>
          <w:trHeight w:val="201"/>
        </w:trPr>
        <w:tc>
          <w:tcPr>
            <w:tcW w:w="223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D86" w:rsidRPr="00BC26E2" w:rsidRDefault="00003D86" w:rsidP="00003D86">
            <w:pPr>
              <w:rPr>
                <w:rFonts w:ascii="Times New Roman" w:hAnsi="Times New Roman"/>
                <w:b/>
              </w:rPr>
            </w:pPr>
            <w:r w:rsidRPr="00BC26E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11558,5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165049,0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176607,5</w:t>
            </w:r>
          </w:p>
        </w:tc>
      </w:tr>
      <w:tr w:rsidR="00003D86" w:rsidRPr="00BC26E2" w:rsidTr="00003D86">
        <w:trPr>
          <w:trHeight w:val="417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1.1.1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03D86" w:rsidRPr="00BC26E2" w:rsidRDefault="00003D86" w:rsidP="0022107C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Региональный проект «</w:t>
            </w:r>
            <w:r w:rsidRPr="00BC26E2">
              <w:rPr>
                <w:rFonts w:ascii="Times New Roman" w:hAnsi="Times New Roman"/>
                <w:bCs/>
              </w:rPr>
              <w:t>Содействие занятости (Рязанская область)</w:t>
            </w:r>
            <w:r w:rsidRPr="00BC26E2">
              <w:rPr>
                <w:rFonts w:ascii="Times New Roman" w:hAnsi="Times New Roman"/>
              </w:rPr>
              <w:t>», всего, в том числе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11915,97938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196486,90476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208402,88414</w:t>
            </w:r>
          </w:p>
        </w:tc>
      </w:tr>
      <w:tr w:rsidR="00003D86" w:rsidRPr="00BC26E2" w:rsidTr="00003D86">
        <w:trPr>
          <w:trHeight w:val="217"/>
        </w:trPr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03D86" w:rsidRPr="00BC26E2" w:rsidRDefault="00003D86" w:rsidP="00003D86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357,47938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lang w:val="en-US"/>
              </w:rPr>
            </w:pPr>
            <w:r w:rsidRPr="00BC26E2">
              <w:rPr>
                <w:rFonts w:ascii="Times New Roman" w:hAnsi="Times New Roman"/>
                <w:lang w:val="en-US"/>
              </w:rPr>
              <w:t>31437</w:t>
            </w:r>
            <w:r w:rsidRPr="00BC26E2">
              <w:rPr>
                <w:rFonts w:ascii="Times New Roman" w:hAnsi="Times New Roman"/>
              </w:rPr>
              <w:t>,</w:t>
            </w:r>
            <w:r w:rsidRPr="00BC26E2">
              <w:rPr>
                <w:rFonts w:ascii="Times New Roman" w:hAnsi="Times New Roman"/>
                <w:lang w:val="en-US"/>
              </w:rPr>
              <w:t>90476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31795,38414</w:t>
            </w:r>
          </w:p>
        </w:tc>
      </w:tr>
      <w:tr w:rsidR="00003D86" w:rsidRPr="00BC26E2" w:rsidTr="00003D86">
        <w:trPr>
          <w:trHeight w:val="223"/>
        </w:trPr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03D86" w:rsidRPr="00BC26E2" w:rsidRDefault="00003D86" w:rsidP="00003D86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11558,5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FE60D9" w:rsidP="0022107C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165049</w:t>
            </w:r>
            <w:r>
              <w:rPr>
                <w:rFonts w:ascii="Times New Roman" w:hAnsi="Times New Roman"/>
              </w:rPr>
              <w:t>,</w:t>
            </w:r>
            <w:r w:rsidR="00003D86" w:rsidRPr="00BC26E2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176607,5</w:t>
            </w:r>
          </w:p>
        </w:tc>
      </w:tr>
      <w:tr w:rsidR="00003D86" w:rsidRPr="00BC26E2" w:rsidTr="00003D86">
        <w:trPr>
          <w:trHeight w:val="223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lastRenderedPageBreak/>
              <w:t>1.1.2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D86" w:rsidRPr="00BC26E2" w:rsidRDefault="00003D86" w:rsidP="0022107C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Ведомственный проект «Эффективная занятость населения», всего, в том числе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20424,21575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20753,45959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20701,26146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20701,26146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bCs/>
              </w:rPr>
              <w:t>20701,26146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bCs/>
              </w:rPr>
              <w:t>20701,26146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bCs/>
              </w:rPr>
              <w:t>20701,26146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144683,98264</w:t>
            </w:r>
          </w:p>
        </w:tc>
      </w:tr>
      <w:tr w:rsidR="00003D86" w:rsidRPr="00BC26E2" w:rsidTr="00003D86">
        <w:trPr>
          <w:trHeight w:val="223"/>
        </w:trPr>
        <w:tc>
          <w:tcPr>
            <w:tcW w:w="223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D86" w:rsidRPr="00BC26E2" w:rsidRDefault="00003D86" w:rsidP="00003D86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20424,21575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20753,45959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20701,26146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20701,26146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bCs/>
              </w:rPr>
              <w:t>20701,26146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bCs/>
              </w:rPr>
              <w:t>20701,26146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bCs/>
              </w:rPr>
              <w:t>20701,26146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144683,98264</w:t>
            </w:r>
          </w:p>
        </w:tc>
      </w:tr>
      <w:tr w:rsidR="00003D86" w:rsidRPr="00BC26E2" w:rsidTr="00003D86">
        <w:trPr>
          <w:trHeight w:val="298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1.2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03D86" w:rsidRPr="00BC26E2" w:rsidRDefault="00003D86" w:rsidP="0022107C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Комплексы процессных мероприятий, всего, в том числе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500503,1513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494095,82928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513014,55271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510876,08933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bCs/>
              </w:rPr>
              <w:t>510876,08933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bCs/>
              </w:rPr>
              <w:t>510876,08933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bCs/>
              </w:rPr>
              <w:t>510876,08933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3551117,89061</w:t>
            </w:r>
          </w:p>
        </w:tc>
      </w:tr>
      <w:tr w:rsidR="00003D86" w:rsidRPr="00BC26E2" w:rsidTr="00BC26E2">
        <w:trPr>
          <w:trHeight w:val="226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03D86" w:rsidRPr="00BC26E2" w:rsidRDefault="00003D86" w:rsidP="00003D86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243510,7513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243601,52928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251422,85271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249284,38933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bCs/>
              </w:rPr>
              <w:t>249284,38933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bCs/>
              </w:rPr>
              <w:t>249284,38933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bCs/>
              </w:rPr>
              <w:t>249284,38933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1735672,69061</w:t>
            </w:r>
          </w:p>
        </w:tc>
      </w:tr>
      <w:tr w:rsidR="00003D86" w:rsidRPr="00BC26E2" w:rsidTr="00BC26E2">
        <w:trPr>
          <w:trHeight w:val="267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03D86" w:rsidRPr="00BC26E2" w:rsidRDefault="00003D86" w:rsidP="00003D86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256992,4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250494,3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261591,7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bCs/>
              </w:rPr>
              <w:t>261591,7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bCs/>
              </w:rPr>
              <w:t>261591,7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bCs/>
              </w:rPr>
              <w:t>261591,7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bCs/>
              </w:rPr>
              <w:t>261591,7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1815445,2</w:t>
            </w:r>
          </w:p>
        </w:tc>
      </w:tr>
      <w:tr w:rsidR="00003D86" w:rsidRPr="00BC26E2" w:rsidTr="00003D86">
        <w:trPr>
          <w:trHeight w:val="40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1.3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03D86" w:rsidRPr="00BC26E2" w:rsidRDefault="00003D86" w:rsidP="00003D86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Объем налоговых расходов Рязанской области (</w:t>
            </w:r>
            <w:proofErr w:type="spellStart"/>
            <w:r w:rsidRPr="00BC26E2">
              <w:rPr>
                <w:rFonts w:ascii="Times New Roman" w:hAnsi="Times New Roman"/>
              </w:rPr>
              <w:t>справочно</w:t>
            </w:r>
            <w:proofErr w:type="spellEnd"/>
            <w:r w:rsidRPr="00BC26E2">
              <w:rPr>
                <w:rFonts w:ascii="Times New Roman" w:hAnsi="Times New Roman"/>
              </w:rPr>
              <w:t>)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BC26E2">
              <w:rPr>
                <w:rFonts w:ascii="Times New Roman" w:hAnsi="Times New Roman"/>
                <w:bCs/>
              </w:rPr>
              <w:t>152, 0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15,0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15,0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86" w:rsidRPr="00BC26E2" w:rsidRDefault="00003D86" w:rsidP="0022107C">
            <w:pPr>
              <w:jc w:val="center"/>
              <w:rPr>
                <w:rFonts w:ascii="Times New Roman" w:hAnsi="Times New Roman"/>
                <w:bCs/>
              </w:rPr>
            </w:pPr>
            <w:r w:rsidRPr="00BC26E2">
              <w:rPr>
                <w:rFonts w:ascii="Times New Roman" w:hAnsi="Times New Roman"/>
                <w:bCs/>
              </w:rPr>
              <w:t>182,0</w:t>
            </w:r>
          </w:p>
        </w:tc>
      </w:tr>
    </w:tbl>
    <w:p w:rsidR="00003D86" w:rsidRDefault="00003D8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C26E2" w:rsidRDefault="00BC26E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C26E2" w:rsidRDefault="00BC26E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C26E2" w:rsidRDefault="00BC26E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C26E2" w:rsidRDefault="00BC26E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C26E2" w:rsidRDefault="00BC26E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C26E2" w:rsidRDefault="00BC26E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C26E2" w:rsidRDefault="00BC26E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C26E2" w:rsidRDefault="00BC26E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C26E2" w:rsidRDefault="00BC26E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C26E2" w:rsidRDefault="00BC26E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C26E2" w:rsidRDefault="00BC26E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C26E2" w:rsidRDefault="00BC26E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C26E2" w:rsidRDefault="00BC26E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C26E2" w:rsidRDefault="00BC26E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C26E2" w:rsidRDefault="00BC26E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C26E2" w:rsidRDefault="00BC26E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C26E2" w:rsidRDefault="00BC26E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C26E2" w:rsidRDefault="00BC26E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C26E2" w:rsidRDefault="00BC26E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C26E2" w:rsidRDefault="00BC26E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C26E2" w:rsidRDefault="00BC26E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C26E2" w:rsidRPr="00BC26E2" w:rsidRDefault="00BC26E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70B32" w:rsidRPr="00BC26E2" w:rsidRDefault="00B70B32" w:rsidP="00BC26E2">
      <w:pPr>
        <w:spacing w:line="233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C26E2">
        <w:rPr>
          <w:rFonts w:ascii="Times New Roman" w:hAnsi="Times New Roman"/>
          <w:color w:val="000000"/>
          <w:sz w:val="28"/>
          <w:szCs w:val="28"/>
        </w:rPr>
        <w:lastRenderedPageBreak/>
        <w:t>Направление (подпрограмма) 1 «</w:t>
      </w:r>
      <w:r w:rsidRPr="00BC26E2">
        <w:rPr>
          <w:rFonts w:ascii="Times New Roman" w:hAnsi="Times New Roman"/>
          <w:sz w:val="28"/>
          <w:szCs w:val="28"/>
        </w:rPr>
        <w:t>Содействие занятости и</w:t>
      </w:r>
      <w:r w:rsidRPr="00BC26E2">
        <w:rPr>
          <w:rFonts w:ascii="Times New Roman" w:hAnsi="Times New Roman"/>
          <w:color w:val="000000"/>
          <w:sz w:val="28"/>
          <w:szCs w:val="28"/>
        </w:rPr>
        <w:t xml:space="preserve"> развитию кадрового потенциала»</w:t>
      </w:r>
    </w:p>
    <w:p w:rsidR="00B70B32" w:rsidRPr="00BC26E2" w:rsidRDefault="00B70B32" w:rsidP="00BC26E2">
      <w:pPr>
        <w:spacing w:line="233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70B32" w:rsidRPr="00BC26E2" w:rsidRDefault="00B70B32" w:rsidP="00BC26E2">
      <w:pPr>
        <w:spacing w:line="233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C26E2">
        <w:rPr>
          <w:rFonts w:ascii="Times New Roman" w:hAnsi="Times New Roman"/>
          <w:color w:val="000000"/>
          <w:sz w:val="28"/>
          <w:szCs w:val="28"/>
        </w:rPr>
        <w:t xml:space="preserve">1. Общие положения направления (подпрограммы) </w:t>
      </w:r>
    </w:p>
    <w:p w:rsidR="00B70B32" w:rsidRPr="00BC26E2" w:rsidRDefault="00B70B32" w:rsidP="00BC26E2">
      <w:pPr>
        <w:spacing w:line="233" w:lineRule="auto"/>
        <w:rPr>
          <w:rFonts w:ascii="Times New Roman" w:hAnsi="Times New Roman"/>
          <w:color w:val="000000"/>
        </w:rPr>
      </w:pPr>
    </w:p>
    <w:tbl>
      <w:tblPr>
        <w:tblW w:w="14558" w:type="dxa"/>
        <w:tblInd w:w="-18" w:type="dxa"/>
        <w:tblLook w:val="01E0" w:firstRow="1" w:lastRow="1" w:firstColumn="1" w:lastColumn="1" w:noHBand="0" w:noVBand="0"/>
      </w:tblPr>
      <w:tblGrid>
        <w:gridCol w:w="6831"/>
        <w:gridCol w:w="7727"/>
      </w:tblGrid>
      <w:tr w:rsidR="00B70B32" w:rsidRPr="00BC26E2" w:rsidTr="003F34A1">
        <w:trPr>
          <w:trHeight w:val="425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 xml:space="preserve">Ответственный орган государственной власти Рязанской области, </w:t>
            </w:r>
          </w:p>
          <w:p w:rsidR="00B70B32" w:rsidRPr="00BC26E2" w:rsidRDefault="00B70B32" w:rsidP="00BC26E2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государственной орган Рязанской области, организация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C26E2" w:rsidP="00BC26E2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 w:rsidR="00B70B32" w:rsidRPr="00BC26E2">
              <w:rPr>
                <w:rFonts w:ascii="Times New Roman" w:hAnsi="Times New Roman"/>
                <w:color w:val="000000"/>
              </w:rPr>
              <w:t xml:space="preserve">инистерство труда и социальной защиты населения Рязанской области </w:t>
            </w:r>
            <w:r w:rsidR="00B70B32" w:rsidRPr="00BC26E2">
              <w:rPr>
                <w:rFonts w:ascii="Times New Roman" w:hAnsi="Times New Roman"/>
                <w:color w:val="000000"/>
              </w:rPr>
              <w:br/>
              <w:t>(Суворова Н.В., министр)</w:t>
            </w:r>
          </w:p>
        </w:tc>
      </w:tr>
      <w:tr w:rsidR="00B70B32" w:rsidRPr="00BC26E2" w:rsidTr="003F34A1">
        <w:trPr>
          <w:trHeight w:val="276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Связь с государственной программой Рязанской области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C26E2" w:rsidP="00BC26E2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</w:t>
            </w:r>
            <w:r w:rsidR="00B70B32" w:rsidRPr="00BC26E2">
              <w:rPr>
                <w:rFonts w:ascii="Times New Roman" w:hAnsi="Times New Roman"/>
                <w:color w:val="000000"/>
              </w:rPr>
              <w:t>осударственная программа Рязанской области «Развитие сферы занятости»</w:t>
            </w:r>
          </w:p>
        </w:tc>
      </w:tr>
    </w:tbl>
    <w:p w:rsidR="00B70B32" w:rsidRPr="00BC26E2" w:rsidRDefault="00B70B32" w:rsidP="00BC26E2">
      <w:pPr>
        <w:tabs>
          <w:tab w:val="left" w:pos="9536"/>
        </w:tabs>
        <w:spacing w:line="233" w:lineRule="auto"/>
        <w:rPr>
          <w:rFonts w:ascii="Times New Roman" w:hAnsi="Times New Roman"/>
          <w:b/>
          <w:color w:val="FF0000"/>
        </w:rPr>
      </w:pPr>
      <w:r w:rsidRPr="00BC26E2">
        <w:rPr>
          <w:rFonts w:ascii="Times New Roman" w:hAnsi="Times New Roman"/>
          <w:b/>
          <w:color w:val="FF0000"/>
        </w:rPr>
        <w:tab/>
      </w:r>
    </w:p>
    <w:p w:rsidR="00B70B32" w:rsidRPr="00BC26E2" w:rsidRDefault="00B70B32" w:rsidP="00BC26E2">
      <w:pPr>
        <w:spacing w:line="233" w:lineRule="auto"/>
        <w:jc w:val="center"/>
        <w:rPr>
          <w:rFonts w:ascii="Times New Roman" w:hAnsi="Times New Roman"/>
          <w:b/>
          <w:sz w:val="28"/>
          <w:szCs w:val="28"/>
        </w:rPr>
      </w:pPr>
      <w:r w:rsidRPr="00BC26E2">
        <w:rPr>
          <w:rFonts w:ascii="Times New Roman" w:hAnsi="Times New Roman"/>
          <w:sz w:val="28"/>
          <w:szCs w:val="28"/>
        </w:rPr>
        <w:t xml:space="preserve">2. Финансовое обеспечение направления (подпрограммы) </w:t>
      </w:r>
    </w:p>
    <w:p w:rsidR="00B70B32" w:rsidRPr="00BC26E2" w:rsidRDefault="00BC26E2" w:rsidP="00BC26E2">
      <w:pPr>
        <w:spacing w:line="233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BC26E2">
        <w:rPr>
          <w:rFonts w:ascii="Times New Roman" w:hAnsi="Times New Roman"/>
        </w:rPr>
        <w:t>тыс. рублей</w:t>
      </w:r>
      <w:r>
        <w:rPr>
          <w:rFonts w:ascii="Times New Roman" w:hAnsi="Times New Roman"/>
        </w:rPr>
        <w:t>)</w:t>
      </w:r>
    </w:p>
    <w:tbl>
      <w:tblPr>
        <w:tblW w:w="14572" w:type="dxa"/>
        <w:tblInd w:w="-4" w:type="dxa"/>
        <w:tblLayout w:type="fixed"/>
        <w:tblLook w:val="01E0" w:firstRow="1" w:lastRow="1" w:firstColumn="1" w:lastColumn="1" w:noHBand="0" w:noVBand="0"/>
      </w:tblPr>
      <w:tblGrid>
        <w:gridCol w:w="567"/>
        <w:gridCol w:w="2877"/>
        <w:gridCol w:w="1386"/>
        <w:gridCol w:w="1287"/>
        <w:gridCol w:w="1414"/>
        <w:gridCol w:w="1372"/>
        <w:gridCol w:w="1372"/>
        <w:gridCol w:w="1418"/>
        <w:gridCol w:w="1409"/>
        <w:gridCol w:w="1470"/>
      </w:tblGrid>
      <w:tr w:rsidR="00B70B32" w:rsidRPr="00BC26E2" w:rsidTr="003F34A1">
        <w:trPr>
          <w:trHeight w:val="10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№ </w:t>
            </w:r>
            <w:proofErr w:type="gramStart"/>
            <w:r w:rsidRPr="00BC26E2">
              <w:rPr>
                <w:rFonts w:ascii="Times New Roman" w:hAnsi="Times New Roman"/>
              </w:rPr>
              <w:t>п</w:t>
            </w:r>
            <w:proofErr w:type="gramEnd"/>
            <w:r w:rsidRPr="00BC26E2">
              <w:rPr>
                <w:rFonts w:ascii="Times New Roman" w:hAnsi="Times New Roman"/>
              </w:rPr>
              <w:t>/п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111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Объем финансового обеспечения по годам реализации</w:t>
            </w:r>
          </w:p>
        </w:tc>
      </w:tr>
      <w:tr w:rsidR="00B70B32" w:rsidRPr="00BC26E2" w:rsidTr="003F34A1">
        <w:trPr>
          <w:trHeight w:val="9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2024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2025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2026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2027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2029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2030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всего</w:t>
            </w:r>
          </w:p>
        </w:tc>
      </w:tr>
      <w:tr w:rsidR="00B70B32" w:rsidRPr="00BC26E2" w:rsidTr="003F34A1">
        <w:trPr>
          <w:trHeight w:val="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</w:t>
            </w:r>
          </w:p>
        </w:tc>
      </w:tr>
      <w:tr w:rsidR="00B70B32" w:rsidRPr="00BC26E2" w:rsidTr="003F34A1">
        <w:trPr>
          <w:trHeight w:val="35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Направление (подпрограмма), всего, в том числе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526604,04468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508443,4755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728064,25555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531577,35079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531577,35079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531577,35079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531577,35079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3889421,17889</w:t>
            </w:r>
          </w:p>
        </w:tc>
      </w:tr>
      <w:tr w:rsidR="00B70B32" w:rsidRPr="00BC26E2" w:rsidTr="003F34A1">
        <w:trPr>
          <w:trHeight w:val="28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261793,14468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261750,3755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301423,55555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269985,65079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269985,65079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269985,65079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269985,65079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1904909,67889</w:t>
            </w:r>
          </w:p>
        </w:tc>
      </w:tr>
      <w:tr w:rsidR="00B70B32" w:rsidRPr="00BC26E2" w:rsidTr="003F34A1">
        <w:trPr>
          <w:trHeight w:val="2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264810,9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246693,1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426640,7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261591,7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261591,7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261591,7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261591,7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1984511,5</w:t>
            </w:r>
          </w:p>
        </w:tc>
      </w:tr>
      <w:tr w:rsidR="00B70B32" w:rsidRPr="00BC26E2" w:rsidTr="003F34A1">
        <w:trPr>
          <w:trHeight w:val="21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1.1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Проектная часть, всего, в том числе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32340,19513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20753,45959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217188,16622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20701,26146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20701,26146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20701,26146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20701,26146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353086,8678</w:t>
            </w:r>
          </w:p>
        </w:tc>
      </w:tr>
      <w:tr w:rsidR="00B70B32" w:rsidRPr="00BC26E2" w:rsidTr="003F34A1">
        <w:trPr>
          <w:trHeight w:val="25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20781,69513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20753,45959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52139,16622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20701,26146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20701,26146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20701,26146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20701,26146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176479,36678</w:t>
            </w:r>
          </w:p>
        </w:tc>
      </w:tr>
      <w:tr w:rsidR="00B70B32" w:rsidRPr="00BC26E2" w:rsidTr="003F34A1">
        <w:trPr>
          <w:trHeight w:val="25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11558,5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165049,0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0,0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176607,5</w:t>
            </w:r>
          </w:p>
        </w:tc>
      </w:tr>
      <w:tr w:rsidR="00B70B32" w:rsidRPr="00BC26E2" w:rsidTr="003F34A1">
        <w:trPr>
          <w:trHeight w:val="29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1.2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Комплекс процессных мероприятий, всего, в том числе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494263,84955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487690,01591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510876,08933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510876,08933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510876,08933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510876,08933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510876,08933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3536334,31211</w:t>
            </w:r>
          </w:p>
        </w:tc>
      </w:tr>
      <w:tr w:rsidR="00B70B32" w:rsidRPr="00BC26E2" w:rsidTr="003F34A1">
        <w:trPr>
          <w:trHeight w:val="298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241011,44955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240996,91591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249284,38933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249284,38933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249284,38933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249284,38933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249284,38933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1728430,31211</w:t>
            </w:r>
          </w:p>
        </w:tc>
      </w:tr>
      <w:tr w:rsidR="00B70B32" w:rsidRPr="00BC26E2" w:rsidTr="003F34A1">
        <w:trPr>
          <w:trHeight w:val="29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253252,4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246693,1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261591,7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261591,7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261591,7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261591,7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261591,7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1807904,0</w:t>
            </w:r>
          </w:p>
        </w:tc>
      </w:tr>
    </w:tbl>
    <w:p w:rsidR="00B70B32" w:rsidRPr="00BC26E2" w:rsidRDefault="00B70B32" w:rsidP="00BC26E2">
      <w:pPr>
        <w:spacing w:line="233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B70B32" w:rsidRPr="00BC26E2" w:rsidRDefault="00B70B32" w:rsidP="00BC26E2">
      <w:pPr>
        <w:spacing w:line="233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C26E2">
        <w:rPr>
          <w:rFonts w:ascii="Times New Roman" w:hAnsi="Times New Roman"/>
          <w:color w:val="000000"/>
          <w:sz w:val="28"/>
          <w:szCs w:val="28"/>
        </w:rPr>
        <w:t>3. Проектная часть направления (подпрограммы)</w:t>
      </w:r>
    </w:p>
    <w:p w:rsidR="00B70B32" w:rsidRPr="00BC26E2" w:rsidRDefault="00B70B32" w:rsidP="00BC26E2">
      <w:pPr>
        <w:spacing w:line="233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70B32" w:rsidRPr="00BC26E2" w:rsidRDefault="00B70B32" w:rsidP="00BC26E2">
      <w:pPr>
        <w:spacing w:line="233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C26E2">
        <w:rPr>
          <w:rFonts w:ascii="Times New Roman" w:hAnsi="Times New Roman"/>
          <w:color w:val="000000"/>
          <w:sz w:val="28"/>
          <w:szCs w:val="28"/>
        </w:rPr>
        <w:t xml:space="preserve">3.1. Перечень мероприятий (результатов) проектной части </w:t>
      </w:r>
    </w:p>
    <w:p w:rsidR="00B70B32" w:rsidRPr="00BC26E2" w:rsidRDefault="00B70B32" w:rsidP="00BC26E2">
      <w:pPr>
        <w:spacing w:line="233" w:lineRule="auto"/>
        <w:jc w:val="center"/>
        <w:rPr>
          <w:rFonts w:ascii="Times New Roman" w:hAnsi="Times New Roman"/>
          <w:color w:val="000000"/>
        </w:rPr>
      </w:pPr>
    </w:p>
    <w:tbl>
      <w:tblPr>
        <w:tblW w:w="14530" w:type="dxa"/>
        <w:tblInd w:w="-18" w:type="dxa"/>
        <w:tblLayout w:type="fixed"/>
        <w:tblLook w:val="01E0" w:firstRow="1" w:lastRow="1" w:firstColumn="1" w:lastColumn="1" w:noHBand="0" w:noVBand="0"/>
      </w:tblPr>
      <w:tblGrid>
        <w:gridCol w:w="589"/>
        <w:gridCol w:w="5990"/>
        <w:gridCol w:w="1205"/>
        <w:gridCol w:w="996"/>
        <w:gridCol w:w="842"/>
        <w:gridCol w:w="784"/>
        <w:gridCol w:w="709"/>
        <w:gridCol w:w="708"/>
        <w:gridCol w:w="709"/>
        <w:gridCol w:w="703"/>
        <w:gridCol w:w="644"/>
        <w:gridCol w:w="651"/>
      </w:tblGrid>
      <w:tr w:rsidR="00B70B32" w:rsidRPr="00BC26E2" w:rsidTr="00BC26E2">
        <w:trPr>
          <w:trHeight w:val="130"/>
          <w:tblHeader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№</w:t>
            </w:r>
          </w:p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BC26E2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BC26E2"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5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 xml:space="preserve">Наименование 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Базовое значение</w:t>
            </w:r>
          </w:p>
        </w:tc>
        <w:tc>
          <w:tcPr>
            <w:tcW w:w="4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Значение мероприятия (результата) по годам</w:t>
            </w:r>
          </w:p>
        </w:tc>
      </w:tr>
      <w:tr w:rsidR="00B70B32" w:rsidRPr="00BC26E2" w:rsidTr="00BC26E2">
        <w:trPr>
          <w:trHeight w:val="202"/>
          <w:tblHeader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BC26E2">
            <w:pPr>
              <w:spacing w:line="233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значение</w:t>
            </w:r>
          </w:p>
        </w:tc>
        <w:tc>
          <w:tcPr>
            <w:tcW w:w="8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год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2027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2028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2029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2030</w:t>
            </w:r>
          </w:p>
        </w:tc>
      </w:tr>
    </w:tbl>
    <w:p w:rsidR="00BC26E2" w:rsidRPr="00BC26E2" w:rsidRDefault="00BC26E2" w:rsidP="00BC26E2">
      <w:pPr>
        <w:spacing w:line="233" w:lineRule="auto"/>
        <w:rPr>
          <w:rFonts w:ascii="Times New Roman" w:hAnsi="Times New Roman"/>
          <w:sz w:val="2"/>
          <w:szCs w:val="2"/>
        </w:rPr>
      </w:pPr>
    </w:p>
    <w:tbl>
      <w:tblPr>
        <w:tblW w:w="14530" w:type="dxa"/>
        <w:tblInd w:w="-18" w:type="dxa"/>
        <w:tblLayout w:type="fixed"/>
        <w:tblLook w:val="01E0" w:firstRow="1" w:lastRow="1" w:firstColumn="1" w:lastColumn="1" w:noHBand="0" w:noVBand="0"/>
      </w:tblPr>
      <w:tblGrid>
        <w:gridCol w:w="589"/>
        <w:gridCol w:w="5990"/>
        <w:gridCol w:w="1205"/>
        <w:gridCol w:w="996"/>
        <w:gridCol w:w="842"/>
        <w:gridCol w:w="784"/>
        <w:gridCol w:w="709"/>
        <w:gridCol w:w="708"/>
        <w:gridCol w:w="709"/>
        <w:gridCol w:w="703"/>
        <w:gridCol w:w="644"/>
        <w:gridCol w:w="651"/>
      </w:tblGrid>
      <w:tr w:rsidR="00B70B32" w:rsidRPr="00BC26E2" w:rsidTr="003F34A1">
        <w:trPr>
          <w:trHeight w:val="137"/>
          <w:tblHeader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9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10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11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12</w:t>
            </w:r>
          </w:p>
        </w:tc>
      </w:tr>
      <w:tr w:rsidR="00B70B32" w:rsidRPr="00BC26E2" w:rsidTr="003F34A1">
        <w:trPr>
          <w:trHeight w:val="24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139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Региональный проект «Содействие занятости (Рязанская область)»</w:t>
            </w:r>
          </w:p>
        </w:tc>
      </w:tr>
      <w:tr w:rsidR="00B70B32" w:rsidRPr="00BC26E2" w:rsidTr="003F34A1">
        <w:trPr>
          <w:trHeight w:val="27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1.1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Мероприятие (результат)</w:t>
            </w:r>
          </w:p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«</w:t>
            </w:r>
            <w:r w:rsidRPr="00BC26E2">
              <w:rPr>
                <w:rFonts w:ascii="Times New Roman" w:hAnsi="Times New Roman"/>
                <w:spacing w:val="-2"/>
              </w:rPr>
              <w:t xml:space="preserve">Прошли профессиональное обучение и получили дополнительное </w:t>
            </w:r>
            <w:r w:rsidRPr="00BC26E2">
              <w:rPr>
                <w:rFonts w:ascii="Times New Roman" w:hAnsi="Times New Roman"/>
                <w:spacing w:val="-2"/>
              </w:rPr>
              <w:lastRenderedPageBreak/>
              <w:t>профессиональное образование работники предприятий (организаций) оборонно-промышленного комплекса, а также граждане, обратившиеся в органы службы занятости за содействием в поиске подходящей работы и заключившие ученический договор с предприятиями</w:t>
            </w:r>
            <w:r w:rsidRPr="00BC26E2">
              <w:rPr>
                <w:rFonts w:ascii="Times New Roman" w:hAnsi="Times New Roman"/>
                <w:spacing w:val="-2"/>
              </w:rPr>
              <w:br/>
            </w:r>
            <w:proofErr w:type="gramStart"/>
            <w:r w:rsidRPr="00BC26E2">
              <w:rPr>
                <w:rFonts w:ascii="Times New Roman" w:hAnsi="Times New Roman"/>
                <w:spacing w:val="-2"/>
              </w:rPr>
              <w:t xml:space="preserve">( </w:t>
            </w:r>
            <w:proofErr w:type="gramEnd"/>
            <w:r w:rsidRPr="00BC26E2">
              <w:rPr>
                <w:rFonts w:ascii="Times New Roman" w:hAnsi="Times New Roman"/>
                <w:spacing w:val="-2"/>
              </w:rPr>
              <w:t>организаций) оборонно-промышленного комплекса</w:t>
            </w:r>
            <w:r w:rsidRPr="00BC26E2">
              <w:rPr>
                <w:rFonts w:ascii="Times New Roman" w:hAnsi="Times New Roman"/>
                <w:color w:val="000000"/>
                <w:spacing w:val="-2"/>
              </w:rPr>
              <w:t>»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lastRenderedPageBreak/>
              <w:t>человек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2022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</w:tr>
      <w:tr w:rsidR="00B70B32" w:rsidRPr="00BC26E2" w:rsidTr="003F34A1">
        <w:trPr>
          <w:trHeight w:val="27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lastRenderedPageBreak/>
              <w:t>1.2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Мероприятие (результат)</w:t>
            </w:r>
          </w:p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«Модернизированы центры занятости населения (территориальные подразделения), в которых</w:t>
            </w:r>
          </w:p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реализованы региональные проекты, направленные на повышение эффективности службы занятости»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единица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2019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</w:tr>
      <w:tr w:rsidR="00B70B32" w:rsidRPr="00BC26E2" w:rsidTr="00BC26E2">
        <w:trPr>
          <w:trHeight w:val="47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2</w:t>
            </w:r>
          </w:p>
        </w:tc>
        <w:tc>
          <w:tcPr>
            <w:tcW w:w="139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 xml:space="preserve">Ведомственный проект </w:t>
            </w:r>
          </w:p>
          <w:p w:rsidR="00B70B32" w:rsidRPr="00BC26E2" w:rsidRDefault="00B70B32" w:rsidP="00BC26E2">
            <w:pPr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«</w:t>
            </w: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Эффективная занятость населения</w:t>
            </w:r>
            <w:r w:rsidRPr="00BC26E2">
              <w:rPr>
                <w:rFonts w:ascii="Times New Roman" w:hAnsi="Times New Roman"/>
                <w:color w:val="000000"/>
                <w:spacing w:val="-2"/>
              </w:rPr>
              <w:t>»</w:t>
            </w:r>
          </w:p>
        </w:tc>
      </w:tr>
      <w:tr w:rsidR="00B70B32" w:rsidRPr="00BC26E2" w:rsidTr="003F34A1">
        <w:trPr>
          <w:trHeight w:val="54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2.1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Мероприятие (результат)</w:t>
            </w:r>
          </w:p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«Организовано профессиональное обучение и дополнительное профессиональное образование безработных граждан, включая обучение в другой местности»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человек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1160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2021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 xml:space="preserve">1180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 xml:space="preserve">1180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 xml:space="preserve">1180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 xml:space="preserve">1180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 xml:space="preserve">1180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 xml:space="preserve">1180 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 xml:space="preserve">1180 </w:t>
            </w:r>
          </w:p>
        </w:tc>
      </w:tr>
      <w:tr w:rsidR="00B70B32" w:rsidRPr="00BC26E2" w:rsidTr="003F34A1">
        <w:trPr>
          <w:trHeight w:val="54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2.2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Мероприятие (результат)</w:t>
            </w:r>
          </w:p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«</w:t>
            </w:r>
            <w:r w:rsidRPr="00BC26E2">
              <w:rPr>
                <w:rFonts w:ascii="Times New Roman" w:hAnsi="Times New Roman"/>
                <w:spacing w:val="-2"/>
              </w:rPr>
              <w:t>Оказано содействие безработным гражданам и гражданам, зарегистрированным в органах службы занятости в целях поиска подходящей работы, в переезде и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органов службы занятости</w:t>
            </w:r>
            <w:r w:rsidRPr="00BC26E2">
              <w:rPr>
                <w:rFonts w:ascii="Times New Roman" w:hAnsi="Times New Roman"/>
                <w:color w:val="000000"/>
                <w:spacing w:val="-2"/>
              </w:rPr>
              <w:t>»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человек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29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2021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 xml:space="preserve">29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 xml:space="preserve">29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 xml:space="preserve">29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 xml:space="preserve">29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 xml:space="preserve">29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29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 xml:space="preserve">29 </w:t>
            </w:r>
          </w:p>
        </w:tc>
      </w:tr>
      <w:tr w:rsidR="00B70B32" w:rsidRPr="00BC26E2" w:rsidTr="00BC26E2">
        <w:trPr>
          <w:trHeight w:val="49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2.3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Мероприятие (результат)</w:t>
            </w:r>
          </w:p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«Организованы ярмарки вакансий и учебных рабочих мест»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единица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383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2021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 xml:space="preserve">383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 xml:space="preserve">383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 xml:space="preserve">383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 xml:space="preserve">383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 xml:space="preserve">383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383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 xml:space="preserve">383 </w:t>
            </w:r>
          </w:p>
        </w:tc>
      </w:tr>
      <w:tr w:rsidR="00B70B32" w:rsidRPr="00BC26E2" w:rsidTr="003F34A1">
        <w:trPr>
          <w:trHeight w:val="54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2.4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Мероприятие (результат)</w:t>
            </w:r>
          </w:p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«Организована профессиональная ориентация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образования»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человек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12000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2021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 xml:space="preserve">12020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 xml:space="preserve">12020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 xml:space="preserve">12020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 xml:space="preserve">12020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 xml:space="preserve">12020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12000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 xml:space="preserve">12020 </w:t>
            </w:r>
          </w:p>
        </w:tc>
      </w:tr>
      <w:tr w:rsidR="00B70B32" w:rsidRPr="00BC26E2" w:rsidTr="003F34A1">
        <w:trPr>
          <w:trHeight w:val="54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2.5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Мероприятие (результат)</w:t>
            </w:r>
          </w:p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«Проведена социальная адаптация безработных граждан на рынке труда»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человек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1000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2021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1000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1000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1000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1000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1000</w:t>
            </w:r>
          </w:p>
        </w:tc>
      </w:tr>
      <w:tr w:rsidR="00B70B32" w:rsidRPr="00BC26E2" w:rsidTr="00BC26E2">
        <w:trPr>
          <w:trHeight w:val="49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2.6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Мероприятие (результат)</w:t>
            </w:r>
          </w:p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«Организовано проведение оплачиваемых общественных работ»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человек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700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2021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700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700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700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700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700</w:t>
            </w:r>
          </w:p>
        </w:tc>
      </w:tr>
      <w:tr w:rsidR="00B70B32" w:rsidRPr="00BC26E2" w:rsidTr="003F34A1">
        <w:trPr>
          <w:trHeight w:val="54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2.7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Мероприятие (результат)</w:t>
            </w:r>
          </w:p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«Организовано временное трудоустройство безработных граждан, испытывающих трудности в поиске работы»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человек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2021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220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220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220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220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220</w:t>
            </w:r>
          </w:p>
        </w:tc>
      </w:tr>
      <w:tr w:rsidR="00B70B32" w:rsidRPr="00BC26E2" w:rsidTr="003F34A1">
        <w:trPr>
          <w:trHeight w:val="54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lastRenderedPageBreak/>
              <w:t>2.8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Мероприятие (результат)</w:t>
            </w:r>
          </w:p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«Организовано временное трудоустройство несовершеннолетних граждан в возрасте от 14 до 18 лет в свободное от учебы время»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человек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3740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2021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3740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3740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3740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3740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3740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3740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3740</w:t>
            </w:r>
          </w:p>
        </w:tc>
      </w:tr>
      <w:tr w:rsidR="00B70B32" w:rsidRPr="00BC26E2" w:rsidTr="003F34A1">
        <w:trPr>
          <w:trHeight w:val="27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2.9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Мероприятие (результат)</w:t>
            </w:r>
          </w:p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 xml:space="preserve">«Организовано временное трудоустройство безработных граждан в возрасте от 18 до 25 лет, имеющих среднее профессиональное образование или высшее образование и ищущих работу в течение года </w:t>
            </w:r>
            <w:proofErr w:type="gramStart"/>
            <w:r w:rsidRPr="00BC26E2">
              <w:rPr>
                <w:rFonts w:ascii="Times New Roman" w:hAnsi="Times New Roman"/>
                <w:color w:val="000000"/>
                <w:spacing w:val="-2"/>
              </w:rPr>
              <w:t>с даты выдачи</w:t>
            </w:r>
            <w:proofErr w:type="gramEnd"/>
            <w:r w:rsidRPr="00BC26E2">
              <w:rPr>
                <w:rFonts w:ascii="Times New Roman" w:hAnsi="Times New Roman"/>
                <w:color w:val="000000"/>
                <w:spacing w:val="-2"/>
              </w:rPr>
              <w:t xml:space="preserve"> им документа об образовании и о квалификации»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человек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15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2021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30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15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30</w:t>
            </w:r>
          </w:p>
        </w:tc>
      </w:tr>
      <w:tr w:rsidR="00B70B32" w:rsidRPr="00BC26E2" w:rsidTr="003F34A1">
        <w:trPr>
          <w:trHeight w:val="54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2.10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B70B32" w:rsidRPr="00BC26E2" w:rsidRDefault="00B70B32" w:rsidP="00FE60D9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proofErr w:type="gramStart"/>
            <w:r w:rsidRPr="00BC26E2">
              <w:rPr>
                <w:rFonts w:ascii="Times New Roman" w:hAnsi="Times New Roman"/>
                <w:spacing w:val="-2"/>
              </w:rPr>
              <w:t>«Оказано содействие началу осуществления предпринимательской деятельности безработных граждан,</w:t>
            </w:r>
            <w:r w:rsidR="00FE60D9">
              <w:rPr>
                <w:rFonts w:ascii="Times New Roman" w:hAnsi="Times New Roman"/>
                <w:spacing w:val="-2"/>
              </w:rPr>
              <w:t xml:space="preserve"> </w:t>
            </w:r>
            <w:r w:rsidRPr="00BC26E2">
              <w:rPr>
                <w:rFonts w:ascii="Times New Roman" w:hAnsi="Times New Roman"/>
                <w:spacing w:val="-2"/>
              </w:rPr>
              <w:t>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</w:t>
            </w:r>
            <w:proofErr w:type="gramEnd"/>
            <w:r w:rsidRPr="00BC26E2">
              <w:rPr>
                <w:rFonts w:ascii="Times New Roman" w:hAnsi="Times New Roman"/>
                <w:spacing w:val="-2"/>
              </w:rPr>
              <w:t xml:space="preserve"> физического лица в качестве налогоплательщика налога на профессиональный доход»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человек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50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2021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 xml:space="preserve">50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 xml:space="preserve">53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 xml:space="preserve">53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 xml:space="preserve">53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 xml:space="preserve">53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>53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C26E2">
              <w:rPr>
                <w:rFonts w:ascii="Times New Roman" w:hAnsi="Times New Roman"/>
                <w:color w:val="000000"/>
                <w:spacing w:val="-2"/>
              </w:rPr>
              <w:t xml:space="preserve">53 </w:t>
            </w:r>
          </w:p>
        </w:tc>
      </w:tr>
    </w:tbl>
    <w:p w:rsidR="00B70B32" w:rsidRPr="00BC26E2" w:rsidRDefault="00B70B32" w:rsidP="00BC26E2">
      <w:pPr>
        <w:spacing w:line="233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B70B32" w:rsidRPr="00BC26E2" w:rsidRDefault="00B70B32" w:rsidP="00BC26E2">
      <w:pPr>
        <w:spacing w:line="233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C26E2">
        <w:rPr>
          <w:rFonts w:ascii="Times New Roman" w:hAnsi="Times New Roman"/>
          <w:color w:val="000000"/>
          <w:sz w:val="28"/>
          <w:szCs w:val="28"/>
        </w:rPr>
        <w:t xml:space="preserve">3.2. Финансовое обеспечение проектной части </w:t>
      </w:r>
    </w:p>
    <w:p w:rsidR="00B70B32" w:rsidRPr="00BC26E2" w:rsidRDefault="00BC26E2" w:rsidP="00BC26E2">
      <w:pPr>
        <w:spacing w:line="233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19"/>
          <w:szCs w:val="19"/>
        </w:rPr>
        <w:t>(</w:t>
      </w:r>
      <w:r w:rsidRPr="00BC26E2">
        <w:rPr>
          <w:rFonts w:ascii="Times New Roman" w:hAnsi="Times New Roman"/>
          <w:sz w:val="19"/>
          <w:szCs w:val="19"/>
        </w:rPr>
        <w:t>тыс. рублей</w:t>
      </w:r>
      <w:r>
        <w:rPr>
          <w:rFonts w:ascii="Times New Roman" w:hAnsi="Times New Roman"/>
          <w:sz w:val="19"/>
          <w:szCs w:val="19"/>
        </w:rPr>
        <w:t>)</w:t>
      </w:r>
    </w:p>
    <w:tbl>
      <w:tblPr>
        <w:tblW w:w="14586" w:type="dxa"/>
        <w:tblInd w:w="-18" w:type="dxa"/>
        <w:tblLayout w:type="fixed"/>
        <w:tblLook w:val="01E0" w:firstRow="1" w:lastRow="1" w:firstColumn="1" w:lastColumn="1" w:noHBand="0" w:noVBand="0"/>
      </w:tblPr>
      <w:tblGrid>
        <w:gridCol w:w="648"/>
        <w:gridCol w:w="2586"/>
        <w:gridCol w:w="868"/>
        <w:gridCol w:w="602"/>
        <w:gridCol w:w="1240"/>
        <w:gridCol w:w="1260"/>
        <w:gridCol w:w="1330"/>
        <w:gridCol w:w="1218"/>
        <w:gridCol w:w="1218"/>
        <w:gridCol w:w="1231"/>
        <w:gridCol w:w="1181"/>
        <w:gridCol w:w="1204"/>
      </w:tblGrid>
      <w:tr w:rsidR="00B70B32" w:rsidRPr="00BC26E2" w:rsidTr="00BC26E2">
        <w:trPr>
          <w:trHeight w:val="101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№</w:t>
            </w:r>
          </w:p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proofErr w:type="gramStart"/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п</w:t>
            </w:r>
            <w:proofErr w:type="gramEnd"/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/п</w:t>
            </w:r>
          </w:p>
        </w:tc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Источник финансового обеспечения</w:t>
            </w: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ГРБС</w:t>
            </w:r>
          </w:p>
        </w:tc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КБК</w:t>
            </w:r>
          </w:p>
        </w:tc>
        <w:tc>
          <w:tcPr>
            <w:tcW w:w="98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Объем финансового обеспечения по годам реализации </w:t>
            </w:r>
          </w:p>
        </w:tc>
      </w:tr>
      <w:tr w:rsidR="00B70B32" w:rsidRPr="00BC26E2" w:rsidTr="00BC26E2">
        <w:trPr>
          <w:trHeight w:val="106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right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258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86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2024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2025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2026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2027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2028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2029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2030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всего</w:t>
            </w:r>
          </w:p>
        </w:tc>
      </w:tr>
    </w:tbl>
    <w:p w:rsidR="00BC26E2" w:rsidRPr="00BC26E2" w:rsidRDefault="00BC26E2" w:rsidP="00BC26E2">
      <w:pPr>
        <w:spacing w:line="233" w:lineRule="auto"/>
        <w:rPr>
          <w:rFonts w:ascii="Times New Roman" w:hAnsi="Times New Roman"/>
          <w:sz w:val="2"/>
          <w:szCs w:val="2"/>
        </w:rPr>
      </w:pPr>
    </w:p>
    <w:tbl>
      <w:tblPr>
        <w:tblW w:w="14586" w:type="dxa"/>
        <w:tblInd w:w="-18" w:type="dxa"/>
        <w:tblLayout w:type="fixed"/>
        <w:tblLook w:val="01E0" w:firstRow="1" w:lastRow="1" w:firstColumn="1" w:lastColumn="1" w:noHBand="0" w:noVBand="0"/>
      </w:tblPr>
      <w:tblGrid>
        <w:gridCol w:w="648"/>
        <w:gridCol w:w="2586"/>
        <w:gridCol w:w="868"/>
        <w:gridCol w:w="602"/>
        <w:gridCol w:w="1240"/>
        <w:gridCol w:w="1260"/>
        <w:gridCol w:w="1330"/>
        <w:gridCol w:w="1218"/>
        <w:gridCol w:w="1218"/>
        <w:gridCol w:w="1231"/>
        <w:gridCol w:w="1181"/>
        <w:gridCol w:w="1204"/>
      </w:tblGrid>
      <w:tr w:rsidR="00B70B32" w:rsidRPr="00BC26E2" w:rsidTr="00BC26E2">
        <w:trPr>
          <w:trHeight w:val="193"/>
          <w:tblHeader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10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11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12</w:t>
            </w:r>
          </w:p>
        </w:tc>
      </w:tr>
      <w:tr w:rsidR="00B70B32" w:rsidRPr="00BC26E2" w:rsidTr="00BC26E2">
        <w:trPr>
          <w:trHeight w:val="203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Проектная часть, всего, в том числе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32340,19513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20753,45959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217188,16622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20701,26146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20701,26146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20701,26146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20701,26146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353086,86678</w:t>
            </w:r>
          </w:p>
        </w:tc>
      </w:tr>
      <w:tr w:rsidR="00B70B32" w:rsidRPr="00BC26E2" w:rsidTr="00BC26E2">
        <w:trPr>
          <w:trHeight w:val="253"/>
        </w:trPr>
        <w:tc>
          <w:tcPr>
            <w:tcW w:w="648" w:type="dxa"/>
            <w:vMerge/>
            <w:tcBorders>
              <w:lef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right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областной бюджет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20781,69513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20753,45959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52139,16622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20701,26146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20701,26146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20701,26146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20701,26146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176479,36678</w:t>
            </w:r>
          </w:p>
        </w:tc>
      </w:tr>
      <w:tr w:rsidR="00B70B32" w:rsidRPr="00BC26E2" w:rsidTr="00BC26E2">
        <w:trPr>
          <w:trHeight w:val="253"/>
        </w:trPr>
        <w:tc>
          <w:tcPr>
            <w:tcW w:w="6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right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федеральный бюджет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11558,5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165049,0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0,0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0,0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0,0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176607,5</w:t>
            </w:r>
          </w:p>
        </w:tc>
      </w:tr>
      <w:tr w:rsidR="00B70B32" w:rsidRPr="00BC26E2" w:rsidTr="00BC26E2">
        <w:trPr>
          <w:trHeight w:val="41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1.1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Региональный проект «Содействие занятости (Рязанская область)», всего, в том числе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11915,97938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196486,90476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-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208402,88414</w:t>
            </w:r>
          </w:p>
        </w:tc>
      </w:tr>
      <w:tr w:rsidR="00B70B32" w:rsidRPr="00BC26E2" w:rsidTr="00BC26E2">
        <w:trPr>
          <w:trHeight w:val="298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1.1.1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Мероприятие (результат)</w:t>
            </w:r>
          </w:p>
          <w:p w:rsidR="00B70B32" w:rsidRPr="00BC26E2" w:rsidRDefault="00B70B32" w:rsidP="00BC26E2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«</w:t>
            </w: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Прошли профессиональное обучение и получили дополнительное </w:t>
            </w:r>
            <w:proofErr w:type="spellStart"/>
            <w:proofErr w:type="gramStart"/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профессио-нальное</w:t>
            </w:r>
            <w:proofErr w:type="spellEnd"/>
            <w:proofErr w:type="gramEnd"/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образование работники предприятий (организаций) </w:t>
            </w: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lastRenderedPageBreak/>
              <w:t>оборонно-промышленного комплекса, а также граждане, обратившиеся в органы службы занятости за содействием в поиске подходящей работы и заключившие ученич</w:t>
            </w:r>
            <w:r w:rsidR="00BC26E2">
              <w:rPr>
                <w:rFonts w:ascii="Times New Roman" w:hAnsi="Times New Roman"/>
                <w:spacing w:val="-4"/>
                <w:sz w:val="19"/>
                <w:szCs w:val="19"/>
              </w:rPr>
              <w:t>еский договор с предприятиями</w:t>
            </w:r>
            <w:r w:rsidR="00BC26E2">
              <w:rPr>
                <w:rFonts w:ascii="Times New Roman" w:hAnsi="Times New Roman"/>
                <w:spacing w:val="-4"/>
                <w:sz w:val="19"/>
                <w:szCs w:val="19"/>
              </w:rPr>
              <w:br/>
              <w:t>(</w:t>
            </w: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организаций) оборонно-промышленного комплекса</w:t>
            </w: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», всего, в том числе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lastRenderedPageBreak/>
              <w:t>МТСЗН РО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11915,97938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-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-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11915,97938</w:t>
            </w:r>
          </w:p>
        </w:tc>
      </w:tr>
      <w:tr w:rsidR="00B70B32" w:rsidRPr="00BC26E2" w:rsidTr="00BC26E2">
        <w:trPr>
          <w:trHeight w:val="298"/>
        </w:trPr>
        <w:tc>
          <w:tcPr>
            <w:tcW w:w="64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областной бюджет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  <w:lang w:val="en-US"/>
              </w:rPr>
              <w:t>P</w:t>
            </w: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357,47938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5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-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-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357,47938</w:t>
            </w:r>
          </w:p>
        </w:tc>
      </w:tr>
      <w:tr w:rsidR="00B70B32" w:rsidRPr="00BC26E2" w:rsidTr="00BC26E2">
        <w:trPr>
          <w:trHeight w:val="298"/>
        </w:trPr>
        <w:tc>
          <w:tcPr>
            <w:tcW w:w="64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федеральный бюджет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  <w:lang w:val="en-US"/>
              </w:rPr>
              <w:t>P</w:t>
            </w: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11558,5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5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-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-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11558,5</w:t>
            </w:r>
          </w:p>
        </w:tc>
      </w:tr>
      <w:tr w:rsidR="00B70B32" w:rsidRPr="00BC26E2" w:rsidTr="00BC26E2">
        <w:trPr>
          <w:trHeight w:val="298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1.1.2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Мероприятие (результат)</w:t>
            </w:r>
          </w:p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«В центрах занятости населения (территориальных подразделениях)  реализованы региональные проекты, направленные на повышение эффективности службы занятости»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МТСЗН РО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5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196486,90476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-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5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196486,90476</w:t>
            </w:r>
          </w:p>
        </w:tc>
      </w:tr>
      <w:tr w:rsidR="00B70B32" w:rsidRPr="00BC26E2" w:rsidTr="00BC26E2">
        <w:trPr>
          <w:trHeight w:val="240"/>
        </w:trPr>
        <w:tc>
          <w:tcPr>
            <w:tcW w:w="648" w:type="dxa"/>
            <w:vMerge/>
            <w:tcBorders>
              <w:lef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областной бюджет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  <w:lang w:val="en-US"/>
              </w:rPr>
              <w:t>P</w:t>
            </w: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5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31437,90476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-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5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31437,90476</w:t>
            </w:r>
          </w:p>
        </w:tc>
      </w:tr>
      <w:tr w:rsidR="00B70B32" w:rsidRPr="00BC26E2" w:rsidTr="00BC26E2">
        <w:trPr>
          <w:trHeight w:val="253"/>
        </w:trPr>
        <w:tc>
          <w:tcPr>
            <w:tcW w:w="648" w:type="dxa"/>
            <w:vMerge/>
            <w:tcBorders>
              <w:lef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федеральный бюджет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  <w:lang w:val="en-US"/>
              </w:rPr>
              <w:t>P</w:t>
            </w: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5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165049,000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-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5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165049,000</w:t>
            </w:r>
          </w:p>
        </w:tc>
      </w:tr>
      <w:tr w:rsidR="00B70B32" w:rsidRPr="00BC26E2" w:rsidTr="00BC26E2">
        <w:trPr>
          <w:trHeight w:val="298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1.2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Ведомственный проект «</w:t>
            </w:r>
            <w:r w:rsidRPr="00BC26E2">
              <w:rPr>
                <w:rFonts w:ascii="Times New Roman" w:hAnsi="Times New Roman"/>
                <w:color w:val="000000" w:themeColor="text1"/>
                <w:spacing w:val="-4"/>
                <w:sz w:val="19"/>
                <w:szCs w:val="19"/>
              </w:rPr>
              <w:t>Эффективная занятость населения</w:t>
            </w: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», всего, в том числе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МТСЗН РО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20424,21575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20753,45959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20701,26146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20701,26146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20701,26146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20701,26146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20701,26146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144683,98264</w:t>
            </w:r>
          </w:p>
        </w:tc>
      </w:tr>
      <w:tr w:rsidR="00B70B32" w:rsidRPr="00BC26E2" w:rsidTr="00BC26E2">
        <w:trPr>
          <w:trHeight w:val="240"/>
        </w:trPr>
        <w:tc>
          <w:tcPr>
            <w:tcW w:w="6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областной бюджет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20424,21575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20753,45959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20701,26146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20701,26146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20701,26146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20701,26146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20701,26146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144683,98264</w:t>
            </w:r>
          </w:p>
        </w:tc>
      </w:tr>
      <w:tr w:rsidR="00B70B32" w:rsidRPr="00BC26E2" w:rsidTr="00BC26E2">
        <w:trPr>
          <w:trHeight w:val="298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1.2.1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Мероприятие (результат)</w:t>
            </w:r>
          </w:p>
          <w:p w:rsidR="00B70B32" w:rsidRPr="00BC26E2" w:rsidRDefault="00B70B32" w:rsidP="00BC26E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 xml:space="preserve">«Организовано </w:t>
            </w:r>
            <w:proofErr w:type="spellStart"/>
            <w:proofErr w:type="gramStart"/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профессиональ</w:t>
            </w:r>
            <w:r w:rsid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-</w:t>
            </w: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ное</w:t>
            </w:r>
            <w:proofErr w:type="spellEnd"/>
            <w:proofErr w:type="gramEnd"/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 xml:space="preserve"> обучение и дополнительное профессиональное образование безработных граждан, включая обучение в другой местности»</w:t>
            </w: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, всего, в том числе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МТСЗН РО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6413,84095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6696,00415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6660,96765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6660,96765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6660,96765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6660,96765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6660,96765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color w:val="000000"/>
                <w:spacing w:val="-4"/>
                <w:sz w:val="19"/>
                <w:szCs w:val="19"/>
              </w:rPr>
              <w:t>46414,68335</w:t>
            </w:r>
          </w:p>
        </w:tc>
      </w:tr>
      <w:tr w:rsidR="00B70B32" w:rsidRPr="00BC26E2" w:rsidTr="00BC26E2">
        <w:trPr>
          <w:trHeight w:val="253"/>
        </w:trPr>
        <w:tc>
          <w:tcPr>
            <w:tcW w:w="64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областной бюджет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30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6413,84095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6696,00415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6660,96765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6660,96765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6660,96765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6660,96765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6660,96765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color w:val="000000"/>
                <w:spacing w:val="-4"/>
                <w:sz w:val="19"/>
                <w:szCs w:val="19"/>
              </w:rPr>
              <w:t>46414,68335</w:t>
            </w:r>
          </w:p>
        </w:tc>
      </w:tr>
      <w:tr w:rsidR="00B70B32" w:rsidRPr="00BC26E2" w:rsidTr="00BC26E2">
        <w:trPr>
          <w:trHeight w:val="298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1.2.2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Мероприятие (результат)</w:t>
            </w:r>
          </w:p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proofErr w:type="gramStart"/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 xml:space="preserve">«Оказано содействие безработным гражданам и гражданам, </w:t>
            </w:r>
            <w:proofErr w:type="spellStart"/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зарегистриро</w:t>
            </w:r>
            <w:proofErr w:type="spellEnd"/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 xml:space="preserve">-ванным в органах службы занятости в целях поиска походящей работы, в переезде </w:t>
            </w: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lastRenderedPageBreak/>
              <w:t xml:space="preserve">и безработным гражданам и гражданам, </w:t>
            </w:r>
            <w:proofErr w:type="spellStart"/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зарегистриро</w:t>
            </w:r>
            <w:proofErr w:type="spellEnd"/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 xml:space="preserve">-ванным в органах службы занятости в целях поиска походящей работы, и членам их семей в переселении в другую местность для трудоустройства по </w:t>
            </w:r>
            <w:proofErr w:type="spellStart"/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направ-лению</w:t>
            </w:r>
            <w:proofErr w:type="spellEnd"/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 xml:space="preserve"> органов службы занятости»</w:t>
            </w: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, всего, в том числе</w:t>
            </w:r>
            <w:proofErr w:type="gramEnd"/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lastRenderedPageBreak/>
              <w:t>МТСЗН РО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5,025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5,025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5,025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5,025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5,025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5,025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5,025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35,175</w:t>
            </w:r>
          </w:p>
        </w:tc>
      </w:tr>
      <w:tr w:rsidR="00B70B32" w:rsidRPr="00BC26E2" w:rsidTr="00BC26E2">
        <w:trPr>
          <w:trHeight w:val="240"/>
        </w:trPr>
        <w:tc>
          <w:tcPr>
            <w:tcW w:w="64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областной бюджет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30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5,025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5,025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5,025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5,025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5,025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5,025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5,025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35,175</w:t>
            </w:r>
          </w:p>
        </w:tc>
      </w:tr>
      <w:tr w:rsidR="00B70B32" w:rsidRPr="00BC26E2" w:rsidTr="00BC26E2">
        <w:trPr>
          <w:trHeight w:val="298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1.2.3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Мероприятие (результат)</w:t>
            </w:r>
          </w:p>
          <w:p w:rsidR="00B70B32" w:rsidRPr="00BC26E2" w:rsidRDefault="00B70B32" w:rsidP="00BC26E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«Организованы ярмарки вакансий и учебных рабочих мест»</w:t>
            </w: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, всего, в том числе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МТСЗН РО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150,0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150,0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150,0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150,0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150,0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150,0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150,0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color w:val="000000"/>
                <w:spacing w:val="-4"/>
                <w:sz w:val="19"/>
                <w:szCs w:val="19"/>
              </w:rPr>
              <w:t>1050,0</w:t>
            </w:r>
          </w:p>
        </w:tc>
      </w:tr>
      <w:tr w:rsidR="00B70B32" w:rsidRPr="00BC26E2" w:rsidTr="00BC26E2">
        <w:trPr>
          <w:trHeight w:val="240"/>
        </w:trPr>
        <w:tc>
          <w:tcPr>
            <w:tcW w:w="6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областной бюджет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30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150,0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150,0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150,0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150,0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150,0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150,0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150,0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color w:val="000000"/>
                <w:spacing w:val="-4"/>
                <w:sz w:val="19"/>
                <w:szCs w:val="19"/>
              </w:rPr>
              <w:t>1050,0</w:t>
            </w:r>
          </w:p>
        </w:tc>
      </w:tr>
      <w:tr w:rsidR="00B70B32" w:rsidRPr="00BC26E2" w:rsidTr="00BC26E2">
        <w:trPr>
          <w:trHeight w:val="298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1.2.4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Мероприятие (результат)</w:t>
            </w:r>
          </w:p>
          <w:p w:rsidR="00B70B32" w:rsidRPr="00BC26E2" w:rsidRDefault="00B70B32" w:rsidP="00BC26E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 xml:space="preserve">«Организована </w:t>
            </w:r>
            <w:proofErr w:type="spellStart"/>
            <w:proofErr w:type="gramStart"/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профессио-нальная</w:t>
            </w:r>
            <w:proofErr w:type="spellEnd"/>
            <w:proofErr w:type="gramEnd"/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 xml:space="preserve"> ориентация граждан в целях выбора сферы </w:t>
            </w:r>
            <w:proofErr w:type="spellStart"/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дея-тельности</w:t>
            </w:r>
            <w:proofErr w:type="spellEnd"/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 xml:space="preserve"> (профессии), тру-</w:t>
            </w:r>
            <w:proofErr w:type="spellStart"/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доустройства</w:t>
            </w:r>
            <w:proofErr w:type="spellEnd"/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, прохождения профессионального обучения и получения дополнительного профессионального образования»</w:t>
            </w: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, всего, в том числе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МТСЗН РО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66,0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66,0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66,0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66,0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66,0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66,0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66,0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462,0</w:t>
            </w:r>
          </w:p>
        </w:tc>
      </w:tr>
      <w:tr w:rsidR="00B70B32" w:rsidRPr="00BC26E2" w:rsidTr="00BC26E2">
        <w:trPr>
          <w:trHeight w:val="298"/>
        </w:trPr>
        <w:tc>
          <w:tcPr>
            <w:tcW w:w="6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областной бюджет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30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66,0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66,0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66,0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66,0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66,0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66,0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66,0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462,0</w:t>
            </w:r>
          </w:p>
        </w:tc>
      </w:tr>
      <w:tr w:rsidR="00B70B32" w:rsidRPr="00BC26E2" w:rsidTr="00BC26E2">
        <w:trPr>
          <w:trHeight w:val="298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1.2.5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Мероприятие (результат)</w:t>
            </w:r>
          </w:p>
          <w:p w:rsidR="00B70B32" w:rsidRPr="00BC26E2" w:rsidRDefault="00B70B32" w:rsidP="00BC26E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«Проведена социальная адаптация безработных граждан на рынке труда»</w:t>
            </w: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, всего, в том числе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МТСЗН РО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375,64845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405,84246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405,84246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405,84246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405,84246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405,84246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405,84246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color w:val="000000"/>
                <w:spacing w:val="-4"/>
                <w:sz w:val="19"/>
                <w:szCs w:val="19"/>
              </w:rPr>
              <w:t>2810,70321</w:t>
            </w:r>
          </w:p>
        </w:tc>
      </w:tr>
      <w:tr w:rsidR="00B70B32" w:rsidRPr="00BC26E2" w:rsidTr="00BC26E2">
        <w:trPr>
          <w:trHeight w:val="298"/>
        </w:trPr>
        <w:tc>
          <w:tcPr>
            <w:tcW w:w="64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областной бюджет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30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375,64845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405,84246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405,84246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405,84246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405,84246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405,84246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405,84246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color w:val="000000"/>
                <w:spacing w:val="-4"/>
                <w:sz w:val="19"/>
                <w:szCs w:val="19"/>
              </w:rPr>
              <w:t>2810,70321</w:t>
            </w:r>
          </w:p>
        </w:tc>
      </w:tr>
      <w:tr w:rsidR="00B70B32" w:rsidRPr="00BC26E2" w:rsidTr="00BC26E2">
        <w:trPr>
          <w:trHeight w:val="298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1.2.6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Мероприятие (результат)</w:t>
            </w:r>
          </w:p>
          <w:p w:rsidR="00B70B32" w:rsidRPr="00BC26E2" w:rsidRDefault="00B70B32" w:rsidP="00BC26E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«Организовано проведение оплачиваемых общественных работ»</w:t>
            </w: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, всего, в том числе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МТСЗН РО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791,4375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791,4375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791,4375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791,4375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791,4375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791,4375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791,4375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color w:val="000000"/>
                <w:spacing w:val="-4"/>
                <w:sz w:val="19"/>
                <w:szCs w:val="19"/>
              </w:rPr>
              <w:t>5540,0625</w:t>
            </w:r>
          </w:p>
        </w:tc>
      </w:tr>
      <w:tr w:rsidR="00B70B32" w:rsidRPr="00BC26E2" w:rsidTr="00FE60D9">
        <w:trPr>
          <w:trHeight w:val="298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областной бюджет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30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791,4375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791,4375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791,4375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791,4375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791,4375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791,4375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791,4375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bCs/>
                <w:color w:val="000000"/>
                <w:spacing w:val="-4"/>
                <w:sz w:val="19"/>
                <w:szCs w:val="19"/>
              </w:rPr>
              <w:t>5540,0625</w:t>
            </w:r>
          </w:p>
        </w:tc>
      </w:tr>
      <w:tr w:rsidR="00B70B32" w:rsidRPr="00BC26E2" w:rsidTr="00FE60D9">
        <w:trPr>
          <w:trHeight w:val="298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1.2.7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Мероприятие (результат)</w:t>
            </w:r>
          </w:p>
          <w:p w:rsidR="00B70B32" w:rsidRPr="00BC26E2" w:rsidRDefault="00B70B32" w:rsidP="00BC26E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 xml:space="preserve">«Организовано временное </w:t>
            </w: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lastRenderedPageBreak/>
              <w:t>трудоустройство безработных граждан, испытывающих трудности в поиске работы»</w:t>
            </w: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, всего, в том числе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lastRenderedPageBreak/>
              <w:t>МТСЗН РО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486,9225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486,9225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486,9225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486,9225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486,9225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486,9225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486,9225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3408,4575</w:t>
            </w:r>
          </w:p>
        </w:tc>
      </w:tr>
      <w:tr w:rsidR="00B70B32" w:rsidRPr="00BC26E2" w:rsidTr="00FE60D9">
        <w:trPr>
          <w:trHeight w:val="298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0B32" w:rsidRPr="00BC26E2" w:rsidRDefault="00B70B32" w:rsidP="00BC26E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областной бюджет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30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486,9225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486,9225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486,9225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486,9225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486,9225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486,9225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486,9225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3408,4575</w:t>
            </w:r>
          </w:p>
        </w:tc>
      </w:tr>
      <w:tr w:rsidR="00B70B32" w:rsidRPr="00BC26E2" w:rsidTr="00FE60D9">
        <w:trPr>
          <w:trHeight w:val="298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1.2.8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Мероприятие (результат)</w:t>
            </w:r>
          </w:p>
          <w:p w:rsidR="00B70B32" w:rsidRPr="00BC26E2" w:rsidRDefault="00B70B32" w:rsidP="00BC26E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 xml:space="preserve">«Организовано временное трудоустройство </w:t>
            </w:r>
            <w:proofErr w:type="spellStart"/>
            <w:proofErr w:type="gramStart"/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несовер-шеннолетних</w:t>
            </w:r>
            <w:proofErr w:type="spellEnd"/>
            <w:proofErr w:type="gramEnd"/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 xml:space="preserve"> граждан в возрасте от 14 до 18 лет в свободное от учебы время»</w:t>
            </w: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, всего, в том числе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МТСЗН РО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4617,09334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4617,09334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4617,09334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4617,09334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4617,09334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4617,09334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4617,09334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32319,68375</w:t>
            </w:r>
          </w:p>
        </w:tc>
      </w:tr>
      <w:tr w:rsidR="00B70B32" w:rsidRPr="00BC26E2" w:rsidTr="00BC26E2">
        <w:trPr>
          <w:trHeight w:val="298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0B32" w:rsidRPr="00BC26E2" w:rsidRDefault="00B70B32" w:rsidP="00BC26E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областной бюджет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30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4617,09334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4617,09334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4617,09334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4617,09334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4617,09334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4617,09334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4617,09334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32319,68375</w:t>
            </w:r>
          </w:p>
        </w:tc>
      </w:tr>
      <w:tr w:rsidR="00B70B32" w:rsidRPr="00BC26E2" w:rsidTr="00BC26E2">
        <w:trPr>
          <w:trHeight w:val="298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1.2.9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Мероприятие (результат)</w:t>
            </w:r>
          </w:p>
          <w:p w:rsidR="00BC26E2" w:rsidRDefault="00B70B32" w:rsidP="00BC26E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 xml:space="preserve">«Организовано временное трудоустройство безработных граждан в возрасте от 18 до </w:t>
            </w:r>
          </w:p>
          <w:p w:rsidR="00B70B32" w:rsidRPr="00BC26E2" w:rsidRDefault="00B70B32" w:rsidP="00BC26E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 xml:space="preserve">25 лет, имеющих среднее профессиональное образование или высшее образование и ищущих работу в течение года </w:t>
            </w:r>
            <w:proofErr w:type="gramStart"/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с даты выдачи</w:t>
            </w:r>
            <w:proofErr w:type="gramEnd"/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 xml:space="preserve"> им документа об образовании и о квалификации»</w:t>
            </w: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, всего, в том числе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МТСЗН РО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27,13501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27,13501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27,13501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27,13501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27,13501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27,13501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27,13501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189,94507</w:t>
            </w:r>
          </w:p>
        </w:tc>
      </w:tr>
      <w:tr w:rsidR="00B70B32" w:rsidRPr="00BC26E2" w:rsidTr="00BC26E2">
        <w:trPr>
          <w:trHeight w:val="298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областной бюджет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30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27,13501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27,13501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27,13501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27,13501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27,13501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27,13501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27,13501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189,94507</w:t>
            </w:r>
          </w:p>
        </w:tc>
      </w:tr>
      <w:tr w:rsidR="00B70B32" w:rsidRPr="00BC26E2" w:rsidTr="00BC26E2">
        <w:trPr>
          <w:trHeight w:val="298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B32" w:rsidRPr="00BC26E2" w:rsidRDefault="00B70B32" w:rsidP="00FE60D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1.2.10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FE60D9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Мероприятие (результат)</w:t>
            </w:r>
          </w:p>
          <w:p w:rsidR="00B70B32" w:rsidRPr="00BC26E2" w:rsidRDefault="00B70B32" w:rsidP="00FE60D9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proofErr w:type="gramStart"/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 xml:space="preserve">«Оказано содействие началу осуществления </w:t>
            </w:r>
            <w:proofErr w:type="spellStart"/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предприни-мательской</w:t>
            </w:r>
            <w:proofErr w:type="spellEnd"/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 xml:space="preserve">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</w:t>
            </w:r>
            <w:proofErr w:type="spellStart"/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профессио</w:t>
            </w:r>
            <w:r w:rsid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-</w:t>
            </w: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нальное</w:t>
            </w:r>
            <w:proofErr w:type="spellEnd"/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 xml:space="preserve"> образование по </w:t>
            </w: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lastRenderedPageBreak/>
              <w:t>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</w:t>
            </w:r>
            <w:proofErr w:type="gramEnd"/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 xml:space="preserve"> физического лица в качестве налогоплательщика налога на профессиональный доход»</w:t>
            </w:r>
            <w:r w:rsidRPr="00BC26E2">
              <w:rPr>
                <w:rFonts w:ascii="Times New Roman" w:hAnsi="Times New Roman"/>
                <w:spacing w:val="-4"/>
                <w:sz w:val="19"/>
                <w:szCs w:val="19"/>
              </w:rPr>
              <w:t>, всего, в том числе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lastRenderedPageBreak/>
              <w:t>МТСЗН РО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FE60D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7419,113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7507,99963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7507,99963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7490,838</w:t>
            </w:r>
          </w:p>
          <w:p w:rsidR="00B70B32" w:rsidRPr="00BC26E2" w:rsidRDefault="00B70B32" w:rsidP="00FE60D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7490,838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7490,838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7490,838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52453,30263</w:t>
            </w:r>
          </w:p>
        </w:tc>
      </w:tr>
      <w:tr w:rsidR="00B70B32" w:rsidRPr="00BC26E2" w:rsidTr="00BC26E2">
        <w:trPr>
          <w:trHeight w:val="225"/>
        </w:trPr>
        <w:tc>
          <w:tcPr>
            <w:tcW w:w="64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70B32" w:rsidRPr="00BC26E2" w:rsidRDefault="00B70B32" w:rsidP="00FE60D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областной бюджет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70B32" w:rsidRPr="00BC26E2" w:rsidRDefault="00B70B32" w:rsidP="00FE60D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FE60D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30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7419,113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7918,596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7507,99963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7490,838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7490,838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7490,838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7490,838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52453,30263</w:t>
            </w:r>
          </w:p>
        </w:tc>
      </w:tr>
    </w:tbl>
    <w:p w:rsidR="00B70B32" w:rsidRPr="00BC26E2" w:rsidRDefault="00B70B32" w:rsidP="00FE60D9">
      <w:pPr>
        <w:spacing w:line="235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70B32" w:rsidRPr="00BC26E2" w:rsidRDefault="00B70B32" w:rsidP="00FE60D9">
      <w:pPr>
        <w:spacing w:line="235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C26E2">
        <w:rPr>
          <w:rFonts w:ascii="Times New Roman" w:hAnsi="Times New Roman"/>
          <w:color w:val="000000"/>
          <w:sz w:val="28"/>
          <w:szCs w:val="28"/>
        </w:rPr>
        <w:t>4. Паспорт комплекса процессных мероприятий «</w:t>
      </w:r>
      <w:r w:rsidRPr="00BC26E2">
        <w:rPr>
          <w:rFonts w:ascii="Times New Roman" w:hAnsi="Times New Roman"/>
          <w:sz w:val="28"/>
          <w:szCs w:val="28"/>
        </w:rPr>
        <w:t>Создание условий для развития кадрового потенциала</w:t>
      </w:r>
      <w:r w:rsidRPr="00BC26E2">
        <w:rPr>
          <w:rFonts w:ascii="Times New Roman" w:hAnsi="Times New Roman"/>
          <w:color w:val="000000"/>
          <w:sz w:val="28"/>
          <w:szCs w:val="28"/>
        </w:rPr>
        <w:t xml:space="preserve">» </w:t>
      </w:r>
    </w:p>
    <w:p w:rsidR="00B70B32" w:rsidRPr="00BC26E2" w:rsidRDefault="00B70B32" w:rsidP="00FE60D9">
      <w:pPr>
        <w:spacing w:line="235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70B32" w:rsidRPr="00BC26E2" w:rsidRDefault="00B70B32" w:rsidP="00FE60D9">
      <w:pPr>
        <w:spacing w:line="235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C26E2">
        <w:rPr>
          <w:rFonts w:ascii="Times New Roman" w:hAnsi="Times New Roman"/>
          <w:color w:val="000000"/>
          <w:sz w:val="28"/>
          <w:szCs w:val="28"/>
        </w:rPr>
        <w:t xml:space="preserve">4.1. Общие положения комплекса процессных мероприятий </w:t>
      </w:r>
    </w:p>
    <w:p w:rsidR="00B70B32" w:rsidRPr="00BC26E2" w:rsidRDefault="00B70B32" w:rsidP="00FE60D9">
      <w:pPr>
        <w:spacing w:line="235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4560" w:type="dxa"/>
        <w:tblInd w:w="-34" w:type="dxa"/>
        <w:tblLook w:val="01E0" w:firstRow="1" w:lastRow="1" w:firstColumn="1" w:lastColumn="1" w:noHBand="0" w:noVBand="0"/>
      </w:tblPr>
      <w:tblGrid>
        <w:gridCol w:w="6894"/>
        <w:gridCol w:w="7666"/>
      </w:tblGrid>
      <w:tr w:rsidR="00B70B32" w:rsidRPr="00BC26E2" w:rsidTr="003F34A1">
        <w:trPr>
          <w:trHeight w:val="42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C26E2" w:rsidP="00FE60D9">
            <w:pPr>
              <w:spacing w:line="235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 w:rsidR="00B70B32" w:rsidRPr="00BC26E2">
              <w:rPr>
                <w:rFonts w:ascii="Times New Roman" w:hAnsi="Times New Roman"/>
                <w:color w:val="000000"/>
              </w:rPr>
              <w:t xml:space="preserve">инистерство труда и социальной защиты населения Рязанской области </w:t>
            </w:r>
            <w:r w:rsidR="00B70B32" w:rsidRPr="00BC26E2">
              <w:rPr>
                <w:rFonts w:ascii="Times New Roman" w:hAnsi="Times New Roman"/>
                <w:color w:val="000000"/>
              </w:rPr>
              <w:br/>
              <w:t>(Суворова Н.В., министр)</w:t>
            </w:r>
          </w:p>
        </w:tc>
      </w:tr>
      <w:tr w:rsidR="00B70B32" w:rsidRPr="00BC26E2" w:rsidTr="003F34A1">
        <w:trPr>
          <w:trHeight w:val="276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Связь с государственной программой Рязанской области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C26E2" w:rsidP="00FE60D9">
            <w:pPr>
              <w:spacing w:line="235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</w:t>
            </w:r>
            <w:r w:rsidR="00B70B32" w:rsidRPr="00BC26E2">
              <w:rPr>
                <w:rFonts w:ascii="Times New Roman" w:hAnsi="Times New Roman"/>
                <w:color w:val="000000"/>
              </w:rPr>
              <w:t>осударственная программа Рязанской области «Развитие сферы занятости»</w:t>
            </w:r>
          </w:p>
        </w:tc>
      </w:tr>
    </w:tbl>
    <w:p w:rsidR="00B70B32" w:rsidRPr="00BC26E2" w:rsidRDefault="00B70B32" w:rsidP="00FE60D9">
      <w:pPr>
        <w:spacing w:line="235" w:lineRule="auto"/>
        <w:rPr>
          <w:rFonts w:ascii="Times New Roman" w:hAnsi="Times New Roman"/>
          <w:color w:val="000000"/>
          <w:sz w:val="24"/>
          <w:szCs w:val="24"/>
        </w:rPr>
      </w:pPr>
    </w:p>
    <w:p w:rsidR="00B70B32" w:rsidRPr="00BC26E2" w:rsidRDefault="00B70B32" w:rsidP="00FE60D9">
      <w:pPr>
        <w:spacing w:line="235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C26E2">
        <w:rPr>
          <w:rFonts w:ascii="Times New Roman" w:hAnsi="Times New Roman"/>
          <w:color w:val="000000"/>
          <w:sz w:val="28"/>
          <w:szCs w:val="28"/>
        </w:rPr>
        <w:t>4.2. Показатели комплекса процессных мероприятий</w:t>
      </w:r>
    </w:p>
    <w:p w:rsidR="00B70B32" w:rsidRPr="00BC26E2" w:rsidRDefault="00B70B32" w:rsidP="00FE60D9">
      <w:pPr>
        <w:spacing w:line="235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4572" w:type="dxa"/>
        <w:tblInd w:w="-46" w:type="dxa"/>
        <w:tblLayout w:type="fixed"/>
        <w:tblLook w:val="01E0" w:firstRow="1" w:lastRow="1" w:firstColumn="1" w:lastColumn="1" w:noHBand="0" w:noVBand="0"/>
      </w:tblPr>
      <w:tblGrid>
        <w:gridCol w:w="540"/>
        <w:gridCol w:w="4009"/>
        <w:gridCol w:w="1162"/>
        <w:gridCol w:w="1036"/>
        <w:gridCol w:w="755"/>
        <w:gridCol w:w="770"/>
        <w:gridCol w:w="742"/>
        <w:gridCol w:w="756"/>
        <w:gridCol w:w="826"/>
        <w:gridCol w:w="840"/>
        <w:gridCol w:w="789"/>
        <w:gridCol w:w="806"/>
        <w:gridCol w:w="1541"/>
      </w:tblGrid>
      <w:tr w:rsidR="00B70B32" w:rsidRPr="00BC26E2" w:rsidTr="00BC26E2">
        <w:trPr>
          <w:trHeight w:val="286"/>
          <w:tblHeader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№</w:t>
            </w:r>
          </w:p>
          <w:p w:rsidR="00B70B32" w:rsidRPr="00BC26E2" w:rsidRDefault="00B70B32" w:rsidP="00FE60D9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BC26E2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BC26E2"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40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Базовое значение</w:t>
            </w:r>
          </w:p>
        </w:tc>
        <w:tc>
          <w:tcPr>
            <w:tcW w:w="55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Значение показателя по годам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BC26E2">
              <w:rPr>
                <w:rFonts w:ascii="Times New Roman" w:hAnsi="Times New Roman"/>
                <w:color w:val="000000"/>
              </w:rPr>
              <w:t>Ответственный</w:t>
            </w:r>
            <w:proofErr w:type="gramEnd"/>
            <w:r w:rsidRPr="00BC26E2">
              <w:rPr>
                <w:rFonts w:ascii="Times New Roman" w:hAnsi="Times New Roman"/>
                <w:color w:val="000000"/>
              </w:rPr>
              <w:t xml:space="preserve"> за достижение показателя</w:t>
            </w:r>
          </w:p>
        </w:tc>
      </w:tr>
      <w:tr w:rsidR="00B70B32" w:rsidRPr="00BC26E2" w:rsidTr="00BC26E2">
        <w:trPr>
          <w:trHeight w:val="196"/>
          <w:tblHeader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FE60D9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значение</w:t>
            </w:r>
          </w:p>
        </w:tc>
        <w:tc>
          <w:tcPr>
            <w:tcW w:w="7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FE60D9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год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FE60D9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FE60D9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FE60D9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2026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FE60D9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2027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FE60D9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2028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FE60D9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2029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FE60D9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2030</w:t>
            </w: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BC26E2" w:rsidRPr="00BC26E2" w:rsidRDefault="00BC26E2" w:rsidP="00FE60D9">
      <w:pPr>
        <w:spacing w:line="235" w:lineRule="auto"/>
        <w:rPr>
          <w:rFonts w:ascii="Times New Roman" w:hAnsi="Times New Roman"/>
          <w:sz w:val="2"/>
          <w:szCs w:val="2"/>
        </w:rPr>
      </w:pPr>
    </w:p>
    <w:tbl>
      <w:tblPr>
        <w:tblW w:w="14572" w:type="dxa"/>
        <w:tblInd w:w="-46" w:type="dxa"/>
        <w:tblLayout w:type="fixed"/>
        <w:tblLook w:val="01E0" w:firstRow="1" w:lastRow="1" w:firstColumn="1" w:lastColumn="1" w:noHBand="0" w:noVBand="0"/>
      </w:tblPr>
      <w:tblGrid>
        <w:gridCol w:w="540"/>
        <w:gridCol w:w="4009"/>
        <w:gridCol w:w="1162"/>
        <w:gridCol w:w="1036"/>
        <w:gridCol w:w="755"/>
        <w:gridCol w:w="770"/>
        <w:gridCol w:w="742"/>
        <w:gridCol w:w="756"/>
        <w:gridCol w:w="826"/>
        <w:gridCol w:w="840"/>
        <w:gridCol w:w="789"/>
        <w:gridCol w:w="806"/>
        <w:gridCol w:w="1541"/>
      </w:tblGrid>
      <w:tr w:rsidR="00B70B32" w:rsidRPr="00BC26E2" w:rsidTr="00BC26E2">
        <w:trPr>
          <w:trHeight w:val="137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B70B32" w:rsidRPr="00BC26E2" w:rsidTr="00BC26E2">
        <w:trPr>
          <w:trHeight w:val="137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0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Задача</w:t>
            </w:r>
          </w:p>
          <w:p w:rsidR="00B70B32" w:rsidRPr="00BC26E2" w:rsidRDefault="00B70B32" w:rsidP="00FE60D9">
            <w:pPr>
              <w:spacing w:line="235" w:lineRule="auto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</w:rPr>
              <w:t>«Обеспечение условий для развития трудовых ресурсов»</w:t>
            </w:r>
          </w:p>
        </w:tc>
      </w:tr>
      <w:tr w:rsidR="00B70B32" w:rsidRPr="00BC26E2" w:rsidTr="00BC26E2">
        <w:trPr>
          <w:trHeight w:val="137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Численность граждан  завершивших профессиональное обучение и получивших дополнительное профессиональное образование</w:t>
            </w:r>
            <w:r w:rsidRPr="00BC26E2">
              <w:rPr>
                <w:rFonts w:ascii="Times New Roman" w:hAnsi="Times New Roman"/>
              </w:rPr>
              <w:t xml:space="preserve"> по направлению органов службы занятости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человек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890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890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890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890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890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890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890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890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FE60D9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МТСЗН РО</w:t>
            </w:r>
          </w:p>
        </w:tc>
      </w:tr>
      <w:tr w:rsidR="00BC26E2" w:rsidRPr="00BC26E2" w:rsidTr="00BC26E2">
        <w:trPr>
          <w:trHeight w:val="137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E2" w:rsidRPr="00BC26E2" w:rsidRDefault="00BC26E2" w:rsidP="00BC26E2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E2" w:rsidRPr="00BC26E2" w:rsidRDefault="00BC26E2" w:rsidP="004E2DF5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E2" w:rsidRPr="00BC26E2" w:rsidRDefault="00BC26E2" w:rsidP="004E2DF5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E2" w:rsidRPr="00BC26E2" w:rsidRDefault="00BC26E2" w:rsidP="004E2DF5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E2" w:rsidRPr="00BC26E2" w:rsidRDefault="00BC26E2" w:rsidP="004E2DF5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E2" w:rsidRPr="00BC26E2" w:rsidRDefault="00BC26E2" w:rsidP="004E2DF5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E2" w:rsidRPr="00BC26E2" w:rsidRDefault="00BC26E2" w:rsidP="004E2DF5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E2" w:rsidRPr="00BC26E2" w:rsidRDefault="00BC26E2" w:rsidP="004E2DF5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E2" w:rsidRPr="00BC26E2" w:rsidRDefault="00BC26E2" w:rsidP="004E2DF5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E2" w:rsidRPr="00BC26E2" w:rsidRDefault="00BC26E2" w:rsidP="004E2DF5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E2" w:rsidRPr="00BC26E2" w:rsidRDefault="00BC26E2" w:rsidP="004E2DF5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E2" w:rsidRPr="00BC26E2" w:rsidRDefault="00BC26E2" w:rsidP="004E2DF5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E2" w:rsidRPr="00BC26E2" w:rsidRDefault="00BC26E2" w:rsidP="004E2DF5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B70B32" w:rsidRPr="00BC26E2" w:rsidTr="00BC26E2">
        <w:trPr>
          <w:trHeight w:val="137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0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Задача</w:t>
            </w:r>
          </w:p>
          <w:p w:rsidR="00B70B32" w:rsidRPr="00BC26E2" w:rsidRDefault="00B70B32" w:rsidP="00BC26E2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</w:rPr>
              <w:t>«Социальная поддержка безработных граждан»</w:t>
            </w:r>
          </w:p>
        </w:tc>
      </w:tr>
      <w:tr w:rsidR="00B70B32" w:rsidRPr="00BC26E2" w:rsidTr="00BC26E2">
        <w:trPr>
          <w:trHeight w:val="137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Доля безработных граждан</w:t>
            </w:r>
            <w:r w:rsidRPr="00BC26E2">
              <w:rPr>
                <w:rFonts w:ascii="Times New Roman" w:hAnsi="Times New Roman"/>
                <w:color w:val="000000" w:themeColor="text1"/>
              </w:rPr>
              <w:t>, находящихся в поиске работы двенадцать и</w:t>
            </w:r>
            <w:r w:rsidRPr="00BC26E2">
              <w:rPr>
                <w:rFonts w:ascii="Times New Roman" w:hAnsi="Times New Roman"/>
              </w:rPr>
              <w:t xml:space="preserve"> более месяцев, в общей численности безработных граждан, зарегистрированных в органах службы занятости Рязанской области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7,5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7,2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7,1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7,0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6,9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6,8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6,7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6,6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МТСЗН РО</w:t>
            </w:r>
          </w:p>
        </w:tc>
      </w:tr>
      <w:tr w:rsidR="00B70B32" w:rsidRPr="00BC26E2" w:rsidTr="00BC26E2">
        <w:trPr>
          <w:trHeight w:val="137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0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Задача</w:t>
            </w:r>
          </w:p>
          <w:p w:rsidR="00B70B32" w:rsidRPr="00BC26E2" w:rsidRDefault="00B70B32" w:rsidP="00BC26E2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«Улучшение условий труда, снижение уровня производственного травматизма и профессиональной заболеваемости, информационное обеспечение и пропаганда охраны труда»</w:t>
            </w:r>
          </w:p>
        </w:tc>
      </w:tr>
      <w:tr w:rsidR="00B70B32" w:rsidRPr="00BC26E2" w:rsidTr="00BC26E2">
        <w:trPr>
          <w:trHeight w:val="137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Численность пострадавших в результате несчастных случаев на производстве со смертельным исходом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color w:val="000000"/>
              </w:rPr>
              <w:t>человек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8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МТСЗН РО</w:t>
            </w:r>
          </w:p>
        </w:tc>
      </w:tr>
      <w:tr w:rsidR="00B70B32" w:rsidRPr="00BC26E2" w:rsidTr="00BC26E2">
        <w:trPr>
          <w:trHeight w:val="137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Численность лиц с установленным впервые профессиональным заболеванием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color w:val="000000"/>
              </w:rPr>
              <w:t>человек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7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МТСЗН РО</w:t>
            </w:r>
          </w:p>
        </w:tc>
      </w:tr>
      <w:tr w:rsidR="00B70B32" w:rsidRPr="00BC26E2" w:rsidTr="00BC26E2">
        <w:trPr>
          <w:trHeight w:val="137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Удельный вес работников, занятых на работах с вредными и (или) опасными условиями труда, в общей численности работников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процент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16,3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16,1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16,1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16,0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16,0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15,9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15,9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15,8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МТСЗН РО</w:t>
            </w:r>
          </w:p>
        </w:tc>
      </w:tr>
      <w:tr w:rsidR="00B70B32" w:rsidRPr="00BC26E2" w:rsidTr="00BC26E2">
        <w:trPr>
          <w:trHeight w:val="137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0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Задача</w:t>
            </w:r>
          </w:p>
          <w:p w:rsidR="00B70B32" w:rsidRPr="00BC26E2" w:rsidRDefault="00B70B32" w:rsidP="00BC26E2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</w:rPr>
              <w:t>«Создание благоприятных условий для профессиональной самореализации инвалидов»</w:t>
            </w:r>
          </w:p>
        </w:tc>
      </w:tr>
      <w:tr w:rsidR="00B70B32" w:rsidRPr="00BC26E2" w:rsidTr="00BC26E2">
        <w:trPr>
          <w:trHeight w:val="137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Численность трудоустроенных инвалидов, в том числе инвалидов молодого возраста (18-44 лет)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</w:rPr>
              <w:t>человек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МТСЗН РО</w:t>
            </w:r>
          </w:p>
        </w:tc>
      </w:tr>
      <w:tr w:rsidR="00B70B32" w:rsidRPr="00BC26E2" w:rsidTr="00BC26E2">
        <w:trPr>
          <w:trHeight w:val="137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140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Задача </w:t>
            </w:r>
          </w:p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FF0000"/>
              </w:rPr>
            </w:pPr>
            <w:r w:rsidRPr="00BC26E2">
              <w:rPr>
                <w:rFonts w:ascii="Times New Roman" w:hAnsi="Times New Roman"/>
              </w:rPr>
              <w:t>«Привлечение кадров в Рязанскую область»</w:t>
            </w:r>
          </w:p>
        </w:tc>
      </w:tr>
      <w:tr w:rsidR="00B70B32" w:rsidRPr="00BC26E2" w:rsidTr="00BC26E2">
        <w:trPr>
          <w:trHeight w:val="137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BC26E2"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 w:themeColor="text1"/>
              </w:rPr>
            </w:pPr>
            <w:r w:rsidRPr="00BC26E2">
              <w:rPr>
                <w:rFonts w:ascii="Times New Roman" w:hAnsi="Times New Roman"/>
                <w:color w:val="000000" w:themeColor="text1"/>
              </w:rPr>
              <w:t>Численность граждан, переселившихся в Рязанскую область для трудоустройства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26E2">
              <w:rPr>
                <w:rFonts w:ascii="Times New Roman" w:hAnsi="Times New Roman"/>
              </w:rPr>
              <w:t>человек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26E2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26E2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26E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26E2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26E2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26E2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26E2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26E2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26E2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26E2">
              <w:rPr>
                <w:rFonts w:ascii="Times New Roman" w:hAnsi="Times New Roman"/>
                <w:color w:val="000000"/>
              </w:rPr>
              <w:t>МТСЗН РО</w:t>
            </w:r>
          </w:p>
        </w:tc>
      </w:tr>
    </w:tbl>
    <w:p w:rsidR="00B70B32" w:rsidRPr="00BC26E2" w:rsidRDefault="00B70B32" w:rsidP="00B70B32">
      <w:pPr>
        <w:jc w:val="center"/>
        <w:rPr>
          <w:rFonts w:ascii="Times New Roman" w:hAnsi="Times New Roman"/>
          <w:color w:val="FF0000"/>
          <w:sz w:val="16"/>
          <w:szCs w:val="16"/>
        </w:rPr>
      </w:pPr>
    </w:p>
    <w:p w:rsidR="00B70B32" w:rsidRPr="00BC26E2" w:rsidRDefault="00B70B32" w:rsidP="00B70B3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C26E2">
        <w:rPr>
          <w:rFonts w:ascii="Times New Roman" w:hAnsi="Times New Roman"/>
          <w:color w:val="000000"/>
          <w:sz w:val="28"/>
          <w:szCs w:val="28"/>
        </w:rPr>
        <w:t xml:space="preserve">4.3. Перечень мероприятий (результатов) комплекса процессных мероприятий </w:t>
      </w:r>
    </w:p>
    <w:p w:rsidR="00B70B32" w:rsidRPr="00BC26E2" w:rsidRDefault="00B70B32" w:rsidP="00B70B32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4613" w:type="dxa"/>
        <w:tblInd w:w="-46" w:type="dxa"/>
        <w:tblLayout w:type="fixed"/>
        <w:tblLook w:val="01E0" w:firstRow="1" w:lastRow="1" w:firstColumn="1" w:lastColumn="1" w:noHBand="0" w:noVBand="0"/>
      </w:tblPr>
      <w:tblGrid>
        <w:gridCol w:w="475"/>
        <w:gridCol w:w="4565"/>
        <w:gridCol w:w="1917"/>
        <w:gridCol w:w="1113"/>
        <w:gridCol w:w="1050"/>
        <w:gridCol w:w="672"/>
        <w:gridCol w:w="761"/>
        <w:gridCol w:w="672"/>
        <w:gridCol w:w="672"/>
        <w:gridCol w:w="672"/>
        <w:gridCol w:w="671"/>
        <w:gridCol w:w="690"/>
        <w:gridCol w:w="683"/>
      </w:tblGrid>
      <w:tr w:rsidR="00B70B32" w:rsidRPr="00BC26E2" w:rsidTr="00BC26E2">
        <w:trPr>
          <w:trHeight w:val="124"/>
          <w:tblHeader/>
        </w:trPr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№</w:t>
            </w:r>
          </w:p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</w:rPr>
            </w:pPr>
            <w:proofErr w:type="gramStart"/>
            <w:r w:rsidRPr="00BC26E2">
              <w:rPr>
                <w:rFonts w:ascii="Times New Roman" w:hAnsi="Times New Roman"/>
              </w:rPr>
              <w:t>п</w:t>
            </w:r>
            <w:proofErr w:type="gramEnd"/>
            <w:r w:rsidRPr="00BC26E2">
              <w:rPr>
                <w:rFonts w:ascii="Times New Roman" w:hAnsi="Times New Roman"/>
              </w:rPr>
              <w:t>/п</w:t>
            </w:r>
          </w:p>
        </w:tc>
        <w:tc>
          <w:tcPr>
            <w:tcW w:w="4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Тип мероприятий (результата)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48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Значение мероприятия (результата) по годам</w:t>
            </w:r>
          </w:p>
        </w:tc>
      </w:tr>
      <w:tr w:rsidR="00B70B32" w:rsidRPr="00BC26E2" w:rsidTr="00BC26E2">
        <w:trPr>
          <w:trHeight w:val="178"/>
          <w:tblHeader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rPr>
                <w:rFonts w:ascii="Times New Roman" w:hAnsi="Times New Roman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rPr>
                <w:rFonts w:ascii="Times New Roman" w:hAnsi="Times New Roman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6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год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2024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2025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2026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2027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2028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2029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2030</w:t>
            </w:r>
          </w:p>
        </w:tc>
      </w:tr>
    </w:tbl>
    <w:p w:rsidR="00BC26E2" w:rsidRPr="00BC26E2" w:rsidRDefault="00BC26E2">
      <w:pPr>
        <w:rPr>
          <w:rFonts w:ascii="Times New Roman" w:hAnsi="Times New Roman"/>
          <w:sz w:val="2"/>
          <w:szCs w:val="2"/>
        </w:rPr>
      </w:pPr>
    </w:p>
    <w:tbl>
      <w:tblPr>
        <w:tblW w:w="14613" w:type="dxa"/>
        <w:tblInd w:w="-46" w:type="dxa"/>
        <w:tblLayout w:type="fixed"/>
        <w:tblLook w:val="01E0" w:firstRow="1" w:lastRow="1" w:firstColumn="1" w:lastColumn="1" w:noHBand="0" w:noVBand="0"/>
      </w:tblPr>
      <w:tblGrid>
        <w:gridCol w:w="475"/>
        <w:gridCol w:w="4565"/>
        <w:gridCol w:w="1917"/>
        <w:gridCol w:w="1113"/>
        <w:gridCol w:w="1050"/>
        <w:gridCol w:w="672"/>
        <w:gridCol w:w="761"/>
        <w:gridCol w:w="672"/>
        <w:gridCol w:w="672"/>
        <w:gridCol w:w="672"/>
        <w:gridCol w:w="671"/>
        <w:gridCol w:w="690"/>
        <w:gridCol w:w="683"/>
      </w:tblGrid>
      <w:tr w:rsidR="00B70B32" w:rsidRPr="00BC26E2" w:rsidTr="003F34A1">
        <w:trPr>
          <w:trHeight w:val="137"/>
          <w:tblHeader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7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13</w:t>
            </w:r>
          </w:p>
        </w:tc>
      </w:tr>
      <w:tr w:rsidR="00B70B32" w:rsidRPr="00BC26E2" w:rsidTr="003F34A1">
        <w:trPr>
          <w:trHeight w:val="245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</w:t>
            </w:r>
          </w:p>
        </w:tc>
        <w:tc>
          <w:tcPr>
            <w:tcW w:w="141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Задача</w:t>
            </w:r>
          </w:p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BC26E2">
              <w:rPr>
                <w:rFonts w:ascii="Times New Roman" w:hAnsi="Times New Roman"/>
              </w:rPr>
              <w:t>«Обеспечение условий для развития трудовых ресурсов»</w:t>
            </w:r>
          </w:p>
        </w:tc>
      </w:tr>
      <w:tr w:rsidR="00B70B32" w:rsidRPr="00BC26E2" w:rsidTr="00BC26E2">
        <w:trPr>
          <w:trHeight w:val="227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1.1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Мероприятие (результат)</w:t>
            </w:r>
          </w:p>
          <w:p w:rsidR="00B70B32" w:rsidRPr="00BC26E2" w:rsidRDefault="00B70B32" w:rsidP="003F34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«Организовано профессиональное обучение и дополнительное профессиональное образование граждан»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оказание услуг (выполнение работ)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C26E2" w:rsidP="003F34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B70B32" w:rsidRPr="00BC26E2">
              <w:rPr>
                <w:rFonts w:ascii="Times New Roman" w:hAnsi="Times New Roman"/>
              </w:rPr>
              <w:t>роцент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2021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100</w:t>
            </w:r>
          </w:p>
        </w:tc>
      </w:tr>
      <w:tr w:rsidR="00B70B32" w:rsidRPr="00BC26E2" w:rsidTr="003F34A1">
        <w:trPr>
          <w:trHeight w:val="543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lastRenderedPageBreak/>
              <w:t>1.2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Мероприятие (результат)</w:t>
            </w:r>
          </w:p>
          <w:p w:rsidR="00B70B32" w:rsidRPr="00BC26E2" w:rsidRDefault="00B70B32" w:rsidP="00BC26E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«Проведено информирование населения и работодателей о положении на рынке труда в Рязанской области»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приобретение товаров, работ, услуг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C26E2" w:rsidP="003F34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B70B32" w:rsidRPr="00BC26E2">
              <w:rPr>
                <w:rFonts w:ascii="Times New Roman" w:hAnsi="Times New Roman"/>
              </w:rPr>
              <w:t>ысяча человек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532,5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2021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535,5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536,2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536,8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537,5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538,1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538,8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539,4 </w:t>
            </w:r>
          </w:p>
        </w:tc>
      </w:tr>
      <w:tr w:rsidR="00B70B32" w:rsidRPr="00BC26E2" w:rsidTr="003F34A1">
        <w:trPr>
          <w:trHeight w:val="543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1.3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Мероприятие (результат)</w:t>
            </w:r>
          </w:p>
          <w:p w:rsid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«Оказаны государственные услуги в сфере </w:t>
            </w:r>
          </w:p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занятости населения»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оказание услуг (выполнение работ)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C26E2" w:rsidP="003F34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B70B32" w:rsidRPr="00BC26E2">
              <w:rPr>
                <w:rFonts w:ascii="Times New Roman" w:hAnsi="Times New Roman"/>
              </w:rPr>
              <w:t>ысяча человек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57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2021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60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60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60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60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60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60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60 </w:t>
            </w:r>
          </w:p>
        </w:tc>
      </w:tr>
      <w:tr w:rsidR="00B70B32" w:rsidRPr="00BC26E2" w:rsidTr="003F34A1">
        <w:trPr>
          <w:trHeight w:val="17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</w:t>
            </w:r>
          </w:p>
        </w:tc>
        <w:tc>
          <w:tcPr>
            <w:tcW w:w="14138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Задача</w:t>
            </w:r>
          </w:p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«Социальная поддержка безработных граждан»</w:t>
            </w:r>
          </w:p>
        </w:tc>
      </w:tr>
      <w:tr w:rsidR="00B70B32" w:rsidRPr="00BC26E2" w:rsidTr="003F34A1">
        <w:trPr>
          <w:trHeight w:val="37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2.1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Мероприятие (результат)</w:t>
            </w:r>
          </w:p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«Обеспечены выплаты пособия по безработице, материальной помощи в связи с истечением установленного периода выплаты пособия по безработице гражданам, признанным в установленном порядке безработными»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выплаты физическим лицам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C26E2" w:rsidP="003F34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="00B70B32" w:rsidRPr="00BC26E2">
              <w:rPr>
                <w:rFonts w:ascii="Times New Roman" w:hAnsi="Times New Roman"/>
              </w:rPr>
              <w:t>еловек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4300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2021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3880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3880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3880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3880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3880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3880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3880</w:t>
            </w:r>
          </w:p>
        </w:tc>
      </w:tr>
      <w:tr w:rsidR="00B70B32" w:rsidRPr="00BC26E2" w:rsidTr="003F34A1">
        <w:trPr>
          <w:trHeight w:val="37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2.2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Мероприятие (результат)</w:t>
            </w:r>
          </w:p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«Обеспечены выплаты пенсии, назначенной по предложению органов службы занятости на период до наступления возраста, дающего право на установление страховой пенсии по старости, в том числе досрочно назначаемой страховой пенсии по старости»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выплаты физическим лицам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C26E2" w:rsidP="003F34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="00B70B32" w:rsidRPr="00BC26E2">
              <w:rPr>
                <w:rFonts w:ascii="Times New Roman" w:hAnsi="Times New Roman"/>
              </w:rPr>
              <w:t>еловек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130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2021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192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192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192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192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192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192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192</w:t>
            </w:r>
          </w:p>
        </w:tc>
      </w:tr>
      <w:tr w:rsidR="00B70B32" w:rsidRPr="00BC26E2" w:rsidTr="003F34A1">
        <w:trPr>
          <w:trHeight w:val="37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2.3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 w:rsidRPr="00BC26E2">
              <w:rPr>
                <w:rFonts w:ascii="Times New Roman" w:hAnsi="Times New Roman"/>
              </w:rPr>
              <w:t>Мероприятие (результат)</w:t>
            </w:r>
          </w:p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«Организованно осуществление полномочий Российской Федерации, </w:t>
            </w:r>
            <w:proofErr w:type="gramStart"/>
            <w:r w:rsidRPr="00BC26E2">
              <w:rPr>
                <w:rFonts w:ascii="Times New Roman" w:hAnsi="Times New Roman"/>
              </w:rPr>
              <w:t>переданного</w:t>
            </w:r>
            <w:proofErr w:type="gramEnd"/>
            <w:r w:rsidRPr="00BC26E2">
              <w:rPr>
                <w:rFonts w:ascii="Times New Roman" w:hAnsi="Times New Roman"/>
              </w:rPr>
              <w:t xml:space="preserve"> органам государственной власти субъектов Российской Федерации, по осуществлению социальных выплат гражданам, признанным в установленном порядке безработными»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BC26E2">
              <w:rPr>
                <w:rFonts w:ascii="Times New Roman" w:hAnsi="Times New Roman"/>
              </w:rPr>
              <w:t>приобретение товаров, работ, услуг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C26E2" w:rsidP="003F34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B70B32" w:rsidRPr="00BC26E2">
              <w:rPr>
                <w:rFonts w:ascii="Times New Roman" w:hAnsi="Times New Roman"/>
              </w:rPr>
              <w:t>роцент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2022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100</w:t>
            </w:r>
          </w:p>
        </w:tc>
      </w:tr>
      <w:tr w:rsidR="00B70B32" w:rsidRPr="00BC26E2" w:rsidTr="003F34A1">
        <w:trPr>
          <w:trHeight w:val="13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3</w:t>
            </w:r>
          </w:p>
        </w:tc>
        <w:tc>
          <w:tcPr>
            <w:tcW w:w="14138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Задача</w:t>
            </w:r>
          </w:p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«Улучшение условий труда, снижение уровня производственного травматизма и профессиональной заболеваемости, информационное обеспечение и пропаганда охраны труда»</w:t>
            </w:r>
          </w:p>
        </w:tc>
      </w:tr>
      <w:tr w:rsidR="00B70B32" w:rsidRPr="00BC26E2" w:rsidTr="003F34A1">
        <w:trPr>
          <w:trHeight w:val="37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3.1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Мероприятие (результат) </w:t>
            </w:r>
            <w:r w:rsidRPr="00BC26E2">
              <w:rPr>
                <w:rFonts w:ascii="Times New Roman" w:hAnsi="Times New Roman"/>
              </w:rPr>
              <w:br/>
              <w:t xml:space="preserve">«Организован и проведен региональный этап всероссийского конкурса «Российская организация высокой социальной эффективности»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приобретение товаров, работ, услуг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C26E2" w:rsidP="003F34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="00B70B32" w:rsidRPr="00BC26E2">
              <w:rPr>
                <w:rFonts w:ascii="Times New Roman" w:hAnsi="Times New Roman"/>
              </w:rPr>
              <w:t>диница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</w:t>
            </w:r>
          </w:p>
        </w:tc>
      </w:tr>
      <w:tr w:rsidR="00B70B32" w:rsidRPr="00BC26E2" w:rsidTr="003F34A1">
        <w:trPr>
          <w:trHeight w:val="37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3.2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Мероприятие (результат)</w:t>
            </w:r>
          </w:p>
          <w:p w:rsidR="00B70B32" w:rsidRPr="00BC26E2" w:rsidRDefault="00B70B32" w:rsidP="003F34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«Организован и проведен региональный этап всероссийского конкурса «Лучший по профессии» с  выплатой денежных поощрений призерам»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приобретение товаров, работ, услуг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C26E2" w:rsidP="003F34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="00B70B32" w:rsidRPr="00BC26E2">
              <w:rPr>
                <w:rFonts w:ascii="Times New Roman" w:hAnsi="Times New Roman"/>
              </w:rPr>
              <w:t>диница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</w:t>
            </w:r>
          </w:p>
        </w:tc>
      </w:tr>
      <w:tr w:rsidR="00B70B32" w:rsidRPr="00BC26E2" w:rsidTr="003F34A1">
        <w:trPr>
          <w:trHeight w:val="37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lastRenderedPageBreak/>
              <w:t>3.3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Мероприятие (результат)</w:t>
            </w:r>
          </w:p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«Разработаны и изданы методические материалы, документы, информационные бюллетени по вопросам охраны труда, пропаганда охраны труда»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приобретение товаров, работ, услуг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C26E2" w:rsidP="003F34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="00B70B32" w:rsidRPr="00BC26E2">
              <w:rPr>
                <w:rFonts w:ascii="Times New Roman" w:hAnsi="Times New Roman"/>
              </w:rPr>
              <w:t>диница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220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2021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100</w:t>
            </w:r>
          </w:p>
        </w:tc>
      </w:tr>
      <w:tr w:rsidR="00B70B32" w:rsidRPr="00BC26E2" w:rsidTr="003F34A1">
        <w:trPr>
          <w:trHeight w:val="37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3.4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Мероприятие (результат)</w:t>
            </w:r>
          </w:p>
          <w:p w:rsidR="00B70B32" w:rsidRPr="00BC26E2" w:rsidRDefault="00B70B32" w:rsidP="00FE60D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«Осуществлены выплаты единовременного денежного вознаграждения гражданам, награжденным  знаком отличия Губернатора </w:t>
            </w:r>
            <w:r w:rsidRPr="00BC26E2">
              <w:rPr>
                <w:rFonts w:ascii="Times New Roman" w:hAnsi="Times New Roman"/>
              </w:rPr>
              <w:br/>
              <w:t>Рязанской области «Почетный наставник Рязанской области»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выплаты физическим лицам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C26E2" w:rsidP="003F34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="00B70B32" w:rsidRPr="00BC26E2">
              <w:rPr>
                <w:rFonts w:ascii="Times New Roman" w:hAnsi="Times New Roman"/>
              </w:rPr>
              <w:t>еловек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2021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</w:t>
            </w:r>
          </w:p>
        </w:tc>
      </w:tr>
      <w:tr w:rsidR="00B70B32" w:rsidRPr="00BC26E2" w:rsidTr="003F34A1">
        <w:trPr>
          <w:trHeight w:val="37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3.5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Мероприятие (результат)</w:t>
            </w:r>
          </w:p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«Организован и проведен конкурс детского рисунка «Охрана труда глазами детей»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приобретение товаров, работ, услуг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C26E2" w:rsidP="003F34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="00B70B32" w:rsidRPr="00BC26E2">
              <w:rPr>
                <w:rFonts w:ascii="Times New Roman" w:hAnsi="Times New Roman"/>
              </w:rPr>
              <w:t>диница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2021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</w:t>
            </w:r>
          </w:p>
        </w:tc>
      </w:tr>
      <w:tr w:rsidR="00B70B32" w:rsidRPr="00BC26E2" w:rsidTr="003F34A1">
        <w:trPr>
          <w:trHeight w:val="26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4</w:t>
            </w:r>
          </w:p>
        </w:tc>
        <w:tc>
          <w:tcPr>
            <w:tcW w:w="14138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Задача</w:t>
            </w:r>
          </w:p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«Создание благоприятных условий для профессиональной самореализации инвалидов»</w:t>
            </w:r>
          </w:p>
        </w:tc>
      </w:tr>
      <w:tr w:rsidR="00B70B32" w:rsidRPr="00BC26E2" w:rsidTr="003F34A1">
        <w:trPr>
          <w:trHeight w:val="37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4.1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Мероприятие (результат)</w:t>
            </w:r>
          </w:p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«Оказано содействие в трудоустройстве инвалидам»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оказание услуг (выполнение работ)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C26E2" w:rsidP="003F34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="00B70B32" w:rsidRPr="00BC26E2">
              <w:rPr>
                <w:rFonts w:ascii="Times New Roman" w:hAnsi="Times New Roman"/>
              </w:rPr>
              <w:t>еловек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26E2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26E2">
              <w:rPr>
                <w:rFonts w:ascii="Times New Roman" w:hAnsi="Times New Roman"/>
                <w:color w:val="000000" w:themeColor="text1"/>
              </w:rPr>
              <w:t>2021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26E2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color w:val="000000" w:themeColor="text1"/>
              </w:rPr>
              <w:t>5</w:t>
            </w:r>
          </w:p>
        </w:tc>
      </w:tr>
      <w:tr w:rsidR="00B70B32" w:rsidRPr="00BC26E2" w:rsidTr="003F34A1">
        <w:trPr>
          <w:trHeight w:val="37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4.2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Мероприятие (результат)</w:t>
            </w:r>
          </w:p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«Оказано содействие в трудоустройстве инвалидам молодого возраста (18-44 лет)»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оказание услуг (выполнение работ)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C26E2" w:rsidP="003F34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="00B70B32" w:rsidRPr="00BC26E2">
              <w:rPr>
                <w:rFonts w:ascii="Times New Roman" w:hAnsi="Times New Roman"/>
              </w:rPr>
              <w:t>еловек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26E2">
              <w:rPr>
                <w:rFonts w:ascii="Times New Roman" w:hAnsi="Times New Roman"/>
                <w:color w:val="000000" w:themeColor="text1"/>
              </w:rPr>
              <w:t>22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26E2">
              <w:rPr>
                <w:rFonts w:ascii="Times New Roman" w:hAnsi="Times New Roman"/>
                <w:color w:val="000000" w:themeColor="text1"/>
              </w:rPr>
              <w:t>2021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color w:val="000000" w:themeColor="text1"/>
              </w:rPr>
              <w:t>22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color w:val="000000" w:themeColor="text1"/>
              </w:rPr>
              <w:t>22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color w:val="000000" w:themeColor="text1"/>
              </w:rPr>
              <w:t>22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color w:val="000000" w:themeColor="text1"/>
              </w:rPr>
              <w:t>22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color w:val="000000" w:themeColor="text1"/>
              </w:rPr>
              <w:t>22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color w:val="000000" w:themeColor="text1"/>
              </w:rPr>
              <w:t>22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color w:val="000000" w:themeColor="text1"/>
              </w:rPr>
              <w:t>22</w:t>
            </w:r>
          </w:p>
        </w:tc>
      </w:tr>
      <w:tr w:rsidR="00B70B32" w:rsidRPr="00BC26E2" w:rsidTr="003F34A1">
        <w:trPr>
          <w:trHeight w:val="37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5</w:t>
            </w:r>
          </w:p>
        </w:tc>
        <w:tc>
          <w:tcPr>
            <w:tcW w:w="14138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Задача</w:t>
            </w:r>
          </w:p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«Привлечение кадров в Рязанскую область»</w:t>
            </w:r>
          </w:p>
        </w:tc>
      </w:tr>
      <w:tr w:rsidR="00B70B32" w:rsidRPr="00BC26E2" w:rsidTr="003F34A1">
        <w:trPr>
          <w:trHeight w:val="37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5.1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Мероприятие (результат)</w:t>
            </w:r>
          </w:p>
          <w:p w:rsidR="00B70B32" w:rsidRPr="00BC26E2" w:rsidRDefault="00B70B32" w:rsidP="00FE60D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proofErr w:type="gramStart"/>
            <w:r w:rsidRPr="00BC26E2">
              <w:rPr>
                <w:rFonts w:ascii="Times New Roman" w:hAnsi="Times New Roman"/>
              </w:rPr>
              <w:t>«Предоставлена единовременная  социальная выплата работникам, переехавшим в Рязанскую область из других субъектов Российской Феде-рации для трудоустройства и заключившим тру-</w:t>
            </w:r>
            <w:proofErr w:type="spellStart"/>
            <w:r w:rsidRPr="00BC26E2">
              <w:rPr>
                <w:rFonts w:ascii="Times New Roman" w:hAnsi="Times New Roman"/>
              </w:rPr>
              <w:t>довой</w:t>
            </w:r>
            <w:proofErr w:type="spellEnd"/>
            <w:r w:rsidRPr="00BC26E2">
              <w:rPr>
                <w:rFonts w:ascii="Times New Roman" w:hAnsi="Times New Roman"/>
              </w:rPr>
              <w:t xml:space="preserve"> договор с организациями, включенными в перечень организаций, определенных по </w:t>
            </w:r>
            <w:proofErr w:type="spellStart"/>
            <w:r w:rsidRPr="00BC26E2">
              <w:rPr>
                <w:rFonts w:ascii="Times New Roman" w:hAnsi="Times New Roman"/>
              </w:rPr>
              <w:t>резуль</w:t>
            </w:r>
            <w:proofErr w:type="spellEnd"/>
            <w:r w:rsidRPr="00BC26E2">
              <w:rPr>
                <w:rFonts w:ascii="Times New Roman" w:hAnsi="Times New Roman"/>
              </w:rPr>
              <w:t xml:space="preserve">-татам отбора, проведенного в соответствии с порядком и критериями, установленными </w:t>
            </w:r>
            <w:proofErr w:type="spellStart"/>
            <w:r w:rsidRPr="00BC26E2">
              <w:rPr>
                <w:rFonts w:ascii="Times New Roman" w:hAnsi="Times New Roman"/>
              </w:rPr>
              <w:t>Губер-натором</w:t>
            </w:r>
            <w:proofErr w:type="spellEnd"/>
            <w:r w:rsidRPr="00BC26E2">
              <w:rPr>
                <w:rFonts w:ascii="Times New Roman" w:hAnsi="Times New Roman"/>
              </w:rPr>
              <w:t xml:space="preserve"> Рязанской области (далее </w:t>
            </w:r>
            <w:r w:rsidR="00FE60D9">
              <w:rPr>
                <w:rFonts w:ascii="Times New Roman" w:hAnsi="Times New Roman"/>
              </w:rPr>
              <w:t>–</w:t>
            </w:r>
            <w:r w:rsidRPr="00BC26E2">
              <w:rPr>
                <w:rFonts w:ascii="Times New Roman" w:hAnsi="Times New Roman"/>
              </w:rPr>
              <w:t xml:space="preserve"> работники, переехавшие в Рязанскую область из других субъектов Российской Федерации для </w:t>
            </w:r>
            <w:proofErr w:type="spellStart"/>
            <w:r w:rsidRPr="00BC26E2">
              <w:rPr>
                <w:rFonts w:ascii="Times New Roman" w:hAnsi="Times New Roman"/>
              </w:rPr>
              <w:t>трудоуст-ройства</w:t>
            </w:r>
            <w:proofErr w:type="spellEnd"/>
            <w:r w:rsidRPr="00BC26E2">
              <w:rPr>
                <w:rFonts w:ascii="Times New Roman" w:hAnsi="Times New Roman"/>
              </w:rPr>
              <w:t xml:space="preserve">), на уплату </w:t>
            </w:r>
            <w:r w:rsidRPr="00BC26E2">
              <w:rPr>
                <w:rFonts w:ascii="Times New Roman" w:eastAsiaTheme="minorHAnsi" w:hAnsi="Times New Roman"/>
                <w:lang w:eastAsia="en-US"/>
              </w:rPr>
              <w:t>первоначального взноса (части первоначального</w:t>
            </w:r>
            <w:proofErr w:type="gramEnd"/>
            <w:r w:rsidRPr="00BC26E2">
              <w:rPr>
                <w:rFonts w:ascii="Times New Roman" w:eastAsiaTheme="minorHAnsi" w:hAnsi="Times New Roman"/>
                <w:lang w:eastAsia="en-US"/>
              </w:rPr>
              <w:t xml:space="preserve"> взноса) при приобретении с использованием ипотечного кредита (займа) жилого помещения»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выплаты физическим лицам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C26E2" w:rsidP="003F34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="00B70B32" w:rsidRPr="00BC26E2">
              <w:rPr>
                <w:rFonts w:ascii="Times New Roman" w:hAnsi="Times New Roman"/>
              </w:rPr>
              <w:t>еловек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ind w:right="-108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ind w:right="-108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ind w:right="-108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ind w:right="-108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</w:tr>
      <w:tr w:rsidR="00B70B32" w:rsidRPr="00BC26E2" w:rsidTr="003F34A1">
        <w:trPr>
          <w:trHeight w:val="37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lastRenderedPageBreak/>
              <w:t>5.2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Мероприятие (результат)</w:t>
            </w:r>
          </w:p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«Предоставлена единовременная выплата работ-</w:t>
            </w:r>
            <w:proofErr w:type="spellStart"/>
            <w:r w:rsidRPr="00BC26E2">
              <w:rPr>
                <w:rFonts w:ascii="Times New Roman" w:hAnsi="Times New Roman"/>
              </w:rPr>
              <w:t>никам</w:t>
            </w:r>
            <w:proofErr w:type="spellEnd"/>
            <w:r w:rsidRPr="00BC26E2">
              <w:rPr>
                <w:rFonts w:ascii="Times New Roman" w:hAnsi="Times New Roman"/>
              </w:rPr>
              <w:t xml:space="preserve">, </w:t>
            </w:r>
            <w:proofErr w:type="gramStart"/>
            <w:r w:rsidRPr="00BC26E2">
              <w:rPr>
                <w:rFonts w:ascii="Times New Roman" w:hAnsi="Times New Roman"/>
              </w:rPr>
              <w:t>переехавшим</w:t>
            </w:r>
            <w:proofErr w:type="gramEnd"/>
            <w:r w:rsidRPr="00BC26E2">
              <w:rPr>
                <w:rFonts w:ascii="Times New Roman" w:hAnsi="Times New Roman"/>
              </w:rPr>
              <w:t xml:space="preserve"> в Рязанскую область из других субъектов Российской Федерации для трудоустройства на приобретение имущества»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выплаты физическим лицам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C26E2" w:rsidP="003F34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="00B70B32" w:rsidRPr="00BC26E2">
              <w:rPr>
                <w:rFonts w:ascii="Times New Roman" w:hAnsi="Times New Roman"/>
              </w:rPr>
              <w:t>еловек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ind w:right="-108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ind w:right="-108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ind w:right="-108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ind w:right="-108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</w:tr>
      <w:tr w:rsidR="00B70B32" w:rsidRPr="00BC26E2" w:rsidTr="003F34A1">
        <w:trPr>
          <w:trHeight w:val="37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5.3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Мероприятие (результат)</w:t>
            </w:r>
          </w:p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«Возмещена организациям часть затрат, связанных с обеспечением аренды (имущественного найма) жилого помещения для работников»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оказание услуг (выполнение работ)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C26E2" w:rsidP="003F34A1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о</w:t>
            </w:r>
            <w:r w:rsidR="00B70B32" w:rsidRPr="00BC26E2">
              <w:rPr>
                <w:rFonts w:ascii="Times New Roman" w:hAnsi="Times New Roman"/>
              </w:rPr>
              <w:t>ргани</w:t>
            </w:r>
            <w:r>
              <w:rPr>
                <w:rFonts w:ascii="Times New Roman" w:hAnsi="Times New Roman"/>
              </w:rPr>
              <w:t>-</w:t>
            </w:r>
            <w:r w:rsidR="00B70B32" w:rsidRPr="00BC26E2">
              <w:rPr>
                <w:rFonts w:ascii="Times New Roman" w:hAnsi="Times New Roman"/>
              </w:rPr>
              <w:t>зации</w:t>
            </w:r>
            <w:proofErr w:type="spellEnd"/>
            <w:proofErr w:type="gram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ind w:right="-108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ind w:right="-108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ind w:right="-108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ind w:right="-108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</w:tr>
      <w:tr w:rsidR="00B70B32" w:rsidRPr="00BC26E2" w:rsidTr="003F34A1">
        <w:trPr>
          <w:trHeight w:val="37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5.4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Мероприятие (результат)</w:t>
            </w:r>
          </w:p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«Организована и проведена информационная кампания по привлечению в Рязанскую область кадров»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приобретение товаров, работ, услуг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C26E2" w:rsidP="003F34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B70B32" w:rsidRPr="00BC26E2">
              <w:rPr>
                <w:rFonts w:ascii="Times New Roman" w:hAnsi="Times New Roman"/>
              </w:rPr>
              <w:t>словная единица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ind w:right="-108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ind w:right="-108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ind w:right="-108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ind w:right="-108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</w:tr>
    </w:tbl>
    <w:p w:rsidR="00BC26E2" w:rsidRDefault="00BC26E2" w:rsidP="00B70B32">
      <w:pPr>
        <w:jc w:val="center"/>
        <w:rPr>
          <w:rFonts w:ascii="Times New Roman" w:hAnsi="Times New Roman"/>
          <w:sz w:val="28"/>
          <w:szCs w:val="28"/>
        </w:rPr>
      </w:pPr>
    </w:p>
    <w:p w:rsidR="00B70B32" w:rsidRPr="00BC26E2" w:rsidRDefault="00B70B32" w:rsidP="00B70B32">
      <w:pPr>
        <w:jc w:val="center"/>
        <w:rPr>
          <w:rFonts w:ascii="Times New Roman" w:hAnsi="Times New Roman"/>
          <w:b/>
          <w:sz w:val="28"/>
          <w:szCs w:val="28"/>
        </w:rPr>
      </w:pPr>
      <w:r w:rsidRPr="00BC26E2">
        <w:rPr>
          <w:rFonts w:ascii="Times New Roman" w:hAnsi="Times New Roman"/>
          <w:sz w:val="28"/>
          <w:szCs w:val="28"/>
        </w:rPr>
        <w:t xml:space="preserve">4.4. Финансовое обеспечение комплекса процессных мероприятий </w:t>
      </w:r>
    </w:p>
    <w:p w:rsidR="00B70B32" w:rsidRPr="00BC26E2" w:rsidRDefault="00BC26E2" w:rsidP="00BC26E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(</w:t>
      </w:r>
      <w:r w:rsidRPr="00BC26E2">
        <w:rPr>
          <w:rFonts w:ascii="Times New Roman" w:hAnsi="Times New Roman"/>
        </w:rPr>
        <w:t>тыс. рублей</w:t>
      </w:r>
      <w:r>
        <w:rPr>
          <w:rFonts w:ascii="Times New Roman" w:hAnsi="Times New Roman"/>
        </w:rPr>
        <w:t>)</w:t>
      </w:r>
    </w:p>
    <w:tbl>
      <w:tblPr>
        <w:tblW w:w="14600" w:type="dxa"/>
        <w:tblInd w:w="-60" w:type="dxa"/>
        <w:tblLayout w:type="fixed"/>
        <w:tblLook w:val="01E0" w:firstRow="1" w:lastRow="1" w:firstColumn="1" w:lastColumn="1" w:noHBand="0" w:noVBand="0"/>
      </w:tblPr>
      <w:tblGrid>
        <w:gridCol w:w="567"/>
        <w:gridCol w:w="2457"/>
        <w:gridCol w:w="868"/>
        <w:gridCol w:w="546"/>
        <w:gridCol w:w="1218"/>
        <w:gridCol w:w="1217"/>
        <w:gridCol w:w="1288"/>
        <w:gridCol w:w="1302"/>
        <w:gridCol w:w="1232"/>
        <w:gridCol w:w="1287"/>
        <w:gridCol w:w="1288"/>
        <w:gridCol w:w="1330"/>
      </w:tblGrid>
      <w:tr w:rsidR="00B70B32" w:rsidRPr="00BC26E2" w:rsidTr="00BC26E2">
        <w:trPr>
          <w:trHeight w:val="244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 xml:space="preserve">№ </w:t>
            </w:r>
            <w:proofErr w:type="gramStart"/>
            <w:r w:rsidRPr="00BC26E2">
              <w:rPr>
                <w:rFonts w:ascii="Times New Roman" w:hAnsi="Times New Roman"/>
                <w:spacing w:val="-4"/>
              </w:rPr>
              <w:t>п</w:t>
            </w:r>
            <w:proofErr w:type="gramEnd"/>
            <w:r w:rsidRPr="00BC26E2">
              <w:rPr>
                <w:rFonts w:ascii="Times New Roman" w:hAnsi="Times New Roman"/>
                <w:spacing w:val="-4"/>
              </w:rPr>
              <w:t>/п</w:t>
            </w:r>
          </w:p>
        </w:tc>
        <w:tc>
          <w:tcPr>
            <w:tcW w:w="24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Источники финансового обеспечения</w:t>
            </w: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ГРБС</w:t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КБК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Объем финансового обеспечения по годам реализации</w:t>
            </w:r>
          </w:p>
        </w:tc>
      </w:tr>
      <w:tr w:rsidR="00BC26E2" w:rsidRPr="00BC26E2" w:rsidTr="00BC26E2">
        <w:trPr>
          <w:trHeight w:val="251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45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6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2024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2025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2026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2027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2028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2029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2030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Всего</w:t>
            </w:r>
          </w:p>
        </w:tc>
      </w:tr>
    </w:tbl>
    <w:p w:rsidR="00BC26E2" w:rsidRPr="00BC26E2" w:rsidRDefault="00BC26E2">
      <w:pPr>
        <w:rPr>
          <w:rFonts w:ascii="Times New Roman" w:hAnsi="Times New Roman"/>
          <w:sz w:val="2"/>
          <w:szCs w:val="2"/>
        </w:rPr>
      </w:pPr>
    </w:p>
    <w:tbl>
      <w:tblPr>
        <w:tblW w:w="14600" w:type="dxa"/>
        <w:tblInd w:w="-60" w:type="dxa"/>
        <w:tblLayout w:type="fixed"/>
        <w:tblLook w:val="01E0" w:firstRow="1" w:lastRow="1" w:firstColumn="1" w:lastColumn="1" w:noHBand="0" w:noVBand="0"/>
      </w:tblPr>
      <w:tblGrid>
        <w:gridCol w:w="567"/>
        <w:gridCol w:w="2457"/>
        <w:gridCol w:w="868"/>
        <w:gridCol w:w="546"/>
        <w:gridCol w:w="1218"/>
        <w:gridCol w:w="1217"/>
        <w:gridCol w:w="1288"/>
        <w:gridCol w:w="1302"/>
        <w:gridCol w:w="1232"/>
        <w:gridCol w:w="1287"/>
        <w:gridCol w:w="1288"/>
        <w:gridCol w:w="1330"/>
      </w:tblGrid>
      <w:tr w:rsidR="00BC26E2" w:rsidRPr="00BC26E2" w:rsidTr="00BC26E2">
        <w:trPr>
          <w:trHeight w:val="1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12</w:t>
            </w:r>
          </w:p>
        </w:tc>
      </w:tr>
      <w:tr w:rsidR="00BC26E2" w:rsidRPr="00BC26E2" w:rsidTr="00BC26E2">
        <w:trPr>
          <w:cantSplit/>
          <w:trHeight w:val="6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B70B3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>
              <w:rPr>
                <w:rFonts w:ascii="Times New Roman" w:hAnsi="Times New Roman"/>
                <w:spacing w:val="-4"/>
                <w:lang w:val="en-US"/>
              </w:rPr>
              <w:t>1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Комплекс процессных мероприятий, всего, в том числе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494263,84955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487690,01591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510876,08933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510876,08933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510876,08933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510876,08933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510876,08933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3536334,31211</w:t>
            </w:r>
          </w:p>
        </w:tc>
      </w:tr>
      <w:tr w:rsidR="00BC26E2" w:rsidRPr="00BC26E2" w:rsidTr="00BC26E2">
        <w:trPr>
          <w:cantSplit/>
          <w:trHeight w:val="282"/>
        </w:trPr>
        <w:tc>
          <w:tcPr>
            <w:tcW w:w="567" w:type="dxa"/>
            <w:tcBorders>
              <w:lef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241011,44955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240996,91591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249284,38933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249284,38933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249284,38933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249284,38933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249284,38933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1728430,31211</w:t>
            </w:r>
          </w:p>
        </w:tc>
      </w:tr>
      <w:tr w:rsidR="00BC26E2" w:rsidRPr="00BC26E2" w:rsidTr="00BC26E2">
        <w:trPr>
          <w:cantSplit/>
          <w:trHeight w:val="25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253252,4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246693,1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261591,7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261591,7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261591,7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261591,7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261591,7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C26E2">
              <w:rPr>
                <w:rFonts w:ascii="Times New Roman" w:hAnsi="Times New Roman"/>
                <w:bCs/>
                <w:spacing w:val="-4"/>
              </w:rPr>
              <w:t>1807904,0</w:t>
            </w:r>
          </w:p>
        </w:tc>
      </w:tr>
      <w:tr w:rsidR="00BC26E2" w:rsidRPr="00BC26E2" w:rsidTr="00BC26E2">
        <w:trPr>
          <w:cantSplit/>
          <w:trHeight w:val="92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</w:t>
            </w:r>
            <w:r w:rsidR="00BC26E2">
              <w:rPr>
                <w:rFonts w:ascii="Times New Roman" w:hAnsi="Times New Roman"/>
                <w:spacing w:val="-4"/>
              </w:rPr>
              <w:t>.1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Задача</w:t>
            </w:r>
          </w:p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«Обеспечение условий для развития кадрового ресурса», всего, в том числе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МТСЗН РО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233445,30561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236430,77197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244718,24539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244718,24539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244718,24539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244718,24539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244718,24539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1693467,30453</w:t>
            </w:r>
          </w:p>
        </w:tc>
      </w:tr>
      <w:tr w:rsidR="00BC26E2" w:rsidRPr="00BC26E2" w:rsidTr="00BC26E2">
        <w:trPr>
          <w:cantSplit/>
          <w:trHeight w:val="25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B32" w:rsidRPr="00BC26E2" w:rsidRDefault="00B70B32" w:rsidP="00BC26E2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233445,30561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236430,77197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244718,24539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244718,24539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244718,24539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244718,24539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244718,24539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1693467,30453</w:t>
            </w:r>
          </w:p>
        </w:tc>
      </w:tr>
      <w:tr w:rsidR="00BC26E2" w:rsidRPr="00BC26E2" w:rsidTr="00BC26E2">
        <w:trPr>
          <w:cantSplit/>
          <w:trHeight w:val="160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1.1</w:t>
            </w:r>
            <w:r w:rsidR="00BC26E2">
              <w:rPr>
                <w:rFonts w:ascii="Times New Roman" w:hAnsi="Times New Roman"/>
                <w:spacing w:val="-4"/>
              </w:rPr>
              <w:t>.1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B70B32" w:rsidRPr="00BC26E2" w:rsidRDefault="00B70B32" w:rsidP="00BC26E2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«Организовано профессиональное обучение и дополнительное профессиональное образование граждан», всего, в том числе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МТСЗН РО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12603,06853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12215,77904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12549,1885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12549,1885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12549,1885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12549,1885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12549,1885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87564,79007</w:t>
            </w:r>
          </w:p>
        </w:tc>
      </w:tr>
      <w:tr w:rsidR="00BC26E2" w:rsidRPr="00BC26E2" w:rsidTr="00BC26E2">
        <w:trPr>
          <w:cantSplit/>
          <w:trHeight w:val="24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12603,06853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12215,77904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12549,1885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12549,1885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12549,1885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12549,1885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12549,1885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87564,79007</w:t>
            </w:r>
          </w:p>
        </w:tc>
      </w:tr>
      <w:tr w:rsidR="00BC26E2" w:rsidRPr="00BC26E2" w:rsidTr="00BC26E2">
        <w:trPr>
          <w:cantSplit/>
          <w:trHeight w:val="12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lastRenderedPageBreak/>
              <w:t>1.</w:t>
            </w:r>
            <w:r w:rsidR="00BC26E2">
              <w:rPr>
                <w:rFonts w:ascii="Times New Roman" w:hAnsi="Times New Roman"/>
                <w:spacing w:val="-4"/>
              </w:rPr>
              <w:t>1.</w:t>
            </w:r>
            <w:r w:rsidRPr="00BC26E2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 xml:space="preserve">«Проведено </w:t>
            </w:r>
            <w:proofErr w:type="spellStart"/>
            <w:proofErr w:type="gramStart"/>
            <w:r w:rsidRPr="00BC26E2">
              <w:rPr>
                <w:rFonts w:ascii="Times New Roman" w:hAnsi="Times New Roman"/>
                <w:spacing w:val="-4"/>
              </w:rPr>
              <w:t>информиро</w:t>
            </w:r>
            <w:r w:rsidR="00BC26E2" w:rsidRPr="00BC26E2">
              <w:rPr>
                <w:rFonts w:ascii="Times New Roman" w:hAnsi="Times New Roman"/>
                <w:spacing w:val="-4"/>
              </w:rPr>
              <w:t>-</w:t>
            </w:r>
            <w:r w:rsidRPr="00BC26E2">
              <w:rPr>
                <w:rFonts w:ascii="Times New Roman" w:hAnsi="Times New Roman"/>
                <w:spacing w:val="-4"/>
              </w:rPr>
              <w:t>вание</w:t>
            </w:r>
            <w:proofErr w:type="spellEnd"/>
            <w:proofErr w:type="gramEnd"/>
            <w:r w:rsidRPr="00BC26E2">
              <w:rPr>
                <w:rFonts w:ascii="Times New Roman" w:hAnsi="Times New Roman"/>
                <w:spacing w:val="-4"/>
              </w:rPr>
              <w:t xml:space="preserve"> населения и </w:t>
            </w:r>
            <w:proofErr w:type="spellStart"/>
            <w:r w:rsidRPr="00BC26E2">
              <w:rPr>
                <w:rFonts w:ascii="Times New Roman" w:hAnsi="Times New Roman"/>
                <w:spacing w:val="-4"/>
              </w:rPr>
              <w:t>работо</w:t>
            </w:r>
            <w:r w:rsidR="00BC26E2">
              <w:rPr>
                <w:rFonts w:ascii="Times New Roman" w:hAnsi="Times New Roman"/>
                <w:spacing w:val="-4"/>
              </w:rPr>
              <w:t>-</w:t>
            </w:r>
            <w:r w:rsidRPr="00BC26E2">
              <w:rPr>
                <w:rFonts w:ascii="Times New Roman" w:hAnsi="Times New Roman"/>
                <w:spacing w:val="-4"/>
              </w:rPr>
              <w:t>дателей</w:t>
            </w:r>
            <w:proofErr w:type="spellEnd"/>
            <w:r w:rsidRPr="00BC26E2">
              <w:rPr>
                <w:rFonts w:ascii="Times New Roman" w:hAnsi="Times New Roman"/>
                <w:spacing w:val="-4"/>
              </w:rPr>
              <w:t xml:space="preserve"> о положении на рынке труда в Рязанской области», всего, в том числе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МТСЗН РО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698,07994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698,07994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698,07994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698,07994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698,07994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698,07994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698,07994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4886,55958</w:t>
            </w:r>
          </w:p>
        </w:tc>
      </w:tr>
      <w:tr w:rsidR="00BC26E2" w:rsidRPr="00BC26E2" w:rsidTr="00BC26E2">
        <w:trPr>
          <w:cantSplit/>
          <w:trHeight w:val="21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698,07994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698,07994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698,07994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698,07994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698,07994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698,07994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698,07994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4886,55958</w:t>
            </w:r>
          </w:p>
        </w:tc>
      </w:tr>
      <w:tr w:rsidR="00BC26E2" w:rsidRPr="00BC26E2" w:rsidTr="00BC26E2">
        <w:trPr>
          <w:cantSplit/>
          <w:trHeight w:val="14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1.</w:t>
            </w:r>
            <w:r w:rsidR="00BC26E2">
              <w:rPr>
                <w:rFonts w:ascii="Times New Roman" w:hAnsi="Times New Roman"/>
                <w:spacing w:val="-4"/>
              </w:rPr>
              <w:t>1.</w:t>
            </w:r>
            <w:r w:rsidRPr="00BC26E2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«Оказаны услуги в соответствии с законодательством о занятости населения государственных услуг», всего, в том числе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МТСЗН РО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220144,15714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223516,91299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231470,97695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231470,97695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231470,97695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231470,97695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231470,97695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1601015,95488</w:t>
            </w:r>
          </w:p>
        </w:tc>
      </w:tr>
      <w:tr w:rsidR="00BC26E2" w:rsidRPr="00BC26E2" w:rsidTr="00BC26E2">
        <w:trPr>
          <w:cantSplit/>
          <w:trHeight w:val="239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220144,15714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223516,91299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231470,97695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231470,97695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231470,97695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231470,97695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231470,97695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1601015,95488</w:t>
            </w:r>
          </w:p>
        </w:tc>
      </w:tr>
      <w:tr w:rsidR="00BC26E2" w:rsidRPr="00BC26E2" w:rsidTr="00BC26E2">
        <w:trPr>
          <w:cantSplit/>
          <w:trHeight w:val="84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0B3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1.</w:t>
            </w:r>
            <w:r w:rsidR="00B70B32" w:rsidRPr="00BC26E2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Задача</w:t>
            </w:r>
          </w:p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«Социальная поддержка безработных граждан», всего, в том числе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МТСЗН РО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253252,4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246693,1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261591,7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261591,7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261591,7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261591,7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261591,7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1807904,0</w:t>
            </w:r>
          </w:p>
        </w:tc>
      </w:tr>
      <w:tr w:rsidR="00BC26E2" w:rsidRPr="00BC26E2" w:rsidTr="00BC26E2">
        <w:trPr>
          <w:cantSplit/>
          <w:trHeight w:val="22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253252,4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246693,1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261591,7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261591,7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261591,7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261591,7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261591,7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1807904,0</w:t>
            </w:r>
          </w:p>
        </w:tc>
      </w:tr>
      <w:tr w:rsidR="00BC26E2" w:rsidRPr="00BC26E2" w:rsidTr="00BC26E2">
        <w:trPr>
          <w:cantSplit/>
          <w:trHeight w:val="113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0B3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1.</w:t>
            </w:r>
            <w:r w:rsidR="00B70B32" w:rsidRPr="00BC26E2">
              <w:rPr>
                <w:rFonts w:ascii="Times New Roman" w:hAnsi="Times New Roman"/>
                <w:spacing w:val="-4"/>
              </w:rPr>
              <w:t>2.1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 xml:space="preserve">«Обеспечены выплаты пособия по безработице, материальной помощи в связи с истечением установленного периода выплаты пособия по безработице гражданам, признанным в </w:t>
            </w:r>
            <w:proofErr w:type="gramStart"/>
            <w:r w:rsidRPr="00BC26E2">
              <w:rPr>
                <w:rFonts w:ascii="Times New Roman" w:hAnsi="Times New Roman"/>
                <w:spacing w:val="-4"/>
              </w:rPr>
              <w:t>установлен</w:t>
            </w:r>
            <w:r w:rsidR="00BC26E2">
              <w:rPr>
                <w:rFonts w:ascii="Times New Roman" w:hAnsi="Times New Roman"/>
                <w:spacing w:val="-4"/>
              </w:rPr>
              <w:t>-</w:t>
            </w:r>
            <w:r w:rsidRPr="00BC26E2">
              <w:rPr>
                <w:rFonts w:ascii="Times New Roman" w:hAnsi="Times New Roman"/>
                <w:spacing w:val="-4"/>
              </w:rPr>
              <w:t>ном</w:t>
            </w:r>
            <w:proofErr w:type="gramEnd"/>
            <w:r w:rsidRPr="00BC26E2">
              <w:rPr>
                <w:rFonts w:ascii="Times New Roman" w:hAnsi="Times New Roman"/>
                <w:spacing w:val="-4"/>
              </w:rPr>
              <w:t xml:space="preserve"> порядке </w:t>
            </w:r>
            <w:proofErr w:type="spellStart"/>
            <w:r w:rsidRPr="00BC26E2">
              <w:rPr>
                <w:rFonts w:ascii="Times New Roman" w:hAnsi="Times New Roman"/>
                <w:spacing w:val="-4"/>
              </w:rPr>
              <w:t>безработ</w:t>
            </w:r>
            <w:r w:rsidR="00BC26E2">
              <w:rPr>
                <w:rFonts w:ascii="Times New Roman" w:hAnsi="Times New Roman"/>
                <w:spacing w:val="-4"/>
              </w:rPr>
              <w:t>-</w:t>
            </w:r>
            <w:r w:rsidRPr="00BC26E2">
              <w:rPr>
                <w:rFonts w:ascii="Times New Roman" w:hAnsi="Times New Roman"/>
                <w:spacing w:val="-4"/>
              </w:rPr>
              <w:t>ными</w:t>
            </w:r>
            <w:proofErr w:type="spellEnd"/>
            <w:r w:rsidRPr="00BC26E2">
              <w:rPr>
                <w:rFonts w:ascii="Times New Roman" w:hAnsi="Times New Roman"/>
                <w:spacing w:val="-4"/>
              </w:rPr>
              <w:t>», всего, в том числе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МТСЗН РО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244234,0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237561,8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252022,9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261591,7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261591,7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261591,7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261591,7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1741910,3</w:t>
            </w:r>
          </w:p>
        </w:tc>
      </w:tr>
      <w:tr w:rsidR="00BC26E2" w:rsidRPr="00BC26E2" w:rsidTr="00BC26E2">
        <w:trPr>
          <w:cantSplit/>
          <w:trHeight w:val="22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244234,0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237561,8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252022,9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261591,7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261591,7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261591,7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261591,7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1741910,3</w:t>
            </w:r>
          </w:p>
        </w:tc>
      </w:tr>
      <w:tr w:rsidR="00BC26E2" w:rsidRPr="00BC26E2" w:rsidTr="00BC26E2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1.</w:t>
            </w:r>
            <w:r w:rsidRPr="00BC26E2">
              <w:rPr>
                <w:rFonts w:ascii="Times New Roman" w:hAnsi="Times New Roman"/>
                <w:spacing w:val="-4"/>
              </w:rPr>
              <w:t>2.2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26E2" w:rsidRPr="00BC26E2" w:rsidRDefault="00BC26E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BC26E2" w:rsidRPr="00BC26E2" w:rsidRDefault="00BC26E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«Обеспечены выплаты пенсии, назначенной по предложению органов службы занятости на период до наступления возраста,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2" w:rsidRPr="00BC26E2" w:rsidRDefault="00BC26E2" w:rsidP="004E2DF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МТСЗН РО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BC26E2" w:rsidRPr="00BC26E2" w:rsidRDefault="00BC26E2" w:rsidP="004E2DF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26E2" w:rsidRPr="00BC26E2" w:rsidRDefault="00BC26E2" w:rsidP="004E2DF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5243,8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26E2" w:rsidRPr="00BC26E2" w:rsidRDefault="00BC26E2" w:rsidP="004E2DF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5454,4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26E2" w:rsidRPr="00BC26E2" w:rsidRDefault="00BC26E2" w:rsidP="004E2DF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5669,9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26E2" w:rsidRPr="00BC26E2" w:rsidRDefault="00BC26E2" w:rsidP="004E2DF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5669,9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26E2" w:rsidRPr="00BC26E2" w:rsidRDefault="00BC26E2" w:rsidP="004E2DF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5669,9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26E2" w:rsidRPr="00BC26E2" w:rsidRDefault="00BC26E2" w:rsidP="004E2DF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5669,9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26E2" w:rsidRPr="00BC26E2" w:rsidRDefault="00BC26E2" w:rsidP="004E2DF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5669,9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26E2" w:rsidRPr="00BC26E2" w:rsidRDefault="00BC26E2" w:rsidP="004E2DF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39047,7</w:t>
            </w:r>
          </w:p>
        </w:tc>
      </w:tr>
      <w:tr w:rsidR="00BC26E2" w:rsidRPr="00BC26E2" w:rsidTr="00BC26E2">
        <w:trPr>
          <w:cantSplit/>
          <w:trHeight w:val="11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дающего право на установление страховой пенсии по старости, в том числе досрочно назначаемой страховой пенсии по старости», всего, в том числе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BC26E2" w:rsidRPr="00BC26E2" w:rsidTr="00BC26E2">
        <w:trPr>
          <w:cantSplit/>
          <w:trHeight w:val="25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5243,8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5454,4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5669,9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5669,9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5669,9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5669,9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5669,9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39047,7</w:t>
            </w:r>
          </w:p>
        </w:tc>
      </w:tr>
      <w:tr w:rsidR="00BC26E2" w:rsidRPr="00BC26E2" w:rsidTr="00BC26E2">
        <w:trPr>
          <w:cantSplit/>
          <w:trHeight w:val="11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32" w:rsidRPr="00BC26E2" w:rsidRDefault="00BC26E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1.</w:t>
            </w:r>
            <w:r w:rsidR="00B70B32" w:rsidRPr="00BC26E2">
              <w:rPr>
                <w:rFonts w:ascii="Times New Roman" w:hAnsi="Times New Roman"/>
                <w:spacing w:val="-4"/>
              </w:rPr>
              <w:t>2.3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 xml:space="preserve">«Организованно осуществление полномочий Российской Федерации, переданного органам государственной власти субъектов Российской Федерации, по осуществлению социальных выплат гражданам, признанным в </w:t>
            </w:r>
            <w:proofErr w:type="gramStart"/>
            <w:r w:rsidRPr="00BC26E2">
              <w:rPr>
                <w:rFonts w:ascii="Times New Roman" w:hAnsi="Times New Roman"/>
                <w:spacing w:val="-4"/>
              </w:rPr>
              <w:t>установлен-ном</w:t>
            </w:r>
            <w:proofErr w:type="gramEnd"/>
            <w:r w:rsidRPr="00BC26E2">
              <w:rPr>
                <w:rFonts w:ascii="Times New Roman" w:hAnsi="Times New Roman"/>
                <w:spacing w:val="-4"/>
              </w:rPr>
              <w:t xml:space="preserve"> порядке </w:t>
            </w:r>
            <w:proofErr w:type="spellStart"/>
            <w:r w:rsidRPr="00BC26E2">
              <w:rPr>
                <w:rFonts w:ascii="Times New Roman" w:hAnsi="Times New Roman"/>
                <w:spacing w:val="-4"/>
              </w:rPr>
              <w:t>безработ</w:t>
            </w:r>
            <w:r w:rsidR="00BC26E2">
              <w:rPr>
                <w:rFonts w:ascii="Times New Roman" w:hAnsi="Times New Roman"/>
                <w:spacing w:val="-4"/>
              </w:rPr>
              <w:t>-</w:t>
            </w:r>
            <w:r w:rsidRPr="00BC26E2">
              <w:rPr>
                <w:rFonts w:ascii="Times New Roman" w:hAnsi="Times New Roman"/>
                <w:spacing w:val="-4"/>
              </w:rPr>
              <w:t>ными</w:t>
            </w:r>
            <w:proofErr w:type="spellEnd"/>
            <w:r w:rsidRPr="00BC26E2">
              <w:rPr>
                <w:rFonts w:ascii="Times New Roman" w:hAnsi="Times New Roman"/>
                <w:spacing w:val="-4"/>
              </w:rPr>
              <w:t>», всего, в том числе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МТСЗН РО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3774,6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3676,9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3898,9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3898,9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3898,9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3898,9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3898,9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26946,0</w:t>
            </w:r>
          </w:p>
        </w:tc>
      </w:tr>
      <w:tr w:rsidR="00BC26E2" w:rsidRPr="00BC26E2" w:rsidTr="00BC26E2">
        <w:trPr>
          <w:cantSplit/>
          <w:trHeight w:val="25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3774,6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3676,9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3898,9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3898,9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3898,9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3898,9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3898,9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26946,0</w:t>
            </w:r>
          </w:p>
        </w:tc>
      </w:tr>
      <w:tr w:rsidR="00BC26E2" w:rsidRPr="00BC26E2" w:rsidTr="00BC26E2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32" w:rsidRPr="00BC26E2" w:rsidRDefault="00BC26E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1.</w:t>
            </w:r>
            <w:r w:rsidR="00B70B32" w:rsidRPr="00BC26E2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Задача</w:t>
            </w:r>
          </w:p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 xml:space="preserve">«Улучшение условий труда, снижение уровня производственного травматизма и </w:t>
            </w:r>
            <w:proofErr w:type="spellStart"/>
            <w:proofErr w:type="gramStart"/>
            <w:r w:rsidRPr="00BC26E2">
              <w:rPr>
                <w:rFonts w:ascii="Times New Roman" w:hAnsi="Times New Roman"/>
                <w:spacing w:val="-4"/>
              </w:rPr>
              <w:t>профессио-нальной</w:t>
            </w:r>
            <w:proofErr w:type="spellEnd"/>
            <w:proofErr w:type="gramEnd"/>
            <w:r w:rsidRPr="00BC26E2">
              <w:rPr>
                <w:rFonts w:ascii="Times New Roman" w:hAnsi="Times New Roman"/>
                <w:spacing w:val="-4"/>
              </w:rPr>
              <w:t xml:space="preserve"> заболеваемости, информационное обеспечение и пропаганда охраны труда», всего, в том числе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МТСЗН РО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692,2416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692,2416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692,2416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692,2416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692,2416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692,2416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692,2416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4845,6912</w:t>
            </w:r>
          </w:p>
        </w:tc>
      </w:tr>
      <w:tr w:rsidR="00BC26E2" w:rsidRPr="00BC26E2" w:rsidTr="00BC26E2">
        <w:trPr>
          <w:cantSplit/>
          <w:trHeight w:val="24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692,2416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692,2416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692,2416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692,2416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692,2416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692,2416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692,2416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4845,6912</w:t>
            </w:r>
          </w:p>
        </w:tc>
      </w:tr>
      <w:tr w:rsidR="00BC26E2" w:rsidRPr="00BC26E2" w:rsidTr="00BC26E2">
        <w:trPr>
          <w:cantSplit/>
          <w:trHeight w:val="11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32" w:rsidRPr="00BC26E2" w:rsidRDefault="00BC26E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1.</w:t>
            </w:r>
            <w:r w:rsidR="00B70B32" w:rsidRPr="00BC26E2">
              <w:rPr>
                <w:rFonts w:ascii="Times New Roman" w:hAnsi="Times New Roman"/>
                <w:spacing w:val="-4"/>
              </w:rPr>
              <w:t>3.1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«Организован и проведен региональный этап всероссийского конкурса «Российская организация высокой социальной эффективности»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МТСЗН РО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112,0416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112,0416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112,0416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112,0416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112,0416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112,0416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112,0416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784,2912</w:t>
            </w:r>
          </w:p>
        </w:tc>
      </w:tr>
      <w:tr w:rsidR="00BC26E2" w:rsidRPr="00BC26E2" w:rsidTr="00BC26E2">
        <w:trPr>
          <w:cantSplit/>
          <w:trHeight w:val="22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112,0416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112,0416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112,0416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112,0416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112,0416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112,0416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112,0416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784,2912</w:t>
            </w:r>
          </w:p>
        </w:tc>
      </w:tr>
      <w:tr w:rsidR="00BC26E2" w:rsidRPr="00BC26E2" w:rsidTr="00BC26E2">
        <w:trPr>
          <w:cantSplit/>
          <w:trHeight w:val="11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32" w:rsidRPr="00BC26E2" w:rsidRDefault="00BC26E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lastRenderedPageBreak/>
              <w:t>1.</w:t>
            </w:r>
            <w:r w:rsidR="00B70B32" w:rsidRPr="00BC26E2">
              <w:rPr>
                <w:rFonts w:ascii="Times New Roman" w:hAnsi="Times New Roman"/>
                <w:spacing w:val="-4"/>
              </w:rPr>
              <w:t>3.2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«Организован и проведен региональный этап всероссийского конкурса «Лучший по профессии с  выплатой денежных поощрений призерам»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МТСЗН РО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285,0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285,0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285,0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285,0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285,0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285,0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285,0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1995,0</w:t>
            </w:r>
          </w:p>
        </w:tc>
      </w:tr>
      <w:tr w:rsidR="00BC26E2" w:rsidRPr="00BC26E2" w:rsidTr="00BC26E2">
        <w:trPr>
          <w:cantSplit/>
          <w:trHeight w:val="2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285,0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285,0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285,0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285,0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285,0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285,0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285,0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1995,0</w:t>
            </w:r>
          </w:p>
        </w:tc>
      </w:tr>
      <w:tr w:rsidR="00BC26E2" w:rsidRPr="00BC26E2" w:rsidTr="00BC26E2">
        <w:trPr>
          <w:cantSplit/>
          <w:trHeight w:val="11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32" w:rsidRPr="00BC26E2" w:rsidRDefault="00BC26E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1.</w:t>
            </w:r>
            <w:r w:rsidR="00B70B32" w:rsidRPr="00BC26E2">
              <w:rPr>
                <w:rFonts w:ascii="Times New Roman" w:hAnsi="Times New Roman"/>
                <w:spacing w:val="-4"/>
              </w:rPr>
              <w:t>3.3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 xml:space="preserve">«Разработаны и изданы методические материалы, документы, </w:t>
            </w:r>
            <w:proofErr w:type="spellStart"/>
            <w:proofErr w:type="gramStart"/>
            <w:r w:rsidRPr="00BC26E2">
              <w:rPr>
                <w:rFonts w:ascii="Times New Roman" w:hAnsi="Times New Roman"/>
                <w:spacing w:val="-4"/>
              </w:rPr>
              <w:t>информацион</w:t>
            </w:r>
            <w:r w:rsidR="00BC26E2" w:rsidRPr="00BC26E2">
              <w:rPr>
                <w:rFonts w:ascii="Times New Roman" w:hAnsi="Times New Roman"/>
                <w:spacing w:val="-4"/>
              </w:rPr>
              <w:t>-</w:t>
            </w:r>
            <w:r w:rsidRPr="00BC26E2">
              <w:rPr>
                <w:rFonts w:ascii="Times New Roman" w:hAnsi="Times New Roman"/>
                <w:spacing w:val="-4"/>
              </w:rPr>
              <w:t>ные</w:t>
            </w:r>
            <w:proofErr w:type="spellEnd"/>
            <w:proofErr w:type="gramEnd"/>
            <w:r w:rsidRPr="00BC26E2">
              <w:rPr>
                <w:rFonts w:ascii="Times New Roman" w:hAnsi="Times New Roman"/>
                <w:spacing w:val="-4"/>
              </w:rPr>
              <w:t xml:space="preserve"> бюллетени по вопросам охраны труда, пропаганда охраны труда», всего, в том числе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МТСЗН РО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26,525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26,525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26,525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26,525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26,525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26,525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26,525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185,675</w:t>
            </w:r>
          </w:p>
        </w:tc>
      </w:tr>
      <w:tr w:rsidR="00BC26E2" w:rsidRPr="00BC26E2" w:rsidTr="00BC26E2">
        <w:trPr>
          <w:cantSplit/>
          <w:trHeight w:val="22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26,525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26,525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26,525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26,525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26,525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26,525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26,525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185,675</w:t>
            </w:r>
          </w:p>
        </w:tc>
      </w:tr>
      <w:tr w:rsidR="00BC26E2" w:rsidRPr="00BC26E2" w:rsidTr="00BC26E2">
        <w:trPr>
          <w:cantSplit/>
          <w:trHeight w:val="11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C26E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1.</w:t>
            </w:r>
            <w:r w:rsidR="00B70B32" w:rsidRPr="00BC26E2">
              <w:rPr>
                <w:rFonts w:ascii="Times New Roman" w:hAnsi="Times New Roman"/>
                <w:spacing w:val="-4"/>
              </w:rPr>
              <w:t>3.4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«Осуществлены выплаты единовременного денежного вознаграждения гражданам, награжденным знаком отличия Губернатора Рязанской области «Почетный наставник Рязанской области», всего, в том числе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МТСЗН РО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252,76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252,76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252,76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252,76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252,76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252,76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252,76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1769,32</w:t>
            </w:r>
          </w:p>
        </w:tc>
      </w:tr>
      <w:tr w:rsidR="00BC26E2" w:rsidRPr="00BC26E2" w:rsidTr="00BC26E2">
        <w:trPr>
          <w:cantSplit/>
          <w:trHeight w:val="23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252,76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252,76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252,76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252,76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252,76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252,76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252,76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1769,32</w:t>
            </w:r>
          </w:p>
        </w:tc>
      </w:tr>
      <w:tr w:rsidR="00BC26E2" w:rsidRPr="00BC26E2" w:rsidTr="00BC26E2">
        <w:trPr>
          <w:cantSplit/>
          <w:trHeight w:val="11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C26E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1.</w:t>
            </w:r>
            <w:r w:rsidR="00B70B32" w:rsidRPr="00BC26E2">
              <w:rPr>
                <w:rFonts w:ascii="Times New Roman" w:hAnsi="Times New Roman"/>
                <w:spacing w:val="-4"/>
              </w:rPr>
              <w:t>3.5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B70B32" w:rsidRPr="00BC26E2" w:rsidRDefault="00B70B32" w:rsidP="00BC26E2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«Организован и проведен конкурс детского рисунка «Охрана труда глазами детей», всего, в том числе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МТСЗН РО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15,915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15,915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15,915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15,915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15,915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15,915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15,915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111,405</w:t>
            </w:r>
          </w:p>
        </w:tc>
      </w:tr>
      <w:tr w:rsidR="00BC26E2" w:rsidRPr="00BC26E2" w:rsidTr="00BC26E2">
        <w:trPr>
          <w:cantSplit/>
          <w:trHeight w:val="25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15,915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15,915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15,915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15,915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15,915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15,915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15,915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111,405</w:t>
            </w:r>
          </w:p>
        </w:tc>
      </w:tr>
      <w:tr w:rsidR="00BC26E2" w:rsidRPr="00BC26E2" w:rsidTr="00BC26E2">
        <w:trPr>
          <w:cantSplit/>
          <w:trHeight w:val="13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32" w:rsidRPr="00BC26E2" w:rsidRDefault="00BC26E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1.</w:t>
            </w:r>
            <w:r w:rsidR="00B70B32" w:rsidRPr="00BC26E2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Задача</w:t>
            </w:r>
          </w:p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 xml:space="preserve">«Создание благоприятных условий для </w:t>
            </w:r>
            <w:proofErr w:type="spellStart"/>
            <w:proofErr w:type="gramStart"/>
            <w:r w:rsidRPr="00BC26E2">
              <w:rPr>
                <w:rFonts w:ascii="Times New Roman" w:hAnsi="Times New Roman"/>
                <w:spacing w:val="-4"/>
              </w:rPr>
              <w:t>профессио</w:t>
            </w:r>
            <w:r w:rsidR="00BC26E2" w:rsidRPr="00BC26E2">
              <w:rPr>
                <w:rFonts w:ascii="Times New Roman" w:hAnsi="Times New Roman"/>
                <w:spacing w:val="-4"/>
              </w:rPr>
              <w:t>-</w:t>
            </w:r>
            <w:r w:rsidRPr="00BC26E2">
              <w:rPr>
                <w:rFonts w:ascii="Times New Roman" w:hAnsi="Times New Roman"/>
                <w:spacing w:val="-4"/>
              </w:rPr>
              <w:t>нальной</w:t>
            </w:r>
            <w:proofErr w:type="spellEnd"/>
            <w:proofErr w:type="gramEnd"/>
            <w:r w:rsidRPr="00BC26E2">
              <w:rPr>
                <w:rFonts w:ascii="Times New Roman" w:hAnsi="Times New Roman"/>
                <w:spacing w:val="-4"/>
              </w:rPr>
              <w:t xml:space="preserve"> самореализации инвалидов», всего, в том числе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МТСЗН РО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3873,90234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3873,90234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3873,90234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3873,90234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3873,90234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3873,90234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3873,90234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27117,31638</w:t>
            </w:r>
          </w:p>
        </w:tc>
      </w:tr>
      <w:tr w:rsidR="00BC26E2" w:rsidRPr="00BC26E2" w:rsidTr="00BC26E2">
        <w:trPr>
          <w:cantSplit/>
          <w:trHeight w:val="23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3873,90234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3873,90234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3873,90234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3873,90234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3873,90234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3873,90234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3873,90234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27117,31638</w:t>
            </w:r>
          </w:p>
        </w:tc>
      </w:tr>
      <w:tr w:rsidR="00BC26E2" w:rsidRPr="00BC26E2" w:rsidTr="00BC26E2">
        <w:trPr>
          <w:cantSplit/>
          <w:trHeight w:val="8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C26E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lastRenderedPageBreak/>
              <w:t>1.</w:t>
            </w:r>
            <w:r w:rsidR="00B70B32" w:rsidRPr="00BC26E2">
              <w:rPr>
                <w:rFonts w:ascii="Times New Roman" w:hAnsi="Times New Roman"/>
                <w:spacing w:val="-4"/>
              </w:rPr>
              <w:t>4.1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 xml:space="preserve">«Оказано содействие в трудоустройстве </w:t>
            </w:r>
            <w:proofErr w:type="spellStart"/>
            <w:proofErr w:type="gramStart"/>
            <w:r w:rsidRPr="00BC26E2">
              <w:rPr>
                <w:rFonts w:ascii="Times New Roman" w:hAnsi="Times New Roman"/>
                <w:spacing w:val="-4"/>
              </w:rPr>
              <w:t>инвали</w:t>
            </w:r>
            <w:proofErr w:type="spellEnd"/>
            <w:r w:rsidR="00BC26E2" w:rsidRPr="00BC26E2">
              <w:rPr>
                <w:rFonts w:ascii="Times New Roman" w:hAnsi="Times New Roman"/>
                <w:spacing w:val="-4"/>
              </w:rPr>
              <w:t>-</w:t>
            </w:r>
            <w:r w:rsidRPr="00BC26E2">
              <w:rPr>
                <w:rFonts w:ascii="Times New Roman" w:hAnsi="Times New Roman"/>
                <w:spacing w:val="-4"/>
              </w:rPr>
              <w:t>дам</w:t>
            </w:r>
            <w:proofErr w:type="gramEnd"/>
            <w:r w:rsidRPr="00BC26E2">
              <w:rPr>
                <w:rFonts w:ascii="Times New Roman" w:hAnsi="Times New Roman"/>
                <w:spacing w:val="-4"/>
              </w:rPr>
              <w:t>» всего, в том числе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629,88156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629,88156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629,88156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629,88156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629,88156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629,88156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629,88156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4409,17092</w:t>
            </w:r>
          </w:p>
        </w:tc>
      </w:tr>
      <w:tr w:rsidR="00BC26E2" w:rsidRPr="00BC26E2" w:rsidTr="00BC26E2">
        <w:trPr>
          <w:cantSplit/>
          <w:trHeight w:val="4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МТСЗН РО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629,88156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629,88156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629,88156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629,88156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629,88156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629,88156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629,88156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4409,17092</w:t>
            </w:r>
          </w:p>
        </w:tc>
      </w:tr>
      <w:tr w:rsidR="00BC26E2" w:rsidRPr="00BC26E2" w:rsidTr="00BC26E2">
        <w:trPr>
          <w:cantSplit/>
          <w:trHeight w:val="11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C26E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1.</w:t>
            </w:r>
            <w:r w:rsidR="00B70B32" w:rsidRPr="00BC26E2">
              <w:rPr>
                <w:rFonts w:ascii="Times New Roman" w:hAnsi="Times New Roman"/>
                <w:spacing w:val="-4"/>
              </w:rPr>
              <w:t>4.2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BC26E2" w:rsidRPr="00045F04" w:rsidRDefault="00B70B32" w:rsidP="00BC26E2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«Оказано содействие в трудоустройстве инвалидам</w:t>
            </w:r>
            <w:r w:rsidR="00BC26E2">
              <w:rPr>
                <w:rFonts w:ascii="Times New Roman" w:hAnsi="Times New Roman"/>
                <w:spacing w:val="-4"/>
              </w:rPr>
              <w:t xml:space="preserve"> молодого возраста </w:t>
            </w:r>
          </w:p>
          <w:p w:rsidR="00B70B32" w:rsidRPr="00BC26E2" w:rsidRDefault="00BC26E2" w:rsidP="00BC26E2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(18-44 лет)</w:t>
            </w:r>
            <w:r w:rsidR="00B70B32" w:rsidRPr="00BC26E2">
              <w:rPr>
                <w:rFonts w:ascii="Times New Roman" w:hAnsi="Times New Roman"/>
                <w:spacing w:val="-4"/>
              </w:rPr>
              <w:t>», всего, в том числе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3244,02078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3244,02078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3244,02078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3244,02078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3244,02078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3244,02078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3244,02078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22708,14546</w:t>
            </w:r>
          </w:p>
        </w:tc>
      </w:tr>
      <w:tr w:rsidR="00BC26E2" w:rsidRPr="00BC26E2" w:rsidTr="00BC26E2">
        <w:trPr>
          <w:cantSplit/>
          <w:trHeight w:val="23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3244,02078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3244,02078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3244,02078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3244,02078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3244,02078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3244,02078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3244,02078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22708,14546</w:t>
            </w:r>
          </w:p>
        </w:tc>
      </w:tr>
      <w:tr w:rsidR="00BC26E2" w:rsidRPr="00BC26E2" w:rsidTr="00BC26E2">
        <w:trPr>
          <w:cantSplit/>
          <w:trHeight w:val="9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32" w:rsidRPr="00BC26E2" w:rsidRDefault="00BC26E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1.</w:t>
            </w:r>
            <w:r w:rsidR="00B70B32" w:rsidRPr="00BC26E2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Задача</w:t>
            </w:r>
          </w:p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«Привлечение кадров в Рязанскую область</w:t>
            </w:r>
            <w:r w:rsidRPr="00BC26E2">
              <w:rPr>
                <w:rFonts w:ascii="Times New Roman" w:hAnsi="Times New Roman"/>
                <w:color w:val="000000" w:themeColor="text1"/>
                <w:spacing w:val="-4"/>
              </w:rPr>
              <w:t xml:space="preserve">», </w:t>
            </w:r>
            <w:r w:rsidRPr="00BC26E2">
              <w:rPr>
                <w:rFonts w:ascii="Times New Roman" w:hAnsi="Times New Roman"/>
                <w:spacing w:val="-4"/>
              </w:rPr>
              <w:t>всего, в том числе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МТСЗН РО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3000,0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3000,0</w:t>
            </w:r>
          </w:p>
        </w:tc>
      </w:tr>
      <w:tr w:rsidR="00BC26E2" w:rsidRPr="00BC26E2" w:rsidTr="00BC26E2">
        <w:trPr>
          <w:cantSplit/>
          <w:trHeight w:val="23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3000,0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BC26E2" w:rsidRPr="00BC26E2" w:rsidTr="00BC26E2">
        <w:trPr>
          <w:cantSplit/>
          <w:trHeight w:val="11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32" w:rsidRPr="00BC26E2" w:rsidRDefault="00BC26E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1.</w:t>
            </w:r>
            <w:r w:rsidR="00B70B32" w:rsidRPr="00BC26E2">
              <w:rPr>
                <w:rFonts w:ascii="Times New Roman" w:hAnsi="Times New Roman"/>
                <w:spacing w:val="-4"/>
              </w:rPr>
              <w:t>5.1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 xml:space="preserve">«Предоставлена единовременная социальная выплата работникам, переехавшим в Рязанскую область из других субъектов Российской Федерации для трудоустройства   на уплату </w:t>
            </w:r>
            <w:r w:rsidRPr="00BC26E2">
              <w:rPr>
                <w:rFonts w:ascii="Times New Roman" w:eastAsiaTheme="minorHAnsi" w:hAnsi="Times New Roman"/>
                <w:spacing w:val="-4"/>
                <w:lang w:eastAsia="en-US"/>
              </w:rPr>
              <w:t>первоначального взноса (части первоначального взноса) при приобретении с использованием ипотечного кредита (займа) жилого помещения</w:t>
            </w:r>
            <w:r w:rsidRPr="00BC26E2">
              <w:rPr>
                <w:rFonts w:ascii="Times New Roman" w:hAnsi="Times New Roman"/>
                <w:spacing w:val="-4"/>
              </w:rPr>
              <w:t>», всего, в том числе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</w:rPr>
              <w:t>МТСЗН РО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</w:rPr>
              <w:t>1250,0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</w:rPr>
              <w:t>1250,0</w:t>
            </w:r>
          </w:p>
        </w:tc>
      </w:tr>
      <w:tr w:rsidR="00BC26E2" w:rsidRPr="00BC26E2" w:rsidTr="00BC26E2">
        <w:trPr>
          <w:cantSplit/>
          <w:trHeight w:val="2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rPr>
                <w:rFonts w:ascii="Times New Roman" w:hAnsi="Times New Roman"/>
                <w:b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</w:rPr>
              <w:t>1250,0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</w:rPr>
              <w:t>1250,0</w:t>
            </w:r>
          </w:p>
        </w:tc>
      </w:tr>
      <w:tr w:rsidR="00BC26E2" w:rsidRPr="00BC26E2" w:rsidTr="00BC26E2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2" w:rsidRDefault="00BC26E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1.</w:t>
            </w:r>
            <w:r w:rsidRPr="00BC26E2">
              <w:rPr>
                <w:rFonts w:ascii="Times New Roman" w:hAnsi="Times New Roman"/>
                <w:spacing w:val="-4"/>
              </w:rPr>
              <w:t>5.2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2" w:rsidRPr="00BC26E2" w:rsidRDefault="00BC26E2" w:rsidP="00BC26E2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BC26E2" w:rsidRPr="00BC26E2" w:rsidRDefault="00BC26E2" w:rsidP="00BC26E2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«Предоставлена единовременная выплата работникам, переехавшим в Рязанскую область из других субъектов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2" w:rsidRPr="00BC26E2" w:rsidRDefault="00BC26E2" w:rsidP="004E2DF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</w:rPr>
              <w:t>МТСЗН РО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BC26E2" w:rsidRPr="00BC26E2" w:rsidRDefault="00BC26E2" w:rsidP="004E2DF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26E2" w:rsidRPr="00BC26E2" w:rsidRDefault="00BC26E2" w:rsidP="004E2DF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</w:rPr>
              <w:t>750,0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26E2" w:rsidRPr="00BC26E2" w:rsidRDefault="00BC26E2" w:rsidP="004E2DF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26E2" w:rsidRPr="00BC26E2" w:rsidRDefault="00BC26E2" w:rsidP="004E2DF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26E2" w:rsidRPr="00BC26E2" w:rsidRDefault="00BC26E2" w:rsidP="004E2DF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26E2" w:rsidRPr="00BC26E2" w:rsidRDefault="00BC26E2" w:rsidP="004E2DF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26E2" w:rsidRPr="00BC26E2" w:rsidRDefault="00BC26E2" w:rsidP="004E2DF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26E2" w:rsidRPr="00BC26E2" w:rsidRDefault="00BC26E2" w:rsidP="004E2DF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26E2" w:rsidRPr="00BC26E2" w:rsidRDefault="00BC26E2" w:rsidP="004E2DF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</w:rPr>
              <w:t>750,0</w:t>
            </w:r>
          </w:p>
        </w:tc>
      </w:tr>
      <w:tr w:rsidR="00BC26E2" w:rsidRPr="00BC26E2" w:rsidTr="00BC26E2">
        <w:trPr>
          <w:cantSplit/>
          <w:trHeight w:val="9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Российской Федерации для трудоустройства на приобретение имущества</w:t>
            </w:r>
            <w:r w:rsidRPr="00BC26E2">
              <w:rPr>
                <w:rFonts w:ascii="Times New Roman" w:eastAsiaTheme="minorHAnsi" w:hAnsi="Times New Roman"/>
                <w:spacing w:val="-4"/>
                <w:lang w:eastAsia="en-US"/>
              </w:rPr>
              <w:t>», всего, в том числе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</w:tr>
      <w:tr w:rsidR="00BC26E2" w:rsidRPr="00BC26E2" w:rsidTr="00BC26E2">
        <w:trPr>
          <w:cantSplit/>
          <w:trHeight w:val="2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</w:rPr>
              <w:t>750,0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</w:rPr>
              <w:t>750,0</w:t>
            </w:r>
          </w:p>
        </w:tc>
      </w:tr>
      <w:tr w:rsidR="00BC26E2" w:rsidRPr="00BC26E2" w:rsidTr="00BC26E2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32" w:rsidRPr="00BC26E2" w:rsidRDefault="00BC26E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1.</w:t>
            </w:r>
            <w:r w:rsidR="00B70B32" w:rsidRPr="00BC26E2">
              <w:rPr>
                <w:rFonts w:ascii="Times New Roman" w:hAnsi="Times New Roman"/>
                <w:spacing w:val="-4"/>
              </w:rPr>
              <w:t>5.3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«Возмещена организациям часть затрат, связанных с обеспечением аренды (имущественного найма) жилого помещения для работников», всего, в том числе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</w:rPr>
              <w:t>МТСЗН РО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</w:rPr>
              <w:t>600,0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</w:rPr>
              <w:t>600,0</w:t>
            </w:r>
          </w:p>
        </w:tc>
      </w:tr>
      <w:tr w:rsidR="00BC26E2" w:rsidRPr="00BC26E2" w:rsidTr="00BC26E2">
        <w:trPr>
          <w:cantSplit/>
          <w:trHeight w:val="23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</w:rPr>
              <w:t>600,0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</w:rPr>
              <w:t>600,0</w:t>
            </w:r>
          </w:p>
        </w:tc>
      </w:tr>
      <w:tr w:rsidR="00BC26E2" w:rsidRPr="00BC26E2" w:rsidTr="00BC26E2">
        <w:trPr>
          <w:cantSplit/>
          <w:trHeight w:val="11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5.4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B70B32" w:rsidRPr="00BC26E2" w:rsidRDefault="00B70B32" w:rsidP="00BC26E2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«Организована и проведена информационная кампания по привлечению  Рязанскую область кадров», всего, в том числе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</w:rPr>
              <w:t>МТСЗН РО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</w:rPr>
              <w:t>400,0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</w:rPr>
              <w:t>400,0</w:t>
            </w:r>
          </w:p>
        </w:tc>
      </w:tr>
      <w:tr w:rsidR="00BC26E2" w:rsidRPr="00BC26E2" w:rsidTr="00BC26E2">
        <w:trPr>
          <w:cantSplit/>
          <w:trHeight w:val="25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</w:rPr>
              <w:t>400,0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C26E2">
              <w:rPr>
                <w:rFonts w:ascii="Times New Roman" w:hAnsi="Times New Roman"/>
                <w:color w:val="000000"/>
                <w:spacing w:val="-4"/>
              </w:rPr>
              <w:t>400,0</w:t>
            </w:r>
          </w:p>
        </w:tc>
      </w:tr>
    </w:tbl>
    <w:p w:rsidR="00B70B32" w:rsidRPr="00BC26E2" w:rsidRDefault="00B70B32" w:rsidP="00B70B32">
      <w:pPr>
        <w:rPr>
          <w:rFonts w:ascii="Times New Roman" w:hAnsi="Times New Roman"/>
        </w:rPr>
      </w:pPr>
    </w:p>
    <w:p w:rsidR="00B70B32" w:rsidRPr="00BC26E2" w:rsidRDefault="00B70B32" w:rsidP="00B70B32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70B32" w:rsidRPr="00BC26E2" w:rsidRDefault="00B70B32" w:rsidP="00B70B32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70B32" w:rsidRPr="00BC26E2" w:rsidRDefault="00B70B32" w:rsidP="00B70B32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70B32" w:rsidRDefault="00B70B32" w:rsidP="00B70B32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BC26E2" w:rsidRDefault="00BC26E2" w:rsidP="00B70B32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BC26E2" w:rsidRDefault="00BC26E2" w:rsidP="00B70B32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BC26E2" w:rsidRDefault="00BC26E2" w:rsidP="00B70B32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BC26E2" w:rsidRDefault="00BC26E2" w:rsidP="00B70B32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C26E2" w:rsidRDefault="00BC26E2" w:rsidP="00B70B32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C26E2" w:rsidRDefault="00BC26E2" w:rsidP="00B70B32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C26E2" w:rsidRDefault="00BC26E2" w:rsidP="00B70B32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C26E2" w:rsidRPr="00BC26E2" w:rsidRDefault="00BC26E2" w:rsidP="00B70B32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C26E2" w:rsidRPr="00BC26E2" w:rsidRDefault="00BC26E2" w:rsidP="00B70B32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B70B32" w:rsidRPr="00BC26E2" w:rsidRDefault="00B70B32" w:rsidP="00B70B32">
      <w:pPr>
        <w:jc w:val="center"/>
        <w:rPr>
          <w:rFonts w:ascii="Times New Roman" w:hAnsi="Times New Roman"/>
          <w:sz w:val="28"/>
          <w:szCs w:val="28"/>
        </w:rPr>
      </w:pPr>
      <w:r w:rsidRPr="00BC26E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Направление (подпрограмма) 2 </w:t>
      </w:r>
      <w:r w:rsidRPr="00BC26E2">
        <w:rPr>
          <w:rFonts w:ascii="Times New Roman" w:hAnsi="Times New Roman"/>
          <w:sz w:val="28"/>
          <w:szCs w:val="28"/>
        </w:rPr>
        <w:t>«Реализация региональной программы</w:t>
      </w:r>
    </w:p>
    <w:p w:rsidR="00B70B32" w:rsidRPr="00BC26E2" w:rsidRDefault="00B70B32" w:rsidP="00B70B32">
      <w:pPr>
        <w:jc w:val="center"/>
        <w:rPr>
          <w:rFonts w:ascii="Times New Roman" w:hAnsi="Times New Roman"/>
          <w:b/>
          <w:sz w:val="28"/>
          <w:szCs w:val="28"/>
        </w:rPr>
      </w:pPr>
      <w:r w:rsidRPr="00BC26E2">
        <w:rPr>
          <w:rFonts w:ascii="Times New Roman" w:hAnsi="Times New Roman"/>
          <w:sz w:val="28"/>
          <w:szCs w:val="28"/>
        </w:rPr>
        <w:t xml:space="preserve"> «Оказание содействия добровольному переселению в Рязанскую</w:t>
      </w:r>
      <w:r w:rsidRPr="00BC26E2">
        <w:rPr>
          <w:rFonts w:ascii="Times New Roman" w:hAnsi="Times New Roman"/>
          <w:b/>
          <w:sz w:val="28"/>
          <w:szCs w:val="28"/>
        </w:rPr>
        <w:t xml:space="preserve"> </w:t>
      </w:r>
      <w:r w:rsidRPr="00BC26E2">
        <w:rPr>
          <w:rFonts w:ascii="Times New Roman" w:hAnsi="Times New Roman"/>
          <w:sz w:val="28"/>
          <w:szCs w:val="28"/>
        </w:rPr>
        <w:t>область</w:t>
      </w:r>
      <w:r w:rsidR="00BC26E2">
        <w:rPr>
          <w:rFonts w:ascii="Times New Roman" w:hAnsi="Times New Roman"/>
          <w:sz w:val="28"/>
          <w:szCs w:val="28"/>
        </w:rPr>
        <w:br/>
      </w:r>
      <w:r w:rsidRPr="00BC26E2">
        <w:rPr>
          <w:rFonts w:ascii="Times New Roman" w:hAnsi="Times New Roman"/>
          <w:sz w:val="28"/>
          <w:szCs w:val="28"/>
        </w:rPr>
        <w:t>соотечественников, проживающих за рубежом»</w:t>
      </w:r>
    </w:p>
    <w:p w:rsidR="00B70B32" w:rsidRPr="00BC26E2" w:rsidRDefault="00B70B32" w:rsidP="00B70B32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70B32" w:rsidRPr="00BC26E2" w:rsidRDefault="00B70B32" w:rsidP="00B70B3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C26E2">
        <w:rPr>
          <w:rFonts w:ascii="Times New Roman" w:hAnsi="Times New Roman"/>
          <w:color w:val="000000" w:themeColor="text1"/>
          <w:sz w:val="28"/>
          <w:szCs w:val="28"/>
        </w:rPr>
        <w:t xml:space="preserve">1. Общие положения направления (подпрограммы) </w:t>
      </w:r>
    </w:p>
    <w:p w:rsidR="00B70B32" w:rsidRPr="00BC26E2" w:rsidRDefault="00B70B32" w:rsidP="00B70B32">
      <w:pPr>
        <w:rPr>
          <w:rFonts w:ascii="Times New Roman" w:hAnsi="Times New Roman"/>
          <w:color w:val="FF0000"/>
        </w:rPr>
      </w:pPr>
    </w:p>
    <w:tbl>
      <w:tblPr>
        <w:tblW w:w="14558" w:type="dxa"/>
        <w:tblInd w:w="-4" w:type="dxa"/>
        <w:tblLook w:val="01E0" w:firstRow="1" w:lastRow="1" w:firstColumn="1" w:lastColumn="1" w:noHBand="0" w:noVBand="0"/>
      </w:tblPr>
      <w:tblGrid>
        <w:gridCol w:w="6481"/>
        <w:gridCol w:w="8077"/>
      </w:tblGrid>
      <w:tr w:rsidR="00B70B32" w:rsidRPr="00BC26E2" w:rsidTr="003F34A1">
        <w:trPr>
          <w:trHeight w:val="425"/>
        </w:trPr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rPr>
                <w:rFonts w:ascii="Times New Roman" w:hAnsi="Times New Roman"/>
                <w:color w:val="000000" w:themeColor="text1"/>
              </w:rPr>
            </w:pPr>
            <w:r w:rsidRPr="00BC26E2">
              <w:rPr>
                <w:rFonts w:ascii="Times New Roman" w:hAnsi="Times New Roman"/>
                <w:color w:val="000000" w:themeColor="text1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C26E2" w:rsidP="003F34A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</w:t>
            </w:r>
            <w:r w:rsidR="00B70B32" w:rsidRPr="00BC26E2">
              <w:rPr>
                <w:rFonts w:ascii="Times New Roman" w:hAnsi="Times New Roman"/>
                <w:color w:val="000000" w:themeColor="text1"/>
              </w:rPr>
              <w:t>инистерство труда и социальной защиты населения Рязанской области (Суворова Н.В., министр)</w:t>
            </w:r>
          </w:p>
        </w:tc>
      </w:tr>
      <w:tr w:rsidR="00B70B32" w:rsidRPr="00BC26E2" w:rsidTr="003F34A1">
        <w:trPr>
          <w:trHeight w:val="276"/>
        </w:trPr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rPr>
                <w:rFonts w:ascii="Times New Roman" w:hAnsi="Times New Roman"/>
                <w:color w:val="000000" w:themeColor="text1"/>
              </w:rPr>
            </w:pPr>
            <w:r w:rsidRPr="00BC26E2">
              <w:rPr>
                <w:rFonts w:ascii="Times New Roman" w:hAnsi="Times New Roman"/>
                <w:color w:val="000000" w:themeColor="text1"/>
              </w:rPr>
              <w:t>Связь с государственной программой Рязанской области</w:t>
            </w: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C26E2" w:rsidP="003F34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B70B32" w:rsidRPr="00BC26E2">
              <w:rPr>
                <w:rFonts w:ascii="Times New Roman" w:hAnsi="Times New Roman"/>
              </w:rPr>
              <w:t>осударственная программа Рязанской области «Развитие сферы занятости»</w:t>
            </w:r>
          </w:p>
        </w:tc>
      </w:tr>
    </w:tbl>
    <w:p w:rsidR="00B70B32" w:rsidRPr="00BC26E2" w:rsidRDefault="00B70B32" w:rsidP="00B70B32">
      <w:pPr>
        <w:jc w:val="center"/>
        <w:rPr>
          <w:rFonts w:ascii="Times New Roman" w:hAnsi="Times New Roman"/>
          <w:b/>
          <w:color w:val="FF0000"/>
        </w:rPr>
      </w:pPr>
    </w:p>
    <w:p w:rsidR="00B70B32" w:rsidRPr="00BC26E2" w:rsidRDefault="00B70B32" w:rsidP="00B70B32">
      <w:pPr>
        <w:jc w:val="center"/>
        <w:rPr>
          <w:rFonts w:ascii="Times New Roman" w:hAnsi="Times New Roman"/>
          <w:b/>
          <w:sz w:val="28"/>
          <w:szCs w:val="28"/>
        </w:rPr>
      </w:pPr>
      <w:r w:rsidRPr="00BC26E2">
        <w:rPr>
          <w:rFonts w:ascii="Times New Roman" w:hAnsi="Times New Roman"/>
          <w:sz w:val="28"/>
          <w:szCs w:val="28"/>
        </w:rPr>
        <w:t xml:space="preserve">2. Финансовое обеспечение направления (подпрограммы) </w:t>
      </w:r>
    </w:p>
    <w:p w:rsidR="00B70B32" w:rsidRPr="00BC26E2" w:rsidRDefault="00BC26E2" w:rsidP="00BC26E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BC26E2">
        <w:rPr>
          <w:rFonts w:ascii="Times New Roman" w:hAnsi="Times New Roman"/>
        </w:rPr>
        <w:t>тыс. рублей</w:t>
      </w:r>
      <w:r>
        <w:rPr>
          <w:rFonts w:ascii="Times New Roman" w:hAnsi="Times New Roman"/>
        </w:rPr>
        <w:t>)</w:t>
      </w:r>
    </w:p>
    <w:tbl>
      <w:tblPr>
        <w:tblW w:w="14569" w:type="dxa"/>
        <w:tblInd w:w="-32" w:type="dxa"/>
        <w:tblLayout w:type="fixed"/>
        <w:tblLook w:val="01E0" w:firstRow="1" w:lastRow="1" w:firstColumn="1" w:lastColumn="1" w:noHBand="0" w:noVBand="0"/>
      </w:tblPr>
      <w:tblGrid>
        <w:gridCol w:w="567"/>
        <w:gridCol w:w="6502"/>
        <w:gridCol w:w="2156"/>
        <w:gridCol w:w="1890"/>
        <w:gridCol w:w="1819"/>
        <w:gridCol w:w="1635"/>
      </w:tblGrid>
      <w:tr w:rsidR="00B70B32" w:rsidRPr="00BC26E2" w:rsidTr="003F34A1">
        <w:trPr>
          <w:trHeight w:val="10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№ </w:t>
            </w:r>
            <w:proofErr w:type="gramStart"/>
            <w:r w:rsidRPr="00BC26E2">
              <w:rPr>
                <w:rFonts w:ascii="Times New Roman" w:hAnsi="Times New Roman"/>
              </w:rPr>
              <w:t>п</w:t>
            </w:r>
            <w:proofErr w:type="gramEnd"/>
            <w:r w:rsidRPr="00BC26E2">
              <w:rPr>
                <w:rFonts w:ascii="Times New Roman" w:hAnsi="Times New Roman"/>
              </w:rPr>
              <w:t>/п</w:t>
            </w:r>
          </w:p>
        </w:tc>
        <w:tc>
          <w:tcPr>
            <w:tcW w:w="6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7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Объем финансового обеспечения по годам реализации</w:t>
            </w:r>
          </w:p>
        </w:tc>
      </w:tr>
      <w:tr w:rsidR="00B70B32" w:rsidRPr="00BC26E2" w:rsidTr="003F34A1">
        <w:trPr>
          <w:trHeight w:val="9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0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2024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2026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всего</w:t>
            </w:r>
          </w:p>
        </w:tc>
      </w:tr>
      <w:tr w:rsidR="00B70B32" w:rsidRPr="00BC26E2" w:rsidTr="003F34A1">
        <w:trPr>
          <w:trHeight w:val="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</w:t>
            </w:r>
          </w:p>
        </w:tc>
      </w:tr>
      <w:tr w:rsidR="00B70B32" w:rsidRPr="00BC26E2" w:rsidTr="00BC26E2">
        <w:trPr>
          <w:trHeight w:val="28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3F34A1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Направление (подпрограмма), всего, в том числе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6239,30175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6405,81337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2138,46338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14783,5785</w:t>
            </w:r>
          </w:p>
        </w:tc>
      </w:tr>
      <w:tr w:rsidR="00B70B32" w:rsidRPr="00BC26E2" w:rsidTr="003F34A1">
        <w:trPr>
          <w:trHeight w:val="28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3F34A1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2499,30175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2604,61337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2138,46338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7242,3785</w:t>
            </w:r>
          </w:p>
        </w:tc>
      </w:tr>
      <w:tr w:rsidR="00B70B32" w:rsidRPr="00BC26E2" w:rsidTr="003F34A1">
        <w:trPr>
          <w:trHeight w:val="2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3F34A1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3740,0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3801,2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7541,2</w:t>
            </w:r>
          </w:p>
        </w:tc>
      </w:tr>
      <w:tr w:rsidR="00B70B32" w:rsidRPr="00BC26E2" w:rsidTr="003F34A1">
        <w:trPr>
          <w:trHeight w:val="227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1.1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3F34A1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Проектная часть, всего, в том числе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</w:tr>
      <w:tr w:rsidR="00B70B32" w:rsidRPr="00BC26E2" w:rsidTr="003F34A1">
        <w:trPr>
          <w:trHeight w:val="227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rPr>
                <w:rFonts w:ascii="Times New Roman" w:hAnsi="Times New Roman"/>
              </w:rPr>
            </w:pP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3F34A1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</w:tr>
      <w:tr w:rsidR="00B70B32" w:rsidRPr="00BC26E2" w:rsidTr="003F34A1">
        <w:trPr>
          <w:trHeight w:val="2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rPr>
                <w:rFonts w:ascii="Times New Roman" w:hAnsi="Times New Roman"/>
              </w:rPr>
            </w:pP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3F34A1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</w:tr>
      <w:tr w:rsidR="00B70B32" w:rsidRPr="00BC26E2" w:rsidTr="003F34A1">
        <w:trPr>
          <w:trHeight w:val="29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1.2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3F34A1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Комплекс процессных мероприятий, всего, в том числе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6239,30175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6405,81337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2138,46338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14783,5785</w:t>
            </w:r>
          </w:p>
        </w:tc>
      </w:tr>
      <w:tr w:rsidR="00B70B32" w:rsidRPr="00BC26E2" w:rsidTr="003F34A1">
        <w:trPr>
          <w:trHeight w:val="298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B70B32" w:rsidRPr="00BC26E2" w:rsidRDefault="00B70B32" w:rsidP="003F34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3F34A1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2499,30175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2604,61337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2138,46338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7242,3785</w:t>
            </w:r>
          </w:p>
        </w:tc>
      </w:tr>
      <w:tr w:rsidR="00B70B32" w:rsidRPr="00BC26E2" w:rsidTr="003F34A1">
        <w:trPr>
          <w:trHeight w:val="29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3F34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3F34A1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3740,0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3801,2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7541,2</w:t>
            </w:r>
          </w:p>
        </w:tc>
      </w:tr>
    </w:tbl>
    <w:p w:rsidR="00B70B32" w:rsidRPr="00BC26E2" w:rsidRDefault="00B70B32" w:rsidP="00B70B3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70B32" w:rsidRPr="00BC26E2" w:rsidRDefault="00B70B32" w:rsidP="00B70B32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C26E2">
        <w:rPr>
          <w:rFonts w:ascii="Times New Roman" w:hAnsi="Times New Roman"/>
          <w:sz w:val="28"/>
          <w:szCs w:val="28"/>
        </w:rPr>
        <w:t>3. Паспорт комплекса процессных мероприятий «Обеспечение реализации региональной программы</w:t>
      </w:r>
    </w:p>
    <w:p w:rsidR="00B70B32" w:rsidRPr="00BC26E2" w:rsidRDefault="00B70B32" w:rsidP="00B70B32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C26E2">
        <w:rPr>
          <w:rFonts w:ascii="Times New Roman" w:hAnsi="Times New Roman"/>
          <w:sz w:val="28"/>
          <w:szCs w:val="28"/>
        </w:rPr>
        <w:t xml:space="preserve"> «Оказание содействия добровольному переселению в Рязанскую область соотечественников,</w:t>
      </w:r>
      <w:r w:rsidR="00BC26E2">
        <w:rPr>
          <w:rFonts w:ascii="Times New Roman" w:hAnsi="Times New Roman"/>
          <w:sz w:val="28"/>
          <w:szCs w:val="28"/>
        </w:rPr>
        <w:br/>
      </w:r>
      <w:r w:rsidRPr="00BC26E2">
        <w:rPr>
          <w:rFonts w:ascii="Times New Roman" w:hAnsi="Times New Roman"/>
          <w:sz w:val="28"/>
          <w:szCs w:val="28"/>
        </w:rPr>
        <w:t xml:space="preserve">проживающих </w:t>
      </w:r>
      <w:r w:rsidR="00BC26E2">
        <w:rPr>
          <w:rFonts w:ascii="Times New Roman" w:hAnsi="Times New Roman"/>
          <w:sz w:val="28"/>
          <w:szCs w:val="28"/>
        </w:rPr>
        <w:t>за рубежом»</w:t>
      </w:r>
    </w:p>
    <w:p w:rsidR="00B70B32" w:rsidRPr="00BC26E2" w:rsidRDefault="00B70B32" w:rsidP="00B70B32">
      <w:pPr>
        <w:jc w:val="center"/>
        <w:rPr>
          <w:rFonts w:ascii="Times New Roman" w:hAnsi="Times New Roman"/>
          <w:sz w:val="28"/>
          <w:szCs w:val="28"/>
        </w:rPr>
      </w:pPr>
    </w:p>
    <w:p w:rsidR="00B70B32" w:rsidRPr="00BC26E2" w:rsidRDefault="00B70B32" w:rsidP="00B70B32">
      <w:pPr>
        <w:jc w:val="center"/>
        <w:rPr>
          <w:rFonts w:ascii="Times New Roman" w:hAnsi="Times New Roman"/>
          <w:sz w:val="28"/>
          <w:szCs w:val="28"/>
        </w:rPr>
      </w:pPr>
      <w:r w:rsidRPr="00BC26E2">
        <w:rPr>
          <w:rFonts w:ascii="Times New Roman" w:hAnsi="Times New Roman"/>
          <w:sz w:val="28"/>
          <w:szCs w:val="28"/>
        </w:rPr>
        <w:t xml:space="preserve">3.1. Общие положения комплекса процессных мероприятий </w:t>
      </w:r>
    </w:p>
    <w:p w:rsidR="00B70B32" w:rsidRPr="00BC26E2" w:rsidRDefault="00B70B32" w:rsidP="00B70B32">
      <w:pPr>
        <w:jc w:val="center"/>
        <w:rPr>
          <w:rFonts w:ascii="Times New Roman" w:hAnsi="Times New Roman"/>
        </w:rPr>
      </w:pPr>
    </w:p>
    <w:tbl>
      <w:tblPr>
        <w:tblW w:w="14572" w:type="dxa"/>
        <w:tblInd w:w="-32" w:type="dxa"/>
        <w:tblLook w:val="01E0" w:firstRow="1" w:lastRow="1" w:firstColumn="1" w:lastColumn="1" w:noHBand="0" w:noVBand="0"/>
      </w:tblPr>
      <w:tblGrid>
        <w:gridCol w:w="6894"/>
        <w:gridCol w:w="7678"/>
      </w:tblGrid>
      <w:tr w:rsidR="00B70B32" w:rsidRPr="00BC26E2" w:rsidTr="003F34A1">
        <w:trPr>
          <w:trHeight w:val="42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C26E2" w:rsidP="003F34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B70B32" w:rsidRPr="00BC26E2">
              <w:rPr>
                <w:rFonts w:ascii="Times New Roman" w:hAnsi="Times New Roman"/>
              </w:rPr>
              <w:t xml:space="preserve">инистерство труда и социальной защиты населения Рязанской области </w:t>
            </w:r>
            <w:r w:rsidR="00B70B32" w:rsidRPr="00BC26E2">
              <w:rPr>
                <w:rFonts w:ascii="Times New Roman" w:hAnsi="Times New Roman"/>
              </w:rPr>
              <w:br/>
              <w:t>(Суворова Н.В., министр)</w:t>
            </w:r>
          </w:p>
        </w:tc>
      </w:tr>
      <w:tr w:rsidR="00B70B32" w:rsidRPr="00BC26E2" w:rsidTr="003F34A1">
        <w:trPr>
          <w:trHeight w:val="276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Связь с государственной программой Рязанской области</w:t>
            </w: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C26E2" w:rsidP="003F34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B70B32" w:rsidRPr="00BC26E2">
              <w:rPr>
                <w:rFonts w:ascii="Times New Roman" w:hAnsi="Times New Roman"/>
              </w:rPr>
              <w:t>осударственная программа Рязанской области «Развитие сферы занятости»</w:t>
            </w:r>
          </w:p>
        </w:tc>
      </w:tr>
    </w:tbl>
    <w:p w:rsidR="00B70B32" w:rsidRPr="00BC26E2" w:rsidRDefault="00B70B32" w:rsidP="00B70B32">
      <w:pPr>
        <w:jc w:val="center"/>
        <w:rPr>
          <w:rFonts w:ascii="Times New Roman" w:hAnsi="Times New Roman"/>
          <w:b/>
          <w:sz w:val="28"/>
          <w:szCs w:val="28"/>
        </w:rPr>
      </w:pPr>
      <w:r w:rsidRPr="00BC26E2">
        <w:rPr>
          <w:rFonts w:ascii="Times New Roman" w:hAnsi="Times New Roman"/>
          <w:sz w:val="28"/>
          <w:szCs w:val="28"/>
        </w:rPr>
        <w:lastRenderedPageBreak/>
        <w:t xml:space="preserve">3.2. Показатели комплекса процессных мероприятий </w:t>
      </w:r>
    </w:p>
    <w:p w:rsidR="00B70B32" w:rsidRPr="00BC26E2" w:rsidRDefault="00B70B32" w:rsidP="00B70B32">
      <w:pPr>
        <w:jc w:val="center"/>
        <w:rPr>
          <w:rFonts w:ascii="Times New Roman" w:hAnsi="Times New Roman"/>
        </w:rPr>
      </w:pPr>
    </w:p>
    <w:tbl>
      <w:tblPr>
        <w:tblW w:w="14572" w:type="dxa"/>
        <w:tblInd w:w="-32" w:type="dxa"/>
        <w:tblLayout w:type="fixed"/>
        <w:tblLook w:val="01E0" w:firstRow="1" w:lastRow="1" w:firstColumn="1" w:lastColumn="1" w:noHBand="0" w:noVBand="0"/>
      </w:tblPr>
      <w:tblGrid>
        <w:gridCol w:w="540"/>
        <w:gridCol w:w="6347"/>
        <w:gridCol w:w="1291"/>
        <w:gridCol w:w="1033"/>
        <w:gridCol w:w="970"/>
        <w:gridCol w:w="874"/>
        <w:gridCol w:w="1053"/>
        <w:gridCol w:w="882"/>
        <w:gridCol w:w="1582"/>
      </w:tblGrid>
      <w:tr w:rsidR="00B70B32" w:rsidRPr="00BC26E2" w:rsidTr="003F34A1">
        <w:trPr>
          <w:trHeight w:val="286"/>
          <w:tblHeader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№</w:t>
            </w:r>
          </w:p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BC26E2">
              <w:rPr>
                <w:rFonts w:ascii="Times New Roman" w:hAnsi="Times New Roman"/>
              </w:rPr>
              <w:t>п</w:t>
            </w:r>
            <w:proofErr w:type="gramEnd"/>
            <w:r w:rsidRPr="00BC26E2">
              <w:rPr>
                <w:rFonts w:ascii="Times New Roman" w:hAnsi="Times New Roman"/>
              </w:rPr>
              <w:t>/п</w:t>
            </w:r>
          </w:p>
        </w:tc>
        <w:tc>
          <w:tcPr>
            <w:tcW w:w="6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2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Значение показателя по годам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BC26E2">
              <w:rPr>
                <w:rFonts w:ascii="Times New Roman" w:hAnsi="Times New Roman"/>
              </w:rPr>
              <w:t>Ответственный</w:t>
            </w:r>
            <w:proofErr w:type="gramEnd"/>
            <w:r w:rsidRPr="00BC26E2">
              <w:rPr>
                <w:rFonts w:ascii="Times New Roman" w:hAnsi="Times New Roman"/>
              </w:rPr>
              <w:t xml:space="preserve"> за достижение показателя</w:t>
            </w:r>
          </w:p>
        </w:tc>
      </w:tr>
      <w:tr w:rsidR="00B70B32" w:rsidRPr="00BC26E2" w:rsidTr="003F34A1">
        <w:trPr>
          <w:trHeight w:val="196"/>
          <w:tblHeader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rPr>
                <w:rFonts w:ascii="Times New Roman" w:hAnsi="Times New Roman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год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2024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2025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2026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rPr>
                <w:rFonts w:ascii="Times New Roman" w:hAnsi="Times New Roman"/>
              </w:rPr>
            </w:pPr>
          </w:p>
        </w:tc>
      </w:tr>
      <w:tr w:rsidR="00B70B32" w:rsidRPr="00BC26E2" w:rsidTr="003F34A1">
        <w:trPr>
          <w:trHeight w:val="137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6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9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14</w:t>
            </w:r>
          </w:p>
        </w:tc>
      </w:tr>
      <w:tr w:rsidR="00B70B32" w:rsidRPr="00BC26E2" w:rsidTr="003F34A1">
        <w:trPr>
          <w:trHeight w:val="137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</w:t>
            </w:r>
          </w:p>
        </w:tc>
        <w:tc>
          <w:tcPr>
            <w:tcW w:w="140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Задача</w:t>
            </w:r>
          </w:p>
          <w:p w:rsidR="00B70B32" w:rsidRPr="00BC26E2" w:rsidRDefault="00B70B32" w:rsidP="003F34A1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«Увеличение численности молодежи, в том числе получающей образование в организациях среднего и высшего профессионального образования, а также числа высококвалифицированных специалистов»</w:t>
            </w:r>
          </w:p>
        </w:tc>
      </w:tr>
      <w:tr w:rsidR="00B70B32" w:rsidRPr="00BC26E2" w:rsidTr="003F34A1">
        <w:trPr>
          <w:trHeight w:val="54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1.1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Доля участников региональной программы и членов их семей, получающих профессиональное образование, обучающихся по программам переподготовки и повышения квалификации (сроком обучения не более 6 месяцев) в образовательных организациях Рязанской области, от общего количества участников региональной программы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C26E2" w:rsidP="003F34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B70B32" w:rsidRPr="00BC26E2">
              <w:rPr>
                <w:rFonts w:ascii="Times New Roman" w:hAnsi="Times New Roman"/>
              </w:rPr>
              <w:t>роцент</w:t>
            </w:r>
          </w:p>
          <w:p w:rsidR="00B70B32" w:rsidRPr="00BC26E2" w:rsidRDefault="00B70B32" w:rsidP="003F34A1">
            <w:pPr>
              <w:rPr>
                <w:rFonts w:ascii="Times New Roman" w:hAnsi="Times New Roma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2022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color w:val="000000" w:themeColor="text1"/>
              </w:rPr>
              <w:t>МТСЗН РО</w:t>
            </w:r>
          </w:p>
        </w:tc>
      </w:tr>
      <w:tr w:rsidR="00B70B32" w:rsidRPr="00BC26E2" w:rsidTr="003F34A1">
        <w:trPr>
          <w:trHeight w:val="36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</w:t>
            </w:r>
          </w:p>
        </w:tc>
        <w:tc>
          <w:tcPr>
            <w:tcW w:w="140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Задача</w:t>
            </w:r>
          </w:p>
          <w:p w:rsidR="00B70B32" w:rsidRPr="00BC26E2" w:rsidRDefault="00B70B32" w:rsidP="003F34A1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«Закрепление переселившихся участников региональной программы в Рязанской области и обеспечение их социально-культурной адаптации и интеграции в российское общество»</w:t>
            </w:r>
          </w:p>
        </w:tc>
      </w:tr>
      <w:tr w:rsidR="00B70B32" w:rsidRPr="00BC26E2" w:rsidTr="003F34A1">
        <w:trPr>
          <w:trHeight w:val="54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1.2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Доля участников региональной программы, получивших единовременную финансовую поддержку на обустройство, в том числе жилищное, в период адаптации на территории вселения, от общего количества участников региональной программы, в отношении которых принято решение о предоставлении единовременной финансовой поддержки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C26E2" w:rsidP="003F34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B70B32" w:rsidRPr="00BC26E2">
              <w:rPr>
                <w:rFonts w:ascii="Times New Roman" w:hAnsi="Times New Roman"/>
              </w:rPr>
              <w:t>роцент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2022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  <w:color w:val="000000" w:themeColor="text1"/>
              </w:rPr>
              <w:t>МТСЗН РО</w:t>
            </w:r>
          </w:p>
        </w:tc>
      </w:tr>
    </w:tbl>
    <w:p w:rsidR="00B70B32" w:rsidRPr="00BC26E2" w:rsidRDefault="00B70B32" w:rsidP="00B70B32">
      <w:pPr>
        <w:jc w:val="center"/>
        <w:rPr>
          <w:rFonts w:ascii="Times New Roman" w:hAnsi="Times New Roman"/>
          <w:color w:val="FF0000"/>
          <w:sz w:val="16"/>
          <w:szCs w:val="16"/>
        </w:rPr>
      </w:pPr>
    </w:p>
    <w:p w:rsidR="00B70B32" w:rsidRPr="00BC26E2" w:rsidRDefault="00B70B32" w:rsidP="00B70B32">
      <w:pPr>
        <w:rPr>
          <w:rFonts w:ascii="Times New Roman" w:hAnsi="Times New Roman"/>
          <w:color w:val="FF0000"/>
          <w:sz w:val="16"/>
          <w:szCs w:val="16"/>
        </w:rPr>
      </w:pPr>
    </w:p>
    <w:p w:rsidR="00B70B32" w:rsidRPr="00BC26E2" w:rsidRDefault="00B70B32" w:rsidP="00B70B32">
      <w:pPr>
        <w:jc w:val="center"/>
        <w:rPr>
          <w:rFonts w:ascii="Times New Roman" w:hAnsi="Times New Roman"/>
          <w:sz w:val="28"/>
          <w:szCs w:val="28"/>
        </w:rPr>
      </w:pPr>
      <w:r w:rsidRPr="00BC26E2">
        <w:rPr>
          <w:rFonts w:ascii="Times New Roman" w:hAnsi="Times New Roman"/>
          <w:sz w:val="28"/>
          <w:szCs w:val="28"/>
        </w:rPr>
        <w:t xml:space="preserve">3.3. Перечень мероприятий (результатов) комплекса процессных мероприятий </w:t>
      </w:r>
    </w:p>
    <w:p w:rsidR="00B70B32" w:rsidRPr="00BC26E2" w:rsidRDefault="00B70B32" w:rsidP="00B70B32">
      <w:pPr>
        <w:jc w:val="center"/>
        <w:rPr>
          <w:rFonts w:ascii="Times New Roman" w:hAnsi="Times New Roman"/>
        </w:rPr>
      </w:pPr>
    </w:p>
    <w:tbl>
      <w:tblPr>
        <w:tblW w:w="14588" w:type="dxa"/>
        <w:tblInd w:w="-32" w:type="dxa"/>
        <w:tblLayout w:type="fixed"/>
        <w:tblLook w:val="01E0" w:firstRow="1" w:lastRow="1" w:firstColumn="1" w:lastColumn="1" w:noHBand="0" w:noVBand="0"/>
      </w:tblPr>
      <w:tblGrid>
        <w:gridCol w:w="537"/>
        <w:gridCol w:w="6938"/>
        <w:gridCol w:w="1879"/>
        <w:gridCol w:w="1274"/>
        <w:gridCol w:w="1047"/>
        <w:gridCol w:w="849"/>
        <w:gridCol w:w="690"/>
        <w:gridCol w:w="692"/>
        <w:gridCol w:w="682"/>
      </w:tblGrid>
      <w:tr w:rsidR="00B70B32" w:rsidRPr="00BC26E2" w:rsidTr="00BC26E2">
        <w:trPr>
          <w:trHeight w:val="124"/>
          <w:tblHeader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№</w:t>
            </w:r>
          </w:p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BC26E2">
              <w:rPr>
                <w:rFonts w:ascii="Times New Roman" w:hAnsi="Times New Roman"/>
              </w:rPr>
              <w:t>п</w:t>
            </w:r>
            <w:proofErr w:type="gramEnd"/>
            <w:r w:rsidRPr="00BC26E2">
              <w:rPr>
                <w:rFonts w:ascii="Times New Roman" w:hAnsi="Times New Roman"/>
              </w:rPr>
              <w:t>/п</w:t>
            </w:r>
          </w:p>
        </w:tc>
        <w:tc>
          <w:tcPr>
            <w:tcW w:w="6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Тип мероприятий (результата)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2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Значение мероприятия (результата) по годам</w:t>
            </w:r>
          </w:p>
        </w:tc>
      </w:tr>
      <w:tr w:rsidR="00B70B32" w:rsidRPr="00BC26E2" w:rsidTr="00BC26E2">
        <w:trPr>
          <w:trHeight w:val="178"/>
          <w:tblHeader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rPr>
                <w:rFonts w:ascii="Times New Roman" w:hAnsi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rPr>
                <w:rFonts w:ascii="Times New Roman" w:hAnsi="Times New Roman"/>
              </w:rPr>
            </w:pPr>
          </w:p>
        </w:tc>
        <w:tc>
          <w:tcPr>
            <w:tcW w:w="10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год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2024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2025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2026</w:t>
            </w:r>
          </w:p>
        </w:tc>
      </w:tr>
    </w:tbl>
    <w:p w:rsidR="00BC26E2" w:rsidRPr="00BC26E2" w:rsidRDefault="00BC26E2">
      <w:pPr>
        <w:rPr>
          <w:rFonts w:ascii="Times New Roman" w:hAnsi="Times New Roman"/>
          <w:sz w:val="2"/>
          <w:szCs w:val="2"/>
        </w:rPr>
      </w:pPr>
    </w:p>
    <w:tbl>
      <w:tblPr>
        <w:tblW w:w="14588" w:type="dxa"/>
        <w:tblInd w:w="-32" w:type="dxa"/>
        <w:tblLayout w:type="fixed"/>
        <w:tblLook w:val="01E0" w:firstRow="1" w:lastRow="1" w:firstColumn="1" w:lastColumn="1" w:noHBand="0" w:noVBand="0"/>
      </w:tblPr>
      <w:tblGrid>
        <w:gridCol w:w="537"/>
        <w:gridCol w:w="6938"/>
        <w:gridCol w:w="1879"/>
        <w:gridCol w:w="1274"/>
        <w:gridCol w:w="1047"/>
        <w:gridCol w:w="849"/>
        <w:gridCol w:w="690"/>
        <w:gridCol w:w="692"/>
        <w:gridCol w:w="682"/>
      </w:tblGrid>
      <w:tr w:rsidR="00B70B32" w:rsidRPr="00BC26E2" w:rsidTr="003F34A1">
        <w:trPr>
          <w:trHeight w:val="137"/>
          <w:tblHeader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6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8</w:t>
            </w:r>
          </w:p>
        </w:tc>
      </w:tr>
      <w:tr w:rsidR="00B70B32" w:rsidRPr="00BC26E2" w:rsidTr="003F34A1">
        <w:trPr>
          <w:trHeight w:val="24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</w:t>
            </w:r>
          </w:p>
        </w:tc>
        <w:tc>
          <w:tcPr>
            <w:tcW w:w="140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Задача</w:t>
            </w:r>
          </w:p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BC26E2">
              <w:rPr>
                <w:rFonts w:ascii="Times New Roman" w:hAnsi="Times New Roman"/>
              </w:rPr>
              <w:t>«Увеличение численности молодежи, в том числе получающей образование в организациях среднего и высшего профессионального образования, а также числа высококвалифицированных специалистов»</w:t>
            </w:r>
          </w:p>
        </w:tc>
      </w:tr>
      <w:tr w:rsidR="00B70B32" w:rsidRPr="00BC26E2" w:rsidTr="003F34A1">
        <w:trPr>
          <w:trHeight w:val="543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1.1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Мероприятие (результат)</w:t>
            </w:r>
          </w:p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«Обеспечено прохождение профессионального обучения и получение дополнительного профессионального образования (сроком обучения не более </w:t>
            </w:r>
            <w:r w:rsidRPr="00BC26E2">
              <w:rPr>
                <w:rFonts w:ascii="Times New Roman" w:hAnsi="Times New Roman"/>
              </w:rPr>
              <w:lastRenderedPageBreak/>
              <w:t>6 месяцев) участниками региональной программы и членами их семей в образовательных организациях, расположенных на территории Рязанской области»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C26E2" w:rsidP="003F34A1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lastRenderedPageBreak/>
              <w:t>п</w:t>
            </w:r>
            <w:r w:rsidR="00B70B32" w:rsidRPr="00BC26E2">
              <w:rPr>
                <w:rFonts w:ascii="Times New Roman" w:hAnsi="Times New Roman"/>
              </w:rPr>
              <w:t>риобретение товаров, работ, услуг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C26E2" w:rsidP="003F34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B70B32" w:rsidRPr="00BC26E2">
              <w:rPr>
                <w:rFonts w:ascii="Times New Roman" w:hAnsi="Times New Roman"/>
              </w:rPr>
              <w:t>роцент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2022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</w:t>
            </w:r>
          </w:p>
        </w:tc>
      </w:tr>
      <w:tr w:rsidR="00B70B32" w:rsidRPr="00BC26E2" w:rsidTr="003F34A1">
        <w:trPr>
          <w:trHeight w:val="26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40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Задача</w:t>
            </w:r>
          </w:p>
          <w:p w:rsidR="00B70B32" w:rsidRPr="00BC26E2" w:rsidRDefault="00B70B32" w:rsidP="003F34A1">
            <w:pPr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«Закрепление переселившихся участников региональной программы в Рязанской области и обеспечение их социально-культурной адаптации и интеграции в российское общество»</w:t>
            </w:r>
          </w:p>
        </w:tc>
      </w:tr>
      <w:tr w:rsidR="00B70B32" w:rsidRPr="00BC26E2" w:rsidTr="003F34A1">
        <w:trPr>
          <w:trHeight w:val="543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2.1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Мероприятие (результат)</w:t>
            </w:r>
          </w:p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«Оказано информационное обеспечение реализации региональной программы»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C26E2" w:rsidP="003F34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B70B32" w:rsidRPr="00BC26E2">
              <w:rPr>
                <w:rFonts w:ascii="Times New Roman" w:hAnsi="Times New Roman"/>
              </w:rPr>
              <w:t>риобретение товаров, работ, услуг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C26E2" w:rsidP="003F34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="00B70B32" w:rsidRPr="00BC26E2">
              <w:rPr>
                <w:rFonts w:ascii="Times New Roman" w:hAnsi="Times New Roman"/>
              </w:rPr>
              <w:t>еловек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2022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500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 xml:space="preserve">500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500</w:t>
            </w:r>
          </w:p>
        </w:tc>
      </w:tr>
      <w:tr w:rsidR="00B70B32" w:rsidRPr="00BC26E2" w:rsidTr="003F34A1">
        <w:trPr>
          <w:trHeight w:val="543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2.2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BC26E2">
              <w:rPr>
                <w:rFonts w:ascii="Times New Roman" w:hAnsi="Times New Roman"/>
              </w:rPr>
              <w:t>Мероприятие (результат)</w:t>
            </w:r>
          </w:p>
          <w:p w:rsidR="00B70B32" w:rsidRPr="00BC26E2" w:rsidRDefault="00B70B32" w:rsidP="003F34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«Предоставлена единовременная финансовая поддержка соотечественникам на обустройство»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C26E2" w:rsidP="003F34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B70B32" w:rsidRPr="00BC26E2">
              <w:rPr>
                <w:rFonts w:ascii="Times New Roman" w:hAnsi="Times New Roman"/>
              </w:rPr>
              <w:t>ыплаты физическим лицам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C26E2" w:rsidP="003F34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B70B32" w:rsidRPr="00BC26E2">
              <w:rPr>
                <w:rFonts w:ascii="Times New Roman" w:hAnsi="Times New Roman"/>
              </w:rPr>
              <w:t>роцент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2022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3F34A1">
            <w:pPr>
              <w:jc w:val="center"/>
              <w:rPr>
                <w:rFonts w:ascii="Times New Roman" w:hAnsi="Times New Roman"/>
              </w:rPr>
            </w:pPr>
            <w:r w:rsidRPr="00BC26E2">
              <w:rPr>
                <w:rFonts w:ascii="Times New Roman" w:hAnsi="Times New Roman"/>
              </w:rPr>
              <w:t>100</w:t>
            </w:r>
          </w:p>
        </w:tc>
      </w:tr>
    </w:tbl>
    <w:p w:rsidR="00B70B32" w:rsidRPr="00BC26E2" w:rsidRDefault="00B70B32" w:rsidP="00B70B32">
      <w:pPr>
        <w:jc w:val="right"/>
        <w:rPr>
          <w:rFonts w:ascii="Times New Roman" w:hAnsi="Times New Roman"/>
          <w:color w:val="FF0000"/>
        </w:rPr>
      </w:pPr>
    </w:p>
    <w:p w:rsidR="00B70B32" w:rsidRPr="00BC26E2" w:rsidRDefault="00B70B32" w:rsidP="00B70B32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C26E2">
        <w:rPr>
          <w:rFonts w:ascii="Times New Roman" w:hAnsi="Times New Roman"/>
          <w:color w:val="000000" w:themeColor="text1"/>
          <w:sz w:val="28"/>
          <w:szCs w:val="28"/>
        </w:rPr>
        <w:t xml:space="preserve">3.4. Финансовое обеспечение комплекса процессных мероприятий </w:t>
      </w:r>
    </w:p>
    <w:p w:rsidR="00B70B32" w:rsidRPr="00BC26E2" w:rsidRDefault="00BC26E2" w:rsidP="00BC26E2">
      <w:pPr>
        <w:ind w:firstLine="720"/>
        <w:jc w:val="righ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(</w:t>
      </w:r>
      <w:r w:rsidRPr="00BC26E2">
        <w:rPr>
          <w:rFonts w:ascii="Times New Roman" w:hAnsi="Times New Roman"/>
          <w:color w:val="000000" w:themeColor="text1"/>
        </w:rPr>
        <w:t>тыс. рублей</w:t>
      </w:r>
      <w:r>
        <w:rPr>
          <w:rFonts w:ascii="Times New Roman" w:hAnsi="Times New Roman"/>
          <w:color w:val="000000" w:themeColor="text1"/>
        </w:rPr>
        <w:t>)</w:t>
      </w:r>
    </w:p>
    <w:tbl>
      <w:tblPr>
        <w:tblW w:w="1456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59"/>
        <w:gridCol w:w="6904"/>
        <w:gridCol w:w="850"/>
        <w:gridCol w:w="709"/>
        <w:gridCol w:w="1553"/>
        <w:gridCol w:w="1276"/>
        <w:gridCol w:w="1313"/>
        <w:gridCol w:w="1405"/>
      </w:tblGrid>
      <w:tr w:rsidR="00B70B32" w:rsidRPr="00BC26E2" w:rsidTr="00BC26E2">
        <w:trPr>
          <w:trHeight w:val="244"/>
          <w:tblHeader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 xml:space="preserve">№ </w:t>
            </w:r>
            <w:proofErr w:type="gramStart"/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п</w:t>
            </w:r>
            <w:proofErr w:type="gramEnd"/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/п</w:t>
            </w:r>
          </w:p>
        </w:tc>
        <w:tc>
          <w:tcPr>
            <w:tcW w:w="6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Источник финансового обеспечения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ГРБС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КБК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 xml:space="preserve">Объем финансового обеспечения по годам реализации </w:t>
            </w:r>
          </w:p>
        </w:tc>
      </w:tr>
      <w:tr w:rsidR="00B70B32" w:rsidRPr="00BC26E2" w:rsidTr="00BC26E2">
        <w:trPr>
          <w:trHeight w:val="134"/>
          <w:tblHeader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690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2025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2026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B3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в</w:t>
            </w:r>
            <w:r w:rsidR="00B70B32" w:rsidRPr="00BC26E2">
              <w:rPr>
                <w:rFonts w:ascii="Times New Roman" w:hAnsi="Times New Roman"/>
                <w:color w:val="000000" w:themeColor="text1"/>
                <w:spacing w:val="-2"/>
              </w:rPr>
              <w:t>сего</w:t>
            </w:r>
          </w:p>
        </w:tc>
      </w:tr>
    </w:tbl>
    <w:p w:rsidR="00BC26E2" w:rsidRPr="00BC26E2" w:rsidRDefault="00BC26E2">
      <w:pPr>
        <w:rPr>
          <w:rFonts w:ascii="Times New Roman" w:hAnsi="Times New Roman"/>
          <w:sz w:val="2"/>
          <w:szCs w:val="2"/>
        </w:rPr>
      </w:pPr>
    </w:p>
    <w:tbl>
      <w:tblPr>
        <w:tblW w:w="1456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59"/>
        <w:gridCol w:w="6904"/>
        <w:gridCol w:w="850"/>
        <w:gridCol w:w="709"/>
        <w:gridCol w:w="1553"/>
        <w:gridCol w:w="1276"/>
        <w:gridCol w:w="1313"/>
        <w:gridCol w:w="1405"/>
      </w:tblGrid>
      <w:tr w:rsidR="00B70B32" w:rsidRPr="00BC26E2" w:rsidTr="00BC26E2">
        <w:trPr>
          <w:trHeight w:val="123"/>
          <w:tblHeader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1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12</w:t>
            </w:r>
          </w:p>
        </w:tc>
      </w:tr>
      <w:tr w:rsidR="00B70B32" w:rsidRPr="00BC26E2" w:rsidTr="00BC26E2">
        <w:trPr>
          <w:trHeight w:val="21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</w:tcBorders>
          </w:tcPr>
          <w:p w:rsidR="00B70B3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1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Комплекс процессных мероприятий всего, в том числе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6239,30175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6405,81337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2138,46338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14783,5785</w:t>
            </w:r>
          </w:p>
        </w:tc>
      </w:tr>
      <w:tr w:rsidR="00B70B32" w:rsidRPr="00BC26E2" w:rsidTr="00BC26E2">
        <w:trPr>
          <w:trHeight w:val="147"/>
        </w:trPr>
        <w:tc>
          <w:tcPr>
            <w:tcW w:w="559" w:type="dxa"/>
            <w:tcBorders>
              <w:lef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2499,30175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2604,61337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2138,46338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7242,3785</w:t>
            </w:r>
          </w:p>
        </w:tc>
      </w:tr>
      <w:tr w:rsidR="00B70B32" w:rsidRPr="00BC26E2" w:rsidTr="00BC26E2">
        <w:trPr>
          <w:trHeight w:val="147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3740,0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3801,2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spacing w:val="-2"/>
              </w:rPr>
              <w:t>7541,2</w:t>
            </w:r>
          </w:p>
        </w:tc>
      </w:tr>
      <w:tr w:rsidR="00B70B32" w:rsidRPr="00BC26E2" w:rsidTr="00BC26E2">
        <w:trPr>
          <w:trHeight w:val="294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1</w:t>
            </w:r>
            <w:r w:rsidR="00BC26E2" w:rsidRPr="00BC26E2">
              <w:rPr>
                <w:rFonts w:ascii="Times New Roman" w:hAnsi="Times New Roman"/>
                <w:color w:val="000000" w:themeColor="text1"/>
                <w:spacing w:val="-2"/>
              </w:rPr>
              <w:t>.1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Задача</w:t>
            </w:r>
          </w:p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«</w:t>
            </w:r>
            <w:r w:rsidRPr="00BC26E2">
              <w:rPr>
                <w:rFonts w:ascii="Times New Roman" w:hAnsi="Times New Roman"/>
                <w:spacing w:val="-2"/>
              </w:rPr>
              <w:t>Увеличение численности молодежи, в том числе получающей образование в организациях среднего и высшего профессионального образования, а также числа высококвалифицированных специалистов</w:t>
            </w: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 xml:space="preserve">», </w:t>
            </w:r>
            <w:r w:rsidRPr="00BC26E2">
              <w:rPr>
                <w:rFonts w:ascii="Times New Roman" w:hAnsi="Times New Roman"/>
                <w:spacing w:val="-2"/>
              </w:rPr>
              <w:t>всего, в том числе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МТСЗН РО</w:t>
            </w:r>
          </w:p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07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bCs/>
                <w:color w:val="000000" w:themeColor="text1"/>
                <w:spacing w:val="-2"/>
              </w:rPr>
              <w:t>337,5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bCs/>
                <w:color w:val="000000" w:themeColor="text1"/>
                <w:spacing w:val="-2"/>
              </w:rPr>
              <w:t>337,49999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337,5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bCs/>
                <w:color w:val="000000" w:themeColor="text1"/>
                <w:spacing w:val="-2"/>
              </w:rPr>
              <w:t>1012,49999</w:t>
            </w:r>
          </w:p>
        </w:tc>
      </w:tr>
      <w:tr w:rsidR="00BC26E2" w:rsidRPr="00BC26E2" w:rsidTr="00BC26E2">
        <w:trPr>
          <w:trHeight w:val="225"/>
        </w:trPr>
        <w:tc>
          <w:tcPr>
            <w:tcW w:w="559" w:type="dxa"/>
            <w:vMerge/>
            <w:tcBorders>
              <w:left w:val="single" w:sz="4" w:space="0" w:color="000000"/>
            </w:tcBorders>
          </w:tcPr>
          <w:p w:rsidR="00BC26E2" w:rsidRPr="00BC26E2" w:rsidRDefault="00BC26E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07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205,5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205,49999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337,5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bCs/>
                <w:color w:val="000000" w:themeColor="text1"/>
                <w:spacing w:val="-2"/>
              </w:rPr>
              <w:t>748,49999</w:t>
            </w:r>
          </w:p>
        </w:tc>
      </w:tr>
      <w:tr w:rsidR="00BC26E2" w:rsidRPr="00BC26E2" w:rsidTr="00BC26E2">
        <w:trPr>
          <w:trHeight w:val="212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C26E2" w:rsidRPr="00BC26E2" w:rsidRDefault="00BC26E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07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132,0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132,0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-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264,0</w:t>
            </w:r>
          </w:p>
        </w:tc>
      </w:tr>
      <w:tr w:rsidR="00B70B32" w:rsidRPr="00BC26E2" w:rsidTr="00BC26E2">
        <w:trPr>
          <w:trHeight w:val="294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1.1</w:t>
            </w:r>
            <w:r w:rsidR="00BC26E2" w:rsidRPr="00BC26E2">
              <w:rPr>
                <w:rFonts w:ascii="Times New Roman" w:hAnsi="Times New Roman"/>
                <w:color w:val="000000" w:themeColor="text1"/>
                <w:spacing w:val="-2"/>
              </w:rPr>
              <w:t>.1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i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Мероприятие (результат)</w:t>
            </w:r>
          </w:p>
          <w:p w:rsid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proofErr w:type="gramStart"/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«</w:t>
            </w:r>
            <w:r w:rsidRPr="00BC26E2">
              <w:rPr>
                <w:rFonts w:ascii="Times New Roman" w:hAnsi="Times New Roman"/>
                <w:spacing w:val="-2"/>
              </w:rPr>
              <w:t xml:space="preserve">Обеспечено прохождение профессионального обучения и получение дополнительного профессионального образования (сроком обучения не более </w:t>
            </w:r>
            <w:proofErr w:type="gramEnd"/>
          </w:p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i/>
                <w:color w:val="000000" w:themeColor="text1"/>
                <w:spacing w:val="-2"/>
              </w:rPr>
            </w:pPr>
            <w:proofErr w:type="gramStart"/>
            <w:r w:rsidRPr="00BC26E2">
              <w:rPr>
                <w:rFonts w:ascii="Times New Roman" w:hAnsi="Times New Roman"/>
                <w:spacing w:val="-2"/>
              </w:rPr>
              <w:t>6 месяцев) участниками региональной программы и членов их семей в образовательных организациях, расположенных на территории Рязанской области</w:t>
            </w: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», всего, в том числе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МТСЗН РО</w:t>
            </w:r>
          </w:p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bCs/>
                <w:color w:val="000000" w:themeColor="text1"/>
                <w:spacing w:val="-2"/>
              </w:rPr>
              <w:t>337,5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bCs/>
                <w:color w:val="000000" w:themeColor="text1"/>
                <w:spacing w:val="-2"/>
              </w:rPr>
              <w:t>337,49999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337,5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bCs/>
                <w:color w:val="000000" w:themeColor="text1"/>
                <w:spacing w:val="-2"/>
              </w:rPr>
              <w:t>1012,49999</w:t>
            </w:r>
          </w:p>
        </w:tc>
      </w:tr>
      <w:tr w:rsidR="00BC26E2" w:rsidRPr="00BC26E2" w:rsidTr="00BC26E2">
        <w:trPr>
          <w:trHeight w:val="243"/>
        </w:trPr>
        <w:tc>
          <w:tcPr>
            <w:tcW w:w="559" w:type="dxa"/>
            <w:vMerge/>
            <w:tcBorders>
              <w:left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07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205,5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205,49999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337,5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bCs/>
                <w:color w:val="000000" w:themeColor="text1"/>
                <w:spacing w:val="-2"/>
              </w:rPr>
              <w:t>748,49999</w:t>
            </w:r>
          </w:p>
        </w:tc>
      </w:tr>
      <w:tr w:rsidR="00BC26E2" w:rsidRPr="00BC26E2" w:rsidTr="00BC26E2">
        <w:trPr>
          <w:trHeight w:val="243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07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132,0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132,0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-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264,0</w:t>
            </w:r>
          </w:p>
        </w:tc>
      </w:tr>
      <w:tr w:rsidR="00B70B32" w:rsidRPr="00BC26E2" w:rsidTr="00BC26E2">
        <w:trPr>
          <w:trHeight w:val="294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</w:rPr>
              <w:t>1.</w:t>
            </w:r>
            <w:r w:rsidR="00B70B32" w:rsidRPr="00BC26E2">
              <w:rPr>
                <w:rFonts w:ascii="Times New Roman" w:hAnsi="Times New Roman"/>
                <w:color w:val="000000" w:themeColor="text1"/>
                <w:spacing w:val="-2"/>
              </w:rPr>
              <w:t>2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Задача</w:t>
            </w:r>
          </w:p>
          <w:p w:rsidR="00B70B32" w:rsidRPr="00BC26E2" w:rsidRDefault="00B70B32" w:rsidP="00BC26E2">
            <w:pPr>
              <w:ind w:left="-57" w:right="-57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«</w:t>
            </w:r>
            <w:r w:rsidRPr="00BC26E2">
              <w:rPr>
                <w:rFonts w:ascii="Times New Roman" w:hAnsi="Times New Roman"/>
                <w:spacing w:val="-2"/>
              </w:rPr>
              <w:t>Закрепление переселившихся участников региональной программы в Рязанской области и обеспечение их социально-культурной адаптации и интеграции в российское общество</w:t>
            </w: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»</w:t>
            </w:r>
            <w:r w:rsidRPr="00BC26E2">
              <w:rPr>
                <w:rFonts w:ascii="Times New Roman" w:hAnsi="Times New Roman"/>
                <w:spacing w:val="-2"/>
              </w:rPr>
              <w:t>, всего, в том числе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МТСЗН РО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08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bCs/>
                <w:color w:val="000000" w:themeColor="text1"/>
                <w:spacing w:val="-2"/>
              </w:rPr>
              <w:t>5901,80175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bCs/>
                <w:color w:val="000000" w:themeColor="text1"/>
                <w:spacing w:val="-2"/>
              </w:rPr>
              <w:t>6068,31338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1800,96338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13771,07851</w:t>
            </w:r>
          </w:p>
        </w:tc>
      </w:tr>
      <w:tr w:rsidR="00BC26E2" w:rsidRPr="00BC26E2" w:rsidTr="00BC26E2">
        <w:trPr>
          <w:trHeight w:val="25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08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2293,80175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2399,11338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1800,96338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6493,87851</w:t>
            </w:r>
          </w:p>
        </w:tc>
      </w:tr>
      <w:tr w:rsidR="00BC26E2" w:rsidRPr="00BC26E2" w:rsidTr="00BC26E2">
        <w:trPr>
          <w:trHeight w:val="268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08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3608,0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3669,2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-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7277,2</w:t>
            </w:r>
          </w:p>
        </w:tc>
      </w:tr>
      <w:tr w:rsidR="00B70B32" w:rsidRPr="00BC26E2" w:rsidTr="003F34A1">
        <w:trPr>
          <w:trHeight w:val="294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0B3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</w:rPr>
              <w:t>1.</w:t>
            </w:r>
            <w:r w:rsidR="00B70B32" w:rsidRPr="00BC26E2">
              <w:rPr>
                <w:rFonts w:ascii="Times New Roman" w:hAnsi="Times New Roman"/>
                <w:color w:val="000000" w:themeColor="text1"/>
                <w:spacing w:val="-2"/>
              </w:rPr>
              <w:t>2.1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Мероприятие (результат)</w:t>
            </w:r>
          </w:p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 xml:space="preserve">«Оказано информационное обеспечение реализации </w:t>
            </w:r>
            <w:r w:rsidRPr="00BC26E2">
              <w:rPr>
                <w:rFonts w:ascii="Times New Roman" w:hAnsi="Times New Roman"/>
                <w:spacing w:val="-2"/>
              </w:rPr>
              <w:t>региональной программы</w:t>
            </w: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»</w:t>
            </w:r>
            <w:r w:rsidRPr="00BC26E2">
              <w:rPr>
                <w:rFonts w:ascii="Times New Roman" w:hAnsi="Times New Roman"/>
                <w:spacing w:val="-2"/>
              </w:rPr>
              <w:t>, всего, в том числе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МТСЗН РО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08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515,30175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532,18838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532,18838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1579,67851</w:t>
            </w:r>
          </w:p>
        </w:tc>
      </w:tr>
      <w:tr w:rsidR="00B70B32" w:rsidRPr="00BC26E2" w:rsidTr="00BC26E2">
        <w:trPr>
          <w:trHeight w:val="239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08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515,30175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532,18838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532,18838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1579,67851</w:t>
            </w:r>
          </w:p>
        </w:tc>
      </w:tr>
      <w:tr w:rsidR="00B70B32" w:rsidRPr="00BC26E2" w:rsidTr="00BC26E2">
        <w:trPr>
          <w:trHeight w:val="294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70B3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</w:rPr>
              <w:t>1.</w:t>
            </w:r>
            <w:r w:rsidR="00B70B32" w:rsidRPr="00BC26E2">
              <w:rPr>
                <w:rFonts w:ascii="Times New Roman" w:hAnsi="Times New Roman"/>
                <w:color w:val="000000" w:themeColor="text1"/>
                <w:spacing w:val="-2"/>
              </w:rPr>
              <w:t>2.2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Мероприятие (результат)</w:t>
            </w:r>
          </w:p>
          <w:p w:rsidR="00B70B32" w:rsidRPr="00BC26E2" w:rsidRDefault="00B70B32" w:rsidP="00BC26E2">
            <w:pPr>
              <w:ind w:left="-57" w:right="-57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«</w:t>
            </w:r>
            <w:r w:rsidRPr="00BC26E2">
              <w:rPr>
                <w:rFonts w:ascii="Times New Roman" w:hAnsi="Times New Roman"/>
                <w:spacing w:val="-2"/>
              </w:rPr>
              <w:t>Предоставлена единовременная финансовая поддержка соотечественникам на обустройство</w:t>
            </w: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»</w:t>
            </w:r>
            <w:r w:rsidRPr="00BC26E2">
              <w:rPr>
                <w:rFonts w:ascii="Times New Roman" w:hAnsi="Times New Roman"/>
                <w:spacing w:val="-2"/>
              </w:rPr>
              <w:t>, всего, в том числе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МТСЗН РО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08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5386,5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5536,125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1268,775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32" w:rsidRPr="00BC26E2" w:rsidRDefault="00B70B3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12191,375</w:t>
            </w:r>
          </w:p>
        </w:tc>
      </w:tr>
      <w:tr w:rsidR="00BC26E2" w:rsidRPr="00BC26E2" w:rsidTr="00BC26E2">
        <w:trPr>
          <w:trHeight w:val="254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08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1778,5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1866,925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1268,775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4914,2</w:t>
            </w:r>
          </w:p>
        </w:tc>
      </w:tr>
      <w:tr w:rsidR="00BC26E2" w:rsidRPr="00BC26E2" w:rsidTr="00BC26E2">
        <w:trPr>
          <w:trHeight w:val="294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08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3608,0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3669,2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-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E2" w:rsidRPr="00BC26E2" w:rsidRDefault="00BC26E2" w:rsidP="00BC26E2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BC26E2">
              <w:rPr>
                <w:rFonts w:ascii="Times New Roman" w:hAnsi="Times New Roman"/>
                <w:color w:val="000000" w:themeColor="text1"/>
                <w:spacing w:val="-2"/>
              </w:rPr>
              <w:t>7277,2</w:t>
            </w:r>
          </w:p>
        </w:tc>
      </w:tr>
    </w:tbl>
    <w:p w:rsidR="00B70B32" w:rsidRPr="00BC26E2" w:rsidRDefault="00B70B32" w:rsidP="00B70B3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70B32" w:rsidRDefault="00B70B32" w:rsidP="00B70B3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C26E2">
        <w:rPr>
          <w:rFonts w:ascii="Times New Roman" w:hAnsi="Times New Roman"/>
          <w:sz w:val="28"/>
          <w:szCs w:val="28"/>
        </w:rPr>
        <w:t>Список используемых сокращений</w:t>
      </w:r>
    </w:p>
    <w:p w:rsidR="00BC26E2" w:rsidRDefault="00BC26E2" w:rsidP="00B70B3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BC26E2" w:rsidRDefault="00BC26E2" w:rsidP="00BC26E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C26E2">
        <w:rPr>
          <w:rFonts w:ascii="Times New Roman" w:hAnsi="Times New Roman"/>
        </w:rPr>
        <w:t>ГРБС</w:t>
      </w:r>
      <w:r>
        <w:rPr>
          <w:rFonts w:ascii="Times New Roman" w:hAnsi="Times New Roman"/>
        </w:rPr>
        <w:t xml:space="preserve"> – </w:t>
      </w:r>
      <w:r w:rsidRPr="00BC26E2">
        <w:rPr>
          <w:rFonts w:ascii="Times New Roman" w:hAnsi="Times New Roman"/>
        </w:rPr>
        <w:t>главный распорядитель бюджетных средств</w:t>
      </w:r>
      <w:r>
        <w:rPr>
          <w:rFonts w:ascii="Times New Roman" w:hAnsi="Times New Roman"/>
        </w:rPr>
        <w:t>.</w:t>
      </w:r>
    </w:p>
    <w:p w:rsidR="00BC26E2" w:rsidRDefault="00BC26E2" w:rsidP="00BC26E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C26E2">
        <w:rPr>
          <w:rFonts w:ascii="Times New Roman" w:hAnsi="Times New Roman"/>
        </w:rPr>
        <w:t>КБК</w:t>
      </w:r>
      <w:r>
        <w:rPr>
          <w:rFonts w:ascii="Times New Roman" w:hAnsi="Times New Roman"/>
        </w:rPr>
        <w:t xml:space="preserve"> – </w:t>
      </w:r>
      <w:r w:rsidRPr="00BC26E2">
        <w:rPr>
          <w:rFonts w:ascii="Times New Roman" w:hAnsi="Times New Roman"/>
        </w:rPr>
        <w:t>код бюджетной классификации</w:t>
      </w:r>
      <w:r>
        <w:rPr>
          <w:rFonts w:ascii="Times New Roman" w:hAnsi="Times New Roman"/>
        </w:rPr>
        <w:t>.</w:t>
      </w:r>
    </w:p>
    <w:p w:rsidR="00BC26E2" w:rsidRDefault="00BC26E2" w:rsidP="00BC26E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C26E2">
        <w:rPr>
          <w:rFonts w:ascii="Times New Roman" w:hAnsi="Times New Roman"/>
        </w:rPr>
        <w:t>МТСЗН РО</w:t>
      </w:r>
      <w:r>
        <w:rPr>
          <w:rFonts w:ascii="Times New Roman" w:hAnsi="Times New Roman"/>
        </w:rPr>
        <w:t xml:space="preserve"> – </w:t>
      </w:r>
      <w:r w:rsidRPr="00BC26E2">
        <w:rPr>
          <w:rFonts w:ascii="Times New Roman" w:hAnsi="Times New Roman"/>
        </w:rPr>
        <w:t>министерство труда и социальной защиты Рязанской области</w:t>
      </w:r>
      <w:r>
        <w:rPr>
          <w:rFonts w:ascii="Times New Roman" w:hAnsi="Times New Roman"/>
        </w:rPr>
        <w:t>.</w:t>
      </w:r>
    </w:p>
    <w:p w:rsidR="00BC26E2" w:rsidRDefault="00BC26E2" w:rsidP="00BC26E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C26E2">
        <w:rPr>
          <w:rFonts w:ascii="Times New Roman" w:hAnsi="Times New Roman"/>
        </w:rPr>
        <w:t>ГКУ ЦЗН РО</w:t>
      </w:r>
      <w:r>
        <w:rPr>
          <w:rFonts w:ascii="Times New Roman" w:hAnsi="Times New Roman"/>
        </w:rPr>
        <w:t xml:space="preserve"> – </w:t>
      </w:r>
      <w:r w:rsidRPr="00BC26E2">
        <w:rPr>
          <w:rFonts w:ascii="Times New Roman" w:hAnsi="Times New Roman"/>
        </w:rPr>
        <w:t>государственное казенное учреждение Центр занятости населения Рязанской области</w:t>
      </w:r>
      <w:r>
        <w:rPr>
          <w:rFonts w:ascii="Times New Roman" w:hAnsi="Times New Roman"/>
        </w:rPr>
        <w:t>.</w:t>
      </w:r>
    </w:p>
    <w:p w:rsidR="00BC26E2" w:rsidRDefault="00BC26E2" w:rsidP="00BC26E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C26E2">
        <w:rPr>
          <w:rFonts w:ascii="Times New Roman" w:hAnsi="Times New Roman"/>
          <w:color w:val="000000"/>
        </w:rPr>
        <w:t>ГАУ ДПО Учебный центр МТСЗН РО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 xml:space="preserve">– </w:t>
      </w:r>
      <w:r w:rsidRPr="00BC26E2">
        <w:rPr>
          <w:rFonts w:ascii="Times New Roman" w:hAnsi="Times New Roman"/>
        </w:rPr>
        <w:t>государственное автономное учреждение дополнительного профессионального образования Учебный центр министерства социальной защиты населения Рязанской области</w:t>
      </w:r>
      <w:r>
        <w:rPr>
          <w:rFonts w:ascii="Times New Roman" w:hAnsi="Times New Roman"/>
        </w:rPr>
        <w:t>.</w:t>
      </w:r>
    </w:p>
    <w:p w:rsidR="00BC26E2" w:rsidRDefault="00BC26E2" w:rsidP="00BC26E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C26E2">
        <w:rPr>
          <w:rFonts w:ascii="Times New Roman" w:hAnsi="Times New Roman"/>
          <w:color w:val="000000"/>
        </w:rPr>
        <w:t>МЭР РО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 xml:space="preserve">– </w:t>
      </w:r>
      <w:r w:rsidRPr="00BC26E2">
        <w:rPr>
          <w:rFonts w:ascii="Times New Roman" w:hAnsi="Times New Roman"/>
        </w:rPr>
        <w:t>министерство экономического развития Рязанской области</w:t>
      </w:r>
      <w:r>
        <w:rPr>
          <w:rFonts w:ascii="Times New Roman" w:hAnsi="Times New Roman"/>
        </w:rPr>
        <w:t>.</w:t>
      </w:r>
    </w:p>
    <w:p w:rsidR="00BC26E2" w:rsidRPr="00BC26E2" w:rsidRDefault="00FE60D9" w:rsidP="00BC26E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</w:rPr>
        <w:t>Р</w:t>
      </w:r>
      <w:r w:rsidR="00BC26E2" w:rsidRPr="00BC26E2">
        <w:rPr>
          <w:rFonts w:ascii="Times New Roman" w:hAnsi="Times New Roman"/>
          <w:color w:val="000000"/>
        </w:rPr>
        <w:t>егиональная программа</w:t>
      </w:r>
      <w:r w:rsidR="00BC26E2">
        <w:rPr>
          <w:rFonts w:ascii="Times New Roman" w:hAnsi="Times New Roman"/>
          <w:color w:val="000000"/>
        </w:rPr>
        <w:t xml:space="preserve"> </w:t>
      </w:r>
      <w:r w:rsidR="00BC26E2">
        <w:rPr>
          <w:rFonts w:ascii="Times New Roman" w:hAnsi="Times New Roman"/>
        </w:rPr>
        <w:t xml:space="preserve">– </w:t>
      </w:r>
      <w:r w:rsidR="00BC26E2" w:rsidRPr="00BC26E2">
        <w:rPr>
          <w:rFonts w:ascii="Times New Roman" w:hAnsi="Times New Roman"/>
        </w:rPr>
        <w:t>региональная программа «Оказание содействия добровольному переселению в Рязанскую область соотечественников, проживающих за рубежом»</w:t>
      </w:r>
      <w:r w:rsidR="00BC26E2">
        <w:rPr>
          <w:rFonts w:ascii="Times New Roman" w:hAnsi="Times New Roman"/>
        </w:rPr>
        <w:t>.</w:t>
      </w:r>
    </w:p>
    <w:tbl>
      <w:tblPr>
        <w:tblStyle w:val="ac"/>
        <w:tblW w:w="14581" w:type="dxa"/>
        <w:tblInd w:w="-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1"/>
      </w:tblGrid>
      <w:tr w:rsidR="00BC26E2" w:rsidRPr="00BC26E2" w:rsidTr="009E45A0">
        <w:tc>
          <w:tcPr>
            <w:tcW w:w="14581" w:type="dxa"/>
            <w:hideMark/>
          </w:tcPr>
          <w:p w:rsidR="00BC26E2" w:rsidRPr="00BC26E2" w:rsidRDefault="00BC26E2" w:rsidP="00BC26E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BC26E2" w:rsidRPr="00BC26E2" w:rsidTr="002703DD">
        <w:tc>
          <w:tcPr>
            <w:tcW w:w="14581" w:type="dxa"/>
            <w:hideMark/>
          </w:tcPr>
          <w:p w:rsidR="00BC26E2" w:rsidRPr="00BC26E2" w:rsidRDefault="00BC26E2" w:rsidP="00BC26E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BC26E2" w:rsidRPr="00BC26E2" w:rsidTr="00B60149">
        <w:tc>
          <w:tcPr>
            <w:tcW w:w="14581" w:type="dxa"/>
            <w:hideMark/>
          </w:tcPr>
          <w:p w:rsidR="00BC26E2" w:rsidRPr="00BC26E2" w:rsidRDefault="00BC26E2" w:rsidP="00BC26E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BC26E2" w:rsidRPr="00BC26E2" w:rsidTr="00126B08">
        <w:tc>
          <w:tcPr>
            <w:tcW w:w="14581" w:type="dxa"/>
            <w:hideMark/>
          </w:tcPr>
          <w:p w:rsidR="00BC26E2" w:rsidRPr="00BC26E2" w:rsidRDefault="00BC26E2" w:rsidP="00BC26E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BC26E2" w:rsidRPr="00BC26E2" w:rsidTr="00B1054E">
        <w:tc>
          <w:tcPr>
            <w:tcW w:w="14581" w:type="dxa"/>
            <w:hideMark/>
          </w:tcPr>
          <w:p w:rsidR="00BC26E2" w:rsidRPr="00BC26E2" w:rsidRDefault="00BC26E2" w:rsidP="00BC26E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B70B32" w:rsidRPr="00BC26E2" w:rsidRDefault="00B70B3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B70B32" w:rsidRPr="00BC26E2" w:rsidSect="00286ECA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6F1" w:rsidRDefault="005836F1">
      <w:r>
        <w:separator/>
      </w:r>
    </w:p>
  </w:endnote>
  <w:endnote w:type="continuationSeparator" w:id="0">
    <w:p w:rsidR="005836F1" w:rsidRDefault="0058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6F1" w:rsidRDefault="005836F1">
      <w:r>
        <w:separator/>
      </w:r>
    </w:p>
  </w:footnote>
  <w:footnote w:type="continuationSeparator" w:id="0">
    <w:p w:rsidR="005836F1" w:rsidRDefault="00583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7E6D11" w:rsidP="002F1E8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7603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76034">
      <w:rPr>
        <w:rStyle w:val="ab"/>
        <w:noProof/>
      </w:rPr>
      <w:t>1</w:t>
    </w:r>
    <w:r>
      <w:rPr>
        <w:rStyle w:val="ab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876034" w:rsidRPr="00481B88" w:rsidRDefault="007E6D11" w:rsidP="00483DB5">
    <w:pPr>
      <w:pStyle w:val="a5"/>
      <w:framePr w:w="1981" w:wrap="around" w:vAnchor="text" w:hAnchor="page" w:x="9006" w:y="44"/>
      <w:rPr>
        <w:rStyle w:val="ab"/>
        <w:rFonts w:ascii="Times New Roman" w:hAnsi="Times New Roman"/>
        <w:sz w:val="28"/>
        <w:szCs w:val="28"/>
      </w:rPr>
    </w:pPr>
    <w:r w:rsidRPr="00481B88">
      <w:rPr>
        <w:rStyle w:val="ab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b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b"/>
        <w:rFonts w:ascii="Times New Roman" w:hAnsi="Times New Roman"/>
        <w:sz w:val="28"/>
        <w:szCs w:val="28"/>
      </w:rPr>
      <w:fldChar w:fldCharType="separate"/>
    </w:r>
    <w:r w:rsidR="00DB1906">
      <w:rPr>
        <w:rStyle w:val="ab"/>
        <w:rFonts w:ascii="Times New Roman" w:hAnsi="Times New Roman"/>
        <w:noProof/>
        <w:sz w:val="28"/>
        <w:szCs w:val="28"/>
      </w:rPr>
      <w:t>28</w:t>
    </w:r>
    <w:r w:rsidRPr="00481B88">
      <w:rPr>
        <w:rStyle w:val="ab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65pt;height:11.3pt" o:bullet="t">
        <v:imagedata r:id="rId1" o:title="Номер версии 555" gain="79922f" blacklevel="-1966f"/>
      </v:shape>
    </w:pict>
  </w:numPicBullet>
  <w:abstractNum w:abstractNumId="0">
    <w:nsid w:val="04BC6019"/>
    <w:multiLevelType w:val="hybridMultilevel"/>
    <w:tmpl w:val="DB1AF810"/>
    <w:lvl w:ilvl="0" w:tplc="2E18DE24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A212193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6EFC553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8CC4AF4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57CCA602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13A62B6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DF1AAB8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82904E2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F8800A4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">
    <w:nsid w:val="0858419F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9E25FE4"/>
    <w:multiLevelType w:val="hybridMultilevel"/>
    <w:tmpl w:val="DA70741E"/>
    <w:lvl w:ilvl="0" w:tplc="D0C8FFA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0D011D4D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112C4A"/>
    <w:multiLevelType w:val="hybridMultilevel"/>
    <w:tmpl w:val="829622BE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CF1F39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EA1488C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FF65B5"/>
    <w:multiLevelType w:val="hybridMultilevel"/>
    <w:tmpl w:val="F02C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8277EF2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8E61085"/>
    <w:multiLevelType w:val="hybridMultilevel"/>
    <w:tmpl w:val="CEECDA7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40CB7860"/>
    <w:multiLevelType w:val="hybridMultilevel"/>
    <w:tmpl w:val="AB2C6350"/>
    <w:lvl w:ilvl="0" w:tplc="5CA221C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4B8E8CA"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171038C8"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9E664254"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DC183A22"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7C483F76"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EBB055C6"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0ADA8AD4"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5FBE4F3E"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1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4A985E84"/>
    <w:multiLevelType w:val="hybridMultilevel"/>
    <w:tmpl w:val="578642B8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4F083EAF"/>
    <w:multiLevelType w:val="hybridMultilevel"/>
    <w:tmpl w:val="F2706046"/>
    <w:lvl w:ilvl="0" w:tplc="E01E9C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4E51C0C"/>
    <w:multiLevelType w:val="hybridMultilevel"/>
    <w:tmpl w:val="79424C66"/>
    <w:lvl w:ilvl="0" w:tplc="84E016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A5835DF"/>
    <w:multiLevelType w:val="hybridMultilevel"/>
    <w:tmpl w:val="19C4C508"/>
    <w:lvl w:ilvl="0" w:tplc="09E608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BC97F45"/>
    <w:multiLevelType w:val="hybridMultilevel"/>
    <w:tmpl w:val="6ECCEE5C"/>
    <w:lvl w:ilvl="0" w:tplc="EBBE7916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>
    <w:nsid w:val="60D060E0"/>
    <w:multiLevelType w:val="hybridMultilevel"/>
    <w:tmpl w:val="83D2744A"/>
    <w:lvl w:ilvl="0" w:tplc="E01E9C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7E92BFE"/>
    <w:multiLevelType w:val="hybridMultilevel"/>
    <w:tmpl w:val="40DA662A"/>
    <w:lvl w:ilvl="0" w:tplc="9C6443EC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739F72B4"/>
    <w:multiLevelType w:val="multilevel"/>
    <w:tmpl w:val="964A0F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63" w:hanging="503"/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  <w:sz w:val="20"/>
      </w:rPr>
    </w:lvl>
  </w:abstractNum>
  <w:abstractNum w:abstractNumId="24">
    <w:nsid w:val="7AF54FFB"/>
    <w:multiLevelType w:val="hybridMultilevel"/>
    <w:tmpl w:val="F6D6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5"/>
  </w:num>
  <w:num w:numId="2">
    <w:abstractNumId w:val="6"/>
  </w:num>
  <w:num w:numId="3">
    <w:abstractNumId w:val="14"/>
  </w:num>
  <w:num w:numId="4">
    <w:abstractNumId w:val="9"/>
  </w:num>
  <w:num w:numId="5">
    <w:abstractNumId w:val="10"/>
  </w:num>
  <w:num w:numId="6">
    <w:abstractNumId w:val="22"/>
  </w:num>
  <w:num w:numId="7">
    <w:abstractNumId w:val="23"/>
  </w:num>
  <w:num w:numId="8">
    <w:abstractNumId w:val="19"/>
  </w:num>
  <w:num w:numId="9">
    <w:abstractNumId w:val="4"/>
  </w:num>
  <w:num w:numId="10">
    <w:abstractNumId w:val="12"/>
  </w:num>
  <w:num w:numId="11">
    <w:abstractNumId w:val="21"/>
  </w:num>
  <w:num w:numId="12">
    <w:abstractNumId w:val="13"/>
  </w:num>
  <w:num w:numId="13">
    <w:abstractNumId w:val="15"/>
  </w:num>
  <w:num w:numId="14">
    <w:abstractNumId w:val="5"/>
  </w:num>
  <w:num w:numId="15">
    <w:abstractNumId w:val="1"/>
  </w:num>
  <w:num w:numId="16">
    <w:abstractNumId w:val="17"/>
  </w:num>
  <w:num w:numId="17">
    <w:abstractNumId w:val="2"/>
  </w:num>
  <w:num w:numId="18">
    <w:abstractNumId w:val="18"/>
  </w:num>
  <w:num w:numId="19">
    <w:abstractNumId w:val="24"/>
  </w:num>
  <w:num w:numId="20">
    <w:abstractNumId w:val="8"/>
  </w:num>
  <w:num w:numId="21">
    <w:abstractNumId w:val="16"/>
  </w:num>
  <w:num w:numId="22">
    <w:abstractNumId w:val="20"/>
  </w:num>
  <w:num w:numId="23">
    <w:abstractNumId w:val="3"/>
  </w:num>
  <w:num w:numId="24">
    <w:abstractNumId w:val="0"/>
  </w:num>
  <w:num w:numId="25">
    <w:abstractNumId w:val="7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WZznCT1uOYdQ+HlGyv1ypb8VxI=" w:salt="g5hAur78Yz04pSAd/s++X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91E"/>
    <w:rsid w:val="00003D86"/>
    <w:rsid w:val="0001360F"/>
    <w:rsid w:val="000331B3"/>
    <w:rsid w:val="00033413"/>
    <w:rsid w:val="00037C0C"/>
    <w:rsid w:val="00045F04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67C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294B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3DB5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6F1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E493E"/>
    <w:rsid w:val="007E6D11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2210E"/>
    <w:rsid w:val="00B376B1"/>
    <w:rsid w:val="00B620D9"/>
    <w:rsid w:val="00B633DB"/>
    <w:rsid w:val="00B639ED"/>
    <w:rsid w:val="00B66A8C"/>
    <w:rsid w:val="00B70B32"/>
    <w:rsid w:val="00B8061C"/>
    <w:rsid w:val="00B83BA2"/>
    <w:rsid w:val="00B853AA"/>
    <w:rsid w:val="00B875BF"/>
    <w:rsid w:val="00B91F62"/>
    <w:rsid w:val="00BB2C98"/>
    <w:rsid w:val="00BC26E2"/>
    <w:rsid w:val="00BD0B82"/>
    <w:rsid w:val="00BF4F5F"/>
    <w:rsid w:val="00C04EEB"/>
    <w:rsid w:val="00C075A4"/>
    <w:rsid w:val="00C10F12"/>
    <w:rsid w:val="00C11826"/>
    <w:rsid w:val="00C145AB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2B36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1906"/>
    <w:rsid w:val="00DB3664"/>
    <w:rsid w:val="00DC16FB"/>
    <w:rsid w:val="00DC4A65"/>
    <w:rsid w:val="00DC4F66"/>
    <w:rsid w:val="00E01BD1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60D9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Body Text" w:uiPriority="99"/>
    <w:lsdException w:name="Subtitle" w:uiPriority="99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2B36"/>
    <w:rPr>
      <w:rFonts w:ascii="TimesET" w:hAnsi="TimesET"/>
    </w:rPr>
  </w:style>
  <w:style w:type="paragraph" w:styleId="1">
    <w:name w:val="heading 1"/>
    <w:basedOn w:val="a"/>
    <w:next w:val="a"/>
    <w:qFormat/>
    <w:rsid w:val="00CD2B36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CD2B36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D2B36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CD2B36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rsid w:val="00CD2B36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CD2B36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rsid w:val="00CD2B36"/>
    <w:rPr>
      <w:rFonts w:ascii="Tahoma" w:hAnsi="Tahoma" w:cs="Tahoma"/>
      <w:sz w:val="16"/>
      <w:szCs w:val="16"/>
    </w:rPr>
  </w:style>
  <w:style w:type="character" w:styleId="ab">
    <w:name w:val="page number"/>
    <w:basedOn w:val="a0"/>
    <w:uiPriority w:val="99"/>
    <w:rsid w:val="00CD2B36"/>
  </w:style>
  <w:style w:type="table" w:styleId="ac">
    <w:name w:val="Table Grid"/>
    <w:basedOn w:val="a1"/>
    <w:uiPriority w:val="9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uiPriority w:val="99"/>
    <w:rsid w:val="00003D86"/>
    <w:pPr>
      <w:widowControl w:val="0"/>
      <w:autoSpaceDE w:val="0"/>
      <w:autoSpaceDN w:val="0"/>
    </w:pPr>
    <w:rPr>
      <w:rFonts w:ascii="Calibri" w:hAnsi="Calibri"/>
      <w:sz w:val="22"/>
      <w:szCs w:val="22"/>
    </w:rPr>
  </w:style>
  <w:style w:type="paragraph" w:styleId="af">
    <w:name w:val="List Paragraph"/>
    <w:basedOn w:val="a"/>
    <w:uiPriority w:val="99"/>
    <w:qFormat/>
    <w:rsid w:val="00003D8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003D86"/>
    <w:rPr>
      <w:rFonts w:ascii="Calibri" w:hAnsi="Calibr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B70B32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B70B32"/>
    <w:rPr>
      <w:rFonts w:ascii="TimesET" w:hAnsi="TimesET"/>
    </w:rPr>
  </w:style>
  <w:style w:type="paragraph" w:styleId="af0">
    <w:name w:val="footnote text"/>
    <w:basedOn w:val="a"/>
    <w:link w:val="af1"/>
    <w:uiPriority w:val="99"/>
    <w:rsid w:val="00B70B32"/>
    <w:pPr>
      <w:spacing w:after="160" w:line="259" w:lineRule="auto"/>
    </w:pPr>
    <w:rPr>
      <w:rFonts w:ascii="Calibri" w:hAnsi="Calibri"/>
    </w:rPr>
  </w:style>
  <w:style w:type="character" w:customStyle="1" w:styleId="af1">
    <w:name w:val="Текст сноски Знак"/>
    <w:basedOn w:val="a0"/>
    <w:link w:val="af0"/>
    <w:uiPriority w:val="99"/>
    <w:rsid w:val="00B70B32"/>
    <w:rPr>
      <w:rFonts w:ascii="Calibri" w:hAnsi="Calibri"/>
    </w:rPr>
  </w:style>
  <w:style w:type="character" w:styleId="af2">
    <w:name w:val="footnote reference"/>
    <w:basedOn w:val="a0"/>
    <w:uiPriority w:val="99"/>
    <w:rsid w:val="00B70B32"/>
    <w:rPr>
      <w:rFonts w:cs="Times New Roman"/>
      <w:vertAlign w:val="superscript"/>
    </w:rPr>
  </w:style>
  <w:style w:type="character" w:customStyle="1" w:styleId="aa">
    <w:name w:val="Текст выноски Знак"/>
    <w:basedOn w:val="a0"/>
    <w:link w:val="a9"/>
    <w:uiPriority w:val="99"/>
    <w:locked/>
    <w:rsid w:val="00B70B32"/>
    <w:rPr>
      <w:rFonts w:ascii="Tahoma" w:hAnsi="Tahoma" w:cs="Tahoma"/>
      <w:sz w:val="16"/>
      <w:szCs w:val="16"/>
    </w:rPr>
  </w:style>
  <w:style w:type="character" w:styleId="af3">
    <w:name w:val="annotation reference"/>
    <w:basedOn w:val="a0"/>
    <w:uiPriority w:val="99"/>
    <w:rsid w:val="00B70B32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B70B32"/>
    <w:pPr>
      <w:spacing w:after="160" w:line="259" w:lineRule="auto"/>
    </w:pPr>
    <w:rPr>
      <w:rFonts w:ascii="Calibri" w:hAnsi="Calibri"/>
    </w:rPr>
  </w:style>
  <w:style w:type="character" w:customStyle="1" w:styleId="af5">
    <w:name w:val="Текст примечания Знак"/>
    <w:basedOn w:val="a0"/>
    <w:link w:val="af4"/>
    <w:uiPriority w:val="99"/>
    <w:rsid w:val="00B70B32"/>
    <w:rPr>
      <w:rFonts w:ascii="Calibri" w:hAnsi="Calibri"/>
    </w:rPr>
  </w:style>
  <w:style w:type="character" w:styleId="af6">
    <w:name w:val="Hyperlink"/>
    <w:basedOn w:val="a0"/>
    <w:uiPriority w:val="99"/>
    <w:rsid w:val="00B70B32"/>
    <w:rPr>
      <w:rFonts w:cs="Times New Roman"/>
      <w:color w:val="0000FF"/>
      <w:u w:val="single"/>
    </w:rPr>
  </w:style>
  <w:style w:type="paragraph" w:styleId="af7">
    <w:name w:val="annotation subject"/>
    <w:basedOn w:val="af4"/>
    <w:next w:val="af4"/>
    <w:link w:val="af8"/>
    <w:uiPriority w:val="99"/>
    <w:rsid w:val="00B70B32"/>
    <w:rPr>
      <w:b/>
      <w:bCs/>
    </w:rPr>
  </w:style>
  <w:style w:type="character" w:customStyle="1" w:styleId="af8">
    <w:name w:val="Тема примечания Знак"/>
    <w:basedOn w:val="af5"/>
    <w:link w:val="af7"/>
    <w:uiPriority w:val="99"/>
    <w:rsid w:val="00B70B32"/>
    <w:rPr>
      <w:rFonts w:ascii="Calibri" w:hAnsi="Calibri"/>
      <w:b/>
      <w:bCs/>
    </w:rPr>
  </w:style>
  <w:style w:type="table" w:customStyle="1" w:styleId="20">
    <w:name w:val="Сетка таблицы2"/>
    <w:uiPriority w:val="99"/>
    <w:rsid w:val="00B70B32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uiPriority w:val="99"/>
    <w:rsid w:val="00B70B32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uiPriority w:val="99"/>
    <w:rsid w:val="00B70B32"/>
    <w:rPr>
      <w:rFonts w:ascii="Times New Roman" w:hAnsi="Times New Roman"/>
      <w:sz w:val="26"/>
    </w:rPr>
  </w:style>
  <w:style w:type="paragraph" w:customStyle="1" w:styleId="ConsPlusTitle">
    <w:name w:val="ConsPlusTitle"/>
    <w:uiPriority w:val="99"/>
    <w:rsid w:val="00B70B3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uiPriority w:val="99"/>
    <w:rsid w:val="00B70B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B70B32"/>
    <w:pPr>
      <w:widowControl w:val="0"/>
      <w:autoSpaceDE w:val="0"/>
      <w:autoSpaceDN w:val="0"/>
    </w:pPr>
    <w:rPr>
      <w:rFonts w:ascii="Tahoma" w:hAnsi="Tahoma" w:cs="Tahoma"/>
    </w:rPr>
  </w:style>
  <w:style w:type="paragraph" w:styleId="af9">
    <w:name w:val="Subtitle"/>
    <w:basedOn w:val="a"/>
    <w:next w:val="a"/>
    <w:link w:val="afa"/>
    <w:uiPriority w:val="99"/>
    <w:qFormat/>
    <w:rsid w:val="00B70B32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a">
    <w:name w:val="Подзаголовок Знак"/>
    <w:basedOn w:val="a0"/>
    <w:link w:val="af9"/>
    <w:uiPriority w:val="99"/>
    <w:rsid w:val="00B70B32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afb">
    <w:name w:val="Body Text"/>
    <w:basedOn w:val="a"/>
    <w:link w:val="afc"/>
    <w:uiPriority w:val="99"/>
    <w:rsid w:val="00B70B32"/>
    <w:pPr>
      <w:widowControl w:val="0"/>
      <w:autoSpaceDE w:val="0"/>
      <w:autoSpaceDN w:val="0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c">
    <w:name w:val="Основной текст Знак"/>
    <w:basedOn w:val="a0"/>
    <w:link w:val="afb"/>
    <w:uiPriority w:val="99"/>
    <w:rsid w:val="00B70B32"/>
    <w:rPr>
      <w:sz w:val="28"/>
      <w:szCs w:val="28"/>
      <w:lang w:eastAsia="en-US"/>
    </w:rPr>
  </w:style>
  <w:style w:type="table" w:customStyle="1" w:styleId="10">
    <w:name w:val="Сетка таблицы1"/>
    <w:uiPriority w:val="99"/>
    <w:rsid w:val="00B70B32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endnote text"/>
    <w:basedOn w:val="a"/>
    <w:link w:val="afe"/>
    <w:uiPriority w:val="99"/>
    <w:rsid w:val="00B70B32"/>
    <w:pPr>
      <w:spacing w:line="360" w:lineRule="atLeast"/>
      <w:jc w:val="both"/>
    </w:pPr>
    <w:rPr>
      <w:rFonts w:ascii="Times New Roman" w:hAnsi="Times New Roman"/>
    </w:rPr>
  </w:style>
  <w:style w:type="character" w:customStyle="1" w:styleId="afe">
    <w:name w:val="Текст концевой сноски Знак"/>
    <w:basedOn w:val="a0"/>
    <w:link w:val="afd"/>
    <w:uiPriority w:val="99"/>
    <w:rsid w:val="00B70B32"/>
  </w:style>
  <w:style w:type="character" w:styleId="aff">
    <w:name w:val="endnote reference"/>
    <w:basedOn w:val="a0"/>
    <w:uiPriority w:val="99"/>
    <w:rsid w:val="00B70B32"/>
    <w:rPr>
      <w:rFonts w:cs="Times New Roman"/>
      <w:vertAlign w:val="superscript"/>
    </w:rPr>
  </w:style>
  <w:style w:type="paragraph" w:styleId="aff0">
    <w:name w:val="Normal (Web)"/>
    <w:basedOn w:val="a"/>
    <w:uiPriority w:val="99"/>
    <w:rsid w:val="00B70B32"/>
    <w:pPr>
      <w:spacing w:line="360" w:lineRule="atLeast"/>
      <w:jc w:val="both"/>
    </w:pPr>
    <w:rPr>
      <w:rFonts w:ascii="Times New Roman" w:hAnsi="Times New Roman"/>
      <w:sz w:val="24"/>
      <w:szCs w:val="24"/>
    </w:rPr>
  </w:style>
  <w:style w:type="paragraph" w:styleId="aff1">
    <w:name w:val="Revision"/>
    <w:hidden/>
    <w:uiPriority w:val="99"/>
    <w:semiHidden/>
    <w:rsid w:val="00B70B32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073B4CB79A0E1DC1A763BC51CA359BF2958DE8CC3B791DBCF226B729B1E04D970A5C62B747C3089F44465EC3C931882988416kAwER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C4936-360A-4E6B-950F-C9DCB0F8F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28</Pages>
  <Words>7466</Words>
  <Characters>42560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49927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7</cp:revision>
  <cp:lastPrinted>2023-12-19T16:05:00Z</cp:lastPrinted>
  <dcterms:created xsi:type="dcterms:W3CDTF">2023-12-19T12:22:00Z</dcterms:created>
  <dcterms:modified xsi:type="dcterms:W3CDTF">2023-12-26T12:15:00Z</dcterms:modified>
</cp:coreProperties>
</file>