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69B" w:rsidRDefault="00517D61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9B" w:rsidRDefault="00517D61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6269B" w:rsidRDefault="00517D61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6269B" w:rsidRDefault="0026269B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6269B" w:rsidRDefault="0026269B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6269B" w:rsidRDefault="00517D61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6269B" w:rsidRDefault="0026269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6269B" w:rsidRDefault="0026269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6269B" w:rsidRDefault="007E1136">
      <w:pPr>
        <w:tabs>
          <w:tab w:val="left" w:pos="709"/>
        </w:tabs>
      </w:pPr>
      <w:r>
        <w:rPr>
          <w:sz w:val="28"/>
          <w:szCs w:val="28"/>
        </w:rPr>
        <w:t>06 декабря</w:t>
      </w:r>
      <w:r w:rsidR="00517D61">
        <w:rPr>
          <w:sz w:val="28"/>
          <w:szCs w:val="28"/>
        </w:rPr>
        <w:t xml:space="preserve"> 202</w:t>
      </w:r>
      <w:r w:rsidR="00517D61">
        <w:rPr>
          <w:sz w:val="28"/>
          <w:szCs w:val="28"/>
        </w:rPr>
        <w:t>3</w:t>
      </w:r>
      <w:r w:rsidR="00517D61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517D61">
        <w:rPr>
          <w:sz w:val="28"/>
          <w:szCs w:val="28"/>
        </w:rPr>
        <w:t xml:space="preserve">      № </w:t>
      </w:r>
      <w:r>
        <w:rPr>
          <w:sz w:val="28"/>
          <w:szCs w:val="28"/>
        </w:rPr>
        <w:t>581-п</w:t>
      </w:r>
    </w:p>
    <w:p w:rsidR="0026269B" w:rsidRDefault="0026269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26269B" w:rsidRDefault="0026269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26269B" w:rsidRDefault="00517D61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62:15:0060206:2033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обл., Рязанский р-н, п.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Варские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Совхозная</w:t>
      </w:r>
    </w:p>
    <w:p w:rsidR="0026269B" w:rsidRDefault="002626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69B" w:rsidRDefault="00517D61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iCs/>
          <w:color w:val="000000"/>
          <w:spacing w:val="0"/>
          <w:sz w:val="28"/>
          <w:szCs w:val="28"/>
        </w:rPr>
        <w:t>М</w:t>
      </w:r>
      <w:r>
        <w:rPr>
          <w:rStyle w:val="12"/>
          <w:rFonts w:cs="PT Astra Serif"/>
          <w:iCs/>
          <w:color w:val="000000"/>
          <w:spacing w:val="0"/>
          <w:sz w:val="28"/>
          <w:szCs w:val="28"/>
        </w:rPr>
        <w:t xml:space="preserve">инистерства имущественных и </w:t>
      </w:r>
      <w:r>
        <w:rPr>
          <w:rStyle w:val="12"/>
          <w:rFonts w:cs="PT Astra Serif"/>
          <w:iCs/>
          <w:color w:val="000000"/>
          <w:spacing w:val="0"/>
          <w:sz w:val="28"/>
          <w:szCs w:val="28"/>
        </w:rPr>
        <w:t>земельных отношений Рязанской области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62:15:0060206:2033 по адресу: Рязанская обл., Рязанский р-н, п.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Варские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</w:t>
      </w:r>
      <w:r>
        <w:rPr>
          <w:rStyle w:val="12"/>
          <w:iCs/>
          <w:color w:val="000000"/>
          <w:spacing w:val="0"/>
          <w:sz w:val="28"/>
          <w:szCs w:val="28"/>
        </w:rPr>
        <w:br/>
        <w:t>ул. Совхозная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 статьей 2 Закона Рязанской области от 28.12.2018 № 106-ОЗ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перераспределении отдельных полномочий в области градостроительной </w:t>
      </w:r>
      <w:r>
        <w:rPr>
          <w:rFonts w:ascii="Times New Roman" w:hAnsi="Times New Roman" w:cs="Times New Roman"/>
          <w:sz w:val="28"/>
          <w:szCs w:val="28"/>
        </w:rPr>
        <w:t>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</w:t>
      </w:r>
      <w:r>
        <w:rPr>
          <w:rFonts w:ascii="Times New Roman" w:hAnsi="Times New Roman" w:cs="Times New Roman"/>
          <w:sz w:val="28"/>
          <w:szCs w:val="28"/>
        </w:rPr>
        <w:t>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  <w:proofErr w:type="gramEnd"/>
    </w:p>
    <w:p w:rsidR="0026269B" w:rsidRDefault="00517D61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62:15:0060206:2033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обл., Рязанский р-н, п.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Варские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Совхозная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br/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Магазины (4.4)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69B" w:rsidRDefault="00517D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26269B" w:rsidRDefault="00517D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государственную регистрацию настоящего постановления в правовом департаменте аппарата </w:t>
      </w:r>
      <w:r>
        <w:rPr>
          <w:rFonts w:ascii="Times New Roman" w:hAnsi="Times New Roman" w:cs="Times New Roman"/>
          <w:sz w:val="28"/>
          <w:szCs w:val="28"/>
        </w:rPr>
        <w:t>Губернатора и Правительства Рязанской области;</w:t>
      </w:r>
    </w:p>
    <w:p w:rsidR="0026269B" w:rsidRDefault="00517D61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26269B" w:rsidRDefault="00517D61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</w:t>
      </w:r>
      <w:r>
        <w:rPr>
          <w:rFonts w:ascii="Times New Roman" w:hAnsi="Times New Roman" w:cs="Times New Roman"/>
          <w:sz w:val="28"/>
          <w:szCs w:val="28"/>
        </w:rPr>
        <w:t>учреждению Рязанской области «Центр градостроительного развития Рязанской области»:</w:t>
      </w:r>
    </w:p>
    <w:p w:rsidR="0026269B" w:rsidRDefault="00517D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сети «Интернет»;</w:t>
      </w:r>
    </w:p>
    <w:p w:rsidR="0026269B" w:rsidRDefault="00517D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8-ФЗ «О государственной регистрации недвижимости»;</w:t>
      </w:r>
      <w:proofErr w:type="gramEnd"/>
    </w:p>
    <w:p w:rsidR="0026269B" w:rsidRDefault="00517D61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Рязанский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Варсковское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 Рязанского муниципального района Рязанско</w:t>
      </w:r>
      <w:r>
        <w:rPr>
          <w:rFonts w:ascii="Times New Roman" w:hAnsi="Times New Roman" w:cs="Times New Roman"/>
          <w:sz w:val="28"/>
          <w:szCs w:val="28"/>
          <w:highlight w:val="white"/>
        </w:rPr>
        <w:t>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26269B" w:rsidRDefault="00517D61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 на отдел градостроительного контроля и правового обеспечения.</w:t>
      </w:r>
    </w:p>
    <w:p w:rsidR="0026269B" w:rsidRDefault="0026269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6269B" w:rsidRDefault="002626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69B" w:rsidRDefault="0026269B">
      <w:pPr>
        <w:tabs>
          <w:tab w:val="left" w:pos="709"/>
        </w:tabs>
        <w:jc w:val="both"/>
        <w:rPr>
          <w:sz w:val="28"/>
          <w:szCs w:val="28"/>
        </w:rPr>
      </w:pPr>
    </w:p>
    <w:p w:rsidR="0026269B" w:rsidRDefault="00517D61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26269B" w:rsidRDefault="0026269B">
      <w:pPr>
        <w:tabs>
          <w:tab w:val="left" w:pos="709"/>
        </w:tabs>
        <w:rPr>
          <w:sz w:val="28"/>
          <w:szCs w:val="28"/>
        </w:rPr>
      </w:pPr>
    </w:p>
    <w:p w:rsidR="0026269B" w:rsidRDefault="00517D61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4800" cy="21336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3.9pt;height:16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4800" cy="21336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69B" w:rsidRDefault="0026269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3.9pt;height:16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26269B" w:rsidRDefault="00517D61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8610" cy="21717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69B" w:rsidRDefault="0026269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2pt;height:17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26269B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61" w:rsidRDefault="00517D61">
      <w:r>
        <w:separator/>
      </w:r>
    </w:p>
  </w:endnote>
  <w:endnote w:type="continuationSeparator" w:id="0">
    <w:p w:rsidR="00517D61" w:rsidRDefault="005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61" w:rsidRDefault="00517D61">
      <w:r>
        <w:separator/>
      </w:r>
    </w:p>
  </w:footnote>
  <w:footnote w:type="continuationSeparator" w:id="0">
    <w:p w:rsidR="00517D61" w:rsidRDefault="0051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9B" w:rsidRDefault="0026269B">
    <w:pPr>
      <w:pStyle w:val="af1"/>
      <w:jc w:val="center"/>
    </w:pPr>
  </w:p>
  <w:p w:rsidR="0026269B" w:rsidRDefault="00517D61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9B" w:rsidRDefault="0026269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5A48"/>
    <w:multiLevelType w:val="multilevel"/>
    <w:tmpl w:val="A0A6A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066C2C"/>
    <w:multiLevelType w:val="multilevel"/>
    <w:tmpl w:val="27C290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69B"/>
    <w:rsid w:val="0026269B"/>
    <w:rsid w:val="00517D61"/>
    <w:rsid w:val="007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2023-12-06T13:56:00Z</dcterms:created>
  <dcterms:modified xsi:type="dcterms:W3CDTF">2023-12-06T13:57:00Z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2023-11-24T10:09:28Z</cp:lastPrinted>
  <dcterms:modified xsi:type="dcterms:W3CDTF">2023-11-24T10:34:03Z</dcterms:modified>
  <cp:revision>217</cp:revision>
  <dc:subject/>
  <dc:title>ГЛАВА АДМИНИСТРАЦИИ РЯЗАНСКОЙ ОБЛАСТИ</dc:title>
</cp:coreProperties>
</file>