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E619C" w:rsidRDefault="00AD176A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5670" cy="98171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16" t="-1526" r="-1616" b="-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19C" w:rsidRDefault="00AD176A">
      <w:pPr>
        <w:pStyle w:val="ae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CE619C" w:rsidRDefault="00AD176A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CE619C" w:rsidRDefault="00CE619C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CE619C" w:rsidRDefault="00CE619C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CE619C" w:rsidRDefault="00AD176A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CE619C" w:rsidRDefault="00CE619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E619C" w:rsidRDefault="00CE619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E619C" w:rsidRDefault="007744EA">
      <w:pPr>
        <w:tabs>
          <w:tab w:val="left" w:pos="709"/>
        </w:tabs>
      </w:pPr>
      <w:r>
        <w:rPr>
          <w:sz w:val="28"/>
          <w:szCs w:val="28"/>
        </w:rPr>
        <w:t>06 декабря</w:t>
      </w:r>
      <w:r w:rsidR="00AD176A">
        <w:rPr>
          <w:sz w:val="28"/>
          <w:szCs w:val="28"/>
        </w:rPr>
        <w:t xml:space="preserve"> 202</w:t>
      </w:r>
      <w:r w:rsidR="00AD176A">
        <w:rPr>
          <w:sz w:val="28"/>
          <w:szCs w:val="28"/>
        </w:rPr>
        <w:t>3</w:t>
      </w:r>
      <w:r w:rsidR="00AD176A">
        <w:rPr>
          <w:sz w:val="28"/>
          <w:szCs w:val="28"/>
        </w:rPr>
        <w:t xml:space="preserve"> г.  </w:t>
      </w:r>
      <w:r>
        <w:rPr>
          <w:sz w:val="28"/>
          <w:szCs w:val="28"/>
        </w:rPr>
        <w:t xml:space="preserve">                          </w:t>
      </w:r>
      <w:bookmarkStart w:id="0" w:name="_GoBack"/>
      <w:bookmarkEnd w:id="0"/>
      <w:r w:rsidR="00AD176A">
        <w:rPr>
          <w:sz w:val="28"/>
          <w:szCs w:val="28"/>
        </w:rPr>
        <w:t xml:space="preserve">                                                                    № </w:t>
      </w:r>
      <w:r>
        <w:rPr>
          <w:sz w:val="28"/>
          <w:szCs w:val="28"/>
        </w:rPr>
        <w:t>583-п</w:t>
      </w:r>
    </w:p>
    <w:p w:rsidR="00CE619C" w:rsidRDefault="00CE619C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CE619C" w:rsidRDefault="00CE619C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CE619C" w:rsidRDefault="00AD176A">
      <w:pPr>
        <w:pStyle w:val="ConsPlusNormal"/>
        <w:ind w:firstLine="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>
        <w:rPr>
          <w:rStyle w:val="12"/>
          <w:iCs/>
          <w:color w:val="000000"/>
          <w:spacing w:val="0"/>
          <w:sz w:val="28"/>
          <w:szCs w:val="28"/>
        </w:rPr>
        <w:t xml:space="preserve">62:24:0020202:469 по адресу: Рязанская область, р-н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Шацкий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, </w:t>
      </w:r>
      <w:proofErr w:type="gramStart"/>
      <w:r>
        <w:rPr>
          <w:rStyle w:val="12"/>
          <w:iCs/>
          <w:color w:val="000000"/>
          <w:spacing w:val="0"/>
          <w:sz w:val="28"/>
          <w:szCs w:val="28"/>
        </w:rPr>
        <w:t>с</w:t>
      </w:r>
      <w:proofErr w:type="gramEnd"/>
      <w:r>
        <w:rPr>
          <w:rStyle w:val="12"/>
          <w:iCs/>
          <w:color w:val="000000"/>
          <w:spacing w:val="0"/>
          <w:sz w:val="28"/>
          <w:szCs w:val="28"/>
        </w:rPr>
        <w:t xml:space="preserve">. </w:t>
      </w:r>
      <w:proofErr w:type="gramStart"/>
      <w:r>
        <w:rPr>
          <w:rStyle w:val="12"/>
          <w:iCs/>
          <w:color w:val="000000"/>
          <w:spacing w:val="0"/>
          <w:sz w:val="28"/>
          <w:szCs w:val="28"/>
        </w:rPr>
        <w:t>Казачья</w:t>
      </w:r>
      <w:proofErr w:type="gramEnd"/>
      <w:r>
        <w:rPr>
          <w:rStyle w:val="12"/>
          <w:iCs/>
          <w:color w:val="000000"/>
          <w:spacing w:val="0"/>
          <w:sz w:val="28"/>
          <w:szCs w:val="28"/>
        </w:rPr>
        <w:t xml:space="preserve"> Слобода, ул. Шишкина, д. 2</w:t>
      </w:r>
    </w:p>
    <w:p w:rsidR="00CE619C" w:rsidRDefault="00CE61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619C" w:rsidRDefault="00AD176A">
      <w:pPr>
        <w:pStyle w:val="ConsPlusNormal"/>
        <w:ind w:firstLine="0"/>
        <w:jc w:val="both"/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На основании обращения </w:t>
      </w:r>
      <w:r>
        <w:rPr>
          <w:rStyle w:val="12"/>
          <w:rFonts w:cs="PT Astra Serif"/>
          <w:iCs/>
          <w:color w:val="000000"/>
          <w:spacing w:val="0"/>
          <w:sz w:val="28"/>
          <w:szCs w:val="28"/>
        </w:rPr>
        <w:t>Глазуновой Н.Н</w:t>
      </w:r>
      <w:r>
        <w:rPr>
          <w:rStyle w:val="12"/>
          <w:iCs/>
          <w:color w:val="000000"/>
          <w:spacing w:val="0"/>
          <w:sz w:val="28"/>
          <w:szCs w:val="28"/>
        </w:rPr>
        <w:t>.</w:t>
      </w:r>
      <w:r>
        <w:rPr>
          <w:rStyle w:val="5"/>
          <w:rFonts w:cs="Times New Roman"/>
          <w:b w:val="0"/>
          <w:bCs w:val="0"/>
          <w:spacing w:val="0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предоставлении разрешения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условно разрешенный вид 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 кадастровым номером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12"/>
          <w:iCs/>
          <w:color w:val="000000"/>
          <w:spacing w:val="0"/>
          <w:sz w:val="28"/>
          <w:szCs w:val="28"/>
        </w:rPr>
        <w:t>62:24:0020202:469 по адресу: Рязанская область,</w:t>
      </w:r>
      <w:r>
        <w:rPr>
          <w:rStyle w:val="12"/>
          <w:iCs/>
          <w:color w:val="000000"/>
          <w:spacing w:val="0"/>
          <w:sz w:val="28"/>
          <w:szCs w:val="28"/>
        </w:rPr>
        <w:br/>
        <w:t xml:space="preserve">р-н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Шацкий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, </w:t>
      </w:r>
      <w:proofErr w:type="gramStart"/>
      <w:r>
        <w:rPr>
          <w:rStyle w:val="12"/>
          <w:iCs/>
          <w:color w:val="000000"/>
          <w:spacing w:val="0"/>
          <w:sz w:val="28"/>
          <w:szCs w:val="28"/>
        </w:rPr>
        <w:t>с</w:t>
      </w:r>
      <w:proofErr w:type="gramEnd"/>
      <w:r>
        <w:rPr>
          <w:rStyle w:val="12"/>
          <w:iCs/>
          <w:color w:val="000000"/>
          <w:spacing w:val="0"/>
          <w:sz w:val="28"/>
          <w:szCs w:val="28"/>
        </w:rPr>
        <w:t xml:space="preserve">. </w:t>
      </w:r>
      <w:proofErr w:type="gramStart"/>
      <w:r>
        <w:rPr>
          <w:rStyle w:val="12"/>
          <w:iCs/>
          <w:color w:val="000000"/>
          <w:spacing w:val="0"/>
          <w:sz w:val="28"/>
          <w:szCs w:val="28"/>
        </w:rPr>
        <w:t>Казачья</w:t>
      </w:r>
      <w:proofErr w:type="gramEnd"/>
      <w:r>
        <w:rPr>
          <w:rStyle w:val="12"/>
          <w:iCs/>
          <w:color w:val="000000"/>
          <w:spacing w:val="0"/>
          <w:sz w:val="28"/>
          <w:szCs w:val="28"/>
        </w:rPr>
        <w:t xml:space="preserve"> Слобода, ул. Шишкина, д. 2</w:t>
      </w:r>
      <w:r>
        <w:rPr>
          <w:rFonts w:ascii="Times New Roman" w:hAnsi="Times New Roman" w:cs="Times New Roman"/>
          <w:sz w:val="28"/>
          <w:szCs w:val="28"/>
        </w:rPr>
        <w:t>, с учетом заключения</w:t>
      </w:r>
      <w:r>
        <w:rPr>
          <w:rFonts w:ascii="Times New Roman" w:hAnsi="Times New Roman" w:cs="Times New Roman"/>
          <w:sz w:val="28"/>
          <w:szCs w:val="28"/>
        </w:rPr>
        <w:br/>
        <w:t>о результатах общественных об</w:t>
      </w:r>
      <w:r>
        <w:rPr>
          <w:rFonts w:ascii="Times New Roman" w:hAnsi="Times New Roman" w:cs="Times New Roman"/>
          <w:sz w:val="28"/>
          <w:szCs w:val="28"/>
        </w:rPr>
        <w:t xml:space="preserve">суждений от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.11</w:t>
      </w:r>
      <w:r>
        <w:rPr>
          <w:rFonts w:ascii="Times New Roman" w:hAnsi="Times New Roman" w:cs="Times New Roman"/>
          <w:sz w:val="28"/>
          <w:szCs w:val="28"/>
          <w:highlight w:val="white"/>
        </w:rPr>
        <w:t>.2023</w:t>
      </w:r>
      <w:r>
        <w:rPr>
          <w:rFonts w:ascii="Times New Roman" w:hAnsi="Times New Roman" w:cs="Times New Roman"/>
          <w:sz w:val="28"/>
          <w:szCs w:val="28"/>
        </w:rPr>
        <w:t>, руководствуясь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статьей 39 Градостроительного кодекса Российской Федерации, статьей 2 Закона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</w:t>
      </w:r>
      <w:r>
        <w:rPr>
          <w:rFonts w:ascii="Times New Roman" w:hAnsi="Times New Roman" w:cs="Times New Roman"/>
          <w:sz w:val="28"/>
          <w:szCs w:val="28"/>
        </w:rPr>
        <w:t xml:space="preserve">разований Рязанской области и органами государственной власти Рязанской области», постановлением Правительства Рязанской области от 06.08.2008 № 153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 о главном управлении архитектуры и градостроительства Рязанской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главное</w:t>
      </w:r>
      <w:r>
        <w:rPr>
          <w:rFonts w:ascii="Times New Roman" w:hAnsi="Times New Roman" w:cs="Times New Roman"/>
          <w:sz w:val="28"/>
          <w:szCs w:val="28"/>
        </w:rPr>
        <w:t xml:space="preserve"> управление архитектуры и градостроительства Рязанской области ПОСТАНОВЛЯЕТ:</w:t>
      </w:r>
      <w:proofErr w:type="gramEnd"/>
    </w:p>
    <w:p w:rsidR="00CE619C" w:rsidRDefault="00AD176A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разрешение на условно разрешенный вид использования земельного участка с кадастровым номером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Style w:val="12"/>
          <w:iCs/>
          <w:color w:val="000000"/>
          <w:spacing w:val="0"/>
          <w:sz w:val="28"/>
          <w:szCs w:val="28"/>
        </w:rPr>
        <w:t xml:space="preserve">62:24:0020202:469 по адресу: Рязанская область, р-н </w:t>
      </w:r>
      <w:proofErr w:type="spellStart"/>
      <w:r>
        <w:rPr>
          <w:rStyle w:val="12"/>
          <w:iCs/>
          <w:color w:val="000000"/>
          <w:spacing w:val="0"/>
          <w:sz w:val="28"/>
          <w:szCs w:val="28"/>
        </w:rPr>
        <w:t>Шацкий</w:t>
      </w:r>
      <w:proofErr w:type="spellEnd"/>
      <w:r>
        <w:rPr>
          <w:rStyle w:val="12"/>
          <w:iCs/>
          <w:color w:val="000000"/>
          <w:spacing w:val="0"/>
          <w:sz w:val="28"/>
          <w:szCs w:val="28"/>
        </w:rPr>
        <w:t xml:space="preserve">, </w:t>
      </w:r>
      <w:proofErr w:type="gramStart"/>
      <w:r>
        <w:rPr>
          <w:rStyle w:val="12"/>
          <w:iCs/>
          <w:color w:val="000000"/>
          <w:spacing w:val="0"/>
          <w:sz w:val="28"/>
          <w:szCs w:val="28"/>
        </w:rPr>
        <w:t>с</w:t>
      </w:r>
      <w:proofErr w:type="gramEnd"/>
      <w:r>
        <w:rPr>
          <w:rStyle w:val="12"/>
          <w:iCs/>
          <w:color w:val="000000"/>
          <w:spacing w:val="0"/>
          <w:sz w:val="28"/>
          <w:szCs w:val="28"/>
        </w:rPr>
        <w:t xml:space="preserve">. </w:t>
      </w:r>
      <w:proofErr w:type="gramStart"/>
      <w:r>
        <w:rPr>
          <w:rStyle w:val="12"/>
          <w:iCs/>
          <w:color w:val="000000"/>
          <w:spacing w:val="0"/>
          <w:sz w:val="28"/>
          <w:szCs w:val="28"/>
        </w:rPr>
        <w:t>Казачья</w:t>
      </w:r>
      <w:proofErr w:type="gramEnd"/>
      <w:r>
        <w:rPr>
          <w:rStyle w:val="12"/>
          <w:iCs/>
          <w:color w:val="000000"/>
          <w:spacing w:val="0"/>
          <w:sz w:val="28"/>
          <w:szCs w:val="28"/>
        </w:rPr>
        <w:t xml:space="preserve"> Слобода, ул. Шишкина, д. 2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— </w:t>
      </w:r>
      <w:r>
        <w:rPr>
          <w:rStyle w:val="12"/>
          <w:rFonts w:eastAsia="Calibri" w:cs="Arial"/>
          <w:bCs/>
          <w:iCs/>
          <w:color w:val="000000"/>
          <w:spacing w:val="0"/>
          <w:kern w:val="2"/>
          <w:sz w:val="28"/>
          <w:szCs w:val="28"/>
          <w:lang w:eastAsia="ar-SA"/>
        </w:rPr>
        <w:t>«</w:t>
      </w:r>
      <w:r>
        <w:rPr>
          <w:rStyle w:val="12"/>
          <w:color w:val="000000"/>
          <w:spacing w:val="0"/>
          <w:sz w:val="28"/>
          <w:szCs w:val="28"/>
        </w:rPr>
        <w:t>Магазины (4.4)</w:t>
      </w:r>
      <w:r>
        <w:rPr>
          <w:rStyle w:val="12"/>
          <w:rFonts w:eastAsia="Calibri" w:cs="Arial"/>
          <w:bCs/>
          <w:iCs/>
          <w:color w:val="000000"/>
          <w:spacing w:val="0"/>
          <w:kern w:val="2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19C" w:rsidRDefault="00AD176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  <w:lang w:eastAsia="ar-SA"/>
        </w:rPr>
        <w:t>Отделу кадровой работы и делопроизводства обеспечить:</w:t>
      </w:r>
    </w:p>
    <w:p w:rsidR="00CE619C" w:rsidRDefault="00AD176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 государственную регистрацию настоящего постановления в правовом департаменте аппарата Губернатора и Правительства Рязанской области;</w:t>
      </w:r>
      <w:proofErr w:type="gramEnd"/>
    </w:p>
    <w:p w:rsidR="00CE619C" w:rsidRDefault="00AD176A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 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</w:r>
      <w:proofErr w:type="gramEnd"/>
    </w:p>
    <w:p w:rsidR="00CE619C" w:rsidRDefault="00AD176A">
      <w:pPr>
        <w:pStyle w:val="ConsPlusNormal"/>
        <w:tabs>
          <w:tab w:val="left" w:pos="993"/>
        </w:tabs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>Государственному казенному учреждению Рязанской области «Центр градостроительн</w:t>
      </w:r>
      <w:r>
        <w:rPr>
          <w:rFonts w:ascii="Times New Roman" w:hAnsi="Times New Roman" w:cs="Times New Roman"/>
          <w:sz w:val="28"/>
          <w:szCs w:val="28"/>
        </w:rPr>
        <w:t>ого развития Рязанской области»:</w:t>
      </w:r>
    </w:p>
    <w:p w:rsidR="00CE619C" w:rsidRDefault="00AD176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 главного управления архитектуры и градостроительства Рязанской области в сети «Интернет»;</w:t>
      </w:r>
    </w:p>
    <w:p w:rsidR="00CE619C" w:rsidRDefault="00AD176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eastAsia="Tahoma" w:hAnsi="Times New Roman" w:cs="Noto Sans Devanagari"/>
          <w:color w:val="000000" w:themeColor="text1"/>
          <w:sz w:val="28"/>
          <w:szCs w:val="28"/>
          <w:lang w:bidi="hi-IN"/>
        </w:rPr>
        <w:t>направить в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ти, сведения 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предоставлении разрешения на условно разрешенный вид использования земельного участка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 xml:space="preserve"> для внесения в Единый государственный реестр недвижимости в соответствии с Федеральным законом от 13.07.2015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br/>
        <w:t>№ 218-ФЗ «О государственной регистрации недвиж</w:t>
      </w:r>
      <w:r>
        <w:rPr>
          <w:rFonts w:ascii="Times New Roman" w:eastAsia="Tahoma" w:hAnsi="Times New Roman" w:cs="Noto Sans Devanagari"/>
          <w:sz w:val="28"/>
          <w:szCs w:val="28"/>
          <w:lang w:bidi="hi-IN"/>
        </w:rPr>
        <w:t>имости»;</w:t>
      </w:r>
      <w:proofErr w:type="gramEnd"/>
    </w:p>
    <w:p w:rsidR="00CE619C" w:rsidRDefault="00AD176A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предложить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главе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Шацкий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муниципальный район Рязанской области, главе муниципального образования — Казачинское сельское поселение Шацкого муниципального района Рязанской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обеспечить размещение настоящего поста</w:t>
      </w:r>
      <w:r>
        <w:rPr>
          <w:rFonts w:ascii="Times New Roman" w:hAnsi="Times New Roman" w:cs="Times New Roman"/>
          <w:sz w:val="28"/>
          <w:szCs w:val="28"/>
          <w:highlight w:val="white"/>
        </w:rPr>
        <w:t>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CE619C" w:rsidRDefault="00AD176A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исполнением настоящего постановлен</w:t>
      </w:r>
      <w:r>
        <w:rPr>
          <w:rFonts w:ascii="Times New Roman" w:hAnsi="Times New Roman" w:cs="Times New Roman"/>
          <w:sz w:val="28"/>
          <w:szCs w:val="28"/>
          <w:highlight w:val="white"/>
        </w:rPr>
        <w:t>ия возложить на отдел градостроительного контроля и правового обеспечения.</w:t>
      </w:r>
    </w:p>
    <w:p w:rsidR="00CE619C" w:rsidRDefault="00CE619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E619C" w:rsidRDefault="00CE61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619C" w:rsidRDefault="00CE619C">
      <w:pPr>
        <w:tabs>
          <w:tab w:val="left" w:pos="709"/>
        </w:tabs>
        <w:jc w:val="both"/>
        <w:rPr>
          <w:sz w:val="28"/>
          <w:szCs w:val="28"/>
        </w:rPr>
      </w:pPr>
    </w:p>
    <w:p w:rsidR="00CE619C" w:rsidRDefault="00AD176A">
      <w:pPr>
        <w:tabs>
          <w:tab w:val="left" w:pos="709"/>
        </w:tabs>
        <w:jc w:val="both"/>
        <w:rPr>
          <w:color w:val="000000"/>
        </w:rPr>
      </w:pPr>
      <w:r>
        <w:rPr>
          <w:color w:val="202122"/>
          <w:sz w:val="28"/>
          <w:szCs w:val="28"/>
          <w:highlight w:val="white"/>
          <w:lang w:eastAsia="ar-SA"/>
        </w:rPr>
        <w:t>Начальник</w:t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           Р.В. Шашкин</w:t>
      </w:r>
    </w:p>
    <w:p w:rsidR="00CE619C" w:rsidRDefault="00CE619C">
      <w:pPr>
        <w:tabs>
          <w:tab w:val="left" w:pos="709"/>
        </w:tabs>
        <w:rPr>
          <w:sz w:val="28"/>
          <w:szCs w:val="28"/>
        </w:rPr>
      </w:pPr>
    </w:p>
    <w:p w:rsidR="00CE619C" w:rsidRDefault="00AD176A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06070" cy="214630"/>
                <wp:effectExtent l="0" t="0" r="0" b="0"/>
                <wp:wrapNone/>
                <wp:docPr id="2" name="Врезка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80" cy="2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1_0" fillcolor="white" stroked="f" style="position:absolute;margin-left:193.85pt;margin-top:-41.05pt;width:24pt;height:16.8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06070" cy="214630"/>
                <wp:effectExtent l="0" t="0" r="0" b="0"/>
                <wp:wrapNone/>
                <wp:docPr id="3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80" cy="21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E619C" w:rsidRDefault="00CE619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stroked="f" style="position:absolute;margin-left:193.85pt;margin-top:-41.05pt;width:24pt;height:16.8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CE619C" w:rsidRDefault="00AD176A">
      <w:pPr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309880" cy="218440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0" cy="21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E619C" w:rsidRDefault="00CE619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193.85pt;margin-top:-41.05pt;width:24.3pt;height:17.1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        </w:t>
      </w:r>
    </w:p>
    <w:sectPr w:rsidR="00CE619C">
      <w:headerReference w:type="default" r:id="rId9"/>
      <w:headerReference w:type="first" r:id="rId10"/>
      <w:pgSz w:w="11906" w:h="16838"/>
      <w:pgMar w:top="1135" w:right="567" w:bottom="1135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76A" w:rsidRDefault="00AD176A">
      <w:r>
        <w:separator/>
      </w:r>
    </w:p>
  </w:endnote>
  <w:endnote w:type="continuationSeparator" w:id="0">
    <w:p w:rsidR="00AD176A" w:rsidRDefault="00AD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76A" w:rsidRDefault="00AD176A">
      <w:r>
        <w:separator/>
      </w:r>
    </w:p>
  </w:footnote>
  <w:footnote w:type="continuationSeparator" w:id="0">
    <w:p w:rsidR="00AD176A" w:rsidRDefault="00AD1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9C" w:rsidRDefault="00CE619C">
    <w:pPr>
      <w:pStyle w:val="af1"/>
      <w:jc w:val="center"/>
    </w:pPr>
  </w:p>
  <w:p w:rsidR="00CE619C" w:rsidRDefault="00AD176A">
    <w:pPr>
      <w:pStyle w:val="af1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9C" w:rsidRDefault="00CE619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E42E1"/>
    <w:multiLevelType w:val="multilevel"/>
    <w:tmpl w:val="0ABC29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595138F"/>
    <w:multiLevelType w:val="multilevel"/>
    <w:tmpl w:val="265C028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19C"/>
    <w:rsid w:val="007744EA"/>
    <w:rsid w:val="00AD176A"/>
    <w:rsid w:val="00CE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basedOn w:val="a0"/>
    <w:qFormat/>
    <w:rPr>
      <w:rFonts w:cs="Times New Roman"/>
      <w:sz w:val="26"/>
    </w:rPr>
  </w:style>
  <w:style w:type="character" w:customStyle="1" w:styleId="a5">
    <w:name w:val="Нижний колонтитул Знак"/>
    <w:basedOn w:val="a0"/>
    <w:qFormat/>
    <w:rPr>
      <w:rFonts w:cs="Times New Roman"/>
      <w:sz w:val="26"/>
    </w:rPr>
  </w:style>
  <w:style w:type="character" w:customStyle="1" w:styleId="a6">
    <w:name w:val="Основной текст Знак"/>
    <w:basedOn w:val="a0"/>
    <w:qFormat/>
    <w:rPr>
      <w:rFonts w:cs="Times New Roman"/>
      <w:sz w:val="26"/>
    </w:rPr>
  </w:style>
  <w:style w:type="character" w:customStyle="1" w:styleId="21">
    <w:name w:val="Основной текст 2 Знак1"/>
    <w:basedOn w:val="a0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qFormat/>
    <w:rPr>
      <w:rFonts w:eastAsia="Times New Roman"/>
    </w:rPr>
  </w:style>
  <w:style w:type="character" w:customStyle="1" w:styleId="a8">
    <w:name w:val="Основной текст с отступом Знак"/>
    <w:basedOn w:val="a0"/>
    <w:qFormat/>
    <w:rPr>
      <w:rFonts w:cs="Times New Roman"/>
      <w:sz w:val="26"/>
    </w:rPr>
  </w:style>
  <w:style w:type="character" w:customStyle="1" w:styleId="-">
    <w:name w:val="Интернет-ссылка"/>
    <w:basedOn w:val="a0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basedOn w:val="a0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2">
    <w:name w:val="Основной текст1"/>
    <w:basedOn w:val="aa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5">
    <w:name w:val="Заголовок №5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sz w:val="21"/>
      <w:szCs w:val="21"/>
      <w:u w:val="single"/>
      <w:lang w:val="ru-RU"/>
    </w:rPr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3">
    <w:name w:val="Основной шрифт абзаца1"/>
    <w:qFormat/>
  </w:style>
  <w:style w:type="character" w:customStyle="1" w:styleId="EndnoteTextChar">
    <w:name w:val="Endnote Text Char"/>
    <w:qFormat/>
    <w:rPr>
      <w:sz w:val="20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eastAsia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eastAsia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eastAsia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eastAsia="Arial" w:hAnsi="Arial"/>
      <w:b/>
      <w:bCs/>
    </w:rPr>
  </w:style>
  <w:style w:type="character" w:customStyle="1" w:styleId="Heading4Char">
    <w:name w:val="Heading 4 Char"/>
    <w:qFormat/>
    <w:rPr>
      <w:rFonts w:ascii="Arial" w:eastAsia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eastAsia="Arial" w:hAnsi="Arial"/>
      <w:sz w:val="30"/>
      <w:szCs w:val="30"/>
    </w:rPr>
  </w:style>
  <w:style w:type="character" w:customStyle="1" w:styleId="Heading2Char">
    <w:name w:val="Heading 2 Char"/>
    <w:qFormat/>
    <w:rPr>
      <w:rFonts w:ascii="Arial" w:eastAsia="Arial" w:hAnsi="Arial"/>
      <w:sz w:val="34"/>
    </w:rPr>
  </w:style>
  <w:style w:type="character" w:customStyle="1" w:styleId="Heading1Char">
    <w:name w:val="Heading 1 Char"/>
    <w:qFormat/>
    <w:rPr>
      <w:rFonts w:ascii="Arial" w:eastAsia="Arial" w:hAnsi="Arial"/>
      <w:sz w:val="40"/>
      <w:szCs w:val="40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0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  <w:overflowPunct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  <w:overflowPunct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overflowPunct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4">
    <w:name w:val="Текст документа Кодекс1"/>
    <w:qFormat/>
    <w:pPr>
      <w:widowControl w:val="0"/>
      <w:overflowPunct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overflowPunct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  <w:overflowPunct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  <w:overflowPunct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styleId="afb">
    <w:name w:val="List Paragraph"/>
    <w:basedOn w:val="a"/>
    <w:qFormat/>
    <w:pPr>
      <w:ind w:left="720"/>
      <w:contextualSpacing/>
    </w:pPr>
  </w:style>
  <w:style w:type="paragraph" w:styleId="afc">
    <w:name w:val="Normal (Web)"/>
    <w:basedOn w:val="a"/>
    <w:qFormat/>
    <w:pPr>
      <w:spacing w:before="280" w:after="280"/>
    </w:pPr>
    <w:rPr>
      <w:lang w:eastAsia="ar-SA"/>
    </w:rPr>
  </w:style>
  <w:style w:type="paragraph" w:customStyle="1" w:styleId="4">
    <w:name w:val="Указатель4"/>
    <w:basedOn w:val="a"/>
    <w:qFormat/>
    <w:rPr>
      <w:lang w:eastAsia="ar-SA"/>
    </w:rPr>
  </w:style>
  <w:style w:type="paragraph" w:customStyle="1" w:styleId="30">
    <w:name w:val="Название объекта3"/>
    <w:basedOn w:val="a"/>
    <w:qFormat/>
    <w:pPr>
      <w:spacing w:before="120" w:after="120"/>
    </w:pPr>
    <w:rPr>
      <w:i/>
      <w:lang w:eastAsia="ar-SA"/>
    </w:rPr>
  </w:style>
  <w:style w:type="paragraph" w:customStyle="1" w:styleId="31">
    <w:name w:val="Указатель3"/>
    <w:basedOn w:val="a"/>
    <w:qFormat/>
    <w:rPr>
      <w:lang w:eastAsia="ar-SA"/>
    </w:rPr>
  </w:style>
  <w:style w:type="paragraph" w:customStyle="1" w:styleId="23">
    <w:name w:val="Название объекта2"/>
    <w:basedOn w:val="a"/>
    <w:qFormat/>
    <w:pPr>
      <w:spacing w:before="120" w:after="120"/>
    </w:pPr>
    <w:rPr>
      <w:i/>
      <w:lang w:eastAsia="ar-SA"/>
    </w:rPr>
  </w:style>
  <w:style w:type="paragraph" w:customStyle="1" w:styleId="24">
    <w:name w:val="Указатель2"/>
    <w:basedOn w:val="a"/>
    <w:qFormat/>
    <w:rPr>
      <w:lang w:eastAsia="ar-SA"/>
    </w:rPr>
  </w:style>
  <w:style w:type="paragraph" w:customStyle="1" w:styleId="16">
    <w:name w:val="Указатель1"/>
    <w:basedOn w:val="a"/>
    <w:qFormat/>
    <w:rPr>
      <w:rFonts w:eastAsia="Lucida Sans"/>
      <w:lang w:eastAsia="ar-SA"/>
    </w:rPr>
  </w:style>
  <w:style w:type="paragraph" w:customStyle="1" w:styleId="17">
    <w:name w:val="Название объекта1"/>
    <w:basedOn w:val="a"/>
    <w:qFormat/>
    <w:pPr>
      <w:spacing w:line="288" w:lineRule="auto"/>
      <w:jc w:val="center"/>
    </w:pPr>
    <w:rPr>
      <w:b/>
      <w:sz w:val="36"/>
    </w:rPr>
  </w:style>
  <w:style w:type="paragraph" w:customStyle="1" w:styleId="230">
    <w:name w:val="Основной текст 23"/>
    <w:basedOn w:val="a"/>
    <w:qFormat/>
    <w:pPr>
      <w:jc w:val="both"/>
    </w:pPr>
    <w:rPr>
      <w:sz w:val="28"/>
    </w:rPr>
  </w:style>
  <w:style w:type="paragraph" w:styleId="afd">
    <w:name w:val="TOC Heading"/>
    <w:qFormat/>
    <w:rPr>
      <w:rFonts w:eastAsia="Liberation Serif" w:cs="Liberation Serif"/>
      <w:sz w:val="26"/>
      <w:lang w:eastAsia="hi-IN"/>
    </w:rPr>
  </w:style>
  <w:style w:type="paragraph" w:styleId="afe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  <w:color w:val="000000"/>
      <w:highlight w:val="white"/>
    </w:rPr>
  </w:style>
  <w:style w:type="paragraph" w:styleId="25">
    <w:name w:val="Quote"/>
    <w:basedOn w:val="a"/>
    <w:qFormat/>
    <w:pPr>
      <w:ind w:left="720" w:right="720"/>
    </w:pPr>
    <w:rPr>
      <w:i/>
    </w:rPr>
  </w:style>
  <w:style w:type="paragraph" w:styleId="aff">
    <w:name w:val="No Spacing"/>
    <w:qFormat/>
    <w:rPr>
      <w:rFonts w:eastAsia="Liberation Serif" w:cs="Liberation Serif"/>
      <w:sz w:val="26"/>
      <w:lang w:eastAsia="hi-IN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2112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А. Кондрашова</cp:lastModifiedBy>
  <cp:revision>2</cp:revision>
  <dcterms:created xsi:type="dcterms:W3CDTF">2023-12-06T14:08:00Z</dcterms:created>
  <dcterms:modified xsi:type="dcterms:W3CDTF">2023-12-06T14:09:00Z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2023-11-24T09:12:02Z</cp:lastPrinted>
  <dcterms:modified xsi:type="dcterms:W3CDTF">2023-11-24T09:15:15Z</dcterms:modified>
  <cp:revision>218</cp:revision>
  <dc:subject/>
  <dc:title>ГЛАВА АДМИНИСТРАЦИИ РЯЗАНСКОЙ ОБЛАСТИ</dc:title>
</cp:coreProperties>
</file>