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0C6703" w:rsidP="00E3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0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C6703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 w:rsidRPr="000C6703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0C6703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0C6703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0C67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670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0C6703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32904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32904" w:rsidRPr="00E32904" w:rsidRDefault="00E32904" w:rsidP="00E32904">
      <w:pPr>
        <w:jc w:val="center"/>
        <w:rPr>
          <w:rFonts w:ascii="Times New Roman" w:hAnsi="Times New Roman"/>
          <w:sz w:val="28"/>
          <w:szCs w:val="28"/>
        </w:rPr>
      </w:pPr>
      <w:r w:rsidRPr="00E32904">
        <w:rPr>
          <w:rFonts w:ascii="Times New Roman" w:hAnsi="Times New Roman"/>
          <w:sz w:val="28"/>
          <w:szCs w:val="28"/>
        </w:rPr>
        <w:t>сообщения государственными гражданскими служащими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32904">
        <w:rPr>
          <w:rFonts w:ascii="Times New Roman" w:hAnsi="Times New Roman"/>
          <w:sz w:val="28"/>
          <w:szCs w:val="28"/>
        </w:rPr>
        <w:t>комитета по информации и массовым коммуникациям Рязанской области о возникновении личной заинтересованности при исполнении должностных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32904"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 w:rsidR="007D143D" w:rsidRPr="00EB59E8" w:rsidRDefault="007D143D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E32904">
        <w:rPr>
          <w:rFonts w:ascii="Times New Roman" w:eastAsiaTheme="minorEastAsia" w:hAnsi="Times New Roman"/>
          <w:sz w:val="28"/>
          <w:szCs w:val="28"/>
        </w:rPr>
        <w:t>Настоящи</w:t>
      </w:r>
      <w:r>
        <w:rPr>
          <w:rFonts w:ascii="Times New Roman" w:eastAsiaTheme="minorEastAsia" w:hAnsi="Times New Roman"/>
          <w:sz w:val="28"/>
          <w:szCs w:val="28"/>
        </w:rPr>
        <w:t xml:space="preserve">й порядок определяет процедуру 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сообщения государственными гражданскими служащими </w:t>
      </w:r>
      <w:r w:rsidRPr="00E32904">
        <w:rPr>
          <w:rFonts w:ascii="Times New Roman" w:hAnsi="Times New Roman"/>
          <w:sz w:val="28"/>
          <w:szCs w:val="28"/>
        </w:rPr>
        <w:t>комитета по информации и массовым коммуникациям Рязанской области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(далее соответственно - По</w:t>
      </w:r>
      <w:r>
        <w:rPr>
          <w:rFonts w:ascii="Times New Roman" w:eastAsiaTheme="minorEastAsia" w:hAnsi="Times New Roman"/>
          <w:sz w:val="28"/>
          <w:szCs w:val="28"/>
        </w:rPr>
        <w:t>рядок</w:t>
      </w:r>
      <w:r w:rsidRPr="00E32904">
        <w:rPr>
          <w:rFonts w:ascii="Times New Roman" w:eastAsiaTheme="minorEastAsia" w:hAnsi="Times New Roman"/>
          <w:sz w:val="28"/>
          <w:szCs w:val="28"/>
        </w:rPr>
        <w:t>, гражданские служащие</w:t>
      </w:r>
      <w:r>
        <w:rPr>
          <w:rFonts w:ascii="Times New Roman" w:eastAsiaTheme="minorEastAsia" w:hAnsi="Times New Roman"/>
          <w:sz w:val="28"/>
          <w:szCs w:val="28"/>
        </w:rPr>
        <w:t>, комитет</w:t>
      </w:r>
      <w:r w:rsidRPr="00E32904">
        <w:rPr>
          <w:rFonts w:ascii="Times New Roman" w:eastAsiaTheme="minorEastAsia" w:hAnsi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2. Гражданский служащий обязан сообщать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а также принимать меры по предотвращению или урегулированию конфликта интересов.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При невозможности сообщить о возникновении личной заинтересованности в указанный срок по причине, не зависящей от гражданского служащего, уведомление представляется (направляется) не позднее одного рабочего дня после ее устранения.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3. Сообщение оформляется в письменной форме в виде</w:t>
      </w:r>
      <w:r>
        <w:rPr>
          <w:rFonts w:ascii="Times New Roman" w:eastAsiaTheme="minorEastAsia" w:hAnsi="Times New Roman"/>
          <w:sz w:val="28"/>
          <w:szCs w:val="28"/>
        </w:rPr>
        <w:t xml:space="preserve"> уведомления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1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E32904">
        <w:rPr>
          <w:rFonts w:ascii="Times New Roman" w:eastAsiaTheme="minorEastAsia" w:hAnsi="Times New Roman"/>
          <w:sz w:val="28"/>
          <w:szCs w:val="28"/>
        </w:rPr>
        <w:t>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Гражданский служащий лично представляет уведомление в отдел правово</w:t>
      </w:r>
      <w:r>
        <w:rPr>
          <w:rFonts w:ascii="Times New Roman" w:eastAsiaTheme="minorEastAsia" w:hAnsi="Times New Roman"/>
          <w:sz w:val="28"/>
          <w:szCs w:val="28"/>
        </w:rPr>
        <w:t>го</w:t>
      </w:r>
      <w:r w:rsidRPr="00E32904">
        <w:rPr>
          <w:rFonts w:ascii="Times New Roman" w:eastAsiaTheme="minorEastAsia" w:hAnsi="Times New Roman"/>
          <w:sz w:val="28"/>
          <w:szCs w:val="28"/>
        </w:rPr>
        <w:t>, кадрово</w:t>
      </w:r>
      <w:r>
        <w:rPr>
          <w:rFonts w:ascii="Times New Roman" w:eastAsiaTheme="minorEastAsia" w:hAnsi="Times New Roman"/>
          <w:sz w:val="28"/>
          <w:szCs w:val="28"/>
        </w:rPr>
        <w:t>го обеспечения и социальных проектов</w:t>
      </w:r>
      <w:r w:rsidRPr="00E32904">
        <w:rPr>
          <w:rFonts w:ascii="Times New Roman" w:eastAsiaTheme="minorEastAsia" w:hAnsi="Times New Roman"/>
          <w:sz w:val="28"/>
          <w:szCs w:val="28"/>
        </w:rPr>
        <w:t>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При наличии иных материалов, имеющих отношение к данным обстоятельствам, гражданский служащий представляет их вместе с уведомлением.</w:t>
      </w:r>
    </w:p>
    <w:p w:rsidR="00937457" w:rsidRDefault="00E32904" w:rsidP="009374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 xml:space="preserve">В случае невозможности предоставить уведомление лично </w:t>
      </w:r>
      <w:r w:rsidR="00937457">
        <w:rPr>
          <w:rFonts w:ascii="Times New Roman" w:hAnsi="Times New Roman"/>
          <w:sz w:val="28"/>
          <w:szCs w:val="28"/>
        </w:rPr>
        <w:t xml:space="preserve">возможно представление уведомления посредством почтового отправления с уведомлением о вручении не позднее одного рабочего дня, следующего за днем, когда ему стало известно о личной заинтересованности при </w:t>
      </w:r>
      <w:r w:rsidR="00937457">
        <w:rPr>
          <w:rFonts w:ascii="Times New Roman" w:hAnsi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4. Уведомление в день его поступления регистрируется в</w:t>
      </w:r>
      <w:r>
        <w:rPr>
          <w:rFonts w:ascii="Times New Roman" w:eastAsiaTheme="minorEastAsia" w:hAnsi="Times New Roman"/>
          <w:sz w:val="28"/>
          <w:szCs w:val="28"/>
        </w:rPr>
        <w:t xml:space="preserve"> журнале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2 к настоящему По</w:t>
      </w:r>
      <w:r>
        <w:rPr>
          <w:rFonts w:ascii="Times New Roman" w:eastAsiaTheme="minorEastAsia" w:hAnsi="Times New Roman"/>
          <w:sz w:val="28"/>
          <w:szCs w:val="28"/>
        </w:rPr>
        <w:t>рядку</w:t>
      </w:r>
      <w:r w:rsidRPr="00E32904">
        <w:rPr>
          <w:rFonts w:ascii="Times New Roman" w:eastAsiaTheme="minorEastAsia" w:hAnsi="Times New Roman"/>
          <w:sz w:val="28"/>
          <w:szCs w:val="28"/>
        </w:rPr>
        <w:t>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 xml:space="preserve">Листы журнала должны быть прошиты, пронумерованы и заверены печатью </w:t>
      </w:r>
      <w:r>
        <w:rPr>
          <w:rFonts w:ascii="Times New Roman" w:eastAsiaTheme="minorEastAsia" w:hAnsi="Times New Roman"/>
          <w:sz w:val="28"/>
          <w:szCs w:val="28"/>
        </w:rPr>
        <w:t>комитета</w:t>
      </w:r>
      <w:r w:rsidRPr="00E32904">
        <w:rPr>
          <w:rFonts w:ascii="Times New Roman" w:eastAsiaTheme="minorEastAsia" w:hAnsi="Times New Roman"/>
          <w:sz w:val="28"/>
          <w:szCs w:val="28"/>
        </w:rPr>
        <w:t>. Копия уведомления с отметкой о его регистрации выдается гражданскому служащему или направляется ему по почте с уведомлением о получении в течение двух рабочих дней со дня регистрации уведомления.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Pr="00E32904">
        <w:rPr>
          <w:rFonts w:ascii="Times New Roman" w:eastAsiaTheme="minorEastAsia" w:hAnsi="Times New Roman"/>
          <w:sz w:val="28"/>
          <w:szCs w:val="28"/>
        </w:rPr>
        <w:t>. Отдел правово</w:t>
      </w:r>
      <w:r>
        <w:rPr>
          <w:rFonts w:ascii="Times New Roman" w:eastAsiaTheme="minorEastAsia" w:hAnsi="Times New Roman"/>
          <w:sz w:val="28"/>
          <w:szCs w:val="28"/>
        </w:rPr>
        <w:t>го</w:t>
      </w:r>
      <w:r w:rsidRPr="00E32904">
        <w:rPr>
          <w:rFonts w:ascii="Times New Roman" w:eastAsiaTheme="minorEastAsia" w:hAnsi="Times New Roman"/>
          <w:sz w:val="28"/>
          <w:szCs w:val="28"/>
        </w:rPr>
        <w:t>, кадрово</w:t>
      </w:r>
      <w:r>
        <w:rPr>
          <w:rFonts w:ascii="Times New Roman" w:eastAsiaTheme="minorEastAsia" w:hAnsi="Times New Roman"/>
          <w:sz w:val="28"/>
          <w:szCs w:val="28"/>
        </w:rPr>
        <w:t>го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обеспечения 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/>
          <w:sz w:val="28"/>
          <w:szCs w:val="28"/>
        </w:rPr>
        <w:t>социальных проектов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не позднее рабочего дня, следующего за днем регистрации уведомления, докладывает </w:t>
      </w:r>
      <w:r>
        <w:rPr>
          <w:rFonts w:ascii="Times New Roman" w:eastAsiaTheme="minorEastAsia" w:hAnsi="Times New Roman"/>
          <w:sz w:val="28"/>
          <w:szCs w:val="28"/>
        </w:rPr>
        <w:t>председателю комитета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о поступившем уведомлении.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</w:rPr>
        <w:t>Председатель комитета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по результатам рассмотрения уведомлений принимает одно из следующих решений: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P51"/>
      <w:bookmarkEnd w:id="0"/>
      <w:r w:rsidRPr="00E32904">
        <w:rPr>
          <w:rFonts w:ascii="Times New Roman" w:eastAsiaTheme="minorEastAsia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52"/>
      <w:bookmarkEnd w:id="1"/>
      <w:r w:rsidRPr="00E32904">
        <w:rPr>
          <w:rFonts w:ascii="Times New Roman" w:eastAsiaTheme="minorEastAsia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53"/>
      <w:bookmarkEnd w:id="2"/>
      <w:r w:rsidRPr="00E32904">
        <w:rPr>
          <w:rFonts w:ascii="Times New Roman" w:eastAsiaTheme="minorEastAsia" w:hAnsi="Times New Roman"/>
          <w:sz w:val="28"/>
          <w:szCs w:val="28"/>
        </w:rPr>
        <w:t xml:space="preserve">г) рассмотреть уведомление на заседании комиссии при </w:t>
      </w:r>
      <w:r>
        <w:rPr>
          <w:rFonts w:ascii="Times New Roman" w:eastAsiaTheme="minorEastAsia" w:hAnsi="Times New Roman"/>
          <w:sz w:val="28"/>
          <w:szCs w:val="28"/>
        </w:rPr>
        <w:t>комитете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Рязанской области и урегулированию конфликта интересов (далее - комиссия).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Pr="00E32904">
        <w:rPr>
          <w:rFonts w:ascii="Times New Roman" w:eastAsiaTheme="minorEastAsia" w:hAnsi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eastAsiaTheme="minorEastAsia" w:hAnsi="Times New Roman"/>
          <w:sz w:val="28"/>
          <w:szCs w:val="28"/>
        </w:rPr>
        <w:t xml:space="preserve"> подпунктом «б» пункта 6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, в соответствии с законодательством Российской Федерации </w:t>
      </w:r>
      <w:r>
        <w:rPr>
          <w:rFonts w:ascii="Times New Roman" w:eastAsiaTheme="minorEastAsia" w:hAnsi="Times New Roman"/>
          <w:sz w:val="28"/>
          <w:szCs w:val="28"/>
        </w:rPr>
        <w:t>председатель комитета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. В случае принятия решения, предусмотренного </w:t>
      </w:r>
      <w:r>
        <w:rPr>
          <w:rFonts w:ascii="Times New Roman" w:eastAsiaTheme="minorEastAsia" w:hAnsi="Times New Roman"/>
          <w:sz w:val="28"/>
          <w:szCs w:val="28"/>
        </w:rPr>
        <w:t>подпунктом «в» пункта 6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председатель комитета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рассматривает вопрос о проведении в установленном порядке проверки для решения вопроса о применении в отношении гражданского служащего, направившего уведомление, мер юридической ответственности, предусмотренных законодательством Российской Федерации.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. В случае принятия решения, предусмотренного </w:t>
      </w:r>
      <w:r>
        <w:rPr>
          <w:rFonts w:ascii="Times New Roman" w:eastAsiaTheme="minorEastAsia" w:hAnsi="Times New Roman"/>
          <w:sz w:val="28"/>
          <w:szCs w:val="28"/>
        </w:rPr>
        <w:t>подпунктом «г» пункта 6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, уведомление направляется в </w:t>
      </w:r>
      <w:r w:rsidRPr="00BD7D4D">
        <w:rPr>
          <w:rFonts w:ascii="Times New Roman" w:eastAsiaTheme="minorEastAsia" w:hAnsi="Times New Roman"/>
          <w:sz w:val="28"/>
          <w:szCs w:val="28"/>
        </w:rPr>
        <w:t xml:space="preserve">отдел </w:t>
      </w:r>
      <w:r w:rsidR="00BD7D4D" w:rsidRPr="00BD7D4D">
        <w:rPr>
          <w:rFonts w:ascii="Times New Roman" w:eastAsiaTheme="minorEastAsia" w:hAnsi="Times New Roman"/>
          <w:sz w:val="28"/>
          <w:szCs w:val="28"/>
        </w:rPr>
        <w:t>правового, кадрового обеспечения и социальных проектов</w:t>
      </w:r>
      <w:r w:rsidRPr="00BD7D4D">
        <w:rPr>
          <w:rFonts w:ascii="Times New Roman" w:eastAsiaTheme="minorEastAsia" w:hAnsi="Times New Roman"/>
          <w:sz w:val="28"/>
          <w:szCs w:val="28"/>
        </w:rPr>
        <w:t>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Отдел правово</w:t>
      </w:r>
      <w:r>
        <w:rPr>
          <w:rFonts w:ascii="Times New Roman" w:eastAsiaTheme="minorEastAsia" w:hAnsi="Times New Roman"/>
          <w:sz w:val="28"/>
          <w:szCs w:val="28"/>
        </w:rPr>
        <w:t xml:space="preserve">го, кадрового обеспечения и социальных проектов </w:t>
      </w:r>
      <w:r w:rsidRPr="00E32904">
        <w:rPr>
          <w:rFonts w:ascii="Times New Roman" w:eastAsiaTheme="minorEastAsia" w:hAnsi="Times New Roman"/>
          <w:sz w:val="28"/>
          <w:szCs w:val="28"/>
        </w:rPr>
        <w:t>осуществляет предварительное рассмотрение уведомлений.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58"/>
      <w:bookmarkEnd w:id="3"/>
      <w:r w:rsidRPr="00E32904">
        <w:rPr>
          <w:rFonts w:ascii="Times New Roman" w:eastAsiaTheme="minorEastAsia" w:hAnsi="Times New Roman"/>
          <w:sz w:val="28"/>
          <w:szCs w:val="28"/>
        </w:rPr>
        <w:lastRenderedPageBreak/>
        <w:t>В ходе предварительного рассмотрения уведомлений должностные лица отдела правово</w:t>
      </w:r>
      <w:r>
        <w:rPr>
          <w:rFonts w:ascii="Times New Roman" w:eastAsiaTheme="minorEastAsia" w:hAnsi="Times New Roman"/>
          <w:sz w:val="28"/>
          <w:szCs w:val="28"/>
        </w:rPr>
        <w:t xml:space="preserve">го, кадрового обеспечения и социальных проектов 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</w:t>
      </w:r>
      <w:r w:rsidRPr="007D143D">
        <w:rPr>
          <w:rFonts w:ascii="Times New Roman" w:eastAsiaTheme="minorEastAsia" w:hAnsi="Times New Roman"/>
          <w:sz w:val="28"/>
          <w:szCs w:val="28"/>
        </w:rPr>
        <w:t xml:space="preserve">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>
        <w:rPr>
          <w:rFonts w:ascii="Times New Roman" w:eastAsiaTheme="minorEastAsia" w:hAnsi="Times New Roman"/>
          <w:sz w:val="28"/>
          <w:szCs w:val="28"/>
        </w:rPr>
        <w:t>«Посейдон»</w:t>
      </w:r>
      <w:r w:rsidRPr="00E32904">
        <w:rPr>
          <w:rFonts w:ascii="Times New Roman" w:eastAsiaTheme="minorEastAsia" w:hAnsi="Times New Roman"/>
          <w:sz w:val="28"/>
          <w:szCs w:val="28"/>
        </w:rPr>
        <w:t>, в том числе для направления запросов.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12. По результатам предварительного рассмотрения уведомлений отделом правово</w:t>
      </w:r>
      <w:r>
        <w:rPr>
          <w:rFonts w:ascii="Times New Roman" w:eastAsiaTheme="minorEastAsia" w:hAnsi="Times New Roman"/>
          <w:sz w:val="28"/>
          <w:szCs w:val="28"/>
        </w:rPr>
        <w:t>го, кадрового обеспечения и социальных проектов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отдел правово</w:t>
      </w:r>
      <w:r>
        <w:rPr>
          <w:rFonts w:ascii="Times New Roman" w:eastAsiaTheme="minorEastAsia" w:hAnsi="Times New Roman"/>
          <w:sz w:val="28"/>
          <w:szCs w:val="28"/>
        </w:rPr>
        <w:t>го, кадрового обеспечения и социальных проектов</w:t>
      </w:r>
      <w:r w:rsidRPr="00E32904">
        <w:rPr>
          <w:rFonts w:ascii="Times New Roman" w:eastAsiaTheme="minorEastAsia" w:hAnsi="Times New Roman"/>
          <w:sz w:val="28"/>
          <w:szCs w:val="28"/>
        </w:rPr>
        <w:t>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В случае направления запросов, указанных в</w:t>
      </w:r>
      <w:r>
        <w:rPr>
          <w:rFonts w:ascii="Times New Roman" w:eastAsiaTheme="minorEastAsia" w:hAnsi="Times New Roman"/>
          <w:sz w:val="28"/>
          <w:szCs w:val="28"/>
        </w:rPr>
        <w:t xml:space="preserve"> абзаце третьем пункта 9 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 настоящего По</w:t>
      </w:r>
      <w:r>
        <w:rPr>
          <w:rFonts w:ascii="Times New Roman" w:eastAsiaTheme="minorEastAsia" w:hAnsi="Times New Roman"/>
          <w:sz w:val="28"/>
          <w:szCs w:val="28"/>
        </w:rPr>
        <w:t>рядка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, уведомления, заключения и другие материалы представляются председателю комиссии в течение 45 </w:t>
      </w:r>
      <w:r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E32904">
        <w:rPr>
          <w:rFonts w:ascii="Times New Roman" w:eastAsiaTheme="minorEastAsia" w:hAnsi="Times New Roman"/>
          <w:sz w:val="28"/>
          <w:szCs w:val="28"/>
        </w:rPr>
        <w:t>дней со дня поступления уведомлений в отдел правово</w:t>
      </w:r>
      <w:r>
        <w:rPr>
          <w:rFonts w:ascii="Times New Roman" w:eastAsiaTheme="minorEastAsia" w:hAnsi="Times New Roman"/>
          <w:sz w:val="28"/>
          <w:szCs w:val="28"/>
        </w:rPr>
        <w:t>го, кадрового обеспечения и социальных проектов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. Указанный срок может быть продлен, но не более чем на 30 </w:t>
      </w:r>
      <w:r>
        <w:rPr>
          <w:rFonts w:ascii="Times New Roman" w:eastAsiaTheme="minorEastAsia" w:hAnsi="Times New Roman"/>
          <w:sz w:val="28"/>
          <w:szCs w:val="28"/>
        </w:rPr>
        <w:t xml:space="preserve">календарных </w:t>
      </w:r>
      <w:r w:rsidRPr="00E32904">
        <w:rPr>
          <w:rFonts w:ascii="Times New Roman" w:eastAsiaTheme="minorEastAsia" w:hAnsi="Times New Roman"/>
          <w:sz w:val="28"/>
          <w:szCs w:val="28"/>
        </w:rPr>
        <w:t>дней.</w:t>
      </w:r>
    </w:p>
    <w:p w:rsid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2904">
        <w:rPr>
          <w:rFonts w:ascii="Times New Roman" w:eastAsiaTheme="minorEastAsia" w:hAnsi="Times New Roman"/>
          <w:sz w:val="28"/>
          <w:szCs w:val="28"/>
        </w:rPr>
        <w:t>13. Комиссия рассматривает уведомления и принимает по ним решения в соответствии с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02259">
        <w:rPr>
          <w:sz w:val="28"/>
          <w:szCs w:val="28"/>
        </w:rPr>
        <w:t>Положение</w:t>
      </w:r>
      <w:r>
        <w:rPr>
          <w:rFonts w:asciiTheme="minorHAnsi" w:hAnsiTheme="minorHAnsi"/>
          <w:sz w:val="28"/>
          <w:szCs w:val="28"/>
        </w:rPr>
        <w:t>м</w:t>
      </w:r>
      <w:r w:rsidRPr="00A02259">
        <w:rPr>
          <w:sz w:val="28"/>
          <w:szCs w:val="28"/>
        </w:rPr>
        <w:t xml:space="preserve"> о комиссии комитета по информации и массовым ко</w:t>
      </w:r>
      <w:r>
        <w:rPr>
          <w:sz w:val="28"/>
          <w:szCs w:val="28"/>
        </w:rPr>
        <w:t>ммуникациям</w:t>
      </w:r>
      <w:r w:rsidRPr="00A02259">
        <w:rPr>
          <w:sz w:val="28"/>
          <w:szCs w:val="28"/>
        </w:rPr>
        <w:t xml:space="preserve">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</w:t>
      </w:r>
      <w:r>
        <w:rPr>
          <w:sz w:val="28"/>
          <w:szCs w:val="28"/>
        </w:rPr>
        <w:t xml:space="preserve">в, утвержденным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E32904">
        <w:rPr>
          <w:rFonts w:ascii="Times New Roman" w:eastAsiaTheme="minorEastAsia" w:hAnsi="Times New Roman"/>
          <w:sz w:val="28"/>
          <w:szCs w:val="28"/>
        </w:rPr>
        <w:t xml:space="preserve">остановлением </w:t>
      </w:r>
      <w:r>
        <w:rPr>
          <w:rFonts w:ascii="Times New Roman" w:eastAsiaTheme="minorEastAsia" w:hAnsi="Times New Roman"/>
          <w:sz w:val="28"/>
          <w:szCs w:val="28"/>
        </w:rPr>
        <w:t xml:space="preserve">комитета по информации и массовым коммуникациям Рязанской области от </w:t>
      </w:r>
      <w:r w:rsidRPr="00E32904">
        <w:rPr>
          <w:rFonts w:ascii="Times New Roman" w:eastAsiaTheme="minorEastAsia" w:hAnsi="Times New Roman"/>
          <w:sz w:val="28"/>
          <w:szCs w:val="28"/>
        </w:rPr>
        <w:t>29</w:t>
      </w:r>
      <w:r>
        <w:rPr>
          <w:rFonts w:ascii="Times New Roman" w:eastAsiaTheme="minorEastAsia" w:hAnsi="Times New Roman"/>
          <w:sz w:val="28"/>
          <w:szCs w:val="28"/>
        </w:rPr>
        <w:t xml:space="preserve"> сентября 2023 г. № 11.</w:t>
      </w:r>
    </w:p>
    <w:p w:rsid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eastAsiaTheme="minorEastAsia" w:hAnsi="Times New Roman"/>
          <w:sz w:val="22"/>
          <w:szCs w:val="22"/>
        </w:rPr>
        <w:t>№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1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 порядк</w:t>
      </w:r>
      <w:r w:rsidR="00404340">
        <w:rPr>
          <w:rFonts w:ascii="Times New Roman" w:eastAsiaTheme="minorEastAsia" w:hAnsi="Times New Roman"/>
          <w:sz w:val="22"/>
          <w:szCs w:val="22"/>
        </w:rPr>
        <w:t>у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сообщения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государственными гражданскими служащими</w:t>
      </w:r>
    </w:p>
    <w:p w:rsid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комитета по информации и 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массовым коммуникациям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Рязанской области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о возникновении личной заинтересованности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при исполнении должностных обязанностей,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которая приводит или может привести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 конфликту интересов</w:t>
      </w: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  <w:bookmarkStart w:id="4" w:name="_GoBack"/>
      <w:bookmarkEnd w:id="4"/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(должность, Ф.И.О. представителя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      нанимателя)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от 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(замещаемая должность, Ф.И.О.)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                           (адрес места жительства)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УВЕДОМЛЕНИЕ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О ВОЗНИКНОВЕНИИ ЛИЧНОЙ ЗАИНТЕРЕСОВАННОСТИ ПРИ ИСПОЛНЕНИИ ДОЛЖНОСТНЫХ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ОБЯЗАННОСТЕЙ, КОТОРАЯ ПРИВОДИТ ИЛИ МОЖЕТ ПРИВЕСТИ К КОНФЛИКТУ ИНТЕРЕСОВ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Сообщаю о возникновении у меня личной заинтересованности при исполнении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E32904">
        <w:rPr>
          <w:rFonts w:ascii="Times New Roman" w:eastAsiaTheme="minorEastAsia" w:hAnsi="Times New Roman"/>
          <w:szCs w:val="22"/>
        </w:rPr>
        <w:t>должностных  обязанностей,  которая приводит или может привести к конфликту</w:t>
      </w:r>
      <w:r>
        <w:rPr>
          <w:rFonts w:ascii="Times New Roman" w:eastAsiaTheme="minorEastAsia" w:hAnsi="Times New Roman"/>
          <w:szCs w:val="22"/>
        </w:rPr>
        <w:t xml:space="preserve"> интересов (нужное </w:t>
      </w:r>
      <w:r w:rsidRPr="00E32904">
        <w:rPr>
          <w:rFonts w:ascii="Times New Roman" w:eastAsiaTheme="minorEastAsia" w:hAnsi="Times New Roman"/>
          <w:szCs w:val="22"/>
        </w:rPr>
        <w:t>подчеркнуть).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Обстоятельства, </w:t>
      </w:r>
      <w:r w:rsidRPr="00E32904">
        <w:rPr>
          <w:rFonts w:ascii="Times New Roman" w:eastAsiaTheme="minorEastAsia" w:hAnsi="Times New Roman"/>
          <w:szCs w:val="22"/>
        </w:rPr>
        <w:t>являющиеся основанием возникновения личной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E32904">
        <w:rPr>
          <w:rFonts w:ascii="Times New Roman" w:eastAsiaTheme="minorEastAsia" w:hAnsi="Times New Roman"/>
          <w:szCs w:val="22"/>
        </w:rPr>
        <w:t>заинтересованности: ____________________</w:t>
      </w:r>
      <w:r>
        <w:rPr>
          <w:rFonts w:ascii="Times New Roman" w:eastAsiaTheme="minorEastAsia" w:hAnsi="Times New Roman"/>
          <w:szCs w:val="22"/>
        </w:rPr>
        <w:t>_______________________________</w:t>
      </w:r>
      <w:r w:rsidRPr="00E32904">
        <w:rPr>
          <w:rFonts w:ascii="Times New Roman" w:eastAsiaTheme="minorEastAsia" w:hAnsi="Times New Roman"/>
          <w:szCs w:val="22"/>
        </w:rPr>
        <w:t>___________________________________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____________________</w:t>
      </w:r>
      <w:r>
        <w:rPr>
          <w:rFonts w:ascii="Times New Roman" w:eastAsiaTheme="minorEastAsia" w:hAnsi="Times New Roman"/>
          <w:szCs w:val="22"/>
        </w:rPr>
        <w:t>___________</w:t>
      </w:r>
      <w:r w:rsidRPr="00E32904">
        <w:rPr>
          <w:rFonts w:ascii="Times New Roman" w:eastAsiaTheme="minorEastAsia" w:hAnsi="Times New Roman"/>
          <w:szCs w:val="22"/>
        </w:rPr>
        <w:t>_______________________________________________________</w:t>
      </w:r>
    </w:p>
    <w:p w:rsid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Должностные </w:t>
      </w:r>
      <w:r>
        <w:rPr>
          <w:rFonts w:ascii="Times New Roman" w:eastAsiaTheme="minorEastAsia" w:hAnsi="Times New Roman"/>
          <w:szCs w:val="22"/>
        </w:rPr>
        <w:t xml:space="preserve">обязанности, на исполнение которых влияет или </w:t>
      </w:r>
      <w:r w:rsidRPr="00E32904">
        <w:rPr>
          <w:rFonts w:ascii="Times New Roman" w:eastAsiaTheme="minorEastAsia" w:hAnsi="Times New Roman"/>
          <w:szCs w:val="22"/>
        </w:rPr>
        <w:t>может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E32904">
        <w:rPr>
          <w:rFonts w:ascii="Times New Roman" w:eastAsiaTheme="minorEastAsia" w:hAnsi="Times New Roman"/>
          <w:szCs w:val="22"/>
        </w:rPr>
        <w:t xml:space="preserve">повлиять личная заинтересованность: 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_______________________________________________</w:t>
      </w:r>
      <w:r w:rsidRPr="00E32904">
        <w:rPr>
          <w:rFonts w:ascii="Times New Roman" w:eastAsiaTheme="minorEastAsia" w:hAnsi="Times New Roman"/>
          <w:szCs w:val="22"/>
        </w:rPr>
        <w:t>_______________________________________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_______</w:t>
      </w:r>
      <w:r>
        <w:rPr>
          <w:rFonts w:ascii="Times New Roman" w:eastAsiaTheme="minorEastAsia" w:hAnsi="Times New Roman"/>
          <w:szCs w:val="22"/>
        </w:rPr>
        <w:t>___________</w:t>
      </w:r>
      <w:r w:rsidRPr="00E32904">
        <w:rPr>
          <w:rFonts w:ascii="Times New Roman" w:eastAsiaTheme="minorEastAsia" w:hAnsi="Times New Roman"/>
          <w:szCs w:val="22"/>
        </w:rPr>
        <w:t>____________________________________________________________________</w:t>
      </w: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Предлагаемые меры по предотвращению или урегулированию </w:t>
      </w:r>
      <w:r w:rsidRPr="00E32904">
        <w:rPr>
          <w:rFonts w:ascii="Times New Roman" w:eastAsiaTheme="minorEastAsia" w:hAnsi="Times New Roman"/>
          <w:szCs w:val="22"/>
        </w:rPr>
        <w:t>конфликта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E32904">
        <w:rPr>
          <w:rFonts w:ascii="Times New Roman" w:eastAsiaTheme="minorEastAsia" w:hAnsi="Times New Roman"/>
          <w:szCs w:val="22"/>
        </w:rPr>
        <w:t>интересов: ____________________</w:t>
      </w:r>
      <w:r>
        <w:rPr>
          <w:rFonts w:ascii="Times New Roman" w:eastAsiaTheme="minorEastAsia" w:hAnsi="Times New Roman"/>
          <w:szCs w:val="22"/>
        </w:rPr>
        <w:t>___________</w:t>
      </w:r>
      <w:r w:rsidRPr="00E32904">
        <w:rPr>
          <w:rFonts w:ascii="Times New Roman" w:eastAsiaTheme="minorEastAsia" w:hAnsi="Times New Roman"/>
          <w:szCs w:val="22"/>
        </w:rPr>
        <w:t>_______________________________________________________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______________________________________________________________________________________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Намереваюсь (не намереваюсь) лично присутствовать на заседании комиссии</w:t>
      </w:r>
      <w:r>
        <w:rPr>
          <w:rFonts w:ascii="Times New Roman" w:eastAsiaTheme="minorEastAsia" w:hAnsi="Times New Roman"/>
          <w:szCs w:val="22"/>
        </w:rPr>
        <w:t xml:space="preserve"> комитета по информации и массовым коммуникациям </w:t>
      </w:r>
      <w:r w:rsidRPr="00E32904">
        <w:rPr>
          <w:rFonts w:ascii="Times New Roman" w:eastAsiaTheme="minorEastAsia" w:hAnsi="Times New Roman"/>
          <w:szCs w:val="22"/>
        </w:rPr>
        <w:t>Рязанской области по соблюдению требований к служебному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E32904">
        <w:rPr>
          <w:rFonts w:ascii="Times New Roman" w:eastAsiaTheme="minorEastAsia" w:hAnsi="Times New Roman"/>
          <w:szCs w:val="22"/>
        </w:rPr>
        <w:t xml:space="preserve">поведению </w:t>
      </w:r>
      <w:r>
        <w:rPr>
          <w:rFonts w:ascii="Times New Roman" w:eastAsiaTheme="minorEastAsia" w:hAnsi="Times New Roman"/>
          <w:szCs w:val="22"/>
        </w:rPr>
        <w:t xml:space="preserve">государственных </w:t>
      </w:r>
      <w:r w:rsidRPr="00E32904">
        <w:rPr>
          <w:rFonts w:ascii="Times New Roman" w:eastAsiaTheme="minorEastAsia" w:hAnsi="Times New Roman"/>
          <w:szCs w:val="22"/>
        </w:rPr>
        <w:t xml:space="preserve">гражданских служащих </w:t>
      </w:r>
      <w:r>
        <w:rPr>
          <w:rFonts w:ascii="Times New Roman" w:eastAsiaTheme="minorEastAsia" w:hAnsi="Times New Roman"/>
          <w:szCs w:val="22"/>
        </w:rPr>
        <w:t xml:space="preserve">Рязанской области </w:t>
      </w:r>
      <w:r w:rsidRPr="00E32904">
        <w:rPr>
          <w:rFonts w:ascii="Times New Roman" w:eastAsiaTheme="minorEastAsia" w:hAnsi="Times New Roman"/>
          <w:szCs w:val="22"/>
        </w:rPr>
        <w:t>и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E32904">
        <w:rPr>
          <w:rFonts w:ascii="Times New Roman" w:eastAsiaTheme="minorEastAsia" w:hAnsi="Times New Roman"/>
          <w:szCs w:val="22"/>
        </w:rPr>
        <w:t>урегулированию конфликта интересов (нужное подчеркнуть).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>«</w:t>
      </w:r>
      <w:r w:rsidRPr="00E32904">
        <w:rPr>
          <w:rFonts w:ascii="Times New Roman" w:eastAsiaTheme="minorEastAsia" w:hAnsi="Times New Roman"/>
          <w:szCs w:val="22"/>
        </w:rPr>
        <w:t>__</w:t>
      </w:r>
      <w:r>
        <w:rPr>
          <w:rFonts w:ascii="Times New Roman" w:eastAsiaTheme="minorEastAsia" w:hAnsi="Times New Roman"/>
          <w:szCs w:val="22"/>
        </w:rPr>
        <w:t>»</w:t>
      </w:r>
      <w:r w:rsidRPr="00E32904">
        <w:rPr>
          <w:rFonts w:ascii="Times New Roman" w:eastAsiaTheme="minorEastAsia" w:hAnsi="Times New Roman"/>
          <w:szCs w:val="22"/>
        </w:rPr>
        <w:t xml:space="preserve"> ________ 20__ г. ______________________________ 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</w:t>
      </w:r>
      <w:r w:rsidRPr="00E32904">
        <w:rPr>
          <w:rFonts w:ascii="Times New Roman" w:eastAsiaTheme="minorEastAsia" w:hAnsi="Times New Roman"/>
          <w:szCs w:val="22"/>
        </w:rPr>
        <w:t>(подпись лица, представляющего   (расшифровка подписи)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</w:t>
      </w:r>
      <w:r w:rsidRPr="00E32904">
        <w:rPr>
          <w:rFonts w:ascii="Times New Roman" w:eastAsiaTheme="minorEastAsia" w:hAnsi="Times New Roman"/>
          <w:szCs w:val="22"/>
        </w:rPr>
        <w:t>(направляющего) уведомление)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 xml:space="preserve">    Регистрация: </w:t>
      </w:r>
      <w:r>
        <w:rPr>
          <w:rFonts w:ascii="Times New Roman" w:eastAsiaTheme="minorEastAsia" w:hAnsi="Times New Roman"/>
          <w:szCs w:val="22"/>
        </w:rPr>
        <w:t>№</w:t>
      </w:r>
      <w:r w:rsidRPr="00E32904">
        <w:rPr>
          <w:rFonts w:ascii="Times New Roman" w:eastAsiaTheme="minorEastAsia" w:hAnsi="Times New Roman"/>
          <w:szCs w:val="22"/>
        </w:rPr>
        <w:t xml:space="preserve"> _______                          от </w:t>
      </w:r>
      <w:r>
        <w:rPr>
          <w:rFonts w:ascii="Times New Roman" w:eastAsiaTheme="minorEastAsia" w:hAnsi="Times New Roman"/>
          <w:szCs w:val="22"/>
        </w:rPr>
        <w:t>«__»</w:t>
      </w:r>
      <w:r w:rsidRPr="00E32904">
        <w:rPr>
          <w:rFonts w:ascii="Times New Roman" w:eastAsiaTheme="minorEastAsia" w:hAnsi="Times New Roman"/>
          <w:szCs w:val="22"/>
        </w:rPr>
        <w:t xml:space="preserve"> _______ 20__ г.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________________________________ ___________ ______________________________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E32904">
        <w:rPr>
          <w:rFonts w:ascii="Times New Roman" w:eastAsiaTheme="minorEastAsia" w:hAnsi="Times New Roman"/>
          <w:szCs w:val="22"/>
        </w:rPr>
        <w:t>(должность уполномоченного лица)  (подпись)        (расшифровка подписи)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eastAsiaTheme="minorEastAsia" w:hAnsi="Times New Roman"/>
          <w:sz w:val="22"/>
          <w:szCs w:val="22"/>
        </w:rPr>
        <w:t>№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</w:t>
      </w:r>
      <w:r w:rsidR="00404340">
        <w:rPr>
          <w:rFonts w:ascii="Times New Roman" w:eastAsiaTheme="minorEastAsia" w:hAnsi="Times New Roman"/>
          <w:sz w:val="22"/>
          <w:szCs w:val="22"/>
        </w:rPr>
        <w:t>2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 порядк</w:t>
      </w:r>
      <w:r w:rsidR="00404340">
        <w:rPr>
          <w:rFonts w:ascii="Times New Roman" w:eastAsiaTheme="minorEastAsia" w:hAnsi="Times New Roman"/>
          <w:sz w:val="22"/>
          <w:szCs w:val="22"/>
        </w:rPr>
        <w:t>у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сообщения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государственными гражданскими служащими</w:t>
      </w:r>
    </w:p>
    <w:p w:rsid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комитета по информации и 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массовым коммуникациям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Рязанской области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о возникновении личной заинтересованности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при исполнении должностных обязанностей,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которая приводит или может привести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 конфликту интересов</w:t>
      </w:r>
    </w:p>
    <w:p w:rsidR="00E32904" w:rsidRDefault="00E32904" w:rsidP="00E32904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bookmarkStart w:id="5" w:name="P119"/>
      <w:bookmarkEnd w:id="5"/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ЖУРНАЛ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регистрации уведомлений о возникновении личной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заинтересованности при исполнении должностных обязанностей,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которая приводит или может привести к конфликту интересов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в </w:t>
      </w:r>
      <w:r>
        <w:rPr>
          <w:rFonts w:ascii="Times New Roman" w:eastAsiaTheme="minorEastAsia" w:hAnsi="Times New Roman"/>
          <w:sz w:val="22"/>
          <w:szCs w:val="22"/>
        </w:rPr>
        <w:t>комитете по информации и массовым коммуникациям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Рязанской области</w:t>
      </w:r>
    </w:p>
    <w:p w:rsidR="00E32904" w:rsidRPr="00E32904" w:rsidRDefault="00E32904" w:rsidP="00E3290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Начат </w:t>
      </w:r>
      <w:r>
        <w:rPr>
          <w:rFonts w:ascii="Times New Roman" w:eastAsiaTheme="minorEastAsia" w:hAnsi="Times New Roman"/>
          <w:sz w:val="22"/>
          <w:szCs w:val="22"/>
        </w:rPr>
        <w:t>«</w:t>
      </w:r>
      <w:r w:rsidRPr="00E32904">
        <w:rPr>
          <w:rFonts w:ascii="Times New Roman" w:eastAsiaTheme="minorEastAsia" w:hAnsi="Times New Roman"/>
          <w:sz w:val="22"/>
          <w:szCs w:val="22"/>
        </w:rPr>
        <w:t>__</w:t>
      </w:r>
      <w:r>
        <w:rPr>
          <w:rFonts w:ascii="Times New Roman" w:eastAsiaTheme="minorEastAsia" w:hAnsi="Times New Roman"/>
          <w:sz w:val="22"/>
          <w:szCs w:val="22"/>
        </w:rPr>
        <w:t>»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___________ 20_ г.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 xml:space="preserve">Окончен </w:t>
      </w:r>
      <w:r>
        <w:rPr>
          <w:rFonts w:ascii="Times New Roman" w:eastAsiaTheme="minorEastAsia" w:hAnsi="Times New Roman"/>
          <w:sz w:val="22"/>
          <w:szCs w:val="22"/>
        </w:rPr>
        <w:t>«</w:t>
      </w:r>
      <w:r w:rsidRPr="00E32904">
        <w:rPr>
          <w:rFonts w:ascii="Times New Roman" w:eastAsiaTheme="minorEastAsia" w:hAnsi="Times New Roman"/>
          <w:sz w:val="22"/>
          <w:szCs w:val="22"/>
        </w:rPr>
        <w:t>__</w:t>
      </w:r>
      <w:r>
        <w:rPr>
          <w:rFonts w:ascii="Times New Roman" w:eastAsiaTheme="minorEastAsia" w:hAnsi="Times New Roman"/>
          <w:sz w:val="22"/>
          <w:szCs w:val="22"/>
        </w:rPr>
        <w:t>»</w:t>
      </w:r>
      <w:r w:rsidRPr="00E32904">
        <w:rPr>
          <w:rFonts w:ascii="Times New Roman" w:eastAsiaTheme="minorEastAsia" w:hAnsi="Times New Roman"/>
          <w:sz w:val="22"/>
          <w:szCs w:val="22"/>
        </w:rPr>
        <w:t xml:space="preserve"> ___________ 20_ г.</w:t>
      </w:r>
    </w:p>
    <w:p w:rsidR="00E32904" w:rsidRPr="00E32904" w:rsidRDefault="00E32904" w:rsidP="00E3290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E32904">
        <w:rPr>
          <w:rFonts w:ascii="Times New Roman" w:eastAsiaTheme="minorEastAsia" w:hAnsi="Times New Roman"/>
          <w:sz w:val="22"/>
          <w:szCs w:val="22"/>
        </w:rPr>
        <w:t>На "____" листах</w:t>
      </w:r>
    </w:p>
    <w:p w:rsidR="00E32904" w:rsidRPr="00E32904" w:rsidRDefault="00E32904" w:rsidP="00E3290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701"/>
        <w:gridCol w:w="1417"/>
        <w:gridCol w:w="1587"/>
        <w:gridCol w:w="2324"/>
      </w:tblGrid>
      <w:tr w:rsidR="00E32904" w:rsidTr="00E329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№№ пп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 регистрации уведомления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Ф.И.О., должность лица, представившего (направившего) уведомление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Краткое содержание уведомления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Ф.И.О., должность, подпись уполномочен-ного лица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Сведения о передаче (направлении) копии уведомления лицу, представившему (направившему) уведомление </w:t>
            </w:r>
          </w:p>
        </w:tc>
      </w:tr>
      <w:tr w:rsidR="00E32904" w:rsidTr="00E329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904" w:rsidTr="00E329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904" w:rsidTr="00E329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04" w:rsidRDefault="00E3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2904" w:rsidRPr="00E32904" w:rsidRDefault="00E32904" w:rsidP="00E3290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2904" w:rsidRPr="00190FF9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sectPr w:rsidR="00E32904" w:rsidRP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5F" w:rsidRDefault="0018385F">
      <w:r>
        <w:separator/>
      </w:r>
    </w:p>
  </w:endnote>
  <w:endnote w:type="continuationSeparator" w:id="0">
    <w:p w:rsidR="0018385F" w:rsidRDefault="0018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5F" w:rsidRDefault="0018385F">
      <w:r>
        <w:separator/>
      </w:r>
    </w:p>
  </w:footnote>
  <w:footnote w:type="continuationSeparator" w:id="0">
    <w:p w:rsidR="0018385F" w:rsidRDefault="0018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E5308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2.8pt;height:10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502A3"/>
    <w:rsid w:val="0005304B"/>
    <w:rsid w:val="00056DEB"/>
    <w:rsid w:val="00073A7A"/>
    <w:rsid w:val="00076D5E"/>
    <w:rsid w:val="00084DD3"/>
    <w:rsid w:val="000917C0"/>
    <w:rsid w:val="000A4257"/>
    <w:rsid w:val="000B0736"/>
    <w:rsid w:val="000C6703"/>
    <w:rsid w:val="000E060D"/>
    <w:rsid w:val="00122CFD"/>
    <w:rsid w:val="00127CE6"/>
    <w:rsid w:val="00151370"/>
    <w:rsid w:val="00162E72"/>
    <w:rsid w:val="00175BE5"/>
    <w:rsid w:val="0018385F"/>
    <w:rsid w:val="001850F4"/>
    <w:rsid w:val="00190FF9"/>
    <w:rsid w:val="001947BE"/>
    <w:rsid w:val="001A560F"/>
    <w:rsid w:val="001B0982"/>
    <w:rsid w:val="001B32BA"/>
    <w:rsid w:val="001C3934"/>
    <w:rsid w:val="001D70B1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6759"/>
    <w:rsid w:val="002A742A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04340"/>
    <w:rsid w:val="004149ED"/>
    <w:rsid w:val="0042590E"/>
    <w:rsid w:val="00437F65"/>
    <w:rsid w:val="00460FEA"/>
    <w:rsid w:val="004734B7"/>
    <w:rsid w:val="00481B88"/>
    <w:rsid w:val="00485B4F"/>
    <w:rsid w:val="004862D1"/>
    <w:rsid w:val="004966F2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C6E17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573AD"/>
    <w:rsid w:val="00760323"/>
    <w:rsid w:val="00765600"/>
    <w:rsid w:val="00791C9F"/>
    <w:rsid w:val="00792AAB"/>
    <w:rsid w:val="00793B47"/>
    <w:rsid w:val="007962AF"/>
    <w:rsid w:val="007A1D0C"/>
    <w:rsid w:val="007A2A7B"/>
    <w:rsid w:val="007D143D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37457"/>
    <w:rsid w:val="009573D3"/>
    <w:rsid w:val="00964B5F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43DA"/>
    <w:rsid w:val="00A16FA3"/>
    <w:rsid w:val="00A44A8F"/>
    <w:rsid w:val="00A463D1"/>
    <w:rsid w:val="00A51D96"/>
    <w:rsid w:val="00A73526"/>
    <w:rsid w:val="00A93FE0"/>
    <w:rsid w:val="00A96F84"/>
    <w:rsid w:val="00AC0FF2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D7D4D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90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4355"/>
    <w:rsid w:val="00EB59E8"/>
    <w:rsid w:val="00EB7CE9"/>
    <w:rsid w:val="00EC433F"/>
    <w:rsid w:val="00ED1FDE"/>
    <w:rsid w:val="00ED5644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E530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904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904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28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7</cp:revision>
  <cp:lastPrinted>2023-11-29T14:45:00Z</cp:lastPrinted>
  <dcterms:created xsi:type="dcterms:W3CDTF">2023-11-07T14:40:00Z</dcterms:created>
  <dcterms:modified xsi:type="dcterms:W3CDTF">2023-11-29T14:48:00Z</dcterms:modified>
</cp:coreProperties>
</file>