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49ED" w:rsidRDefault="004149ED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203DEB" w:rsidP="00E329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EB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03DEB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r w:rsidRPr="00203DEB">
              <w:rPr>
                <w:rFonts w:ascii="Times New Roman" w:hAnsi="Times New Roman" w:hint="eastAsia"/>
                <w:sz w:val="28"/>
                <w:szCs w:val="28"/>
              </w:rPr>
              <w:t>ноября</w:t>
            </w:r>
            <w:r w:rsidRPr="00203DEB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r w:rsidRPr="00203DEB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203D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3DEB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203DEB"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</w:tr>
    </w:tbl>
    <w:p w:rsidR="004149ED" w:rsidRDefault="004149ED" w:rsidP="004149E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B59E8" w:rsidRDefault="00EB59E8" w:rsidP="004149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59E8" w:rsidRPr="00EB59E8" w:rsidRDefault="0002601B" w:rsidP="00EB59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32904">
        <w:rPr>
          <w:rFonts w:ascii="Times New Roman" w:hAnsi="Times New Roman"/>
          <w:bCs/>
          <w:sz w:val="28"/>
          <w:szCs w:val="28"/>
        </w:rPr>
        <w:t>ОРЯДОК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D143D" w:rsidRDefault="00811157" w:rsidP="007D14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11157">
        <w:rPr>
          <w:rFonts w:ascii="Times New Roman" w:hAnsi="Times New Roman" w:hint="eastAsia"/>
          <w:sz w:val="28"/>
          <w:szCs w:val="28"/>
        </w:rPr>
        <w:t>получения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лицами</w:t>
      </w:r>
      <w:r w:rsidRPr="00811157">
        <w:rPr>
          <w:rFonts w:ascii="Times New Roman" w:hAnsi="Times New Roman"/>
          <w:sz w:val="28"/>
          <w:szCs w:val="28"/>
        </w:rPr>
        <w:t xml:space="preserve">, </w:t>
      </w:r>
      <w:r w:rsidRPr="00811157">
        <w:rPr>
          <w:rFonts w:ascii="Times New Roman" w:hAnsi="Times New Roman" w:hint="eastAsia"/>
          <w:sz w:val="28"/>
          <w:szCs w:val="28"/>
        </w:rPr>
        <w:t>замещающими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должности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государственной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гражданской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службы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комитета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по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информации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и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массовым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коммуникациям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Рязанской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области</w:t>
      </w:r>
      <w:r w:rsidRPr="00811157">
        <w:rPr>
          <w:rFonts w:ascii="Times New Roman" w:hAnsi="Times New Roman"/>
          <w:sz w:val="28"/>
          <w:szCs w:val="28"/>
        </w:rPr>
        <w:t xml:space="preserve">, </w:t>
      </w:r>
      <w:r w:rsidRPr="00811157">
        <w:rPr>
          <w:rFonts w:ascii="Times New Roman" w:hAnsi="Times New Roman" w:hint="eastAsia"/>
          <w:sz w:val="28"/>
          <w:szCs w:val="28"/>
        </w:rPr>
        <w:t>разрешения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представителя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нанимателя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на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участие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на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безвозмездной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основе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в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управлении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некоммерческими</w:t>
      </w:r>
      <w:r w:rsidRPr="00811157">
        <w:rPr>
          <w:rFonts w:ascii="Times New Roman" w:hAnsi="Times New Roman"/>
          <w:sz w:val="28"/>
          <w:szCs w:val="28"/>
        </w:rPr>
        <w:t xml:space="preserve"> </w:t>
      </w:r>
      <w:r w:rsidRPr="00811157">
        <w:rPr>
          <w:rFonts w:ascii="Times New Roman" w:hAnsi="Times New Roman" w:hint="eastAsia"/>
          <w:sz w:val="28"/>
          <w:szCs w:val="28"/>
        </w:rPr>
        <w:t>организациями</w:t>
      </w:r>
    </w:p>
    <w:p w:rsidR="00811157" w:rsidRDefault="00811157" w:rsidP="007D14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11157" w:rsidRPr="00EB59E8" w:rsidRDefault="00811157" w:rsidP="007D14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11157" w:rsidRPr="00811157" w:rsidRDefault="00EE439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397">
        <w:rPr>
          <w:rFonts w:ascii="Times New Roman" w:eastAsiaTheme="minorEastAsia" w:hAnsi="Times New Roman"/>
          <w:sz w:val="28"/>
          <w:szCs w:val="28"/>
        </w:rPr>
        <w:t xml:space="preserve">1. </w:t>
      </w:r>
      <w:proofErr w:type="gramStart"/>
      <w:r w:rsidR="00811157" w:rsidRPr="00811157">
        <w:rPr>
          <w:rFonts w:ascii="Times New Roman" w:eastAsiaTheme="minorEastAsia" w:hAnsi="Times New Roman"/>
          <w:sz w:val="28"/>
          <w:szCs w:val="28"/>
        </w:rPr>
        <w:t>Настоящ</w:t>
      </w:r>
      <w:r w:rsidR="00811157">
        <w:rPr>
          <w:rFonts w:ascii="Times New Roman" w:eastAsiaTheme="minorEastAsia" w:hAnsi="Times New Roman"/>
          <w:sz w:val="28"/>
          <w:szCs w:val="28"/>
        </w:rPr>
        <w:t>ий</w:t>
      </w:r>
      <w:r w:rsidR="00811157" w:rsidRPr="00811157">
        <w:rPr>
          <w:rFonts w:ascii="Times New Roman" w:eastAsiaTheme="minorEastAsia" w:hAnsi="Times New Roman"/>
          <w:sz w:val="28"/>
          <w:szCs w:val="28"/>
        </w:rPr>
        <w:t xml:space="preserve"> По</w:t>
      </w:r>
      <w:r w:rsidR="00811157">
        <w:rPr>
          <w:rFonts w:ascii="Times New Roman" w:eastAsiaTheme="minorEastAsia" w:hAnsi="Times New Roman"/>
          <w:sz w:val="28"/>
          <w:szCs w:val="28"/>
        </w:rPr>
        <w:t>рядок определяет процедуру</w:t>
      </w:r>
      <w:r w:rsidR="00811157" w:rsidRPr="00811157">
        <w:rPr>
          <w:rFonts w:ascii="Times New Roman" w:eastAsiaTheme="minorEastAsia" w:hAnsi="Times New Roman"/>
          <w:sz w:val="28"/>
          <w:szCs w:val="28"/>
        </w:rPr>
        <w:t xml:space="preserve"> получения государственными гражданскими служащими </w:t>
      </w:r>
      <w:r w:rsidR="00811157" w:rsidRPr="00811157">
        <w:rPr>
          <w:rFonts w:ascii="Times New Roman" w:hAnsi="Times New Roman" w:hint="eastAsia"/>
          <w:sz w:val="28"/>
          <w:szCs w:val="28"/>
        </w:rPr>
        <w:t>комитета</w:t>
      </w:r>
      <w:r w:rsidR="00811157" w:rsidRPr="00811157">
        <w:rPr>
          <w:rFonts w:ascii="Times New Roman" w:hAnsi="Times New Roman"/>
          <w:sz w:val="28"/>
          <w:szCs w:val="28"/>
        </w:rPr>
        <w:t xml:space="preserve"> </w:t>
      </w:r>
      <w:r w:rsidR="00811157" w:rsidRPr="00811157">
        <w:rPr>
          <w:rFonts w:ascii="Times New Roman" w:hAnsi="Times New Roman" w:hint="eastAsia"/>
          <w:sz w:val="28"/>
          <w:szCs w:val="28"/>
        </w:rPr>
        <w:t>по</w:t>
      </w:r>
      <w:r w:rsidR="00811157" w:rsidRPr="00811157">
        <w:rPr>
          <w:rFonts w:ascii="Times New Roman" w:hAnsi="Times New Roman"/>
          <w:sz w:val="28"/>
          <w:szCs w:val="28"/>
        </w:rPr>
        <w:t xml:space="preserve"> </w:t>
      </w:r>
      <w:r w:rsidR="00811157" w:rsidRPr="00811157">
        <w:rPr>
          <w:rFonts w:ascii="Times New Roman" w:hAnsi="Times New Roman" w:hint="eastAsia"/>
          <w:sz w:val="28"/>
          <w:szCs w:val="28"/>
        </w:rPr>
        <w:t>информации</w:t>
      </w:r>
      <w:r w:rsidR="00811157" w:rsidRPr="00811157">
        <w:rPr>
          <w:rFonts w:ascii="Times New Roman" w:hAnsi="Times New Roman"/>
          <w:sz w:val="28"/>
          <w:szCs w:val="28"/>
        </w:rPr>
        <w:t xml:space="preserve"> </w:t>
      </w:r>
      <w:r w:rsidR="00811157" w:rsidRPr="00811157">
        <w:rPr>
          <w:rFonts w:ascii="Times New Roman" w:hAnsi="Times New Roman" w:hint="eastAsia"/>
          <w:sz w:val="28"/>
          <w:szCs w:val="28"/>
        </w:rPr>
        <w:t>и</w:t>
      </w:r>
      <w:r w:rsidR="00811157" w:rsidRPr="00811157">
        <w:rPr>
          <w:rFonts w:ascii="Times New Roman" w:hAnsi="Times New Roman"/>
          <w:sz w:val="28"/>
          <w:szCs w:val="28"/>
        </w:rPr>
        <w:t xml:space="preserve"> </w:t>
      </w:r>
      <w:r w:rsidR="00811157" w:rsidRPr="00811157">
        <w:rPr>
          <w:rFonts w:ascii="Times New Roman" w:hAnsi="Times New Roman" w:hint="eastAsia"/>
          <w:sz w:val="28"/>
          <w:szCs w:val="28"/>
        </w:rPr>
        <w:t>массовым</w:t>
      </w:r>
      <w:r w:rsidR="00811157" w:rsidRPr="00811157">
        <w:rPr>
          <w:rFonts w:ascii="Times New Roman" w:hAnsi="Times New Roman"/>
          <w:sz w:val="28"/>
          <w:szCs w:val="28"/>
        </w:rPr>
        <w:t xml:space="preserve"> </w:t>
      </w:r>
      <w:r w:rsidR="00811157" w:rsidRPr="00811157">
        <w:rPr>
          <w:rFonts w:ascii="Times New Roman" w:hAnsi="Times New Roman" w:hint="eastAsia"/>
          <w:sz w:val="28"/>
          <w:szCs w:val="28"/>
        </w:rPr>
        <w:t>коммуникациям</w:t>
      </w:r>
      <w:r w:rsidR="00811157" w:rsidRPr="00811157">
        <w:rPr>
          <w:rFonts w:ascii="Times New Roman" w:hAnsi="Times New Roman"/>
          <w:sz w:val="28"/>
          <w:szCs w:val="28"/>
        </w:rPr>
        <w:t xml:space="preserve"> </w:t>
      </w:r>
      <w:r w:rsidR="00811157" w:rsidRPr="00811157">
        <w:rPr>
          <w:rFonts w:ascii="Times New Roman" w:hAnsi="Times New Roman" w:hint="eastAsia"/>
          <w:sz w:val="28"/>
          <w:szCs w:val="28"/>
        </w:rPr>
        <w:t>Рязанской</w:t>
      </w:r>
      <w:r w:rsidR="00811157" w:rsidRPr="00811157">
        <w:rPr>
          <w:rFonts w:ascii="Times New Roman" w:hAnsi="Times New Roman"/>
          <w:sz w:val="28"/>
          <w:szCs w:val="28"/>
        </w:rPr>
        <w:t xml:space="preserve"> </w:t>
      </w:r>
      <w:r w:rsidR="00811157" w:rsidRPr="00811157">
        <w:rPr>
          <w:rFonts w:ascii="Times New Roman" w:hAnsi="Times New Roman" w:hint="eastAsia"/>
          <w:sz w:val="28"/>
          <w:szCs w:val="28"/>
        </w:rPr>
        <w:t>области</w:t>
      </w:r>
      <w:r w:rsidR="00811157" w:rsidRPr="00811157">
        <w:rPr>
          <w:rFonts w:ascii="Times New Roman" w:eastAsiaTheme="minorEastAsia" w:hAnsi="Times New Roman"/>
          <w:sz w:val="28"/>
          <w:szCs w:val="28"/>
        </w:rPr>
        <w:t xml:space="preserve"> (далее - </w:t>
      </w:r>
      <w:r w:rsidR="00811157">
        <w:rPr>
          <w:rFonts w:ascii="Times New Roman" w:eastAsiaTheme="minorEastAsia" w:hAnsi="Times New Roman"/>
          <w:sz w:val="28"/>
          <w:szCs w:val="28"/>
        </w:rPr>
        <w:t>комитет</w:t>
      </w:r>
      <w:r w:rsidR="00811157" w:rsidRPr="00811157">
        <w:rPr>
          <w:rFonts w:ascii="Times New Roman" w:eastAsiaTheme="minorEastAsia" w:hAnsi="Times New Roman"/>
          <w:sz w:val="28"/>
          <w:szCs w:val="28"/>
        </w:rPr>
        <w:t>) разрешения представителя нанимателя на участие на безвозмездной основе в управлении некоммерческими организациями (кроме участия в управлении политической</w:t>
      </w:r>
      <w:proofErr w:type="gramEnd"/>
      <w:r w:rsidR="00811157" w:rsidRPr="00811157">
        <w:rPr>
          <w:rFonts w:ascii="Times New Roman" w:eastAsiaTheme="minorEastAsia" w:hAnsi="Times New Roman"/>
          <w:sz w:val="28"/>
          <w:szCs w:val="28"/>
        </w:rPr>
        <w:t xml:space="preserve">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 xml:space="preserve">2. </w:t>
      </w:r>
      <w:proofErr w:type="gramStart"/>
      <w:r w:rsidRPr="00811157">
        <w:rPr>
          <w:rFonts w:ascii="Times New Roman" w:eastAsiaTheme="minorEastAsia" w:hAnsi="Times New Roman"/>
          <w:sz w:val="28"/>
          <w:szCs w:val="28"/>
        </w:rPr>
        <w:t xml:space="preserve">Государственный гражданский служащий </w:t>
      </w:r>
      <w:r>
        <w:rPr>
          <w:rFonts w:ascii="Times New Roman" w:eastAsiaTheme="minorEastAsia" w:hAnsi="Times New Roman"/>
          <w:sz w:val="28"/>
          <w:szCs w:val="28"/>
        </w:rPr>
        <w:t>комитета</w:t>
      </w:r>
      <w:r w:rsidRPr="00811157">
        <w:rPr>
          <w:rFonts w:ascii="Times New Roman" w:eastAsiaTheme="minorEastAsia" w:hAnsi="Times New Roman"/>
          <w:sz w:val="28"/>
          <w:szCs w:val="28"/>
        </w:rPr>
        <w:t xml:space="preserve"> до начала участия в управлении некоммерческой организацией направляет</w:t>
      </w:r>
      <w:r>
        <w:rPr>
          <w:rFonts w:ascii="Times New Roman" w:eastAsiaTheme="minorEastAsia" w:hAnsi="Times New Roman"/>
          <w:sz w:val="28"/>
          <w:szCs w:val="28"/>
        </w:rPr>
        <w:t xml:space="preserve"> заявление</w:t>
      </w:r>
      <w:r w:rsidRPr="00811157">
        <w:rPr>
          <w:rFonts w:ascii="Times New Roman" w:eastAsiaTheme="minorEastAsia" w:hAnsi="Times New Roman"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 (далее - заявление) по форме согласно приложению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811157">
        <w:rPr>
          <w:rFonts w:ascii="Times New Roman" w:eastAsiaTheme="minorEastAsia" w:hAnsi="Times New Roman"/>
          <w:sz w:val="28"/>
          <w:szCs w:val="28"/>
        </w:rPr>
        <w:t xml:space="preserve"> 1 к настоящему По</w:t>
      </w:r>
      <w:r>
        <w:rPr>
          <w:rFonts w:ascii="Times New Roman" w:eastAsiaTheme="minorEastAsia" w:hAnsi="Times New Roman"/>
          <w:sz w:val="28"/>
          <w:szCs w:val="28"/>
        </w:rPr>
        <w:t>рядку</w:t>
      </w:r>
      <w:r w:rsidRPr="00811157">
        <w:rPr>
          <w:rFonts w:ascii="Times New Roman" w:eastAsiaTheme="minorEastAsia" w:hAnsi="Times New Roman"/>
          <w:sz w:val="28"/>
          <w:szCs w:val="28"/>
        </w:rPr>
        <w:t xml:space="preserve"> с приложением документов, подтверждающих соответствие некоммерческой организации требованиям </w:t>
      </w:r>
      <w:hyperlink r:id="rId10">
        <w:r w:rsidRPr="00811157"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 xml:space="preserve">подпункта </w:t>
        </w:r>
        <w:r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>«б»</w:t>
        </w:r>
        <w:r w:rsidRPr="00811157">
          <w:rPr>
            <w:rStyle w:val="ae"/>
            <w:rFonts w:ascii="Times New Roman" w:eastAsiaTheme="minorEastAsia" w:hAnsi="Times New Roman"/>
            <w:color w:val="auto"/>
            <w:sz w:val="28"/>
            <w:szCs w:val="28"/>
            <w:u w:val="none"/>
          </w:rPr>
          <w:t xml:space="preserve"> пункта 3 части 1 статьи 17</w:t>
        </w:r>
      </w:hyperlink>
      <w:r w:rsidRPr="00811157">
        <w:rPr>
          <w:rFonts w:ascii="Times New Roman" w:eastAsiaTheme="minorEastAsia" w:hAnsi="Times New Roman"/>
          <w:sz w:val="28"/>
          <w:szCs w:val="28"/>
        </w:rPr>
        <w:t xml:space="preserve"> Федерального закона от 27.07.2004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811157">
        <w:rPr>
          <w:rFonts w:ascii="Times New Roman" w:eastAsiaTheme="minorEastAsia" w:hAnsi="Times New Roman"/>
          <w:sz w:val="28"/>
          <w:szCs w:val="28"/>
        </w:rPr>
        <w:t xml:space="preserve"> 79-ФЗ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811157">
        <w:rPr>
          <w:rFonts w:ascii="Times New Roman" w:eastAsiaTheme="minorEastAsia" w:hAnsi="Times New Roman"/>
          <w:sz w:val="28"/>
          <w:szCs w:val="28"/>
        </w:rPr>
        <w:t>О государственной гражданской службе Российской</w:t>
      </w:r>
      <w:proofErr w:type="gramEnd"/>
      <w:r w:rsidRPr="00811157">
        <w:rPr>
          <w:rFonts w:ascii="Times New Roman" w:eastAsiaTheme="minorEastAsia" w:hAnsi="Times New Roman"/>
          <w:sz w:val="28"/>
          <w:szCs w:val="28"/>
        </w:rPr>
        <w:t xml:space="preserve"> Федерации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811157">
        <w:rPr>
          <w:rFonts w:ascii="Times New Roman" w:eastAsiaTheme="minorEastAsia" w:hAnsi="Times New Roman"/>
          <w:sz w:val="28"/>
          <w:szCs w:val="28"/>
        </w:rPr>
        <w:t xml:space="preserve"> (далее - требования Федерального закона), в </w:t>
      </w:r>
      <w:r>
        <w:rPr>
          <w:rFonts w:ascii="Times New Roman" w:eastAsiaTheme="minorEastAsia" w:hAnsi="Times New Roman"/>
          <w:sz w:val="28"/>
          <w:szCs w:val="28"/>
        </w:rPr>
        <w:t>отдел правового, кадрового обеспечения и социальных проектов</w:t>
      </w:r>
      <w:r w:rsidRPr="00811157">
        <w:rPr>
          <w:rFonts w:ascii="Times New Roman" w:eastAsiaTheme="minorEastAsia" w:hAnsi="Times New Roman"/>
          <w:sz w:val="28"/>
          <w:szCs w:val="28"/>
        </w:rPr>
        <w:t>.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>3. Заявление в день его поступления регистрируется в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257AF">
        <w:rPr>
          <w:rFonts w:ascii="Times New Roman" w:eastAsiaTheme="minorEastAsia" w:hAnsi="Times New Roman"/>
          <w:sz w:val="28"/>
          <w:szCs w:val="28"/>
        </w:rPr>
        <w:t xml:space="preserve">журнале регистрации заявлений о разрешении </w:t>
      </w:r>
      <w:r w:rsidR="00B508F8" w:rsidRPr="002257AF">
        <w:rPr>
          <w:rFonts w:ascii="Times New Roman" w:eastAsiaTheme="minorEastAsia" w:hAnsi="Times New Roman"/>
          <w:sz w:val="28"/>
          <w:szCs w:val="28"/>
        </w:rPr>
        <w:t xml:space="preserve">представителя нанимателя </w:t>
      </w:r>
      <w:r w:rsidRPr="002257AF">
        <w:rPr>
          <w:rFonts w:ascii="Times New Roman" w:eastAsiaTheme="minorEastAsia" w:hAnsi="Times New Roman"/>
          <w:sz w:val="28"/>
          <w:szCs w:val="28"/>
        </w:rPr>
        <w:t xml:space="preserve">на участие </w:t>
      </w:r>
      <w:r w:rsidR="007D2B93" w:rsidRPr="002257AF">
        <w:rPr>
          <w:rFonts w:ascii="Times New Roman" w:eastAsiaTheme="minorEastAsia" w:hAnsi="Times New Roman"/>
          <w:sz w:val="28"/>
          <w:szCs w:val="28"/>
        </w:rPr>
        <w:t>г</w:t>
      </w:r>
      <w:r w:rsidR="00B508F8" w:rsidRPr="002257AF">
        <w:rPr>
          <w:rFonts w:ascii="Times New Roman" w:eastAsiaTheme="minorEastAsia" w:hAnsi="Times New Roman"/>
          <w:sz w:val="28"/>
          <w:szCs w:val="28"/>
        </w:rPr>
        <w:t>осударственными гражданскими служащими комитета по информации и массовым коммуникациям Рязанской области на</w:t>
      </w:r>
      <w:r w:rsidR="007D2B93" w:rsidRPr="002257A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257AF">
        <w:rPr>
          <w:rFonts w:ascii="Times New Roman" w:eastAsiaTheme="minorEastAsia" w:hAnsi="Times New Roman"/>
          <w:sz w:val="28"/>
          <w:szCs w:val="28"/>
        </w:rPr>
        <w:t>безвозмездной основе в управлении некоммерческими организациями</w:t>
      </w:r>
      <w:r w:rsidRPr="00811157">
        <w:rPr>
          <w:rFonts w:ascii="Times New Roman" w:eastAsiaTheme="minorEastAsia" w:hAnsi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811157">
        <w:rPr>
          <w:rFonts w:ascii="Times New Roman" w:eastAsiaTheme="minorEastAsia" w:hAnsi="Times New Roman"/>
          <w:sz w:val="28"/>
          <w:szCs w:val="28"/>
        </w:rPr>
        <w:t xml:space="preserve"> 2 к настоящему Положению.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 xml:space="preserve">4. В течение пяти рабочих дней со дня регистрации заявления </w:t>
      </w:r>
      <w:r>
        <w:rPr>
          <w:rFonts w:ascii="Times New Roman" w:eastAsiaTheme="minorEastAsia" w:hAnsi="Times New Roman"/>
          <w:sz w:val="28"/>
          <w:szCs w:val="28"/>
        </w:rPr>
        <w:t>отдел правового, кадрового обеспечения и социальных проектов</w:t>
      </w:r>
      <w:r w:rsidRPr="00811157">
        <w:rPr>
          <w:rFonts w:ascii="Times New Roman" w:eastAsiaTheme="minorEastAsia" w:hAnsi="Times New Roman"/>
          <w:sz w:val="28"/>
          <w:szCs w:val="28"/>
        </w:rPr>
        <w:t xml:space="preserve"> осуществляет рассмотрение заявления, оформляет по его результатам мотивированное </w:t>
      </w:r>
      <w:r w:rsidRPr="00811157">
        <w:rPr>
          <w:rFonts w:ascii="Times New Roman" w:eastAsiaTheme="minorEastAsia" w:hAnsi="Times New Roman"/>
          <w:sz w:val="28"/>
          <w:szCs w:val="28"/>
        </w:rPr>
        <w:lastRenderedPageBreak/>
        <w:t>заключение.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Отдел правового, кадрового обеспечения и социальных проектов</w:t>
      </w:r>
      <w:r w:rsidRPr="00811157">
        <w:rPr>
          <w:rFonts w:ascii="Times New Roman" w:eastAsiaTheme="minorEastAsia" w:hAnsi="Times New Roman"/>
          <w:sz w:val="28"/>
          <w:szCs w:val="28"/>
        </w:rPr>
        <w:t xml:space="preserve"> вправе получать от государственного гражданского служащего письменные пояснения.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>Мотивированное заключение должно содержать: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>а) информацию, изложенную в заявлении;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 xml:space="preserve">б) мнение руководителя структурного подразделения </w:t>
      </w:r>
      <w:r>
        <w:rPr>
          <w:rFonts w:ascii="Times New Roman" w:eastAsiaTheme="minorEastAsia" w:hAnsi="Times New Roman"/>
          <w:sz w:val="28"/>
          <w:szCs w:val="28"/>
        </w:rPr>
        <w:t>комитета</w:t>
      </w:r>
      <w:r w:rsidRPr="00811157">
        <w:rPr>
          <w:rFonts w:ascii="Times New Roman" w:eastAsiaTheme="minorEastAsia" w:hAnsi="Times New Roman"/>
          <w:sz w:val="28"/>
          <w:szCs w:val="28"/>
        </w:rPr>
        <w:t>, в котором гражданский служащий проходит государственную гражданскую службу Рязанской области, о наличии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организацией;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>в)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организации;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>г) информацию, в том числе письменные пояснения, полученные от гражданского служащего, представившего заявление (при ее наличии);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>д) вывод о наличии либо об отсутствии у гражданского служащего личной заинтересованности, которая может привести к конфликту интересов.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>Мотивированное заключение должно содержать предложение о разрешении или об отказе в разрешении государственному гражданскому служащему участвовать на безвозмездной основе в управлении некоммерческой организацией.</w:t>
      </w:r>
    </w:p>
    <w:p w:rsidR="00811157" w:rsidRPr="00B508F8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Отдел правового, кадрового обеспечения и социальных проектов</w:t>
      </w:r>
      <w:r w:rsidRPr="00811157">
        <w:rPr>
          <w:rFonts w:ascii="Times New Roman" w:eastAsiaTheme="minorEastAsia" w:hAnsi="Times New Roman"/>
          <w:sz w:val="28"/>
          <w:szCs w:val="28"/>
        </w:rPr>
        <w:t xml:space="preserve"> передает заявление с приложением мотивированного заключения и других материалов (при наличии) на рассмотрение </w:t>
      </w:r>
      <w:r w:rsidRPr="00B508F8">
        <w:rPr>
          <w:rFonts w:ascii="Times New Roman" w:eastAsiaTheme="minorEastAsia" w:hAnsi="Times New Roman"/>
          <w:sz w:val="28"/>
          <w:szCs w:val="28"/>
        </w:rPr>
        <w:t>представителю нанимателя</w:t>
      </w:r>
      <w:r w:rsidRPr="00811157">
        <w:rPr>
          <w:rFonts w:ascii="Times New Roman" w:eastAsiaTheme="minorEastAsia" w:hAnsi="Times New Roman"/>
          <w:sz w:val="28"/>
          <w:szCs w:val="28"/>
        </w:rPr>
        <w:t>.</w:t>
      </w:r>
      <w:r w:rsidR="00B508F8" w:rsidRPr="00B508F8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11157" w:rsidRPr="00811157" w:rsidRDefault="00811157" w:rsidP="00B508F8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 xml:space="preserve">5. </w:t>
      </w:r>
      <w:r w:rsidRPr="00B508F8">
        <w:rPr>
          <w:rFonts w:ascii="Times New Roman" w:eastAsiaTheme="minorEastAsia" w:hAnsi="Times New Roman"/>
          <w:sz w:val="28"/>
          <w:szCs w:val="28"/>
        </w:rPr>
        <w:t xml:space="preserve">Представитель нанимателя </w:t>
      </w:r>
      <w:r w:rsidRPr="00811157">
        <w:rPr>
          <w:rFonts w:ascii="Times New Roman" w:eastAsiaTheme="minorEastAsia" w:hAnsi="Times New Roman"/>
          <w:sz w:val="28"/>
          <w:szCs w:val="28"/>
        </w:rPr>
        <w:t>в месячный срок с момента поступления к нему заявления и мотивированного заключения на него принимает по результатам рассмотрения одно из следующих решений: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>- разрешить участие на безвозмездной основе в управлении некоммерческой организацией;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>- отказать в участии на безвозмездной основе в управлении некоммерческой организацией в случае несоответствия некоммерческой организации, в управлении которой государственный гражданский служащий предполагает участвовать, требованиям Федерального закона.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 xml:space="preserve">Основанием </w:t>
      </w:r>
      <w:proofErr w:type="gramStart"/>
      <w:r w:rsidRPr="00811157">
        <w:rPr>
          <w:rFonts w:ascii="Times New Roman" w:eastAsiaTheme="minorEastAsia" w:hAnsi="Times New Roman"/>
          <w:sz w:val="28"/>
          <w:szCs w:val="28"/>
        </w:rPr>
        <w:t>для принятия решения об отказе в участии на безвозмездной основе в управлении</w:t>
      </w:r>
      <w:proofErr w:type="gramEnd"/>
      <w:r w:rsidRPr="00811157">
        <w:rPr>
          <w:rFonts w:ascii="Times New Roman" w:eastAsiaTheme="minorEastAsia" w:hAnsi="Times New Roman"/>
          <w:sz w:val="28"/>
          <w:szCs w:val="28"/>
        </w:rPr>
        <w:t xml:space="preserve"> некоммерческой организацией является возникновение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 xml:space="preserve">6. </w:t>
      </w:r>
      <w:r>
        <w:rPr>
          <w:rFonts w:ascii="Times New Roman" w:eastAsiaTheme="minorEastAsia" w:hAnsi="Times New Roman"/>
          <w:sz w:val="28"/>
          <w:szCs w:val="28"/>
        </w:rPr>
        <w:t>Отдел правового, кадрового обеспечения и социальных проектов</w:t>
      </w:r>
      <w:r w:rsidRPr="00811157">
        <w:rPr>
          <w:rFonts w:ascii="Times New Roman" w:eastAsiaTheme="minorEastAsia" w:hAnsi="Times New Roman"/>
          <w:sz w:val="28"/>
          <w:szCs w:val="28"/>
        </w:rPr>
        <w:t xml:space="preserve"> в течение трех рабочих дней с </w:t>
      </w:r>
      <w:r w:rsidRPr="007D2B93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момента принятия представителем нанимателя решения по результатам рассмотрения заявления и мотивированного </w:t>
      </w:r>
      <w:r w:rsidRPr="00811157">
        <w:rPr>
          <w:rFonts w:ascii="Times New Roman" w:eastAsiaTheme="minorEastAsia" w:hAnsi="Times New Roman"/>
          <w:sz w:val="28"/>
          <w:szCs w:val="28"/>
        </w:rPr>
        <w:t>заключения на него письменно уведомляет государственного гражданского служащего о принятом решении.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11157">
        <w:rPr>
          <w:rFonts w:ascii="Times New Roman" w:eastAsiaTheme="minorEastAsia" w:hAnsi="Times New Roman"/>
          <w:sz w:val="28"/>
          <w:szCs w:val="28"/>
        </w:rPr>
        <w:t xml:space="preserve">7. Заявление и мотивированное заключение на него приобщаются к </w:t>
      </w:r>
      <w:r w:rsidRPr="00811157">
        <w:rPr>
          <w:rFonts w:ascii="Times New Roman" w:eastAsiaTheme="minorEastAsia" w:hAnsi="Times New Roman"/>
          <w:sz w:val="28"/>
          <w:szCs w:val="28"/>
        </w:rPr>
        <w:lastRenderedPageBreak/>
        <w:t xml:space="preserve">личному делу государственного гражданского служащего </w:t>
      </w:r>
      <w:r>
        <w:rPr>
          <w:rFonts w:ascii="Times New Roman" w:eastAsiaTheme="minorEastAsia" w:hAnsi="Times New Roman"/>
          <w:sz w:val="28"/>
          <w:szCs w:val="28"/>
        </w:rPr>
        <w:t>комитета</w:t>
      </w:r>
      <w:r w:rsidRPr="00811157">
        <w:rPr>
          <w:rFonts w:ascii="Times New Roman" w:eastAsiaTheme="minorEastAsia" w:hAnsi="Times New Roman"/>
          <w:sz w:val="28"/>
          <w:szCs w:val="28"/>
        </w:rPr>
        <w:t xml:space="preserve">, иные материалы хранятся в </w:t>
      </w:r>
      <w:r>
        <w:rPr>
          <w:rFonts w:ascii="Times New Roman" w:eastAsiaTheme="minorEastAsia" w:hAnsi="Times New Roman"/>
          <w:sz w:val="28"/>
          <w:szCs w:val="28"/>
        </w:rPr>
        <w:t>отделе правового, кадрового обеспечения и социальных проектов</w:t>
      </w:r>
      <w:r w:rsidRPr="00811157">
        <w:rPr>
          <w:rFonts w:ascii="Times New Roman" w:eastAsiaTheme="minorEastAsia" w:hAnsi="Times New Roman"/>
          <w:sz w:val="28"/>
          <w:szCs w:val="28"/>
        </w:rPr>
        <w:t>.</w:t>
      </w:r>
    </w:p>
    <w:p w:rsidR="00E32904" w:rsidRPr="00EE4397" w:rsidRDefault="00E32904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11157" w:rsidRDefault="0081115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2904" w:rsidRPr="00EE4397" w:rsidRDefault="00E32904" w:rsidP="00E3290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r w:rsidRPr="00EE4397">
        <w:rPr>
          <w:rFonts w:ascii="Times New Roman" w:eastAsiaTheme="minorEastAsia" w:hAnsi="Times New Roman"/>
          <w:sz w:val="22"/>
          <w:szCs w:val="22"/>
        </w:rPr>
        <w:lastRenderedPageBreak/>
        <w:t>Приложение № 1</w:t>
      </w:r>
    </w:p>
    <w:p w:rsidR="00EE4397" w:rsidRP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к </w:t>
      </w:r>
      <w:r>
        <w:rPr>
          <w:rFonts w:ascii="Times New Roman" w:hAnsi="Times New Roman"/>
          <w:sz w:val="22"/>
          <w:szCs w:val="22"/>
        </w:rPr>
        <w:t>порядку</w:t>
      </w:r>
    </w:p>
    <w:p w:rsidR="00811157" w:rsidRDefault="0081115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получения</w:t>
      </w:r>
      <w:r w:rsidR="00EE4397" w:rsidRPr="00EE439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лицами, замещающими</w:t>
      </w:r>
    </w:p>
    <w:p w:rsidR="00EE4397" w:rsidRPr="00EE4397" w:rsidRDefault="0081115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должности </w:t>
      </w:r>
      <w:r w:rsidR="00EE4397" w:rsidRPr="00EE4397">
        <w:rPr>
          <w:rFonts w:ascii="Times New Roman" w:hAnsi="Times New Roman"/>
          <w:sz w:val="22"/>
          <w:szCs w:val="22"/>
        </w:rPr>
        <w:t>государственн</w:t>
      </w:r>
      <w:r>
        <w:rPr>
          <w:rFonts w:ascii="Times New Roman" w:hAnsi="Times New Roman"/>
          <w:sz w:val="22"/>
          <w:szCs w:val="22"/>
        </w:rPr>
        <w:t>ой</w:t>
      </w:r>
    </w:p>
    <w:p w:rsidR="0081115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гражданск</w:t>
      </w:r>
      <w:r w:rsidR="00811157">
        <w:rPr>
          <w:rFonts w:ascii="Times New Roman" w:hAnsi="Times New Roman"/>
          <w:sz w:val="22"/>
          <w:szCs w:val="22"/>
        </w:rPr>
        <w:t>ой службы</w:t>
      </w:r>
      <w:r w:rsidRPr="00EE4397">
        <w:rPr>
          <w:rFonts w:ascii="Times New Roman" w:hAnsi="Times New Roman"/>
          <w:sz w:val="22"/>
          <w:szCs w:val="22"/>
        </w:rPr>
        <w:t xml:space="preserve"> </w:t>
      </w:r>
    </w:p>
    <w:p w:rsid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комитета</w:t>
      </w:r>
      <w:r>
        <w:rPr>
          <w:rFonts w:ascii="Times New Roman" w:hAnsi="Times New Roman"/>
          <w:sz w:val="22"/>
          <w:szCs w:val="22"/>
        </w:rPr>
        <w:t xml:space="preserve"> по информации и </w:t>
      </w:r>
    </w:p>
    <w:p w:rsidR="00EE4397" w:rsidRDefault="00EE439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массовым коммуникациям </w:t>
      </w:r>
    </w:p>
    <w:p w:rsidR="00811157" w:rsidRDefault="00EE4397" w:rsidP="0081115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Рязанской области</w:t>
      </w:r>
      <w:r w:rsidR="00811157">
        <w:rPr>
          <w:rFonts w:ascii="Times New Roman" w:hAnsi="Times New Roman"/>
          <w:sz w:val="22"/>
          <w:szCs w:val="22"/>
        </w:rPr>
        <w:t xml:space="preserve">, разрешения </w:t>
      </w:r>
    </w:p>
    <w:p w:rsidR="00811157" w:rsidRDefault="00811157" w:rsidP="0081115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представителя нанимателя на участие</w:t>
      </w:r>
    </w:p>
    <w:p w:rsidR="00811157" w:rsidRDefault="00811157" w:rsidP="0081115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безвозмездной основе в управлении</w:t>
      </w:r>
    </w:p>
    <w:p w:rsidR="00EE4397" w:rsidRPr="00EE4397" w:rsidRDefault="00811157" w:rsidP="00EE439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некоммерческими организациями </w:t>
      </w:r>
    </w:p>
    <w:p w:rsidR="00E32904" w:rsidRDefault="00E32904" w:rsidP="00EE4397">
      <w:pPr>
        <w:widowControl w:val="0"/>
        <w:autoSpaceDE w:val="0"/>
        <w:autoSpaceDN w:val="0"/>
        <w:jc w:val="right"/>
        <w:rPr>
          <w:rFonts w:ascii="Courier New" w:eastAsiaTheme="minorEastAsia" w:hAnsi="Courier New" w:cs="Courier New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</w:t>
      </w:r>
      <w:proofErr w:type="gramStart"/>
      <w:r w:rsidRPr="00E32904">
        <w:rPr>
          <w:rFonts w:ascii="Times New Roman" w:eastAsiaTheme="minorEastAsia" w:hAnsi="Times New Roman"/>
          <w:szCs w:val="22"/>
        </w:rPr>
        <w:t>(должность, Ф.И.О. представителя</w:t>
      </w:r>
      <w:proofErr w:type="gramEnd"/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      нанимателя)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от 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(замещаемая должность, Ф.И.О.)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(адрес места жительства)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811157" w:rsidRPr="00811157" w:rsidRDefault="00811157" w:rsidP="0081115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811157">
        <w:rPr>
          <w:rFonts w:ascii="Times New Roman" w:eastAsiaTheme="minorEastAsia" w:hAnsi="Times New Roman"/>
          <w:szCs w:val="22"/>
        </w:rPr>
        <w:t>Заявление</w:t>
      </w:r>
    </w:p>
    <w:p w:rsidR="00811157" w:rsidRPr="00811157" w:rsidRDefault="00811157" w:rsidP="0081115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811157">
        <w:rPr>
          <w:rFonts w:ascii="Times New Roman" w:eastAsiaTheme="minorEastAsia" w:hAnsi="Times New Roman"/>
          <w:szCs w:val="22"/>
        </w:rPr>
        <w:t>о разрешении на участие на безвозмездной основе</w:t>
      </w:r>
    </w:p>
    <w:p w:rsidR="00811157" w:rsidRPr="00811157" w:rsidRDefault="00811157" w:rsidP="0081115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811157">
        <w:rPr>
          <w:rFonts w:ascii="Times New Roman" w:eastAsiaTheme="minorEastAsia" w:hAnsi="Times New Roman"/>
          <w:szCs w:val="22"/>
        </w:rPr>
        <w:t>в управлении некоммерческой организацией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Theme="minorEastAsia" w:hAnsi="Times New Roman"/>
          <w:szCs w:val="22"/>
        </w:rPr>
      </w:pPr>
      <w:bookmarkStart w:id="1" w:name="P119"/>
      <w:bookmarkEnd w:id="1"/>
      <w:r w:rsidRPr="00811157">
        <w:rPr>
          <w:rFonts w:ascii="Times New Roman" w:eastAsiaTheme="minorEastAsia" w:hAnsi="Times New Roman"/>
          <w:szCs w:val="22"/>
        </w:rPr>
        <w:t xml:space="preserve">В соответствии с </w:t>
      </w:r>
      <w:hyperlink r:id="rId11" w:history="1">
        <w:r w:rsidRPr="00811157">
          <w:rPr>
            <w:rStyle w:val="ae"/>
            <w:rFonts w:ascii="Times New Roman" w:eastAsiaTheme="minorEastAsia" w:hAnsi="Times New Roman"/>
            <w:color w:val="auto"/>
            <w:szCs w:val="22"/>
            <w:u w:val="none"/>
          </w:rPr>
          <w:t xml:space="preserve">подпунктом </w:t>
        </w:r>
        <w:r>
          <w:rPr>
            <w:rStyle w:val="ae"/>
            <w:rFonts w:ascii="Times New Roman" w:eastAsiaTheme="minorEastAsia" w:hAnsi="Times New Roman"/>
            <w:color w:val="auto"/>
            <w:szCs w:val="22"/>
            <w:u w:val="none"/>
          </w:rPr>
          <w:t>«б»</w:t>
        </w:r>
        <w:r w:rsidRPr="00811157">
          <w:rPr>
            <w:rStyle w:val="ae"/>
            <w:rFonts w:ascii="Times New Roman" w:eastAsiaTheme="minorEastAsia" w:hAnsi="Times New Roman"/>
            <w:color w:val="auto"/>
            <w:szCs w:val="22"/>
            <w:u w:val="none"/>
          </w:rPr>
          <w:t xml:space="preserve"> пункта 3 части 1 статьи 17</w:t>
        </w:r>
      </w:hyperlink>
      <w:r w:rsidRPr="00811157">
        <w:rPr>
          <w:rFonts w:ascii="Times New Roman" w:eastAsiaTheme="minorEastAsia" w:hAnsi="Times New Roman"/>
          <w:szCs w:val="22"/>
        </w:rPr>
        <w:t xml:space="preserve"> Федерального</w:t>
      </w:r>
      <w:r>
        <w:rPr>
          <w:rFonts w:ascii="Times New Roman" w:eastAsiaTheme="minorEastAsia" w:hAnsi="Times New Roman"/>
          <w:szCs w:val="22"/>
        </w:rPr>
        <w:t xml:space="preserve"> закона от </w:t>
      </w:r>
      <w:r w:rsidRPr="00811157">
        <w:rPr>
          <w:rFonts w:ascii="Times New Roman" w:eastAsiaTheme="minorEastAsia" w:hAnsi="Times New Roman"/>
          <w:szCs w:val="22"/>
        </w:rPr>
        <w:t xml:space="preserve">27 июля 2004 года </w:t>
      </w:r>
      <w:r>
        <w:rPr>
          <w:rFonts w:ascii="Times New Roman" w:eastAsiaTheme="minorEastAsia" w:hAnsi="Times New Roman"/>
          <w:szCs w:val="22"/>
        </w:rPr>
        <w:t>№</w:t>
      </w:r>
      <w:r w:rsidRPr="00811157">
        <w:rPr>
          <w:rFonts w:ascii="Times New Roman" w:eastAsiaTheme="minorEastAsia" w:hAnsi="Times New Roman"/>
          <w:szCs w:val="22"/>
        </w:rPr>
        <w:t xml:space="preserve"> 79-ФЗ </w:t>
      </w:r>
      <w:r>
        <w:rPr>
          <w:rFonts w:ascii="Times New Roman" w:eastAsiaTheme="minorEastAsia" w:hAnsi="Times New Roman"/>
          <w:szCs w:val="22"/>
        </w:rPr>
        <w:t>«</w:t>
      </w:r>
      <w:r w:rsidRPr="00811157">
        <w:rPr>
          <w:rFonts w:ascii="Times New Roman" w:eastAsiaTheme="minorEastAsia" w:hAnsi="Times New Roman"/>
          <w:szCs w:val="22"/>
        </w:rPr>
        <w:t>О государственной гражданской службе</w:t>
      </w:r>
      <w:r>
        <w:rPr>
          <w:rFonts w:ascii="Times New Roman" w:eastAsiaTheme="minorEastAsia" w:hAnsi="Times New Roman"/>
          <w:szCs w:val="22"/>
        </w:rPr>
        <w:t xml:space="preserve"> Российской</w:t>
      </w:r>
      <w:r w:rsidRPr="00811157">
        <w:rPr>
          <w:rFonts w:ascii="Times New Roman" w:eastAsiaTheme="minorEastAsia" w:hAnsi="Times New Roman"/>
          <w:szCs w:val="22"/>
        </w:rPr>
        <w:t xml:space="preserve"> Федерации</w:t>
      </w:r>
      <w:r>
        <w:rPr>
          <w:rFonts w:ascii="Times New Roman" w:eastAsiaTheme="minorEastAsia" w:hAnsi="Times New Roman"/>
          <w:szCs w:val="22"/>
        </w:rPr>
        <w:t xml:space="preserve">» прошу разрешить </w:t>
      </w:r>
      <w:r w:rsidRPr="00811157">
        <w:rPr>
          <w:rFonts w:ascii="Times New Roman" w:eastAsiaTheme="minorEastAsia" w:hAnsi="Times New Roman"/>
          <w:szCs w:val="22"/>
        </w:rPr>
        <w:t>мне  участвовать на безвозмездной</w:t>
      </w:r>
      <w:r>
        <w:rPr>
          <w:rFonts w:ascii="Times New Roman" w:eastAsiaTheme="minorEastAsia" w:hAnsi="Times New Roman"/>
          <w:szCs w:val="22"/>
        </w:rPr>
        <w:t xml:space="preserve"> основе </w:t>
      </w:r>
      <w:r w:rsidRPr="00811157">
        <w:rPr>
          <w:rFonts w:ascii="Times New Roman" w:eastAsiaTheme="minorEastAsia" w:hAnsi="Times New Roman"/>
          <w:szCs w:val="22"/>
        </w:rPr>
        <w:t>в упра</w:t>
      </w:r>
      <w:r>
        <w:rPr>
          <w:rFonts w:ascii="Times New Roman" w:eastAsiaTheme="minorEastAsia" w:hAnsi="Times New Roman"/>
          <w:szCs w:val="22"/>
        </w:rPr>
        <w:t xml:space="preserve">влении некоммерческой </w:t>
      </w:r>
      <w:r w:rsidRPr="00811157">
        <w:rPr>
          <w:rFonts w:ascii="Times New Roman" w:eastAsiaTheme="minorEastAsia" w:hAnsi="Times New Roman"/>
          <w:szCs w:val="22"/>
        </w:rPr>
        <w:t>организацией</w:t>
      </w:r>
    </w:p>
    <w:p w:rsidR="00811157" w:rsidRPr="00811157" w:rsidRDefault="00811157" w:rsidP="00811157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811157">
        <w:rPr>
          <w:rFonts w:ascii="Times New Roman" w:eastAsiaTheme="minorEastAsia" w:hAnsi="Times New Roman"/>
          <w:szCs w:val="22"/>
        </w:rPr>
        <w:t>__</w:t>
      </w:r>
      <w:r>
        <w:rPr>
          <w:rFonts w:ascii="Times New Roman" w:eastAsiaTheme="minorEastAsia" w:hAnsi="Times New Roman"/>
          <w:szCs w:val="22"/>
        </w:rPr>
        <w:t>__________________</w:t>
      </w:r>
      <w:r w:rsidRPr="00811157">
        <w:rPr>
          <w:rFonts w:ascii="Times New Roman" w:eastAsiaTheme="minorEastAsia" w:hAnsi="Times New Roman"/>
          <w:szCs w:val="22"/>
        </w:rPr>
        <w:t>_________________________________________________________________________</w:t>
      </w:r>
    </w:p>
    <w:p w:rsidR="00811157" w:rsidRPr="00811157" w:rsidRDefault="00811157" w:rsidP="00811157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811157">
        <w:rPr>
          <w:rFonts w:ascii="Times New Roman" w:eastAsiaTheme="minorEastAsia" w:hAnsi="Times New Roman"/>
          <w:szCs w:val="22"/>
        </w:rPr>
        <w:t xml:space="preserve">       </w:t>
      </w:r>
      <w:r>
        <w:rPr>
          <w:rFonts w:ascii="Times New Roman" w:eastAsiaTheme="minorEastAsia" w:hAnsi="Times New Roman"/>
          <w:szCs w:val="22"/>
        </w:rPr>
        <w:t xml:space="preserve">                         </w:t>
      </w:r>
      <w:r w:rsidRPr="00811157">
        <w:rPr>
          <w:rFonts w:ascii="Times New Roman" w:eastAsiaTheme="minorEastAsia" w:hAnsi="Times New Roman"/>
          <w:szCs w:val="22"/>
        </w:rPr>
        <w:t xml:space="preserve">  </w:t>
      </w:r>
      <w:proofErr w:type="gramStart"/>
      <w:r w:rsidRPr="00811157">
        <w:rPr>
          <w:rFonts w:ascii="Times New Roman" w:eastAsiaTheme="minorEastAsia" w:hAnsi="Times New Roman"/>
          <w:szCs w:val="22"/>
        </w:rPr>
        <w:t>(наименование некоммерческой организации, ИНН, адрес, вид</w:t>
      </w:r>
      <w:proofErr w:type="gramEnd"/>
    </w:p>
    <w:p w:rsidR="00811157" w:rsidRPr="00811157" w:rsidRDefault="00811157" w:rsidP="00811157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811157">
        <w:rPr>
          <w:rFonts w:ascii="Times New Roman" w:eastAsiaTheme="minorEastAsia" w:hAnsi="Times New Roman"/>
          <w:szCs w:val="22"/>
        </w:rPr>
        <w:t>_________________</w:t>
      </w:r>
      <w:r>
        <w:rPr>
          <w:rFonts w:ascii="Times New Roman" w:eastAsiaTheme="minorEastAsia" w:hAnsi="Times New Roman"/>
          <w:szCs w:val="22"/>
        </w:rPr>
        <w:t>__________________</w:t>
      </w:r>
      <w:r w:rsidRPr="00811157">
        <w:rPr>
          <w:rFonts w:ascii="Times New Roman" w:eastAsiaTheme="minorEastAsia" w:hAnsi="Times New Roman"/>
          <w:szCs w:val="22"/>
        </w:rPr>
        <w:t>__________________________________________________________</w:t>
      </w:r>
    </w:p>
    <w:p w:rsidR="00811157" w:rsidRPr="00811157" w:rsidRDefault="00811157" w:rsidP="00811157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  <w:r w:rsidRPr="00811157">
        <w:rPr>
          <w:rFonts w:ascii="Times New Roman" w:eastAsiaTheme="minorEastAsia" w:hAnsi="Times New Roman"/>
          <w:szCs w:val="22"/>
        </w:rPr>
        <w:t xml:space="preserve">                     </w:t>
      </w:r>
      <w:r>
        <w:rPr>
          <w:rFonts w:ascii="Times New Roman" w:eastAsiaTheme="minorEastAsia" w:hAnsi="Times New Roman"/>
          <w:szCs w:val="22"/>
        </w:rPr>
        <w:t xml:space="preserve">                                                </w:t>
      </w:r>
      <w:r w:rsidRPr="00811157">
        <w:rPr>
          <w:rFonts w:ascii="Times New Roman" w:eastAsiaTheme="minorEastAsia" w:hAnsi="Times New Roman"/>
          <w:szCs w:val="22"/>
        </w:rPr>
        <w:t xml:space="preserve">   и характер ее деятельности)</w:t>
      </w:r>
    </w:p>
    <w:p w:rsidR="00811157" w:rsidRPr="00811157" w:rsidRDefault="00811157" w:rsidP="00811157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Theme="minorEastAsia" w:hAnsi="Times New Roman"/>
          <w:szCs w:val="22"/>
        </w:rPr>
      </w:pPr>
      <w:r w:rsidRPr="00811157">
        <w:rPr>
          <w:rFonts w:ascii="Times New Roman" w:eastAsiaTheme="minorEastAsia" w:hAnsi="Times New Roman"/>
          <w:szCs w:val="22"/>
        </w:rPr>
        <w:t xml:space="preserve">Выполнение  указанной  деятельности </w:t>
      </w:r>
      <w:proofErr w:type="gramStart"/>
      <w:r w:rsidRPr="00811157">
        <w:rPr>
          <w:rFonts w:ascii="Times New Roman" w:eastAsiaTheme="minorEastAsia" w:hAnsi="Times New Roman"/>
          <w:szCs w:val="22"/>
        </w:rPr>
        <w:t>будет осуществляться вне служебного</w:t>
      </w:r>
      <w:r>
        <w:rPr>
          <w:rFonts w:ascii="Times New Roman" w:eastAsiaTheme="minorEastAsia" w:hAnsi="Times New Roman"/>
          <w:szCs w:val="22"/>
        </w:rPr>
        <w:t xml:space="preserve"> времени и не  повлечет</w:t>
      </w:r>
      <w:proofErr w:type="gramEnd"/>
      <w:r>
        <w:rPr>
          <w:rFonts w:ascii="Times New Roman" w:eastAsiaTheme="minorEastAsia" w:hAnsi="Times New Roman"/>
          <w:szCs w:val="22"/>
        </w:rPr>
        <w:t xml:space="preserve"> за собой возникновение</w:t>
      </w:r>
      <w:r w:rsidRPr="00811157">
        <w:rPr>
          <w:rFonts w:ascii="Times New Roman" w:eastAsiaTheme="minorEastAsia" w:hAnsi="Times New Roman"/>
          <w:szCs w:val="22"/>
        </w:rPr>
        <w:t xml:space="preserve"> конфликта интересов при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811157">
        <w:rPr>
          <w:rFonts w:ascii="Times New Roman" w:eastAsiaTheme="minorEastAsia" w:hAnsi="Times New Roman"/>
          <w:szCs w:val="22"/>
        </w:rPr>
        <w:t>исполнении должностных обязанностей.</w:t>
      </w:r>
    </w:p>
    <w:p w:rsidR="00811157" w:rsidRPr="00811157" w:rsidRDefault="00811157" w:rsidP="00811157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01"/>
        <w:gridCol w:w="1914"/>
        <w:gridCol w:w="603"/>
        <w:gridCol w:w="3226"/>
      </w:tblGrid>
      <w:tr w:rsidR="00811157" w:rsidRPr="00811157">
        <w:tc>
          <w:tcPr>
            <w:tcW w:w="2721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>
              <w:rPr>
                <w:rFonts w:ascii="Times New Roman" w:eastAsiaTheme="minorEastAsia" w:hAnsi="Times New Roman"/>
                <w:szCs w:val="22"/>
              </w:rPr>
              <w:t>«</w:t>
            </w:r>
            <w:r w:rsidRPr="00811157">
              <w:rPr>
                <w:rFonts w:ascii="Times New Roman" w:eastAsiaTheme="minorEastAsia" w:hAnsi="Times New Roman"/>
                <w:szCs w:val="22"/>
              </w:rPr>
              <w:t>__</w:t>
            </w:r>
            <w:r>
              <w:rPr>
                <w:rFonts w:ascii="Times New Roman" w:eastAsiaTheme="minorEastAsia" w:hAnsi="Times New Roman"/>
                <w:szCs w:val="22"/>
              </w:rPr>
              <w:t>»</w:t>
            </w:r>
            <w:r w:rsidRPr="00811157">
              <w:rPr>
                <w:rFonts w:ascii="Times New Roman" w:eastAsiaTheme="minorEastAsia" w:hAnsi="Times New Roman"/>
                <w:szCs w:val="22"/>
              </w:rPr>
              <w:t>________ 20__ г.</w:t>
            </w:r>
          </w:p>
        </w:tc>
        <w:tc>
          <w:tcPr>
            <w:tcW w:w="601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603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811157" w:rsidRPr="00811157">
        <w:tc>
          <w:tcPr>
            <w:tcW w:w="2721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601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 w:rsidRPr="00811157">
              <w:rPr>
                <w:rFonts w:ascii="Times New Roman" w:eastAsiaTheme="minorEastAsia" w:hAnsi="Times New Roman"/>
                <w:szCs w:val="22"/>
              </w:rPr>
              <w:t>(подпись)</w:t>
            </w:r>
          </w:p>
        </w:tc>
        <w:tc>
          <w:tcPr>
            <w:tcW w:w="603" w:type="dxa"/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Cs w:val="22"/>
              </w:rPr>
            </w:pPr>
            <w:r w:rsidRPr="00811157">
              <w:rPr>
                <w:rFonts w:ascii="Times New Roman" w:eastAsiaTheme="minorEastAsia" w:hAnsi="Times New Roman"/>
                <w:szCs w:val="22"/>
              </w:rPr>
              <w:t>(расшифровка подписи)</w:t>
            </w:r>
          </w:p>
        </w:tc>
      </w:tr>
    </w:tbl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</w:p>
    <w:p w:rsidR="00EE4397" w:rsidRPr="00EE4397" w:rsidRDefault="00EE4397" w:rsidP="00EE4397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r w:rsidRPr="00EE4397">
        <w:rPr>
          <w:rFonts w:ascii="Times New Roman" w:eastAsiaTheme="minorEastAsia" w:hAnsi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eastAsiaTheme="minorEastAsia" w:hAnsi="Times New Roman"/>
          <w:sz w:val="22"/>
          <w:szCs w:val="22"/>
        </w:rPr>
        <w:t>2</w:t>
      </w:r>
    </w:p>
    <w:p w:rsidR="00811157" w:rsidRPr="00EE4397" w:rsidRDefault="00811157" w:rsidP="0081115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 xml:space="preserve">к </w:t>
      </w:r>
      <w:r>
        <w:rPr>
          <w:rFonts w:ascii="Times New Roman" w:hAnsi="Times New Roman"/>
          <w:sz w:val="22"/>
          <w:szCs w:val="22"/>
        </w:rPr>
        <w:t>порядку</w:t>
      </w:r>
    </w:p>
    <w:p w:rsidR="00811157" w:rsidRDefault="00811157" w:rsidP="0081115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получения</w:t>
      </w:r>
      <w:r w:rsidRPr="00EE439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лицами, замещающими</w:t>
      </w:r>
    </w:p>
    <w:p w:rsidR="00811157" w:rsidRPr="00EE4397" w:rsidRDefault="00811157" w:rsidP="0081115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должности </w:t>
      </w:r>
      <w:r w:rsidRPr="00EE4397">
        <w:rPr>
          <w:rFonts w:ascii="Times New Roman" w:hAnsi="Times New Roman"/>
          <w:sz w:val="22"/>
          <w:szCs w:val="22"/>
        </w:rPr>
        <w:t>государственн</w:t>
      </w:r>
      <w:r>
        <w:rPr>
          <w:rFonts w:ascii="Times New Roman" w:hAnsi="Times New Roman"/>
          <w:sz w:val="22"/>
          <w:szCs w:val="22"/>
        </w:rPr>
        <w:t>ой</w:t>
      </w:r>
    </w:p>
    <w:p w:rsidR="00811157" w:rsidRDefault="00811157" w:rsidP="0081115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гражданск</w:t>
      </w:r>
      <w:r>
        <w:rPr>
          <w:rFonts w:ascii="Times New Roman" w:hAnsi="Times New Roman"/>
          <w:sz w:val="22"/>
          <w:szCs w:val="22"/>
        </w:rPr>
        <w:t>ой службы</w:t>
      </w:r>
      <w:r w:rsidRPr="00EE4397">
        <w:rPr>
          <w:rFonts w:ascii="Times New Roman" w:hAnsi="Times New Roman"/>
          <w:sz w:val="22"/>
          <w:szCs w:val="22"/>
        </w:rPr>
        <w:t xml:space="preserve"> </w:t>
      </w:r>
    </w:p>
    <w:p w:rsidR="00811157" w:rsidRDefault="00811157" w:rsidP="0081115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E4397">
        <w:rPr>
          <w:rFonts w:ascii="Times New Roman" w:hAnsi="Times New Roman"/>
          <w:sz w:val="22"/>
          <w:szCs w:val="22"/>
        </w:rPr>
        <w:t>комитета</w:t>
      </w:r>
      <w:r>
        <w:rPr>
          <w:rFonts w:ascii="Times New Roman" w:hAnsi="Times New Roman"/>
          <w:sz w:val="22"/>
          <w:szCs w:val="22"/>
        </w:rPr>
        <w:t xml:space="preserve"> по информации и </w:t>
      </w:r>
    </w:p>
    <w:p w:rsidR="00811157" w:rsidRDefault="00811157" w:rsidP="0081115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массовым коммуникациям </w:t>
      </w:r>
    </w:p>
    <w:p w:rsidR="00811157" w:rsidRDefault="00811157" w:rsidP="0081115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Рязанской области, разрешения </w:t>
      </w:r>
    </w:p>
    <w:p w:rsidR="00811157" w:rsidRDefault="00811157" w:rsidP="0081115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представителя нанимателя на участие</w:t>
      </w:r>
    </w:p>
    <w:p w:rsidR="00811157" w:rsidRDefault="00811157" w:rsidP="00811157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безвозмездной основе в управлении</w:t>
      </w:r>
    </w:p>
    <w:p w:rsidR="00EE4397" w:rsidRDefault="00811157" w:rsidP="0081115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некоммерческими организациями</w:t>
      </w:r>
    </w:p>
    <w:p w:rsidR="00811157" w:rsidRDefault="00811157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</w:p>
    <w:p w:rsidR="00811157" w:rsidRDefault="00811157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</w:p>
    <w:p w:rsidR="007D2B93" w:rsidRDefault="00811157" w:rsidP="00EE4397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</w:t>
      </w:r>
    </w:p>
    <w:p w:rsidR="00EE4397" w:rsidRPr="00E32904" w:rsidRDefault="007D2B93" w:rsidP="00EE4397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  <w:r w:rsidRPr="002257AF">
        <w:rPr>
          <w:rFonts w:ascii="Times New Roman" w:eastAsiaTheme="minorEastAsia" w:hAnsi="Times New Roman"/>
          <w:sz w:val="28"/>
          <w:szCs w:val="28"/>
        </w:rPr>
        <w:t>регистрации заявлений о разрешении представителя нанимателя на участие государственными гражданскими служащими комитета по информации и массовым коммуникациям Рязанской области на безвозмездной основе в управлении некоммерческими организациями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 xml:space="preserve">Начат </w:t>
      </w:r>
      <w:r>
        <w:rPr>
          <w:rFonts w:ascii="Times New Roman" w:eastAsiaTheme="minorEastAsia" w:hAnsi="Times New Roman"/>
          <w:sz w:val="22"/>
          <w:szCs w:val="22"/>
        </w:rPr>
        <w:t>«</w:t>
      </w:r>
      <w:r w:rsidRPr="00E32904">
        <w:rPr>
          <w:rFonts w:ascii="Times New Roman" w:eastAsiaTheme="minorEastAsia" w:hAnsi="Times New Roman"/>
          <w:sz w:val="22"/>
          <w:szCs w:val="22"/>
        </w:rPr>
        <w:t>__</w:t>
      </w:r>
      <w:r>
        <w:rPr>
          <w:rFonts w:ascii="Times New Roman" w:eastAsiaTheme="minorEastAsia" w:hAnsi="Times New Roman"/>
          <w:sz w:val="22"/>
          <w:szCs w:val="22"/>
        </w:rPr>
        <w:t>»</w:t>
      </w:r>
      <w:r w:rsidRPr="00E32904">
        <w:rPr>
          <w:rFonts w:ascii="Times New Roman" w:eastAsiaTheme="minorEastAsia" w:hAnsi="Times New Roman"/>
          <w:sz w:val="22"/>
          <w:szCs w:val="22"/>
        </w:rPr>
        <w:t xml:space="preserve"> ___________ 20_ г.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 xml:space="preserve">Окончен </w:t>
      </w:r>
      <w:r>
        <w:rPr>
          <w:rFonts w:ascii="Times New Roman" w:eastAsiaTheme="minorEastAsia" w:hAnsi="Times New Roman"/>
          <w:sz w:val="22"/>
          <w:szCs w:val="22"/>
        </w:rPr>
        <w:t>«</w:t>
      </w:r>
      <w:r w:rsidRPr="00E32904">
        <w:rPr>
          <w:rFonts w:ascii="Times New Roman" w:eastAsiaTheme="minorEastAsia" w:hAnsi="Times New Roman"/>
          <w:sz w:val="22"/>
          <w:szCs w:val="22"/>
        </w:rPr>
        <w:t>__</w:t>
      </w:r>
      <w:r>
        <w:rPr>
          <w:rFonts w:ascii="Times New Roman" w:eastAsiaTheme="minorEastAsia" w:hAnsi="Times New Roman"/>
          <w:sz w:val="22"/>
          <w:szCs w:val="22"/>
        </w:rPr>
        <w:t>»</w:t>
      </w:r>
      <w:r w:rsidRPr="00E32904">
        <w:rPr>
          <w:rFonts w:ascii="Times New Roman" w:eastAsiaTheme="minorEastAsia" w:hAnsi="Times New Roman"/>
          <w:sz w:val="22"/>
          <w:szCs w:val="22"/>
        </w:rPr>
        <w:t xml:space="preserve"> ___________ 20_ г.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На "____" листах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1678"/>
        <w:gridCol w:w="1508"/>
        <w:gridCol w:w="1973"/>
        <w:gridCol w:w="1655"/>
        <w:gridCol w:w="2031"/>
      </w:tblGrid>
      <w:tr w:rsidR="00811157" w:rsidRPr="00811157" w:rsidTr="0081115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№№</w:t>
            </w:r>
            <w:r w:rsidRPr="00811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11157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 w:rsidRPr="00811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1157">
              <w:rPr>
                <w:rFonts w:ascii="Times New Roman" w:hAnsi="Times New Roman"/>
                <w:sz w:val="22"/>
                <w:szCs w:val="22"/>
              </w:rPr>
              <w:t xml:space="preserve">Дата регистрации заявления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1157">
              <w:rPr>
                <w:rFonts w:ascii="Times New Roman" w:hAnsi="Times New Roman"/>
                <w:sz w:val="22"/>
                <w:szCs w:val="22"/>
              </w:rPr>
              <w:t xml:space="preserve">Ф.И.О., должность лица, подавшего заявление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1157">
              <w:rPr>
                <w:rFonts w:ascii="Times New Roman" w:hAnsi="Times New Roman"/>
                <w:sz w:val="22"/>
                <w:szCs w:val="22"/>
              </w:rPr>
              <w:t xml:space="preserve">Наименование некоммерческой организации, в которой планирует участвовать должностное лицо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1157">
              <w:rPr>
                <w:rFonts w:ascii="Times New Roman" w:hAnsi="Times New Roman"/>
                <w:sz w:val="22"/>
                <w:szCs w:val="22"/>
              </w:rPr>
              <w:t xml:space="preserve">Решение представителя нанимателя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1157">
              <w:rPr>
                <w:rFonts w:ascii="Times New Roman" w:hAnsi="Times New Roman"/>
                <w:sz w:val="22"/>
                <w:szCs w:val="22"/>
              </w:rPr>
              <w:t xml:space="preserve">Ф.И.О., должность лица, принявшего заявление </w:t>
            </w:r>
          </w:p>
        </w:tc>
      </w:tr>
      <w:tr w:rsidR="00811157" w:rsidRPr="00811157" w:rsidTr="0081115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1157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1157" w:rsidRPr="00811157" w:rsidTr="0081115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1157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1157" w:rsidRPr="00811157" w:rsidTr="0081115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1157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7" w:rsidRPr="00811157" w:rsidRDefault="00811157" w:rsidP="008111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Default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E4397" w:rsidRPr="00190FF9" w:rsidRDefault="00EE4397" w:rsidP="00EE439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sectPr w:rsidR="00EE4397" w:rsidRPr="00190FF9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25" w:rsidRDefault="00381425">
      <w:r>
        <w:separator/>
      </w:r>
    </w:p>
  </w:endnote>
  <w:endnote w:type="continuationSeparator" w:id="0">
    <w:p w:rsidR="00381425" w:rsidRDefault="0038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25" w:rsidRDefault="00381425">
      <w:r>
        <w:separator/>
      </w:r>
    </w:p>
  </w:footnote>
  <w:footnote w:type="continuationSeparator" w:id="0">
    <w:p w:rsidR="00381425" w:rsidRDefault="0038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03DEB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601B"/>
    <w:rsid w:val="000331B3"/>
    <w:rsid w:val="00033413"/>
    <w:rsid w:val="00037C0C"/>
    <w:rsid w:val="00040ED7"/>
    <w:rsid w:val="000502A3"/>
    <w:rsid w:val="0005304B"/>
    <w:rsid w:val="00056DEB"/>
    <w:rsid w:val="00073A7A"/>
    <w:rsid w:val="00076D5E"/>
    <w:rsid w:val="00084DD3"/>
    <w:rsid w:val="000917C0"/>
    <w:rsid w:val="000A4257"/>
    <w:rsid w:val="000B0736"/>
    <w:rsid w:val="000E060D"/>
    <w:rsid w:val="00122CFD"/>
    <w:rsid w:val="00127CE6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3934"/>
    <w:rsid w:val="001D70B1"/>
    <w:rsid w:val="001E0317"/>
    <w:rsid w:val="001E20F1"/>
    <w:rsid w:val="001F12E8"/>
    <w:rsid w:val="001F228C"/>
    <w:rsid w:val="001F64B8"/>
    <w:rsid w:val="001F7C83"/>
    <w:rsid w:val="00203046"/>
    <w:rsid w:val="00203DEB"/>
    <w:rsid w:val="00205AB5"/>
    <w:rsid w:val="00224562"/>
    <w:rsid w:val="00224DBA"/>
    <w:rsid w:val="002257AF"/>
    <w:rsid w:val="00231F1C"/>
    <w:rsid w:val="00242DDB"/>
    <w:rsid w:val="002458AB"/>
    <w:rsid w:val="002479A2"/>
    <w:rsid w:val="0026087E"/>
    <w:rsid w:val="00261DE0"/>
    <w:rsid w:val="00265420"/>
    <w:rsid w:val="00274E14"/>
    <w:rsid w:val="00280A6D"/>
    <w:rsid w:val="002953B6"/>
    <w:rsid w:val="002A6759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1425"/>
    <w:rsid w:val="003870C2"/>
    <w:rsid w:val="003C0BCA"/>
    <w:rsid w:val="003D2A6E"/>
    <w:rsid w:val="003D3B8A"/>
    <w:rsid w:val="003D54F8"/>
    <w:rsid w:val="003F4F5E"/>
    <w:rsid w:val="00400906"/>
    <w:rsid w:val="004149ED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52C7"/>
    <w:rsid w:val="00561A5B"/>
    <w:rsid w:val="0057074C"/>
    <w:rsid w:val="00573FBF"/>
    <w:rsid w:val="00574FF3"/>
    <w:rsid w:val="00582538"/>
    <w:rsid w:val="005838EA"/>
    <w:rsid w:val="00585631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3352"/>
    <w:rsid w:val="006013EB"/>
    <w:rsid w:val="00602B58"/>
    <w:rsid w:val="0060479E"/>
    <w:rsid w:val="00604BE7"/>
    <w:rsid w:val="00616AED"/>
    <w:rsid w:val="00632A4F"/>
    <w:rsid w:val="00632B56"/>
    <w:rsid w:val="006351E3"/>
    <w:rsid w:val="00637F70"/>
    <w:rsid w:val="00644236"/>
    <w:rsid w:val="006471E5"/>
    <w:rsid w:val="00671D3B"/>
    <w:rsid w:val="00677EBD"/>
    <w:rsid w:val="00684A5B"/>
    <w:rsid w:val="006A1F71"/>
    <w:rsid w:val="006C3223"/>
    <w:rsid w:val="006C6E17"/>
    <w:rsid w:val="006F328B"/>
    <w:rsid w:val="006F5886"/>
    <w:rsid w:val="00700896"/>
    <w:rsid w:val="007036A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143D"/>
    <w:rsid w:val="007D2B93"/>
    <w:rsid w:val="007D4925"/>
    <w:rsid w:val="007F0C8A"/>
    <w:rsid w:val="007F11AB"/>
    <w:rsid w:val="007F1DC0"/>
    <w:rsid w:val="00811157"/>
    <w:rsid w:val="008143CB"/>
    <w:rsid w:val="00823CA1"/>
    <w:rsid w:val="00836674"/>
    <w:rsid w:val="00847073"/>
    <w:rsid w:val="008513B9"/>
    <w:rsid w:val="00861EA1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64B5F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1FA3"/>
    <w:rsid w:val="00A1314B"/>
    <w:rsid w:val="00A13160"/>
    <w:rsid w:val="00A137D3"/>
    <w:rsid w:val="00A143DA"/>
    <w:rsid w:val="00A16FA3"/>
    <w:rsid w:val="00A44A8F"/>
    <w:rsid w:val="00A463D1"/>
    <w:rsid w:val="00A51D96"/>
    <w:rsid w:val="00A73526"/>
    <w:rsid w:val="00A93FE0"/>
    <w:rsid w:val="00A96F84"/>
    <w:rsid w:val="00AC0FF2"/>
    <w:rsid w:val="00AC3953"/>
    <w:rsid w:val="00AC7150"/>
    <w:rsid w:val="00AE1DCA"/>
    <w:rsid w:val="00AF5F7C"/>
    <w:rsid w:val="00B02207"/>
    <w:rsid w:val="00B03403"/>
    <w:rsid w:val="00B10324"/>
    <w:rsid w:val="00B3185F"/>
    <w:rsid w:val="00B376B1"/>
    <w:rsid w:val="00B508F8"/>
    <w:rsid w:val="00B620D9"/>
    <w:rsid w:val="00B633DB"/>
    <w:rsid w:val="00B639ED"/>
    <w:rsid w:val="00B64012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D7D4D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429D5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2904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4355"/>
    <w:rsid w:val="00EB59E8"/>
    <w:rsid w:val="00EB7CE9"/>
    <w:rsid w:val="00EC433F"/>
    <w:rsid w:val="00ED1FDE"/>
    <w:rsid w:val="00ED5644"/>
    <w:rsid w:val="00EE4397"/>
    <w:rsid w:val="00F06EFB"/>
    <w:rsid w:val="00F1529E"/>
    <w:rsid w:val="00F16284"/>
    <w:rsid w:val="00F16F07"/>
    <w:rsid w:val="00F366D6"/>
    <w:rsid w:val="00F45B7C"/>
    <w:rsid w:val="00F45FCE"/>
    <w:rsid w:val="00F9334F"/>
    <w:rsid w:val="00F97D7F"/>
    <w:rsid w:val="00FA122C"/>
    <w:rsid w:val="00FA3B95"/>
    <w:rsid w:val="00FB3A7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157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2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157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2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0DB37F50BFCCA578E113A1E76B54067D64B383723E81E67F0B9A9C99E0E40868603306165CAC854A742F140B425183D658D60DADW0j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8FE42D9933475396A2A09ACCF6FA446842AC9D374E970EE42DF6954B10CDB49107AF4AC52D26EF3ABBF9E8655D9EB3A1F0497B19CAjA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3</cp:revision>
  <cp:lastPrinted>2023-11-29T14:43:00Z</cp:lastPrinted>
  <dcterms:created xsi:type="dcterms:W3CDTF">2023-11-09T14:59:00Z</dcterms:created>
  <dcterms:modified xsi:type="dcterms:W3CDTF">2023-11-29T14:44:00Z</dcterms:modified>
</cp:coreProperties>
</file>