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0E00EA" w:rsidP="00E3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E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bookmarkStart w:id="0" w:name="_GoBack"/>
            <w:bookmarkEnd w:id="0"/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11157" w:rsidRDefault="00633E0F" w:rsidP="00633E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33E0F">
        <w:rPr>
          <w:rFonts w:ascii="Times New Roman" w:hAnsi="Times New Roman" w:hint="eastAsia"/>
          <w:sz w:val="28"/>
          <w:szCs w:val="28"/>
        </w:rPr>
        <w:t>принятия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наград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почетных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специальных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званий</w:t>
      </w:r>
      <w:r w:rsidRPr="00633E0F">
        <w:rPr>
          <w:rFonts w:ascii="Times New Roman" w:hAnsi="Times New Roman"/>
          <w:sz w:val="28"/>
          <w:szCs w:val="28"/>
        </w:rPr>
        <w:t xml:space="preserve"> (</w:t>
      </w:r>
      <w:r w:rsidRPr="00633E0F">
        <w:rPr>
          <w:rFonts w:ascii="Times New Roman" w:hAnsi="Times New Roman" w:hint="eastAsia"/>
          <w:sz w:val="28"/>
          <w:szCs w:val="28"/>
        </w:rPr>
        <w:t>за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исключением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научных</w:t>
      </w:r>
      <w:r w:rsidRPr="00633E0F">
        <w:rPr>
          <w:rFonts w:ascii="Times New Roman" w:hAnsi="Times New Roman"/>
          <w:sz w:val="28"/>
          <w:szCs w:val="28"/>
        </w:rPr>
        <w:t xml:space="preserve">) </w:t>
      </w:r>
      <w:r w:rsidRPr="00633E0F">
        <w:rPr>
          <w:rFonts w:ascii="Times New Roman" w:hAnsi="Times New Roman" w:hint="eastAsia"/>
          <w:sz w:val="28"/>
          <w:szCs w:val="28"/>
        </w:rPr>
        <w:t>иностранных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государств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международных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организаций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также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политических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партий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других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общественных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объединений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религиозных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объединений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государственными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гражданскими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комитета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по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информации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массовым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коммуникациям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Рязанской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области</w:t>
      </w:r>
    </w:p>
    <w:p w:rsidR="00811157" w:rsidRPr="00EB59E8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33E0F" w:rsidRPr="00633E0F" w:rsidRDefault="00EE4397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>Настоящ</w:t>
      </w:r>
      <w:r w:rsidR="00811157">
        <w:rPr>
          <w:rFonts w:ascii="Times New Roman" w:eastAsiaTheme="minorEastAsia" w:hAnsi="Times New Roman"/>
          <w:sz w:val="28"/>
          <w:szCs w:val="28"/>
        </w:rPr>
        <w:t>ий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По</w:t>
      </w:r>
      <w:r w:rsidR="00811157">
        <w:rPr>
          <w:rFonts w:ascii="Times New Roman" w:eastAsiaTheme="minorEastAsia" w:hAnsi="Times New Roman"/>
          <w:sz w:val="28"/>
          <w:szCs w:val="28"/>
        </w:rPr>
        <w:t>рядок определяет процедуру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33E0F" w:rsidRPr="00633E0F">
        <w:rPr>
          <w:rFonts w:ascii="Times New Roman" w:eastAsiaTheme="minorEastAsia" w:hAnsi="Times New Roman"/>
          <w:sz w:val="28"/>
          <w:szCs w:val="28"/>
        </w:rPr>
        <w:t>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комитета</w:t>
      </w:r>
      <w:r w:rsidR="00633E0F">
        <w:rPr>
          <w:rFonts w:ascii="Times New Roman" w:eastAsiaTheme="minorEastAsia" w:hAnsi="Times New Roman"/>
          <w:sz w:val="28"/>
          <w:szCs w:val="28"/>
        </w:rPr>
        <w:t xml:space="preserve"> по информации и массовым коммуникациям</w:t>
      </w:r>
      <w:r w:rsidR="00633E0F" w:rsidRPr="00633E0F">
        <w:rPr>
          <w:rFonts w:ascii="Times New Roman" w:eastAsiaTheme="minorEastAsia" w:hAnsi="Times New Roman"/>
          <w:sz w:val="28"/>
          <w:szCs w:val="28"/>
        </w:rPr>
        <w:t xml:space="preserve"> Рязанской области (далее - гражданские служащие, комитет), на которых распространяются запреты, установленные </w:t>
      </w:r>
      <w:hyperlink r:id="rId10">
        <w:r w:rsidR="00633E0F" w:rsidRPr="00633E0F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пунктом 11 части 1 статьи 17</w:t>
        </w:r>
      </w:hyperlink>
      <w:r w:rsidR="00633E0F" w:rsidRPr="00633E0F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27 июля 2004 г. </w:t>
      </w:r>
      <w:r w:rsidR="00633E0F">
        <w:rPr>
          <w:rFonts w:ascii="Times New Roman" w:eastAsiaTheme="minorEastAsia" w:hAnsi="Times New Roman"/>
          <w:sz w:val="28"/>
          <w:szCs w:val="28"/>
        </w:rPr>
        <w:t>№</w:t>
      </w:r>
      <w:r w:rsidR="00633E0F" w:rsidRPr="00633E0F">
        <w:rPr>
          <w:rFonts w:ascii="Times New Roman" w:eastAsiaTheme="minorEastAsia" w:hAnsi="Times New Roman"/>
          <w:sz w:val="28"/>
          <w:szCs w:val="28"/>
        </w:rPr>
        <w:t xml:space="preserve"> 79-ФЗ </w:t>
      </w:r>
      <w:r w:rsidR="00633E0F">
        <w:rPr>
          <w:rFonts w:ascii="Times New Roman" w:eastAsiaTheme="minorEastAsia" w:hAnsi="Times New Roman"/>
          <w:sz w:val="28"/>
          <w:szCs w:val="28"/>
        </w:rPr>
        <w:t>«</w:t>
      </w:r>
      <w:r w:rsidR="00633E0F" w:rsidRPr="00633E0F">
        <w:rPr>
          <w:rFonts w:ascii="Times New Roman" w:eastAsiaTheme="minorEastAsia" w:hAnsi="Times New Roman"/>
          <w:sz w:val="28"/>
          <w:szCs w:val="28"/>
        </w:rPr>
        <w:t>О государственной гражданской службе Российской Федерации</w:t>
      </w:r>
      <w:r w:rsidR="00633E0F">
        <w:rPr>
          <w:rFonts w:ascii="Times New Roman" w:eastAsiaTheme="minorEastAsia" w:hAnsi="Times New Roman"/>
          <w:sz w:val="28"/>
          <w:szCs w:val="28"/>
        </w:rPr>
        <w:t>»</w:t>
      </w:r>
      <w:r w:rsidR="00633E0F" w:rsidRPr="00633E0F">
        <w:rPr>
          <w:rFonts w:ascii="Times New Roman" w:eastAsiaTheme="minorEastAsia" w:hAnsi="Times New Roman"/>
          <w:sz w:val="28"/>
          <w:szCs w:val="28"/>
        </w:rPr>
        <w:t>, если в их должностные обязанности входит взаимодействие с указанными организациями и объединениями.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54"/>
      <w:bookmarkEnd w:id="1"/>
      <w:r w:rsidRPr="00633E0F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633E0F">
        <w:rPr>
          <w:rFonts w:ascii="Times New Roman" w:eastAsiaTheme="minorEastAsia" w:hAnsi="Times New Roman"/>
          <w:sz w:val="28"/>
          <w:szCs w:val="28"/>
        </w:rPr>
        <w:t xml:space="preserve">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представляет в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 ходатайство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на имя председателя комитета о разрешении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</w:t>
      </w:r>
      <w:proofErr w:type="gramEnd"/>
      <w:r w:rsidRPr="00633E0F">
        <w:rPr>
          <w:rFonts w:ascii="Times New Roman" w:eastAsiaTheme="minorEastAsia" w:hAnsi="Times New Roman"/>
          <w:sz w:val="28"/>
          <w:szCs w:val="28"/>
        </w:rPr>
        <w:t xml:space="preserve"> общественного объединения и религиозного объединения (далее - ходатайство)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1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633E0F">
        <w:rPr>
          <w:rFonts w:ascii="Times New Roman" w:eastAsiaTheme="minorEastAsia" w:hAnsi="Times New Roman"/>
          <w:sz w:val="28"/>
          <w:szCs w:val="28"/>
        </w:rPr>
        <w:t>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56"/>
      <w:bookmarkEnd w:id="2"/>
      <w:r w:rsidRPr="00633E0F">
        <w:rPr>
          <w:rFonts w:ascii="Times New Roman" w:eastAsiaTheme="minorEastAsia" w:hAnsi="Times New Roman"/>
          <w:sz w:val="28"/>
          <w:szCs w:val="28"/>
        </w:rPr>
        <w:t xml:space="preserve">3. </w:t>
      </w:r>
      <w:proofErr w:type="gramStart"/>
      <w:r w:rsidRPr="00633E0F">
        <w:rPr>
          <w:rFonts w:ascii="Times New Roman" w:eastAsiaTheme="minorEastAsia" w:hAnsi="Times New Roman"/>
          <w:sz w:val="28"/>
          <w:szCs w:val="28"/>
        </w:rPr>
        <w:t xml:space="preserve">Гражданский служащий, отказавшийся от награды, звания, в течение трех рабочих дней представляет в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 уведомление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на имя председателя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об отказе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 (далее - уведомление)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2 к </w:t>
      </w:r>
      <w:r w:rsidRPr="00633E0F">
        <w:rPr>
          <w:rFonts w:ascii="Times New Roman" w:eastAsiaTheme="minorEastAsia" w:hAnsi="Times New Roman"/>
          <w:sz w:val="28"/>
          <w:szCs w:val="28"/>
        </w:rPr>
        <w:lastRenderedPageBreak/>
        <w:t xml:space="preserve">настоящему </w:t>
      </w:r>
      <w:r w:rsidR="009072B2" w:rsidRPr="00D129AE">
        <w:rPr>
          <w:rFonts w:ascii="Times New Roman" w:eastAsiaTheme="minorEastAsia" w:hAnsi="Times New Roman"/>
          <w:sz w:val="28"/>
          <w:szCs w:val="28"/>
        </w:rPr>
        <w:t>Порядку</w:t>
      </w:r>
      <w:r w:rsidRPr="00D129AE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 xml:space="preserve">4. Начальник </w:t>
      </w:r>
      <w:r>
        <w:rPr>
          <w:rFonts w:ascii="Times New Roman" w:eastAsiaTheme="minorEastAsia" w:hAnsi="Times New Roman"/>
          <w:sz w:val="28"/>
          <w:szCs w:val="28"/>
        </w:rPr>
        <w:t>отдела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в течение пяти рабочих дней направляет поступившее ходатайство (уведомление) председателю</w:t>
      </w:r>
      <w:r>
        <w:rPr>
          <w:rFonts w:ascii="Times New Roman" w:eastAsiaTheme="minorEastAsia" w:hAnsi="Times New Roman"/>
          <w:sz w:val="28"/>
          <w:szCs w:val="28"/>
        </w:rPr>
        <w:t xml:space="preserve"> комитета</w:t>
      </w:r>
      <w:r w:rsidRPr="00633E0F">
        <w:rPr>
          <w:rFonts w:ascii="Times New Roman" w:eastAsiaTheme="minorEastAsia" w:hAnsi="Times New Roman"/>
          <w:sz w:val="28"/>
          <w:szCs w:val="28"/>
        </w:rPr>
        <w:t>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 xml:space="preserve">Председатель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0074D8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61"/>
      <w:bookmarkEnd w:id="3"/>
      <w:r w:rsidRPr="00633E0F">
        <w:rPr>
          <w:rFonts w:ascii="Times New Roman" w:eastAsiaTheme="minorEastAsia" w:hAnsi="Times New Roman"/>
          <w:sz w:val="28"/>
          <w:szCs w:val="28"/>
        </w:rPr>
        <w:t xml:space="preserve">5. Гражданский служащий, получивший награду, звание до принятия председателем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в течение трех рабочих дней со дня их получения</w:t>
      </w:r>
      <w:r w:rsidR="00063A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63A17" w:rsidRPr="00D129AE">
        <w:rPr>
          <w:rFonts w:ascii="Times New Roman" w:eastAsiaTheme="minorEastAsia" w:hAnsi="Times New Roman"/>
          <w:sz w:val="28"/>
          <w:szCs w:val="28"/>
        </w:rPr>
        <w:t>по акту приема-передачи</w:t>
      </w:r>
      <w:r w:rsidRPr="00D129AE">
        <w:rPr>
          <w:rFonts w:ascii="Times New Roman" w:eastAsiaTheme="minorEastAsia" w:hAnsi="Times New Roman"/>
          <w:sz w:val="28"/>
          <w:szCs w:val="28"/>
        </w:rPr>
        <w:t>.</w:t>
      </w:r>
      <w:r w:rsidR="000074D8" w:rsidRPr="00D129AE">
        <w:rPr>
          <w:rFonts w:ascii="Times New Roman" w:eastAsiaTheme="minorEastAsia" w:hAnsi="Times New Roman"/>
          <w:sz w:val="28"/>
          <w:szCs w:val="28"/>
        </w:rPr>
        <w:t xml:space="preserve"> Акт приема-передачи составляется в двух экземплярах: первый экземпляр - лицу, сдавшему награду, звание на хранение, второй экземпляр – в отдел правового, кадрового обеспечения и социальных проектов, принявшему подарок на хранение.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>6. В случае</w:t>
      </w:r>
      <w:proofErr w:type="gramStart"/>
      <w:r w:rsidRPr="00633E0F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633E0F">
        <w:rPr>
          <w:rFonts w:ascii="Times New Roman" w:eastAsiaTheme="minorEastAsia" w:hAnsi="Times New Roman"/>
          <w:sz w:val="28"/>
          <w:szCs w:val="28"/>
        </w:rPr>
        <w:t xml:space="preserve"> если во время служебной командировки гражданский служащий получил награду, звание или отказался от них, срок представления ходатайства (уведомления) исчисляется со дня возвращения гражданского служащего из служебной командировки.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>7. В случае</w:t>
      </w:r>
      <w:proofErr w:type="gramStart"/>
      <w:r w:rsidRPr="00633E0F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633E0F">
        <w:rPr>
          <w:rFonts w:ascii="Times New Roman" w:eastAsiaTheme="minorEastAsia" w:hAnsi="Times New Roman"/>
          <w:sz w:val="28"/>
          <w:szCs w:val="28"/>
        </w:rPr>
        <w:t xml:space="preserve"> если гражданский служащий по не зависящей от него причине не может представить ходатайство (уведомление), передать награду и оригиналы документов к ней, оригиналы документов к званию в сроки, указанные в </w:t>
      </w:r>
      <w:hyperlink w:anchor="P54">
        <w:r w:rsidRPr="00633E0F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пунктах 2</w:t>
        </w:r>
      </w:hyperlink>
      <w:r w:rsidRPr="00633E0F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56">
        <w:r w:rsidRPr="00633E0F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3</w:t>
        </w:r>
      </w:hyperlink>
      <w:r w:rsidRPr="00633E0F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61">
        <w:r w:rsidRPr="00633E0F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5</w:t>
        </w:r>
      </w:hyperlink>
      <w:r w:rsidRPr="00633E0F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633E0F">
        <w:rPr>
          <w:rFonts w:ascii="Times New Roman" w:eastAsiaTheme="minorEastAsia" w:hAnsi="Times New Roman"/>
          <w:sz w:val="28"/>
          <w:szCs w:val="28"/>
        </w:rPr>
        <w:t>, гражданский служащий обязан представить ходатайство (уведомление),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 xml:space="preserve">8. Обеспечение рассмотрения председателем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ходатайств, информирование гражданского служащего, представившего (направившего) ходатайство, о решении, принятом председателем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по результатам его рассмотрения, а также учет уведомлений осуществляются </w:t>
      </w:r>
      <w:r>
        <w:rPr>
          <w:rFonts w:ascii="Times New Roman" w:eastAsiaTheme="minorEastAsia" w:hAnsi="Times New Roman"/>
          <w:sz w:val="28"/>
          <w:szCs w:val="28"/>
        </w:rPr>
        <w:t>отделом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 w:val="28"/>
          <w:szCs w:val="28"/>
        </w:rPr>
        <w:t>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 xml:space="preserve">9. В случае удовлетворения председателем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ходатайства гражданского служащего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в течение пяти рабочих дней передает гражданскому служащему награду и оригиналы документов к ней, оригиналы документов к званию.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33E0F">
        <w:rPr>
          <w:rFonts w:ascii="Times New Roman" w:eastAsiaTheme="minorEastAsia" w:hAnsi="Times New Roman"/>
          <w:sz w:val="28"/>
          <w:szCs w:val="28"/>
        </w:rPr>
        <w:t xml:space="preserve">10. </w:t>
      </w:r>
      <w:proofErr w:type="gramStart"/>
      <w:r w:rsidRPr="00633E0F">
        <w:rPr>
          <w:rFonts w:ascii="Times New Roman" w:eastAsiaTheme="minorEastAsia" w:hAnsi="Times New Roman"/>
          <w:sz w:val="28"/>
          <w:szCs w:val="28"/>
        </w:rPr>
        <w:t xml:space="preserve">В случае отказа председателя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в удовлетворении ходатайства гражданского служащего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 w:val="28"/>
          <w:szCs w:val="28"/>
        </w:rPr>
        <w:t xml:space="preserve"> в течение пяти рабочих дней сообщает гражданскому служащему об отказе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Pr="00EE4397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>Приложение № 1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принятия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наград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почетных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специальных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званий</w:t>
      </w:r>
      <w:r w:rsidRPr="00633E0F">
        <w:rPr>
          <w:rFonts w:ascii="Times New Roman" w:hAnsi="Times New Roman"/>
          <w:sz w:val="22"/>
          <w:szCs w:val="22"/>
        </w:rPr>
        <w:t xml:space="preserve"> (</w:t>
      </w:r>
      <w:r w:rsidRPr="00633E0F">
        <w:rPr>
          <w:rFonts w:ascii="Times New Roman" w:hAnsi="Times New Roman" w:hint="eastAsia"/>
          <w:sz w:val="22"/>
          <w:szCs w:val="22"/>
        </w:rPr>
        <w:t>за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исключением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научных</w:t>
      </w:r>
      <w:r w:rsidRPr="00633E0F">
        <w:rPr>
          <w:rFonts w:ascii="Times New Roman" w:hAnsi="Times New Roman"/>
          <w:sz w:val="22"/>
          <w:szCs w:val="22"/>
        </w:rPr>
        <w:t>)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иностранных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международных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организаций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также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политических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партий</w:t>
      </w:r>
      <w:r w:rsidRPr="00633E0F">
        <w:rPr>
          <w:rFonts w:ascii="Times New Roman" w:hAnsi="Times New Roman"/>
          <w:sz w:val="22"/>
          <w:szCs w:val="22"/>
        </w:rPr>
        <w:t>,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других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общественных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религиозных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proofErr w:type="gramEnd"/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EE4397" w:rsidRPr="00EE4397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  <w:r w:rsidR="00811157">
        <w:rPr>
          <w:rFonts w:ascii="Times New Roman" w:hAnsi="Times New Roman"/>
          <w:sz w:val="22"/>
          <w:szCs w:val="22"/>
        </w:rPr>
        <w:t xml:space="preserve"> </w:t>
      </w:r>
    </w:p>
    <w:p w:rsidR="00E32904" w:rsidRDefault="00E32904" w:rsidP="00EE4397">
      <w:pPr>
        <w:widowControl w:val="0"/>
        <w:autoSpaceDE w:val="0"/>
        <w:autoSpaceDN w:val="0"/>
        <w:jc w:val="right"/>
        <w:rPr>
          <w:rFonts w:ascii="Courier New" w:eastAsiaTheme="minorEastAsia" w:hAnsi="Courier New" w:cs="Courier New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Ходатайство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о разрешении принять награду, почетное или специальное звание (за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исключением </w:t>
      </w:r>
      <w:proofErr w:type="gramStart"/>
      <w:r w:rsidRPr="00633E0F">
        <w:rPr>
          <w:rFonts w:ascii="Times New Roman" w:eastAsiaTheme="minorEastAsia" w:hAnsi="Times New Roman"/>
          <w:szCs w:val="22"/>
        </w:rPr>
        <w:t>научных</w:t>
      </w:r>
      <w:proofErr w:type="gramEnd"/>
      <w:r w:rsidRPr="00633E0F">
        <w:rPr>
          <w:rFonts w:ascii="Times New Roman" w:eastAsiaTheme="minorEastAsia" w:hAnsi="Times New Roman"/>
          <w:szCs w:val="22"/>
        </w:rPr>
        <w:t>) иностранного государства, международной организации,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политической партии, другого общественного объединения и религиозного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объединения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Прошу разрешить мне принять _____</w:t>
      </w:r>
      <w:r>
        <w:rPr>
          <w:rFonts w:ascii="Times New Roman" w:eastAsiaTheme="minorEastAsia" w:hAnsi="Times New Roman"/>
          <w:szCs w:val="22"/>
        </w:rPr>
        <w:t>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</w:t>
      </w:r>
      <w:r>
        <w:rPr>
          <w:rFonts w:ascii="Times New Roman" w:eastAsiaTheme="minorEastAsia" w:hAnsi="Times New Roman"/>
          <w:szCs w:val="22"/>
        </w:rPr>
        <w:t xml:space="preserve">                               </w:t>
      </w:r>
      <w:r w:rsidRPr="00633E0F">
        <w:rPr>
          <w:rFonts w:ascii="Times New Roman" w:eastAsiaTheme="minorEastAsia" w:hAnsi="Times New Roman"/>
          <w:szCs w:val="22"/>
        </w:rPr>
        <w:t xml:space="preserve">        (наименование награды, почетного или специального звания)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(за какие заслуги награжде</w:t>
      </w:r>
      <w:proofErr w:type="gramStart"/>
      <w:r w:rsidRPr="00633E0F">
        <w:rPr>
          <w:rFonts w:ascii="Times New Roman" w:eastAsiaTheme="minorEastAsia" w:hAnsi="Times New Roman"/>
          <w:szCs w:val="22"/>
        </w:rPr>
        <w:t>н(</w:t>
      </w:r>
      <w:proofErr w:type="gramEnd"/>
      <w:r w:rsidRPr="00633E0F">
        <w:rPr>
          <w:rFonts w:ascii="Times New Roman" w:eastAsiaTheme="minorEastAsia" w:hAnsi="Times New Roman"/>
          <w:szCs w:val="22"/>
        </w:rPr>
        <w:t>а) и кем, за какие заслуги присвоено и кем,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</w:t>
      </w:r>
      <w:proofErr w:type="gramStart"/>
      <w:r w:rsidRPr="00633E0F">
        <w:rPr>
          <w:rFonts w:ascii="Times New Roman" w:eastAsiaTheme="minorEastAsia" w:hAnsi="Times New Roman"/>
          <w:szCs w:val="22"/>
        </w:rPr>
        <w:t>(дата и место вручения награды, документов к почетному или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                   специальному званию)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Награда  и  документы  к  ней,  документы  к почетному или специальному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633E0F">
        <w:rPr>
          <w:rFonts w:ascii="Times New Roman" w:eastAsiaTheme="minorEastAsia" w:hAnsi="Times New Roman"/>
          <w:szCs w:val="22"/>
        </w:rPr>
        <w:t>званию (</w:t>
      </w:r>
      <w:proofErr w:type="gramStart"/>
      <w:r w:rsidRPr="00633E0F">
        <w:rPr>
          <w:rFonts w:ascii="Times New Roman" w:eastAsiaTheme="minorEastAsia" w:hAnsi="Times New Roman"/>
          <w:szCs w:val="22"/>
        </w:rPr>
        <w:t>нужное</w:t>
      </w:r>
      <w:proofErr w:type="gramEnd"/>
      <w:r w:rsidRPr="00633E0F">
        <w:rPr>
          <w:rFonts w:ascii="Times New Roman" w:eastAsiaTheme="minorEastAsia" w:hAnsi="Times New Roman"/>
          <w:szCs w:val="22"/>
        </w:rPr>
        <w:t xml:space="preserve"> подчеркнуть)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 (наименование награды, почетного или специального звания)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(наименование документов к награде, почетному или специальному званию)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сданы </w:t>
      </w:r>
      <w:r>
        <w:rPr>
          <w:rFonts w:ascii="Times New Roman" w:eastAsiaTheme="minorEastAsia" w:hAnsi="Times New Roman"/>
          <w:szCs w:val="22"/>
        </w:rPr>
        <w:t>по акту приема-передачи № ______ от «__»</w:t>
      </w:r>
      <w:r w:rsidRPr="00633E0F">
        <w:rPr>
          <w:rFonts w:ascii="Times New Roman" w:eastAsiaTheme="minorEastAsia" w:hAnsi="Times New Roman"/>
          <w:szCs w:val="22"/>
        </w:rPr>
        <w:t>___________  20__ г. в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633E0F">
        <w:rPr>
          <w:rFonts w:ascii="Times New Roman" w:eastAsiaTheme="minorEastAsia" w:hAnsi="Times New Roman"/>
          <w:szCs w:val="22"/>
        </w:rPr>
        <w:t>отдел</w:t>
      </w:r>
      <w:r>
        <w:rPr>
          <w:rFonts w:ascii="Times New Roman" w:eastAsiaTheme="minorEastAsia" w:hAnsi="Times New Roman"/>
          <w:szCs w:val="22"/>
        </w:rPr>
        <w:t xml:space="preserve">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Cs w:val="22"/>
        </w:rPr>
        <w:t>.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1"/>
        <w:gridCol w:w="1914"/>
        <w:gridCol w:w="603"/>
        <w:gridCol w:w="3226"/>
      </w:tblGrid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«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</w:t>
            </w:r>
            <w:r>
              <w:rPr>
                <w:rFonts w:ascii="Times New Roman" w:eastAsiaTheme="minorEastAsia" w:hAnsi="Times New Roman"/>
                <w:szCs w:val="22"/>
              </w:rPr>
              <w:t>»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________ 20__ г.</w:t>
            </w: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2"/>
          <w:szCs w:val="22"/>
        </w:rPr>
        <w:t>2</w:t>
      </w:r>
    </w:p>
    <w:p w:rsidR="00633E0F" w:rsidRPr="00EE4397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принятия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наград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почетных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специальных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званий</w:t>
      </w:r>
      <w:r w:rsidRPr="00633E0F">
        <w:rPr>
          <w:rFonts w:ascii="Times New Roman" w:hAnsi="Times New Roman"/>
          <w:sz w:val="22"/>
          <w:szCs w:val="22"/>
        </w:rPr>
        <w:t xml:space="preserve"> (</w:t>
      </w:r>
      <w:r w:rsidRPr="00633E0F">
        <w:rPr>
          <w:rFonts w:ascii="Times New Roman" w:hAnsi="Times New Roman" w:hint="eastAsia"/>
          <w:sz w:val="22"/>
          <w:szCs w:val="22"/>
        </w:rPr>
        <w:t>за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исключением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научных</w:t>
      </w:r>
      <w:r w:rsidRPr="00633E0F">
        <w:rPr>
          <w:rFonts w:ascii="Times New Roman" w:hAnsi="Times New Roman"/>
          <w:sz w:val="22"/>
          <w:szCs w:val="22"/>
        </w:rPr>
        <w:t>)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иностранных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международных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организаций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также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политических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партий</w:t>
      </w:r>
      <w:r w:rsidRPr="00633E0F">
        <w:rPr>
          <w:rFonts w:ascii="Times New Roman" w:hAnsi="Times New Roman"/>
          <w:sz w:val="22"/>
          <w:szCs w:val="22"/>
        </w:rPr>
        <w:t>,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других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общественных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религиозных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proofErr w:type="gramEnd"/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811157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</w:p>
    <w:p w:rsidR="00811157" w:rsidRDefault="00811157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E4397" w:rsidRPr="00633E0F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Уведомление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об отказе принять награду, почетное или специальное звание (за исключением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научных</w:t>
      </w:r>
      <w:proofErr w:type="gramEnd"/>
      <w:r w:rsidRPr="00633E0F">
        <w:rPr>
          <w:rFonts w:ascii="Times New Roman" w:eastAsiaTheme="minorEastAsia" w:hAnsi="Times New Roman"/>
          <w:szCs w:val="22"/>
        </w:rPr>
        <w:t>) иностранного государства, международной организации, политической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партии, другого общественного объединения и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религиозного объединения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Уведомляю о принятом мною решении отказаться от получения ________</w:t>
      </w:r>
      <w:r>
        <w:rPr>
          <w:rFonts w:ascii="Times New Roman" w:eastAsiaTheme="minorEastAsia" w:hAnsi="Times New Roman"/>
          <w:szCs w:val="22"/>
        </w:rPr>
        <w:t>_________________</w:t>
      </w:r>
      <w:r w:rsidRPr="00633E0F">
        <w:rPr>
          <w:rFonts w:ascii="Times New Roman" w:eastAsiaTheme="minorEastAsia" w:hAnsi="Times New Roman"/>
          <w:szCs w:val="22"/>
        </w:rPr>
        <w:t>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                           </w:t>
      </w:r>
      <w:proofErr w:type="gramStart"/>
      <w:r w:rsidRPr="00633E0F">
        <w:rPr>
          <w:rFonts w:ascii="Times New Roman" w:eastAsiaTheme="minorEastAsia" w:hAnsi="Times New Roman"/>
          <w:szCs w:val="22"/>
        </w:rPr>
        <w:t>(наименование награды, почетного или специального звания) (за какие заслуги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</w:t>
      </w:r>
      <w:r w:rsidRPr="00633E0F">
        <w:rPr>
          <w:rFonts w:ascii="Times New Roman" w:eastAsiaTheme="minorEastAsia" w:hAnsi="Times New Roman"/>
          <w:szCs w:val="22"/>
        </w:rPr>
        <w:t xml:space="preserve">   награжде</w:t>
      </w:r>
      <w:proofErr w:type="gramStart"/>
      <w:r w:rsidRPr="00633E0F">
        <w:rPr>
          <w:rFonts w:ascii="Times New Roman" w:eastAsiaTheme="minorEastAsia" w:hAnsi="Times New Roman"/>
          <w:szCs w:val="22"/>
        </w:rPr>
        <w:t>н(</w:t>
      </w:r>
      <w:proofErr w:type="gramEnd"/>
      <w:r w:rsidRPr="00633E0F">
        <w:rPr>
          <w:rFonts w:ascii="Times New Roman" w:eastAsiaTheme="minorEastAsia" w:hAnsi="Times New Roman"/>
          <w:szCs w:val="22"/>
        </w:rPr>
        <w:t>а) и кем, за какие заслуги присвоено и кем)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633E0F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1"/>
        <w:gridCol w:w="1914"/>
        <w:gridCol w:w="603"/>
        <w:gridCol w:w="3226"/>
      </w:tblGrid>
      <w:tr w:rsidR="00633E0F" w:rsidRPr="00811157" w:rsidTr="003A6503">
        <w:tc>
          <w:tcPr>
            <w:tcW w:w="272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«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</w:t>
            </w:r>
            <w:r>
              <w:rPr>
                <w:rFonts w:ascii="Times New Roman" w:eastAsiaTheme="minorEastAsia" w:hAnsi="Times New Roman"/>
                <w:szCs w:val="22"/>
              </w:rPr>
              <w:t>»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________ 20__ г.</w:t>
            </w:r>
          </w:p>
        </w:tc>
        <w:tc>
          <w:tcPr>
            <w:tcW w:w="60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3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633E0F" w:rsidRPr="00811157" w:rsidTr="003A6503">
        <w:tc>
          <w:tcPr>
            <w:tcW w:w="272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603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633E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Pr="00190FF9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EE4397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FB" w:rsidRDefault="003C23FB">
      <w:r>
        <w:separator/>
      </w:r>
    </w:p>
  </w:endnote>
  <w:endnote w:type="continuationSeparator" w:id="0">
    <w:p w:rsidR="003C23FB" w:rsidRDefault="003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FB" w:rsidRDefault="003C23FB">
      <w:r>
        <w:separator/>
      </w:r>
    </w:p>
  </w:footnote>
  <w:footnote w:type="continuationSeparator" w:id="0">
    <w:p w:rsidR="003C23FB" w:rsidRDefault="003C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E00EA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74D8"/>
    <w:rsid w:val="0001360F"/>
    <w:rsid w:val="0002601B"/>
    <w:rsid w:val="000331B3"/>
    <w:rsid w:val="00033413"/>
    <w:rsid w:val="00037C0C"/>
    <w:rsid w:val="00040ED7"/>
    <w:rsid w:val="000502A3"/>
    <w:rsid w:val="0005304B"/>
    <w:rsid w:val="00056DEB"/>
    <w:rsid w:val="00063A17"/>
    <w:rsid w:val="00073A7A"/>
    <w:rsid w:val="00076D5E"/>
    <w:rsid w:val="00084DD3"/>
    <w:rsid w:val="000917C0"/>
    <w:rsid w:val="000A4257"/>
    <w:rsid w:val="000B0736"/>
    <w:rsid w:val="000E00EA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58AB"/>
    <w:rsid w:val="002479A2"/>
    <w:rsid w:val="0026087E"/>
    <w:rsid w:val="00261DE0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C23FB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3E0F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15B5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4925"/>
    <w:rsid w:val="007F0C8A"/>
    <w:rsid w:val="007F11AB"/>
    <w:rsid w:val="007F1DC0"/>
    <w:rsid w:val="00811157"/>
    <w:rsid w:val="008143CB"/>
    <w:rsid w:val="00823CA1"/>
    <w:rsid w:val="00827223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72B2"/>
    <w:rsid w:val="00932E3C"/>
    <w:rsid w:val="009573D3"/>
    <w:rsid w:val="00964B5F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33491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29A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76DC"/>
    <w:rsid w:val="00EB4355"/>
    <w:rsid w:val="00EB59E8"/>
    <w:rsid w:val="00EB7CE9"/>
    <w:rsid w:val="00EC433F"/>
    <w:rsid w:val="00ED1FDE"/>
    <w:rsid w:val="00ED5644"/>
    <w:rsid w:val="00EE4397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0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0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68F200F7097779934AA7848E41AABDE875DD59B157904878FB4BAD75638FC3D38E5F3C9A618BF00221F91D0DB5CE6E01E329FD27DE006oAX3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3</cp:revision>
  <cp:lastPrinted>2023-11-29T14:49:00Z</cp:lastPrinted>
  <dcterms:created xsi:type="dcterms:W3CDTF">2023-11-10T11:24:00Z</dcterms:created>
  <dcterms:modified xsi:type="dcterms:W3CDTF">2023-11-29T14:51:00Z</dcterms:modified>
</cp:coreProperties>
</file>