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25A7E">
        <w:rPr>
          <w:sz w:val="26"/>
          <w:szCs w:val="26"/>
        </w:rPr>
        <w:t xml:space="preserve">От </w:t>
      </w:r>
      <w:r w:rsidR="00425A7E">
        <w:rPr>
          <w:sz w:val="26"/>
          <w:szCs w:val="26"/>
          <w:u w:val="single"/>
        </w:rPr>
        <w:t xml:space="preserve">     30.11.2023       </w:t>
      </w:r>
      <w:r w:rsidR="00425A7E">
        <w:rPr>
          <w:sz w:val="26"/>
          <w:szCs w:val="26"/>
        </w:rPr>
        <w:t xml:space="preserve"> № </w:t>
      </w:r>
      <w:r w:rsidR="00425A7E">
        <w:rPr>
          <w:sz w:val="26"/>
          <w:szCs w:val="26"/>
          <w:u w:val="single"/>
        </w:rPr>
        <w:t xml:space="preserve">   2758-р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A3AFB" w:rsidTr="00F07FC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AFB" w:rsidRPr="005F75C7" w:rsidRDefault="007A3AFB" w:rsidP="007A3AFB">
            <w:pPr>
              <w:jc w:val="center"/>
              <w:rPr>
                <w:sz w:val="24"/>
                <w:szCs w:val="24"/>
              </w:rPr>
            </w:pPr>
            <w:r w:rsidRPr="005F75C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AFB" w:rsidRPr="002C6CE8" w:rsidRDefault="007A3AFB" w:rsidP="007A3A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C6CE8">
              <w:rPr>
                <w:sz w:val="24"/>
                <w:szCs w:val="24"/>
              </w:rPr>
              <w:t>419872,13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AFB" w:rsidRPr="002C6CE8" w:rsidRDefault="007A3AFB" w:rsidP="007A3A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C6CE8">
              <w:rPr>
                <w:sz w:val="24"/>
                <w:szCs w:val="24"/>
              </w:rPr>
              <w:t>1345285,96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AFB" w:rsidRPr="005F75C7" w:rsidRDefault="007A3AFB" w:rsidP="007A3AFB">
            <w:pPr>
              <w:jc w:val="center"/>
              <w:rPr>
                <w:sz w:val="24"/>
                <w:szCs w:val="24"/>
              </w:rPr>
            </w:pPr>
            <w:r w:rsidRPr="005F75C7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7A3AFB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AFB" w:rsidRPr="005F75C7" w:rsidRDefault="007A3AFB" w:rsidP="007A3AFB">
            <w:pPr>
              <w:jc w:val="center"/>
              <w:rPr>
                <w:sz w:val="24"/>
                <w:szCs w:val="24"/>
              </w:rPr>
            </w:pPr>
            <w:r w:rsidRPr="005F75C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AFB" w:rsidRPr="002C6CE8" w:rsidRDefault="007A3AFB" w:rsidP="007A3A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C6CE8">
              <w:rPr>
                <w:sz w:val="24"/>
                <w:szCs w:val="24"/>
              </w:rPr>
              <w:t>419875,53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AFB" w:rsidRPr="002C6CE8" w:rsidRDefault="007A3AFB" w:rsidP="007A3A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C6CE8">
              <w:rPr>
                <w:sz w:val="24"/>
                <w:szCs w:val="24"/>
              </w:rPr>
              <w:t>1345293,20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AFB" w:rsidRPr="005F75C7" w:rsidRDefault="007A3AFB" w:rsidP="007A3AFB">
            <w:pPr>
              <w:jc w:val="center"/>
              <w:rPr>
                <w:sz w:val="24"/>
                <w:szCs w:val="24"/>
              </w:rPr>
            </w:pPr>
            <w:r w:rsidRPr="005F75C7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7A3AFB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AFB" w:rsidRPr="005F75C7" w:rsidRDefault="007A3AFB" w:rsidP="007A3AFB">
            <w:pPr>
              <w:jc w:val="center"/>
              <w:rPr>
                <w:sz w:val="24"/>
                <w:szCs w:val="24"/>
              </w:rPr>
            </w:pPr>
            <w:r w:rsidRPr="005F75C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AFB" w:rsidRPr="002C6CE8" w:rsidRDefault="007A3AFB" w:rsidP="007A3A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C6CE8">
              <w:rPr>
                <w:sz w:val="24"/>
                <w:szCs w:val="24"/>
              </w:rPr>
              <w:t>419871,91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AFB" w:rsidRPr="002C6CE8" w:rsidRDefault="007A3AFB" w:rsidP="007A3A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C6CE8">
              <w:rPr>
                <w:sz w:val="24"/>
                <w:szCs w:val="24"/>
              </w:rPr>
              <w:t>1345294,90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AFB" w:rsidRPr="005F75C7" w:rsidRDefault="007A3AFB" w:rsidP="007A3AFB">
            <w:pPr>
              <w:jc w:val="center"/>
              <w:rPr>
                <w:sz w:val="24"/>
                <w:szCs w:val="24"/>
              </w:rPr>
            </w:pPr>
            <w:r w:rsidRPr="005F75C7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7A3AFB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AFB" w:rsidRPr="005F75C7" w:rsidRDefault="007A3AFB" w:rsidP="007A3AFB">
            <w:pPr>
              <w:jc w:val="center"/>
              <w:rPr>
                <w:sz w:val="24"/>
                <w:szCs w:val="24"/>
              </w:rPr>
            </w:pPr>
            <w:r w:rsidRPr="005F75C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AFB" w:rsidRPr="002C6CE8" w:rsidRDefault="007A3AFB" w:rsidP="007A3A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C6CE8">
              <w:rPr>
                <w:sz w:val="24"/>
                <w:szCs w:val="24"/>
              </w:rPr>
              <w:t>419868,51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AFB" w:rsidRPr="002C6CE8" w:rsidRDefault="007A3AFB" w:rsidP="007A3A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C6CE8">
              <w:rPr>
                <w:sz w:val="24"/>
                <w:szCs w:val="24"/>
              </w:rPr>
              <w:t>1345287,66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AFB" w:rsidRPr="005F75C7" w:rsidRDefault="007A3AFB" w:rsidP="007A3AFB">
            <w:pPr>
              <w:jc w:val="center"/>
              <w:rPr>
                <w:sz w:val="24"/>
                <w:szCs w:val="24"/>
              </w:rPr>
            </w:pPr>
            <w:r w:rsidRPr="005F75C7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  <w:tr w:rsidR="007A3AFB" w:rsidTr="00F07FC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AFB" w:rsidRPr="005F75C7" w:rsidRDefault="007A3AFB" w:rsidP="007A3AFB">
            <w:pPr>
              <w:jc w:val="center"/>
              <w:rPr>
                <w:sz w:val="24"/>
                <w:szCs w:val="24"/>
              </w:rPr>
            </w:pPr>
            <w:r w:rsidRPr="005F75C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AFB" w:rsidRPr="002C6CE8" w:rsidRDefault="007A3AFB" w:rsidP="007A3A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C6CE8">
              <w:rPr>
                <w:sz w:val="24"/>
                <w:szCs w:val="24"/>
              </w:rPr>
              <w:t>419872,13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AFB" w:rsidRPr="002C6CE8" w:rsidRDefault="007A3AFB" w:rsidP="007A3AF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C6CE8">
              <w:rPr>
                <w:sz w:val="24"/>
                <w:szCs w:val="24"/>
              </w:rPr>
              <w:t>1345285,96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AFB" w:rsidRPr="005F75C7" w:rsidRDefault="007A3AFB" w:rsidP="007A3AFB">
            <w:pPr>
              <w:jc w:val="center"/>
              <w:rPr>
                <w:sz w:val="24"/>
                <w:szCs w:val="24"/>
              </w:rPr>
            </w:pPr>
            <w:r w:rsidRPr="005F75C7">
              <w:rPr>
                <w:rFonts w:eastAsiaTheme="minorHAnsi"/>
                <w:sz w:val="24"/>
                <w:szCs w:val="24"/>
                <w:lang w:eastAsia="en-US"/>
              </w:rPr>
              <w:t>Метод спутниковых геодезических              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588" w:rsidRDefault="00563588" w:rsidP="006D42AE">
      <w:r>
        <w:separator/>
      </w:r>
    </w:p>
  </w:endnote>
  <w:endnote w:type="continuationSeparator" w:id="0">
    <w:p w:rsidR="00563588" w:rsidRDefault="0056358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588" w:rsidRDefault="00563588" w:rsidP="006D42AE">
      <w:r>
        <w:separator/>
      </w:r>
    </w:p>
  </w:footnote>
  <w:footnote w:type="continuationSeparator" w:id="0">
    <w:p w:rsidR="00563588" w:rsidRDefault="0056358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26052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F75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151410"/>
    <w:rsid w:val="001A6219"/>
    <w:rsid w:val="00260523"/>
    <w:rsid w:val="00277E58"/>
    <w:rsid w:val="003F70BC"/>
    <w:rsid w:val="0040499D"/>
    <w:rsid w:val="00425A7E"/>
    <w:rsid w:val="004810D9"/>
    <w:rsid w:val="00490594"/>
    <w:rsid w:val="00563588"/>
    <w:rsid w:val="005F75C7"/>
    <w:rsid w:val="006A46A3"/>
    <w:rsid w:val="006D42AE"/>
    <w:rsid w:val="007A3AFB"/>
    <w:rsid w:val="008517EB"/>
    <w:rsid w:val="00940EDD"/>
    <w:rsid w:val="009D6274"/>
    <w:rsid w:val="00A330A9"/>
    <w:rsid w:val="00A9613C"/>
    <w:rsid w:val="00B45A6C"/>
    <w:rsid w:val="00BA13B0"/>
    <w:rsid w:val="00DE7D62"/>
    <w:rsid w:val="00E27868"/>
    <w:rsid w:val="00E52D9C"/>
    <w:rsid w:val="00E55740"/>
    <w:rsid w:val="00E92395"/>
    <w:rsid w:val="00EE4497"/>
    <w:rsid w:val="00F04E83"/>
    <w:rsid w:val="00F3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5141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2E022F3-3016-4AC7-A3DE-E1F35DD2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2023-11-09T07:41:00Z</dcterms:created>
  <dcterms:modified xsi:type="dcterms:W3CDTF">2023-12-06T06:58:00Z</dcterms:modified>
  <dc:language>ru-RU</dc:language>
</cp:coreProperties>
</file>