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35ECC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5ECC" w:rsidRPr="00E35ECC" w:rsidRDefault="00E35ECC" w:rsidP="00D933C1">
            <w:pPr>
              <w:jc w:val="center"/>
              <w:rPr>
                <w:sz w:val="24"/>
                <w:szCs w:val="24"/>
              </w:rPr>
            </w:pPr>
            <w:r w:rsidRPr="00E35E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5ECC" w:rsidRPr="00E35ECC" w:rsidRDefault="00E35ECC" w:rsidP="00D933C1">
            <w:pPr>
              <w:jc w:val="center"/>
              <w:rPr>
                <w:sz w:val="24"/>
                <w:szCs w:val="24"/>
              </w:rPr>
            </w:pPr>
            <w:r w:rsidRPr="00E35ECC">
              <w:rPr>
                <w:sz w:val="24"/>
                <w:szCs w:val="24"/>
              </w:rPr>
              <w:t>419005,53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5ECC" w:rsidRPr="00E35ECC" w:rsidRDefault="00E35ECC" w:rsidP="00D933C1">
            <w:pPr>
              <w:jc w:val="center"/>
              <w:rPr>
                <w:sz w:val="24"/>
                <w:szCs w:val="24"/>
              </w:rPr>
            </w:pPr>
            <w:r w:rsidRPr="00E35ECC">
              <w:rPr>
                <w:sz w:val="24"/>
                <w:szCs w:val="24"/>
              </w:rPr>
              <w:t>2214724,49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CC" w:rsidRPr="00584CE4" w:rsidRDefault="00E35ECC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35ECC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5ECC" w:rsidRPr="00E35ECC" w:rsidRDefault="00E35ECC" w:rsidP="00D933C1">
            <w:pPr>
              <w:jc w:val="center"/>
              <w:rPr>
                <w:sz w:val="24"/>
                <w:szCs w:val="24"/>
              </w:rPr>
            </w:pPr>
            <w:r w:rsidRPr="00E35EC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5ECC" w:rsidRPr="00E35ECC" w:rsidRDefault="00E35ECC" w:rsidP="00D933C1">
            <w:pPr>
              <w:jc w:val="center"/>
              <w:rPr>
                <w:sz w:val="24"/>
                <w:szCs w:val="24"/>
              </w:rPr>
            </w:pPr>
            <w:r w:rsidRPr="00E35ECC">
              <w:rPr>
                <w:sz w:val="24"/>
                <w:szCs w:val="24"/>
              </w:rPr>
              <w:t>419007,51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5ECC" w:rsidRPr="00E35ECC" w:rsidRDefault="00E35ECC" w:rsidP="00D933C1">
            <w:pPr>
              <w:jc w:val="center"/>
              <w:rPr>
                <w:sz w:val="24"/>
                <w:szCs w:val="24"/>
              </w:rPr>
            </w:pPr>
            <w:r w:rsidRPr="00E35ECC">
              <w:rPr>
                <w:sz w:val="24"/>
                <w:szCs w:val="24"/>
              </w:rPr>
              <w:t>2214727,97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CC" w:rsidRDefault="00E35E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5ECC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5ECC" w:rsidRPr="00E35ECC" w:rsidRDefault="00E35ECC" w:rsidP="00D933C1">
            <w:pPr>
              <w:jc w:val="center"/>
              <w:rPr>
                <w:sz w:val="24"/>
                <w:szCs w:val="24"/>
              </w:rPr>
            </w:pPr>
            <w:r w:rsidRPr="00E35EC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5ECC" w:rsidRPr="00E35ECC" w:rsidRDefault="00E35ECC" w:rsidP="00D933C1">
            <w:pPr>
              <w:jc w:val="center"/>
              <w:rPr>
                <w:sz w:val="24"/>
                <w:szCs w:val="24"/>
              </w:rPr>
            </w:pPr>
            <w:r w:rsidRPr="00E35ECC">
              <w:rPr>
                <w:sz w:val="24"/>
                <w:szCs w:val="24"/>
              </w:rPr>
              <w:t>418999,65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5ECC" w:rsidRPr="00E35ECC" w:rsidRDefault="00E35ECC" w:rsidP="00D933C1">
            <w:pPr>
              <w:jc w:val="center"/>
              <w:rPr>
                <w:sz w:val="24"/>
                <w:szCs w:val="24"/>
              </w:rPr>
            </w:pPr>
            <w:r w:rsidRPr="00E35ECC">
              <w:rPr>
                <w:sz w:val="24"/>
                <w:szCs w:val="24"/>
              </w:rPr>
              <w:t>2214732,45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CC" w:rsidRDefault="00E35E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5ECC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5ECC" w:rsidRPr="00E35ECC" w:rsidRDefault="00E35ECC" w:rsidP="00D933C1">
            <w:pPr>
              <w:jc w:val="center"/>
              <w:rPr>
                <w:sz w:val="24"/>
                <w:szCs w:val="24"/>
              </w:rPr>
            </w:pPr>
            <w:r w:rsidRPr="00E35EC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5ECC" w:rsidRPr="00E35ECC" w:rsidRDefault="00E35ECC" w:rsidP="00D933C1">
            <w:pPr>
              <w:jc w:val="center"/>
              <w:rPr>
                <w:sz w:val="24"/>
                <w:szCs w:val="24"/>
              </w:rPr>
            </w:pPr>
            <w:r w:rsidRPr="00E35ECC">
              <w:rPr>
                <w:sz w:val="24"/>
                <w:szCs w:val="24"/>
              </w:rPr>
              <w:t>418997,67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5ECC" w:rsidRPr="00E35ECC" w:rsidRDefault="00E35ECC" w:rsidP="00D933C1">
            <w:pPr>
              <w:jc w:val="center"/>
              <w:rPr>
                <w:sz w:val="24"/>
                <w:szCs w:val="24"/>
              </w:rPr>
            </w:pPr>
            <w:r w:rsidRPr="00E35ECC">
              <w:rPr>
                <w:sz w:val="24"/>
                <w:szCs w:val="24"/>
              </w:rPr>
              <w:t>2214728,97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CC" w:rsidRDefault="00E35E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5ECC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5ECC" w:rsidRPr="00E35ECC" w:rsidRDefault="00E35ECC" w:rsidP="00D933C1">
            <w:pPr>
              <w:jc w:val="center"/>
              <w:rPr>
                <w:sz w:val="24"/>
                <w:szCs w:val="24"/>
              </w:rPr>
            </w:pPr>
            <w:r w:rsidRPr="00E35EC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5ECC" w:rsidRPr="00E35ECC" w:rsidRDefault="00E35ECC" w:rsidP="00D933C1">
            <w:pPr>
              <w:jc w:val="center"/>
              <w:rPr>
                <w:sz w:val="24"/>
                <w:szCs w:val="24"/>
              </w:rPr>
            </w:pPr>
            <w:r w:rsidRPr="00E35ECC">
              <w:rPr>
                <w:sz w:val="24"/>
                <w:szCs w:val="24"/>
              </w:rPr>
              <w:t>419005,53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5ECC" w:rsidRPr="00E35ECC" w:rsidRDefault="00E35ECC" w:rsidP="00D933C1">
            <w:pPr>
              <w:jc w:val="center"/>
              <w:rPr>
                <w:sz w:val="24"/>
                <w:szCs w:val="24"/>
              </w:rPr>
            </w:pPr>
            <w:r w:rsidRPr="00E35ECC">
              <w:rPr>
                <w:sz w:val="24"/>
                <w:szCs w:val="24"/>
              </w:rPr>
              <w:t>2214724,49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CC" w:rsidRDefault="00E35EC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2EF" w:rsidRDefault="00B272EF" w:rsidP="006D42AE">
      <w:r>
        <w:separator/>
      </w:r>
    </w:p>
  </w:endnote>
  <w:endnote w:type="continuationSeparator" w:id="1">
    <w:p w:rsidR="00B272EF" w:rsidRDefault="00B272E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2EF" w:rsidRDefault="00B272EF" w:rsidP="006D42AE">
      <w:r>
        <w:separator/>
      </w:r>
    </w:p>
  </w:footnote>
  <w:footnote w:type="continuationSeparator" w:id="1">
    <w:p w:rsidR="00B272EF" w:rsidRDefault="00B272E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24F4A"/>
    <w:rsid w:val="002303B6"/>
    <w:rsid w:val="00254EDA"/>
    <w:rsid w:val="002676C7"/>
    <w:rsid w:val="00277E58"/>
    <w:rsid w:val="002B69E4"/>
    <w:rsid w:val="00300468"/>
    <w:rsid w:val="00326E70"/>
    <w:rsid w:val="003423AB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19A3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41FCA"/>
    <w:rsid w:val="00AB1C06"/>
    <w:rsid w:val="00AB7E89"/>
    <w:rsid w:val="00AD48D8"/>
    <w:rsid w:val="00AF64CA"/>
    <w:rsid w:val="00B05E24"/>
    <w:rsid w:val="00B272EF"/>
    <w:rsid w:val="00B95008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10249"/>
    <w:rsid w:val="00D251C0"/>
    <w:rsid w:val="00D608BE"/>
    <w:rsid w:val="00D61362"/>
    <w:rsid w:val="00D650B1"/>
    <w:rsid w:val="00E11211"/>
    <w:rsid w:val="00E30F96"/>
    <w:rsid w:val="00E337E6"/>
    <w:rsid w:val="00E35ECC"/>
    <w:rsid w:val="00E52D9C"/>
    <w:rsid w:val="00E531A0"/>
    <w:rsid w:val="00E53561"/>
    <w:rsid w:val="00E60BB8"/>
    <w:rsid w:val="00EC0E0D"/>
    <w:rsid w:val="00F119CC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2023-12-18T06:59:00Z</cp:lastPrinted>
  <dcterms:created xsi:type="dcterms:W3CDTF">2023-12-18T07:00:00Z</dcterms:created>
  <dcterms:modified xsi:type="dcterms:W3CDTF">2023-12-18T07:00:00Z</dcterms:modified>
  <dc:language>ru-RU</dc:language>
</cp:coreProperties>
</file>