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7D63E" w14:textId="77777777" w:rsidR="00ED5F7E" w:rsidRPr="00ED5F7E" w:rsidRDefault="00ED5F7E" w:rsidP="00ED5F7E">
      <w:pPr>
        <w:jc w:val="center"/>
      </w:pPr>
      <w:r w:rsidRPr="00ED5F7E">
        <w:drawing>
          <wp:inline distT="0" distB="0" distL="0" distR="0" wp14:anchorId="27EA0427" wp14:editId="57AE057D">
            <wp:extent cx="942975" cy="981075"/>
            <wp:effectExtent l="0" t="0" r="9525" b="9525"/>
            <wp:docPr id="1" name="Рисунок 1" descr="Gerb_69K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69Kb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2F3BF" w14:textId="77777777" w:rsidR="00ED5F7E" w:rsidRPr="00ED5F7E" w:rsidRDefault="00ED5F7E" w:rsidP="00ED5F7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D5F7E">
        <w:rPr>
          <w:rFonts w:ascii="Times New Roman" w:hAnsi="Times New Roman" w:cs="Times New Roman"/>
          <w:b/>
          <w:sz w:val="32"/>
          <w:szCs w:val="32"/>
        </w:rPr>
        <w:t>КОМИТЕТ ПО ДЕЛАМ МОЛОДЕЖИ РЯЗАНСКОЙ ОБЛАСТИ</w:t>
      </w:r>
    </w:p>
    <w:p w14:paraId="3FCDBD74" w14:textId="77777777" w:rsidR="00ED5F7E" w:rsidRPr="00ED5F7E" w:rsidRDefault="00ED5F7E" w:rsidP="00ED5F7E">
      <w:pPr>
        <w:jc w:val="center"/>
        <w:rPr>
          <w:rFonts w:ascii="Times New Roman" w:hAnsi="Times New Roman" w:cs="Times New Roman"/>
        </w:rPr>
      </w:pPr>
    </w:p>
    <w:p w14:paraId="52E9E787" w14:textId="77777777" w:rsidR="00ED5F7E" w:rsidRPr="00ED5F7E" w:rsidRDefault="00ED5F7E" w:rsidP="00ED5F7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D5F7E"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14:paraId="7263FE75" w14:textId="77777777" w:rsidR="00ED5F7E" w:rsidRPr="00ED5F7E" w:rsidRDefault="00ED5F7E" w:rsidP="00ED5F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125B53C" w14:textId="77777777" w:rsidR="00ED5F7E" w:rsidRPr="00ED5F7E" w:rsidRDefault="00ED5F7E" w:rsidP="00ED5F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A67379" w14:textId="7B71402C" w:rsidR="00ED5F7E" w:rsidRPr="00ED5F7E" w:rsidRDefault="00ED5F7E" w:rsidP="00ED5F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D5F7E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ED5F7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ED5F7E">
        <w:rPr>
          <w:rFonts w:ascii="Times New Roman" w:hAnsi="Times New Roman" w:cs="Times New Roman"/>
          <w:sz w:val="28"/>
          <w:szCs w:val="28"/>
        </w:rPr>
        <w:t>2024 г.</w:t>
      </w:r>
      <w:r w:rsidRPr="00ED5F7E">
        <w:rPr>
          <w:rFonts w:ascii="Times New Roman" w:hAnsi="Times New Roman" w:cs="Times New Roman"/>
          <w:sz w:val="28"/>
          <w:szCs w:val="28"/>
        </w:rPr>
        <w:tab/>
      </w:r>
      <w:r w:rsidRPr="00ED5F7E">
        <w:rPr>
          <w:rFonts w:ascii="Times New Roman" w:hAnsi="Times New Roman" w:cs="Times New Roman"/>
          <w:sz w:val="28"/>
          <w:szCs w:val="28"/>
        </w:rPr>
        <w:tab/>
      </w:r>
      <w:r w:rsidRPr="00ED5F7E">
        <w:rPr>
          <w:rFonts w:ascii="Times New Roman" w:hAnsi="Times New Roman" w:cs="Times New Roman"/>
          <w:sz w:val="28"/>
          <w:szCs w:val="28"/>
        </w:rPr>
        <w:tab/>
      </w:r>
      <w:r w:rsidRPr="00ED5F7E">
        <w:rPr>
          <w:rFonts w:ascii="Times New Roman" w:hAnsi="Times New Roman" w:cs="Times New Roman"/>
          <w:sz w:val="28"/>
          <w:szCs w:val="28"/>
        </w:rPr>
        <w:tab/>
      </w:r>
      <w:r w:rsidRPr="00ED5F7E">
        <w:rPr>
          <w:rFonts w:ascii="Times New Roman" w:hAnsi="Times New Roman" w:cs="Times New Roman"/>
          <w:sz w:val="28"/>
          <w:szCs w:val="28"/>
        </w:rPr>
        <w:tab/>
      </w:r>
      <w:r w:rsidRPr="00ED5F7E">
        <w:rPr>
          <w:rFonts w:ascii="Times New Roman" w:hAnsi="Times New Roman" w:cs="Times New Roman"/>
          <w:sz w:val="28"/>
          <w:szCs w:val="28"/>
        </w:rPr>
        <w:tab/>
      </w:r>
      <w:r w:rsidRPr="00ED5F7E"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D5F7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2-П</w:t>
      </w:r>
    </w:p>
    <w:p w14:paraId="72A8B708" w14:textId="77777777" w:rsidR="00ED5F7E" w:rsidRPr="00ED5F7E" w:rsidRDefault="00ED5F7E" w:rsidP="00ED5F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829D96" w14:textId="77777777" w:rsidR="00ED5F7E" w:rsidRPr="00ED5F7E" w:rsidRDefault="00ED5F7E" w:rsidP="00ED5F7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0" w:name="sub_1000"/>
      <w:bookmarkEnd w:id="0"/>
    </w:p>
    <w:p w14:paraId="26E46679" w14:textId="7CEA1952" w:rsidR="00ED5F7E" w:rsidRPr="00ED5F7E" w:rsidRDefault="00ED5F7E" w:rsidP="00ED5F7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D5F7E">
        <w:rPr>
          <w:rFonts w:ascii="Times New Roman" w:hAnsi="Times New Roman" w:cs="Times New Roman"/>
          <w:bCs/>
          <w:sz w:val="28"/>
          <w:szCs w:val="28"/>
        </w:rPr>
        <w:t>О проведении антикоррупционной экспертизы нормативных правовых актов и проектов нормативных правовых актов комитета по делам молодежи Рязанской области</w:t>
      </w:r>
    </w:p>
    <w:p w14:paraId="233C07C6" w14:textId="77777777" w:rsidR="00ED5F7E" w:rsidRPr="00ED5F7E" w:rsidRDefault="00ED5F7E" w:rsidP="00ED5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D5F7E">
        <w:rPr>
          <w:rFonts w:ascii="Times New Roman" w:hAnsi="Times New Roman" w:cs="Times New Roman"/>
          <w:sz w:val="28"/>
          <w:szCs w:val="28"/>
        </w:rPr>
        <w:tab/>
      </w:r>
    </w:p>
    <w:p w14:paraId="51030C46" w14:textId="19623EEF" w:rsidR="00ED5F7E" w:rsidRPr="00ED5F7E" w:rsidRDefault="00ED5F7E" w:rsidP="00ED5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7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>
        <w:r w:rsidRPr="00ED5F7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ED5F7E">
        <w:rPr>
          <w:rFonts w:ascii="Times New Roman" w:hAnsi="Times New Roman" w:cs="Times New Roman"/>
          <w:sz w:val="28"/>
          <w:szCs w:val="28"/>
        </w:rPr>
        <w:t xml:space="preserve"> от 17.07.2009 № 172-ФЗ                     «Об антикоррупционной экспертизе нормативных правовых актов и проектов нормативных правовых актов», </w:t>
      </w:r>
      <w:hyperlink r:id="rId10">
        <w:r w:rsidRPr="00ED5F7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ED5F7E">
        <w:rPr>
          <w:rFonts w:ascii="Times New Roman" w:hAnsi="Times New Roman" w:cs="Times New Roman"/>
          <w:sz w:val="28"/>
          <w:szCs w:val="28"/>
        </w:rPr>
        <w:t xml:space="preserve"> Рязанской области от 28.12.2009                  № 175-ОЗ «Об антикоррупционной экспертизе проектов нормативных правовых актов Рязанской области и нормативных правовых актов Рязанской области», </w:t>
      </w:r>
      <w:hyperlink r:id="rId11">
        <w:r w:rsidRPr="00ED5F7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ED5F7E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10.11.2010              № 277 «О проведении антикоррупционной экспертизы нормативных правовых актов Рязанской области и проектов нормативных правовых актов Рязанской области» комитет по делам молодежи Рязанской области ПОСТАНОВЛЯЕТ:</w:t>
      </w:r>
    </w:p>
    <w:p w14:paraId="7CFAAEFF" w14:textId="77777777" w:rsidR="00ED5F7E" w:rsidRPr="00ED5F7E" w:rsidRDefault="00ED5F7E" w:rsidP="00ED5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7E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27">
        <w:r w:rsidRPr="00ED5F7E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Pr="00ED5F7E"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 комитета по делам молодежи Рязанской области согласно приложению.</w:t>
      </w:r>
    </w:p>
    <w:p w14:paraId="3818571C" w14:textId="77777777" w:rsidR="00ED5F7E" w:rsidRPr="00ED5F7E" w:rsidRDefault="00ED5F7E" w:rsidP="00ED5F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F7E">
        <w:rPr>
          <w:rFonts w:ascii="Times New Roman" w:hAnsi="Times New Roman" w:cs="Times New Roman"/>
          <w:sz w:val="28"/>
          <w:szCs w:val="28"/>
        </w:rPr>
        <w:t>2. Контроль за исполнением настоящего постановления оставляю за собой.</w:t>
      </w:r>
    </w:p>
    <w:p w14:paraId="18D2AB5C" w14:textId="77777777" w:rsidR="00ED5F7E" w:rsidRPr="00ED5F7E" w:rsidRDefault="00ED5F7E" w:rsidP="00ED5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04A842" w14:textId="77777777" w:rsidR="00ED5F7E" w:rsidRPr="00ED5F7E" w:rsidRDefault="00ED5F7E" w:rsidP="00ED5F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49"/>
        <w:gridCol w:w="4906"/>
      </w:tblGrid>
      <w:tr w:rsidR="00ED5F7E" w:rsidRPr="00ED5F7E" w14:paraId="4FD1A8B3" w14:textId="77777777" w:rsidTr="007B61F4">
        <w:trPr>
          <w:trHeight w:val="309"/>
        </w:trPr>
        <w:tc>
          <w:tcPr>
            <w:tcW w:w="4537" w:type="dxa"/>
            <w:shd w:val="clear" w:color="auto" w:fill="auto"/>
          </w:tcPr>
          <w:p w14:paraId="7EB7E2E2" w14:textId="77777777" w:rsidR="00ED5F7E" w:rsidRPr="00ED5F7E" w:rsidRDefault="00ED5F7E" w:rsidP="00ED5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5F7E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</w:tc>
        <w:tc>
          <w:tcPr>
            <w:tcW w:w="5033" w:type="dxa"/>
            <w:shd w:val="clear" w:color="auto" w:fill="auto"/>
          </w:tcPr>
          <w:p w14:paraId="6F88026B" w14:textId="1EF08BBB" w:rsidR="00ED5F7E" w:rsidRPr="00ED5F7E" w:rsidRDefault="00ED5F7E" w:rsidP="00ED5F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</w:t>
            </w:r>
            <w:r w:rsidRPr="00ED5F7E">
              <w:rPr>
                <w:rFonts w:ascii="Times New Roman" w:hAnsi="Times New Roman" w:cs="Times New Roman"/>
                <w:sz w:val="28"/>
                <w:szCs w:val="28"/>
              </w:rPr>
              <w:t>В.В. Косачев</w:t>
            </w:r>
          </w:p>
        </w:tc>
      </w:tr>
    </w:tbl>
    <w:p w14:paraId="3941AF2C" w14:textId="77777777" w:rsidR="00ED5F7E" w:rsidRPr="00ED5F7E" w:rsidRDefault="00ED5F7E" w:rsidP="00ED5F7E"/>
    <w:p w14:paraId="0FA94846" w14:textId="2231D9B3" w:rsidR="00ED5F7E" w:rsidRDefault="00ED5F7E"/>
    <w:p w14:paraId="6D796013" w14:textId="64679925" w:rsidR="00ED5F7E" w:rsidRDefault="00ED5F7E"/>
    <w:p w14:paraId="756B19BF" w14:textId="28C7B783" w:rsidR="00ED5F7E" w:rsidRDefault="00ED5F7E"/>
    <w:p w14:paraId="7154E8E2" w14:textId="617726D4" w:rsidR="00ED5F7E" w:rsidRDefault="00ED5F7E"/>
    <w:p w14:paraId="33196F41" w14:textId="71CDDB17" w:rsidR="00ED5F7E" w:rsidRDefault="00ED5F7E"/>
    <w:tbl>
      <w:tblPr>
        <w:tblStyle w:val="a3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6"/>
      </w:tblGrid>
      <w:tr w:rsidR="000F1FCE" w:rsidRPr="000F1FCE" w14:paraId="0E03F633" w14:textId="77777777" w:rsidTr="00153F1B">
        <w:tc>
          <w:tcPr>
            <w:tcW w:w="4786" w:type="dxa"/>
          </w:tcPr>
          <w:p w14:paraId="5D1C8F6D" w14:textId="77777777" w:rsidR="000F1FCE" w:rsidRPr="000F1FCE" w:rsidRDefault="000F1FCE" w:rsidP="000F1FC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14:paraId="2BB73073" w14:textId="77777777" w:rsidR="000F1FCE" w:rsidRPr="000F1FCE" w:rsidRDefault="000F1FCE" w:rsidP="000F1F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FC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14:paraId="2DCA7C2D" w14:textId="6E81B025" w:rsidR="000F1FCE" w:rsidRPr="000F1FCE" w:rsidRDefault="000F1FCE" w:rsidP="000F1F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FCE"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комитета по делам молодежи</w:t>
            </w:r>
            <w:r w:rsidRPr="000F1FCE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</w:t>
            </w:r>
          </w:p>
          <w:p w14:paraId="4C0AA05D" w14:textId="73F4C151" w:rsidR="000F1FCE" w:rsidRPr="000F1FCE" w:rsidRDefault="000F1FCE" w:rsidP="000F1FC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FC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D5F7E">
              <w:rPr>
                <w:rFonts w:ascii="Times New Roman" w:hAnsi="Times New Roman" w:cs="Times New Roman"/>
                <w:sz w:val="28"/>
                <w:szCs w:val="28"/>
              </w:rPr>
              <w:t>16 января 2024 г.</w:t>
            </w:r>
            <w:r w:rsidRPr="000F1FCE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ED5F7E">
              <w:rPr>
                <w:rFonts w:ascii="Times New Roman" w:hAnsi="Times New Roman" w:cs="Times New Roman"/>
                <w:sz w:val="28"/>
                <w:szCs w:val="28"/>
              </w:rPr>
              <w:t>2-П</w:t>
            </w:r>
          </w:p>
          <w:p w14:paraId="4EB6FDB4" w14:textId="77777777" w:rsidR="000F1FCE" w:rsidRPr="000F1FCE" w:rsidRDefault="000F1FCE" w:rsidP="000F1FCE">
            <w:pPr>
              <w:pStyle w:val="ConsPlusNormal"/>
              <w:jc w:val="both"/>
              <w:rPr>
                <w:sz w:val="28"/>
                <w:szCs w:val="28"/>
              </w:rPr>
            </w:pPr>
          </w:p>
          <w:p w14:paraId="5D2FCE23" w14:textId="77777777" w:rsidR="000F1FCE" w:rsidRPr="000F1FCE" w:rsidRDefault="000F1FCE" w:rsidP="000F1FC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</w:tr>
    </w:tbl>
    <w:p w14:paraId="35DE7C2A" w14:textId="0DD5177E" w:rsidR="004A50A2" w:rsidRDefault="00482E92" w:rsidP="004A50A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hyperlink w:anchor="P27">
        <w:r w:rsidR="004A50A2" w:rsidRPr="004A50A2">
          <w:rPr>
            <w:rStyle w:val="a4"/>
            <w:rFonts w:ascii="Times New Roman" w:hAnsi="Times New Roman" w:cs="Times New Roman"/>
            <w:b w:val="0"/>
            <w:color w:val="auto"/>
            <w:sz w:val="28"/>
            <w:szCs w:val="28"/>
            <w:u w:val="none"/>
          </w:rPr>
          <w:t>П</w:t>
        </w:r>
      </w:hyperlink>
      <w:r w:rsidR="004A50A2">
        <w:rPr>
          <w:rFonts w:ascii="Times New Roman" w:hAnsi="Times New Roman" w:cs="Times New Roman"/>
          <w:b w:val="0"/>
          <w:sz w:val="28"/>
          <w:szCs w:val="28"/>
        </w:rPr>
        <w:t>ОРЯДОК</w:t>
      </w:r>
      <w:r w:rsidR="004A50A2" w:rsidRPr="004A50A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DC2C53D" w14:textId="7A1753B3" w:rsidR="005E64DD" w:rsidRDefault="004A50A2" w:rsidP="004A50A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A50A2">
        <w:rPr>
          <w:rFonts w:ascii="Times New Roman" w:hAnsi="Times New Roman" w:cs="Times New Roman"/>
          <w:b w:val="0"/>
          <w:sz w:val="28"/>
          <w:szCs w:val="28"/>
        </w:rPr>
        <w:t xml:space="preserve">проведения антикоррупционной экспертизы нормативных правовых актов и проектов нормативных правовых актов комитета по делам молодежи Рязанской области </w:t>
      </w:r>
    </w:p>
    <w:p w14:paraId="6BF2FD4D" w14:textId="77777777" w:rsidR="004A50A2" w:rsidRPr="005E64DD" w:rsidRDefault="004A50A2" w:rsidP="004A50A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3C25F949" w14:textId="17D94AFA" w:rsidR="001030A0" w:rsidRDefault="001030A0" w:rsidP="005E64DD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F3B2846" w14:textId="7BB9DDE7" w:rsidR="00ED5D9F" w:rsidRPr="00ED5D9F" w:rsidRDefault="00ED5D9F" w:rsidP="00ED5D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D9F">
        <w:rPr>
          <w:rFonts w:ascii="Times New Roman" w:hAnsi="Times New Roman" w:cs="Times New Roman"/>
          <w:bCs/>
          <w:sz w:val="28"/>
          <w:szCs w:val="28"/>
        </w:rPr>
        <w:t xml:space="preserve">1. Настоящий Порядок разработан в соответствии с Федеральным </w:t>
      </w:r>
      <w:hyperlink r:id="rId12">
        <w:r w:rsidRPr="00ED5D9F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законом</w:t>
        </w:r>
      </w:hyperlink>
      <w:r w:rsidRPr="00ED5D9F">
        <w:rPr>
          <w:rFonts w:ascii="Times New Roman" w:hAnsi="Times New Roman" w:cs="Times New Roman"/>
          <w:bCs/>
          <w:sz w:val="28"/>
          <w:szCs w:val="28"/>
        </w:rPr>
        <w:t xml:space="preserve"> от 17.07.2009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D5D9F">
        <w:rPr>
          <w:rFonts w:ascii="Times New Roman" w:hAnsi="Times New Roman" w:cs="Times New Roman"/>
          <w:bCs/>
          <w:sz w:val="28"/>
          <w:szCs w:val="28"/>
        </w:rPr>
        <w:t xml:space="preserve"> 172-ФЗ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ED5D9F">
        <w:rPr>
          <w:rFonts w:ascii="Times New Roman" w:hAnsi="Times New Roman" w:cs="Times New Roman"/>
          <w:bCs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ED5D9F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3">
        <w:r w:rsidRPr="00ED5D9F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Законом</w:t>
        </w:r>
      </w:hyperlink>
      <w:r w:rsidRPr="00ED5D9F">
        <w:rPr>
          <w:rFonts w:ascii="Times New Roman" w:hAnsi="Times New Roman" w:cs="Times New Roman"/>
          <w:bCs/>
          <w:sz w:val="28"/>
          <w:szCs w:val="28"/>
        </w:rPr>
        <w:t xml:space="preserve"> Рязанской области от 28.12.2009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D5D9F">
        <w:rPr>
          <w:rFonts w:ascii="Times New Roman" w:hAnsi="Times New Roman" w:cs="Times New Roman"/>
          <w:bCs/>
          <w:sz w:val="28"/>
          <w:szCs w:val="28"/>
        </w:rPr>
        <w:t xml:space="preserve"> 175-ОЗ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ED5D9F">
        <w:rPr>
          <w:rFonts w:ascii="Times New Roman" w:hAnsi="Times New Roman" w:cs="Times New Roman"/>
          <w:bCs/>
          <w:sz w:val="28"/>
          <w:szCs w:val="28"/>
        </w:rPr>
        <w:t>Об антикоррупционной экспертизе проектов нормативных правовых актов Рязанской области и нормативных правовых актов Рязанской области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ED5D9F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4">
        <w:r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постановлением</w:t>
        </w:r>
      </w:hyperlink>
      <w:r w:rsidRPr="00ED5D9F">
        <w:rPr>
          <w:rFonts w:ascii="Times New Roman" w:hAnsi="Times New Roman" w:cs="Times New Roman"/>
          <w:bCs/>
          <w:sz w:val="28"/>
          <w:szCs w:val="28"/>
        </w:rPr>
        <w:t xml:space="preserve"> Правительства Российской Федерации от 26.02.2010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D5D9F">
        <w:rPr>
          <w:rFonts w:ascii="Times New Roman" w:hAnsi="Times New Roman" w:cs="Times New Roman"/>
          <w:bCs/>
          <w:sz w:val="28"/>
          <w:szCs w:val="28"/>
        </w:rPr>
        <w:t xml:space="preserve"> 96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ED5D9F">
        <w:rPr>
          <w:rFonts w:ascii="Times New Roman" w:hAnsi="Times New Roman" w:cs="Times New Roman"/>
          <w:bCs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ED5D9F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5">
        <w:r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</w:t>
        </w:r>
        <w:r w:rsidRPr="00ED5D9F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остановлением</w:t>
        </w:r>
      </w:hyperlink>
      <w:r w:rsidRPr="00ED5D9F">
        <w:rPr>
          <w:rFonts w:ascii="Times New Roman" w:hAnsi="Times New Roman" w:cs="Times New Roman"/>
          <w:bCs/>
          <w:sz w:val="28"/>
          <w:szCs w:val="28"/>
        </w:rPr>
        <w:t xml:space="preserve"> Правительства Рязанской области от 10.11.2010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D5D9F">
        <w:rPr>
          <w:rFonts w:ascii="Times New Roman" w:hAnsi="Times New Roman" w:cs="Times New Roman"/>
          <w:bCs/>
          <w:sz w:val="28"/>
          <w:szCs w:val="28"/>
        </w:rPr>
        <w:t xml:space="preserve"> 277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ED5D9F">
        <w:rPr>
          <w:rFonts w:ascii="Times New Roman" w:hAnsi="Times New Roman" w:cs="Times New Roman"/>
          <w:bCs/>
          <w:sz w:val="28"/>
          <w:szCs w:val="28"/>
        </w:rPr>
        <w:t>О проведении антикоррупционной экспертизы нормативных правовых актов Рязанской области и проектов нормативных правовых актов Рязанской области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ED5D9F">
        <w:rPr>
          <w:rFonts w:ascii="Times New Roman" w:hAnsi="Times New Roman" w:cs="Times New Roman"/>
          <w:bCs/>
          <w:sz w:val="28"/>
          <w:szCs w:val="28"/>
        </w:rPr>
        <w:t xml:space="preserve"> и регламентирует проведение антикоррупционной экспертизы проектов нормативных правовых актов комитета </w:t>
      </w:r>
      <w:r>
        <w:rPr>
          <w:rFonts w:ascii="Times New Roman" w:hAnsi="Times New Roman" w:cs="Times New Roman"/>
          <w:bCs/>
          <w:sz w:val="28"/>
          <w:szCs w:val="28"/>
        </w:rPr>
        <w:t>по делам молодежи</w:t>
      </w:r>
      <w:r w:rsidRPr="00ED5D9F">
        <w:rPr>
          <w:rFonts w:ascii="Times New Roman" w:hAnsi="Times New Roman" w:cs="Times New Roman"/>
          <w:bCs/>
          <w:sz w:val="28"/>
          <w:szCs w:val="28"/>
        </w:rPr>
        <w:t xml:space="preserve"> Рязанской области (далее - комитет), а также действующих нормативных правовых актов при мониторинге их применения.</w:t>
      </w:r>
    </w:p>
    <w:p w14:paraId="3B84DA8C" w14:textId="0B006FA8" w:rsidR="00ED5D9F" w:rsidRPr="00ED5D9F" w:rsidRDefault="00ED5D9F" w:rsidP="00ED5D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D9F">
        <w:rPr>
          <w:rFonts w:ascii="Times New Roman" w:hAnsi="Times New Roman" w:cs="Times New Roman"/>
          <w:bCs/>
          <w:sz w:val="28"/>
          <w:szCs w:val="28"/>
        </w:rPr>
        <w:t xml:space="preserve">2. При подготовке проекта нормативного правового акта сотрудник комитета, ответственный за подготовку проекта нормативного правового акта (далее - исполнитель), в целях предотвращения включения в него положений, создающих условия для проявления коррупции, руководствуется Федеральным </w:t>
      </w:r>
      <w:hyperlink r:id="rId16">
        <w:r w:rsidRPr="00ED5D9F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законом</w:t>
        </w:r>
      </w:hyperlink>
      <w:r w:rsidRPr="00ED5D9F">
        <w:rPr>
          <w:rFonts w:ascii="Times New Roman" w:hAnsi="Times New Roman" w:cs="Times New Roman"/>
          <w:bCs/>
          <w:sz w:val="28"/>
          <w:szCs w:val="28"/>
        </w:rPr>
        <w:t xml:space="preserve"> от 17.07.2009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D5D9F">
        <w:rPr>
          <w:rFonts w:ascii="Times New Roman" w:hAnsi="Times New Roman" w:cs="Times New Roman"/>
          <w:bCs/>
          <w:sz w:val="28"/>
          <w:szCs w:val="28"/>
        </w:rPr>
        <w:t xml:space="preserve"> 172-ФЗ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ED5D9F">
        <w:rPr>
          <w:rFonts w:ascii="Times New Roman" w:hAnsi="Times New Roman" w:cs="Times New Roman"/>
          <w:bCs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ED5D9F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7">
        <w:r w:rsidRPr="00ED5D9F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Законом</w:t>
        </w:r>
      </w:hyperlink>
      <w:r w:rsidRPr="00ED5D9F">
        <w:rPr>
          <w:rFonts w:ascii="Times New Roman" w:hAnsi="Times New Roman" w:cs="Times New Roman"/>
          <w:bCs/>
          <w:sz w:val="28"/>
          <w:szCs w:val="28"/>
        </w:rPr>
        <w:t xml:space="preserve"> Рязанской области от 28.12.2009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D5D9F">
        <w:rPr>
          <w:rFonts w:ascii="Times New Roman" w:hAnsi="Times New Roman" w:cs="Times New Roman"/>
          <w:bCs/>
          <w:sz w:val="28"/>
          <w:szCs w:val="28"/>
        </w:rPr>
        <w:t xml:space="preserve"> 175-ОЗ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«</w:t>
      </w:r>
      <w:r w:rsidRPr="00ED5D9F">
        <w:rPr>
          <w:rFonts w:ascii="Times New Roman" w:hAnsi="Times New Roman" w:cs="Times New Roman"/>
          <w:bCs/>
          <w:sz w:val="28"/>
          <w:szCs w:val="28"/>
        </w:rPr>
        <w:t>Об антикоррупционной экспертизе проектов нормативных правовых актов Рязанской области и нормативных правовых актов Рязанской области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ED5D9F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8">
        <w:r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</w:t>
        </w:r>
        <w:r w:rsidRPr="00ED5D9F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остановлением</w:t>
        </w:r>
      </w:hyperlink>
      <w:r w:rsidRPr="00ED5D9F">
        <w:rPr>
          <w:rFonts w:ascii="Times New Roman" w:hAnsi="Times New Roman" w:cs="Times New Roman"/>
          <w:bCs/>
          <w:sz w:val="28"/>
          <w:szCs w:val="28"/>
        </w:rPr>
        <w:t xml:space="preserve"> Правительства Российской Федерации от 26.02.2010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D5D9F">
        <w:rPr>
          <w:rFonts w:ascii="Times New Roman" w:hAnsi="Times New Roman" w:cs="Times New Roman"/>
          <w:bCs/>
          <w:sz w:val="28"/>
          <w:szCs w:val="28"/>
        </w:rPr>
        <w:t xml:space="preserve"> 96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ED5D9F">
        <w:rPr>
          <w:rFonts w:ascii="Times New Roman" w:hAnsi="Times New Roman" w:cs="Times New Roman"/>
          <w:bCs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ED5D9F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19">
        <w:r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</w:t>
        </w:r>
        <w:r w:rsidRPr="00ED5D9F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остановлением</w:t>
        </w:r>
      </w:hyperlink>
      <w:r w:rsidRPr="00ED5D9F">
        <w:rPr>
          <w:rFonts w:ascii="Times New Roman" w:hAnsi="Times New Roman" w:cs="Times New Roman"/>
          <w:bCs/>
          <w:sz w:val="28"/>
          <w:szCs w:val="28"/>
        </w:rPr>
        <w:t xml:space="preserve"> Правительства Рязанской области от 10.11.2010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D5D9F">
        <w:rPr>
          <w:rFonts w:ascii="Times New Roman" w:hAnsi="Times New Roman" w:cs="Times New Roman"/>
          <w:bCs/>
          <w:sz w:val="28"/>
          <w:szCs w:val="28"/>
        </w:rPr>
        <w:t xml:space="preserve"> 277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ED5D9F">
        <w:rPr>
          <w:rFonts w:ascii="Times New Roman" w:hAnsi="Times New Roman" w:cs="Times New Roman"/>
          <w:bCs/>
          <w:sz w:val="28"/>
          <w:szCs w:val="28"/>
        </w:rPr>
        <w:t>О проведении антикоррупционной экспертизы нормативных правовых актов Рязанской области и проектов нормативных правовых актов Рязанской области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ED5D9F">
        <w:rPr>
          <w:rFonts w:ascii="Times New Roman" w:hAnsi="Times New Roman" w:cs="Times New Roman"/>
          <w:bCs/>
          <w:sz w:val="28"/>
          <w:szCs w:val="28"/>
        </w:rPr>
        <w:t>.</w:t>
      </w:r>
    </w:p>
    <w:p w14:paraId="72C113E2" w14:textId="095F2279" w:rsidR="00ED5D9F" w:rsidRPr="00ED5D9F" w:rsidRDefault="00ED5D9F" w:rsidP="00ED5D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D9F">
        <w:rPr>
          <w:rFonts w:ascii="Times New Roman" w:hAnsi="Times New Roman" w:cs="Times New Roman"/>
          <w:bCs/>
          <w:sz w:val="28"/>
          <w:szCs w:val="28"/>
        </w:rPr>
        <w:t xml:space="preserve">3. Проект нормативного правового акта для проведения независимой антикоррупционной экспертизы размещается в сети Интернет на </w:t>
      </w:r>
      <w:r w:rsidR="0004502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официальном сайте Правительства Рязанской области и </w:t>
      </w:r>
      <w:r w:rsidR="008D284A">
        <w:rPr>
          <w:rFonts w:ascii="Times New Roman" w:hAnsi="Times New Roman" w:cs="Times New Roman"/>
          <w:bCs/>
          <w:sz w:val="28"/>
          <w:szCs w:val="28"/>
        </w:rPr>
        <w:t xml:space="preserve">официальном сайте </w:t>
      </w:r>
      <w:r w:rsidRPr="00ED5D9F">
        <w:rPr>
          <w:rFonts w:ascii="Times New Roman" w:hAnsi="Times New Roman" w:cs="Times New Roman"/>
          <w:bCs/>
          <w:sz w:val="28"/>
          <w:szCs w:val="28"/>
        </w:rPr>
        <w:t>комитета. При размещении проекта нормативного правового акта в сети Интернет указываются адрес электронной почты комитета, почтовый адрес, номер телефона, факса, Ф.И.О. исполнителя, а также даты начала и окончания приема заключений по результатам независимой экспертизы на коррупциогенность.</w:t>
      </w:r>
    </w:p>
    <w:p w14:paraId="7424BBEF" w14:textId="77777777" w:rsidR="00ED5D9F" w:rsidRPr="00ED5D9F" w:rsidRDefault="00ED5D9F" w:rsidP="00ED5D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D9F">
        <w:rPr>
          <w:rFonts w:ascii="Times New Roman" w:hAnsi="Times New Roman" w:cs="Times New Roman"/>
          <w:bCs/>
          <w:sz w:val="28"/>
          <w:szCs w:val="28"/>
        </w:rPr>
        <w:t>Срок проведения независимой экспертизы на коррупциогенность составляет не более семи календарных дней.</w:t>
      </w:r>
    </w:p>
    <w:p w14:paraId="027E68BE" w14:textId="7434B4BA" w:rsidR="00E57371" w:rsidRPr="00ED5D9F" w:rsidRDefault="00E57371" w:rsidP="00E5737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Pr="00E57371">
        <w:rPr>
          <w:rFonts w:ascii="Times New Roman" w:hAnsi="Times New Roman" w:cs="Times New Roman"/>
          <w:bCs/>
          <w:sz w:val="28"/>
          <w:szCs w:val="28"/>
        </w:rPr>
        <w:t xml:space="preserve">После окончания приема экспертных заключений по результатам независимой экспертизы на коррупциогенность, представленных в соответствии с требованиями </w:t>
      </w:r>
      <w:hyperlink r:id="rId20" w:history="1">
        <w:r w:rsidRPr="00E57371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статьи 4</w:t>
        </w:r>
      </w:hyperlink>
      <w:r w:rsidRPr="00E57371">
        <w:rPr>
          <w:rFonts w:ascii="Times New Roman" w:hAnsi="Times New Roman" w:cs="Times New Roman"/>
          <w:bCs/>
          <w:sz w:val="28"/>
          <w:szCs w:val="28"/>
        </w:rPr>
        <w:t xml:space="preserve"> Закона Рязанской области от 28.12.2009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E57371">
        <w:rPr>
          <w:rFonts w:ascii="Times New Roman" w:hAnsi="Times New Roman" w:cs="Times New Roman"/>
          <w:bCs/>
          <w:sz w:val="28"/>
          <w:szCs w:val="28"/>
        </w:rPr>
        <w:t xml:space="preserve"> 175-ОЗ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E57371">
        <w:rPr>
          <w:rFonts w:ascii="Times New Roman" w:hAnsi="Times New Roman" w:cs="Times New Roman"/>
          <w:bCs/>
          <w:sz w:val="28"/>
          <w:szCs w:val="28"/>
        </w:rPr>
        <w:t>Об антикоррупционной экспертизе проектов нормативных правовых актов Рязанской области и нормативных правовых актов Рязанской области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E57371">
        <w:rPr>
          <w:rFonts w:ascii="Times New Roman" w:hAnsi="Times New Roman" w:cs="Times New Roman"/>
          <w:bCs/>
          <w:sz w:val="28"/>
          <w:szCs w:val="28"/>
        </w:rPr>
        <w:t xml:space="preserve"> (далее - экспертные заключения), исполнитель обязательно рассматривает поступившие экспертные заключения в тридцатидневный срок со дня их получения, дорабатывает проект нормативного правового акта с учетом представленных экспертных заключений либо обосновывает несогласие с полученными экспертными заключениями и направляет проект на согласование </w:t>
      </w:r>
      <w:r w:rsidRPr="00ED5D9F">
        <w:rPr>
          <w:rFonts w:ascii="Times New Roman" w:hAnsi="Times New Roman" w:cs="Times New Roman"/>
          <w:bCs/>
          <w:sz w:val="28"/>
          <w:szCs w:val="28"/>
        </w:rPr>
        <w:t>со всеми заинтересованными структурными подразделениями и должностными лицами комитета.</w:t>
      </w:r>
    </w:p>
    <w:p w14:paraId="32889ACC" w14:textId="77777777" w:rsidR="00E57371" w:rsidRPr="00E57371" w:rsidRDefault="00E57371" w:rsidP="00E5737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7371">
        <w:rPr>
          <w:rFonts w:ascii="Times New Roman" w:hAnsi="Times New Roman" w:cs="Times New Roman"/>
          <w:bCs/>
          <w:sz w:val="28"/>
          <w:szCs w:val="28"/>
        </w:rPr>
        <w:t>По результатам рассмотрения экспертного заключения исполнитель обеспечивает направление мотивированного ответа независимым экспертам, проводившим независимую экспертизу, за исключением случаев, когда в экспертном заключении отсутствует предложение о способе устранения выявленных коррупциогенных факторов.</w:t>
      </w:r>
    </w:p>
    <w:p w14:paraId="7790746F" w14:textId="0587E95D" w:rsidR="00E57371" w:rsidRPr="00E57371" w:rsidRDefault="00ED5D9F" w:rsidP="00E5737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D9F">
        <w:rPr>
          <w:rFonts w:ascii="Times New Roman" w:hAnsi="Times New Roman" w:cs="Times New Roman"/>
          <w:bCs/>
          <w:sz w:val="28"/>
          <w:szCs w:val="28"/>
        </w:rPr>
        <w:t xml:space="preserve">5. Проекты нормативных правовых актов, завизированные исполнителем и согласованные со всеми заинтересованными структурными подразделениями и должностными лицами комитета, представляются в </w:t>
      </w:r>
      <w:r w:rsidR="00E57371">
        <w:rPr>
          <w:rFonts w:ascii="Times New Roman" w:hAnsi="Times New Roman" w:cs="Times New Roman"/>
          <w:bCs/>
          <w:sz w:val="28"/>
          <w:szCs w:val="28"/>
        </w:rPr>
        <w:t>сектор организационного, финансово-экономического и правового обеспечения</w:t>
      </w:r>
      <w:r w:rsidRPr="00ED5D9F">
        <w:rPr>
          <w:rFonts w:ascii="Times New Roman" w:hAnsi="Times New Roman" w:cs="Times New Roman"/>
          <w:bCs/>
          <w:sz w:val="28"/>
          <w:szCs w:val="28"/>
        </w:rPr>
        <w:t xml:space="preserve"> комитета с приложением пояснительной записки и других документов, в соответствии с которыми или во исполнение которых они подготовлены</w:t>
      </w:r>
      <w:r w:rsidR="00E57371">
        <w:rPr>
          <w:rFonts w:ascii="Times New Roman" w:hAnsi="Times New Roman" w:cs="Times New Roman"/>
          <w:bCs/>
          <w:sz w:val="28"/>
          <w:szCs w:val="28"/>
        </w:rPr>
        <w:t xml:space="preserve">,                        </w:t>
      </w:r>
      <w:r w:rsidR="00E57371" w:rsidRPr="00E57371">
        <w:rPr>
          <w:rFonts w:ascii="Times New Roman" w:hAnsi="Times New Roman" w:cs="Times New Roman"/>
          <w:bCs/>
          <w:sz w:val="28"/>
          <w:szCs w:val="28"/>
        </w:rPr>
        <w:t>а также полученных экспертных заключений и мотивированных ответов по результатам их рассмотрения (при наличии).</w:t>
      </w:r>
    </w:p>
    <w:p w14:paraId="5CA0906E" w14:textId="77777777" w:rsidR="00ED5D9F" w:rsidRPr="00ED5D9F" w:rsidRDefault="00ED5D9F" w:rsidP="00ED5D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D9F">
        <w:rPr>
          <w:rFonts w:ascii="Times New Roman" w:hAnsi="Times New Roman" w:cs="Times New Roman"/>
          <w:bCs/>
          <w:sz w:val="28"/>
          <w:szCs w:val="28"/>
        </w:rPr>
        <w:t>Антикоррупционная экспертиза проектов нормативных правовых актов без приложения указанных документов не проводится, проекты возвращаются исполнителю.</w:t>
      </w:r>
    </w:p>
    <w:p w14:paraId="16D1A68D" w14:textId="6C1316A2" w:rsidR="00ED5D9F" w:rsidRPr="00ED5D9F" w:rsidRDefault="00ED5D9F" w:rsidP="00ED5D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D9F">
        <w:rPr>
          <w:rFonts w:ascii="Times New Roman" w:hAnsi="Times New Roman" w:cs="Times New Roman"/>
          <w:bCs/>
          <w:sz w:val="28"/>
          <w:szCs w:val="28"/>
        </w:rPr>
        <w:t xml:space="preserve">6. Антикоррупционная экспертиза осуществляется при проведении правовой экспертизы в соответствии с </w:t>
      </w:r>
      <w:hyperlink r:id="rId21">
        <w:r w:rsidRPr="00ED5D9F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Методикой</w:t>
        </w:r>
      </w:hyperlink>
      <w:r w:rsidRPr="00ED5D9F">
        <w:rPr>
          <w:rFonts w:ascii="Times New Roman" w:hAnsi="Times New Roman" w:cs="Times New Roman"/>
          <w:bCs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</w:t>
      </w:r>
      <w:r w:rsidR="00E57371">
        <w:rPr>
          <w:rFonts w:ascii="Times New Roman" w:hAnsi="Times New Roman" w:cs="Times New Roman"/>
          <w:bCs/>
          <w:sz w:val="28"/>
          <w:szCs w:val="28"/>
        </w:rPr>
        <w:t>№</w:t>
      </w:r>
      <w:r w:rsidRPr="00ED5D9F">
        <w:rPr>
          <w:rFonts w:ascii="Times New Roman" w:hAnsi="Times New Roman" w:cs="Times New Roman"/>
          <w:bCs/>
          <w:sz w:val="28"/>
          <w:szCs w:val="28"/>
        </w:rPr>
        <w:t xml:space="preserve"> 96.</w:t>
      </w:r>
    </w:p>
    <w:p w14:paraId="03EF39DB" w14:textId="39049370" w:rsidR="00ED5D9F" w:rsidRPr="00ED5D9F" w:rsidRDefault="00ED5D9F" w:rsidP="00ED5D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D9F">
        <w:rPr>
          <w:rFonts w:ascii="Times New Roman" w:hAnsi="Times New Roman" w:cs="Times New Roman"/>
          <w:bCs/>
          <w:sz w:val="28"/>
          <w:szCs w:val="28"/>
        </w:rPr>
        <w:t xml:space="preserve">7. Срок проведения антикоррупционной экспертизы проекта нормативного правового акта составляет не более семи </w:t>
      </w:r>
      <w:r w:rsidR="00E57371">
        <w:rPr>
          <w:rFonts w:ascii="Times New Roman" w:hAnsi="Times New Roman" w:cs="Times New Roman"/>
          <w:bCs/>
          <w:sz w:val="28"/>
          <w:szCs w:val="28"/>
        </w:rPr>
        <w:t xml:space="preserve">рабочих </w:t>
      </w:r>
      <w:r w:rsidRPr="00ED5D9F">
        <w:rPr>
          <w:rFonts w:ascii="Times New Roman" w:hAnsi="Times New Roman" w:cs="Times New Roman"/>
          <w:bCs/>
          <w:sz w:val="28"/>
          <w:szCs w:val="28"/>
        </w:rPr>
        <w:t xml:space="preserve">дней со дня поступления проекта нормативного правового акта в </w:t>
      </w:r>
      <w:r w:rsidR="00E57371">
        <w:rPr>
          <w:rFonts w:ascii="Times New Roman" w:hAnsi="Times New Roman" w:cs="Times New Roman"/>
          <w:bCs/>
          <w:sz w:val="28"/>
          <w:szCs w:val="28"/>
        </w:rPr>
        <w:t xml:space="preserve">сектор </w:t>
      </w:r>
      <w:r w:rsidR="00E57371">
        <w:rPr>
          <w:rFonts w:ascii="Times New Roman" w:hAnsi="Times New Roman" w:cs="Times New Roman"/>
          <w:bCs/>
          <w:sz w:val="28"/>
          <w:szCs w:val="28"/>
        </w:rPr>
        <w:lastRenderedPageBreak/>
        <w:t>организационного, финансово-экономического и правового обеспечения</w:t>
      </w:r>
      <w:r w:rsidRPr="00ED5D9F">
        <w:rPr>
          <w:rFonts w:ascii="Times New Roman" w:hAnsi="Times New Roman" w:cs="Times New Roman"/>
          <w:bCs/>
          <w:sz w:val="28"/>
          <w:szCs w:val="28"/>
        </w:rPr>
        <w:t xml:space="preserve"> комитета.</w:t>
      </w:r>
    </w:p>
    <w:p w14:paraId="0B8B36BE" w14:textId="757DCB03" w:rsidR="00ED5D9F" w:rsidRPr="00ED5D9F" w:rsidRDefault="00ED5D9F" w:rsidP="00ED5D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D9F">
        <w:rPr>
          <w:rFonts w:ascii="Times New Roman" w:hAnsi="Times New Roman" w:cs="Times New Roman"/>
          <w:bCs/>
          <w:sz w:val="28"/>
          <w:szCs w:val="28"/>
        </w:rPr>
        <w:t xml:space="preserve">8. По результатам проведения антикоррупционной экспертизы проекта нормативного правового акта, в котором выявлены коррупциогенные факторы, готовится </w:t>
      </w:r>
      <w:hyperlink w:anchor="P63">
        <w:r w:rsidRPr="00ED5D9F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заключение</w:t>
        </w:r>
      </w:hyperlink>
      <w:r w:rsidRPr="00ED5D9F">
        <w:rPr>
          <w:rFonts w:ascii="Times New Roman" w:hAnsi="Times New Roman" w:cs="Times New Roman"/>
          <w:bCs/>
          <w:sz w:val="28"/>
          <w:szCs w:val="28"/>
        </w:rPr>
        <w:t xml:space="preserve"> по форме согласно приложению </w:t>
      </w:r>
      <w:r w:rsidR="005C23C4">
        <w:rPr>
          <w:rFonts w:ascii="Times New Roman" w:hAnsi="Times New Roman" w:cs="Times New Roman"/>
          <w:bCs/>
          <w:sz w:val="28"/>
          <w:szCs w:val="28"/>
        </w:rPr>
        <w:t>№</w:t>
      </w:r>
      <w:r w:rsidRPr="00ED5D9F">
        <w:rPr>
          <w:rFonts w:ascii="Times New Roman" w:hAnsi="Times New Roman" w:cs="Times New Roman"/>
          <w:bCs/>
          <w:sz w:val="28"/>
          <w:szCs w:val="28"/>
        </w:rPr>
        <w:t xml:space="preserve"> 1 к настоящему Порядку. В заключении отражаются выявленные при проведении антикоррупционной экспертизы положения, создающие условия для проявления коррупции, и указываются предложения по их устранению.</w:t>
      </w:r>
    </w:p>
    <w:p w14:paraId="76BFC2A1" w14:textId="00854672" w:rsidR="00ED5D9F" w:rsidRPr="00ED5D9F" w:rsidRDefault="00ED5D9F" w:rsidP="00ED5D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D9F">
        <w:rPr>
          <w:rFonts w:ascii="Times New Roman" w:hAnsi="Times New Roman" w:cs="Times New Roman"/>
          <w:bCs/>
          <w:sz w:val="28"/>
          <w:szCs w:val="28"/>
        </w:rPr>
        <w:t xml:space="preserve">В случае отсутствия коррупциогенных факторов в проекте нормативного правового акта данные обстоятельства отражаются в </w:t>
      </w:r>
      <w:hyperlink w:anchor="P115">
        <w:r w:rsidRPr="00ED5D9F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заключении</w:t>
        </w:r>
      </w:hyperlink>
      <w:r w:rsidRPr="00ED5D9F">
        <w:rPr>
          <w:rFonts w:ascii="Times New Roman" w:hAnsi="Times New Roman" w:cs="Times New Roman"/>
          <w:bCs/>
          <w:sz w:val="28"/>
          <w:szCs w:val="28"/>
        </w:rPr>
        <w:t xml:space="preserve"> по форме согласно приложению </w:t>
      </w:r>
      <w:r w:rsidR="005C23C4">
        <w:rPr>
          <w:rFonts w:ascii="Times New Roman" w:hAnsi="Times New Roman" w:cs="Times New Roman"/>
          <w:bCs/>
          <w:sz w:val="28"/>
          <w:szCs w:val="28"/>
        </w:rPr>
        <w:t>№</w:t>
      </w:r>
      <w:r w:rsidRPr="00ED5D9F">
        <w:rPr>
          <w:rFonts w:ascii="Times New Roman" w:hAnsi="Times New Roman" w:cs="Times New Roman"/>
          <w:bCs/>
          <w:sz w:val="28"/>
          <w:szCs w:val="28"/>
        </w:rPr>
        <w:t xml:space="preserve"> 2 к настоящему Порядку.</w:t>
      </w:r>
    </w:p>
    <w:p w14:paraId="359A8FC1" w14:textId="77777777" w:rsidR="00ED5D9F" w:rsidRPr="00ED5D9F" w:rsidRDefault="00ED5D9F" w:rsidP="00ED5D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D9F">
        <w:rPr>
          <w:rFonts w:ascii="Times New Roman" w:hAnsi="Times New Roman" w:cs="Times New Roman"/>
          <w:bCs/>
          <w:sz w:val="28"/>
          <w:szCs w:val="28"/>
        </w:rPr>
        <w:t>9. Заключение по результатам проведения антикоррупционной экспертизы проекта нормативного правового акта передается исполнителю:</w:t>
      </w:r>
    </w:p>
    <w:p w14:paraId="05899CEF" w14:textId="77777777" w:rsidR="00ED5D9F" w:rsidRPr="00ED5D9F" w:rsidRDefault="00ED5D9F" w:rsidP="00ED5D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D9F">
        <w:rPr>
          <w:rFonts w:ascii="Times New Roman" w:hAnsi="Times New Roman" w:cs="Times New Roman"/>
          <w:bCs/>
          <w:sz w:val="28"/>
          <w:szCs w:val="28"/>
        </w:rPr>
        <w:t>- для устранения коррупциогенных факторов - в случае их выявления;</w:t>
      </w:r>
    </w:p>
    <w:p w14:paraId="0B562AAF" w14:textId="77777777" w:rsidR="00ED5D9F" w:rsidRPr="00ED5D9F" w:rsidRDefault="00ED5D9F" w:rsidP="00ED5D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D9F">
        <w:rPr>
          <w:rFonts w:ascii="Times New Roman" w:hAnsi="Times New Roman" w:cs="Times New Roman"/>
          <w:bCs/>
          <w:sz w:val="28"/>
          <w:szCs w:val="28"/>
        </w:rPr>
        <w:t>- для передачи на подпись председателю комитета - в случае отсутствия коррупциогенных факторов.</w:t>
      </w:r>
    </w:p>
    <w:p w14:paraId="03B03559" w14:textId="21067CD2" w:rsidR="00ED5D9F" w:rsidRPr="00ED5D9F" w:rsidRDefault="00ED5D9F" w:rsidP="00ED5D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D9F">
        <w:rPr>
          <w:rFonts w:ascii="Times New Roman" w:hAnsi="Times New Roman" w:cs="Times New Roman"/>
          <w:bCs/>
          <w:sz w:val="28"/>
          <w:szCs w:val="28"/>
        </w:rPr>
        <w:t xml:space="preserve">10. Исполнитель направляет проекты и копии принятых комитетом нормативных правовых актов в прокуратуру Рязанской области для проведения антикоррупционной экспертизы в соответствии с </w:t>
      </w:r>
      <w:hyperlink r:id="rId22">
        <w:r w:rsidRPr="00ED5D9F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Постановлением</w:t>
        </w:r>
      </w:hyperlink>
      <w:r w:rsidRPr="00ED5D9F">
        <w:rPr>
          <w:rFonts w:ascii="Times New Roman" w:hAnsi="Times New Roman" w:cs="Times New Roman"/>
          <w:bCs/>
          <w:sz w:val="28"/>
          <w:szCs w:val="28"/>
        </w:rPr>
        <w:t xml:space="preserve"> Правительства Рязанской области от 10.11.2010 </w:t>
      </w:r>
      <w:r w:rsidR="005C23C4">
        <w:rPr>
          <w:rFonts w:ascii="Times New Roman" w:hAnsi="Times New Roman" w:cs="Times New Roman"/>
          <w:bCs/>
          <w:sz w:val="28"/>
          <w:szCs w:val="28"/>
        </w:rPr>
        <w:t>№</w:t>
      </w:r>
      <w:r w:rsidRPr="00ED5D9F">
        <w:rPr>
          <w:rFonts w:ascii="Times New Roman" w:hAnsi="Times New Roman" w:cs="Times New Roman"/>
          <w:bCs/>
          <w:sz w:val="28"/>
          <w:szCs w:val="28"/>
        </w:rPr>
        <w:t xml:space="preserve"> 277 </w:t>
      </w:r>
      <w:r w:rsidR="005C23C4">
        <w:rPr>
          <w:rFonts w:ascii="Times New Roman" w:hAnsi="Times New Roman" w:cs="Times New Roman"/>
          <w:bCs/>
          <w:sz w:val="28"/>
          <w:szCs w:val="28"/>
        </w:rPr>
        <w:t>«</w:t>
      </w:r>
      <w:r w:rsidRPr="00ED5D9F">
        <w:rPr>
          <w:rFonts w:ascii="Times New Roman" w:hAnsi="Times New Roman" w:cs="Times New Roman"/>
          <w:bCs/>
          <w:sz w:val="28"/>
          <w:szCs w:val="28"/>
        </w:rPr>
        <w:t>О проведении антикоррупционной экспертизы нормативных правовых актов Рязанской области и проектов нормативных правовых актов Рязанской области</w:t>
      </w:r>
      <w:r w:rsidR="005C23C4">
        <w:rPr>
          <w:rFonts w:ascii="Times New Roman" w:hAnsi="Times New Roman" w:cs="Times New Roman"/>
          <w:bCs/>
          <w:sz w:val="28"/>
          <w:szCs w:val="28"/>
        </w:rPr>
        <w:t>»</w:t>
      </w:r>
      <w:r w:rsidRPr="00ED5D9F">
        <w:rPr>
          <w:rFonts w:ascii="Times New Roman" w:hAnsi="Times New Roman" w:cs="Times New Roman"/>
          <w:bCs/>
          <w:sz w:val="28"/>
          <w:szCs w:val="28"/>
        </w:rPr>
        <w:t>.</w:t>
      </w:r>
    </w:p>
    <w:p w14:paraId="19FB4C89" w14:textId="77777777" w:rsidR="00ED5D9F" w:rsidRPr="00ED5D9F" w:rsidRDefault="00ED5D9F" w:rsidP="00ED5D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D9F">
        <w:rPr>
          <w:rFonts w:ascii="Times New Roman" w:hAnsi="Times New Roman" w:cs="Times New Roman"/>
          <w:bCs/>
          <w:sz w:val="28"/>
          <w:szCs w:val="28"/>
        </w:rPr>
        <w:t>11. Принятые нормативные правовые акты исполнитель направляет для их официального опубликования в установленном порядке.</w:t>
      </w:r>
    </w:p>
    <w:p w14:paraId="58B3D5E5" w14:textId="77777777" w:rsidR="00ED5D9F" w:rsidRPr="00ED5D9F" w:rsidRDefault="00ED5D9F" w:rsidP="00ED5D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D9F">
        <w:rPr>
          <w:rFonts w:ascii="Times New Roman" w:hAnsi="Times New Roman" w:cs="Times New Roman"/>
          <w:bCs/>
          <w:sz w:val="28"/>
          <w:szCs w:val="28"/>
        </w:rPr>
        <w:t>12. Комитетом при мониторинге применения нормативных правовых актов комитета осуществляется антикоррупционная экспертиза указанных нормативных правовых актов в целях выявления в них коррупциогенных факторов.</w:t>
      </w:r>
    </w:p>
    <w:p w14:paraId="06219FE4" w14:textId="4D9C3891" w:rsidR="00ED5D9F" w:rsidRPr="00ED5D9F" w:rsidRDefault="00ED5D9F" w:rsidP="00ED5D9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5D9F">
        <w:rPr>
          <w:rFonts w:ascii="Times New Roman" w:hAnsi="Times New Roman" w:cs="Times New Roman"/>
          <w:bCs/>
          <w:sz w:val="28"/>
          <w:szCs w:val="28"/>
        </w:rPr>
        <w:t xml:space="preserve">Мониторинг проводится структурными подразделениями комитета в соответствии с их компетенцией и </w:t>
      </w:r>
      <w:r w:rsidR="005C23C4">
        <w:rPr>
          <w:rFonts w:ascii="Times New Roman" w:hAnsi="Times New Roman" w:cs="Times New Roman"/>
          <w:bCs/>
          <w:sz w:val="28"/>
          <w:szCs w:val="28"/>
        </w:rPr>
        <w:t>сектором организационного, финансово-экономического и правового обеспечения</w:t>
      </w:r>
      <w:r w:rsidRPr="00ED5D9F">
        <w:rPr>
          <w:rFonts w:ascii="Times New Roman" w:hAnsi="Times New Roman" w:cs="Times New Roman"/>
          <w:bCs/>
          <w:sz w:val="28"/>
          <w:szCs w:val="28"/>
        </w:rPr>
        <w:t xml:space="preserve"> комитета.</w:t>
      </w:r>
    </w:p>
    <w:p w14:paraId="3A1113AC" w14:textId="06C81D9A" w:rsidR="005C23C4" w:rsidRPr="005C23C4" w:rsidRDefault="005C23C4" w:rsidP="005C2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23C4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5C23C4">
        <w:rPr>
          <w:rFonts w:ascii="Times New Roman" w:hAnsi="Times New Roman" w:cs="Times New Roman"/>
          <w:bCs/>
          <w:sz w:val="28"/>
          <w:szCs w:val="28"/>
        </w:rPr>
        <w:t xml:space="preserve">. При обнаружении в ходе мониторинга в нормативных правовых актах положений, способствующих созданию условий для проявления коррупции, соответствующее структурное подразделение направляет в </w:t>
      </w:r>
      <w:r>
        <w:rPr>
          <w:rFonts w:ascii="Times New Roman" w:hAnsi="Times New Roman" w:cs="Times New Roman"/>
          <w:bCs/>
          <w:sz w:val="28"/>
          <w:szCs w:val="28"/>
        </w:rPr>
        <w:t xml:space="preserve">сектор организационного, финансово-экономического и правового обеспечения комитета </w:t>
      </w:r>
      <w:r w:rsidRPr="005C23C4">
        <w:rPr>
          <w:rFonts w:ascii="Times New Roman" w:hAnsi="Times New Roman" w:cs="Times New Roman"/>
          <w:bCs/>
          <w:sz w:val="28"/>
          <w:szCs w:val="28"/>
        </w:rPr>
        <w:t>служебную записку с мотивированным обоснованием для проведения антикоррупционной экспертизы.</w:t>
      </w:r>
    </w:p>
    <w:p w14:paraId="1095CC41" w14:textId="31167BAB" w:rsidR="005C23C4" w:rsidRPr="005C23C4" w:rsidRDefault="005C23C4" w:rsidP="005C2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23C4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5C23C4">
        <w:rPr>
          <w:rFonts w:ascii="Times New Roman" w:hAnsi="Times New Roman" w:cs="Times New Roman"/>
          <w:bCs/>
          <w:sz w:val="28"/>
          <w:szCs w:val="28"/>
        </w:rPr>
        <w:t>. Срок проведения антикоррупционной экспертизы нормативных правовых актов составляет не более 7 рабочих дней со дня их представления в сектор организационного, финансово-экономического и правового обеспечения комитета.</w:t>
      </w:r>
    </w:p>
    <w:p w14:paraId="18BD96F4" w14:textId="728DC62D" w:rsidR="005C23C4" w:rsidRPr="005C23C4" w:rsidRDefault="005C23C4" w:rsidP="005C2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23C4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 w:rsidRPr="005C23C4">
        <w:rPr>
          <w:rFonts w:ascii="Times New Roman" w:hAnsi="Times New Roman" w:cs="Times New Roman"/>
          <w:bCs/>
          <w:sz w:val="28"/>
          <w:szCs w:val="28"/>
        </w:rPr>
        <w:t xml:space="preserve">. По результатам антикоррупционной экспертизы нормативного правового акта, в случае выявления коррупциогенного фактора, составляется </w:t>
      </w:r>
      <w:hyperlink r:id="rId23" w:history="1">
        <w:r w:rsidRPr="005C23C4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заключение</w:t>
        </w:r>
      </w:hyperlink>
      <w:r w:rsidRPr="005C23C4">
        <w:rPr>
          <w:rFonts w:ascii="Times New Roman" w:hAnsi="Times New Roman" w:cs="Times New Roman"/>
          <w:bCs/>
          <w:sz w:val="28"/>
          <w:szCs w:val="28"/>
        </w:rPr>
        <w:t xml:space="preserve"> по форме согласно приложению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5C23C4">
        <w:rPr>
          <w:rFonts w:ascii="Times New Roman" w:hAnsi="Times New Roman" w:cs="Times New Roman"/>
          <w:bCs/>
          <w:sz w:val="28"/>
          <w:szCs w:val="28"/>
        </w:rPr>
        <w:t xml:space="preserve"> 1 к настоящему Порядку и </w:t>
      </w:r>
      <w:r w:rsidRPr="005C23C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после его подписания передается в соответствующее структурное подразделение </w:t>
      </w:r>
      <w:r>
        <w:rPr>
          <w:rFonts w:ascii="Times New Roman" w:hAnsi="Times New Roman" w:cs="Times New Roman"/>
          <w:bCs/>
          <w:sz w:val="28"/>
          <w:szCs w:val="28"/>
        </w:rPr>
        <w:t>комитета</w:t>
      </w:r>
      <w:r w:rsidRPr="005C23C4">
        <w:rPr>
          <w:rFonts w:ascii="Times New Roman" w:hAnsi="Times New Roman" w:cs="Times New Roman"/>
          <w:bCs/>
          <w:sz w:val="28"/>
          <w:szCs w:val="28"/>
        </w:rPr>
        <w:t>.</w:t>
      </w:r>
    </w:p>
    <w:p w14:paraId="3C54BFCB" w14:textId="77777777" w:rsidR="005C23C4" w:rsidRPr="005C23C4" w:rsidRDefault="005C23C4" w:rsidP="005C2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23C4">
        <w:rPr>
          <w:rFonts w:ascii="Times New Roman" w:hAnsi="Times New Roman" w:cs="Times New Roman"/>
          <w:bCs/>
          <w:sz w:val="28"/>
          <w:szCs w:val="28"/>
        </w:rPr>
        <w:t>В случае, если при антикоррупционной экспертизе нормативного правового акта коррупциогенные факторы не выявлены, заключение по результатам антикоррупционной экспертизы не составляется.</w:t>
      </w:r>
    </w:p>
    <w:p w14:paraId="578C49D1" w14:textId="459A9E98" w:rsidR="005C23C4" w:rsidRPr="005C23C4" w:rsidRDefault="005C23C4" w:rsidP="005C2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23C4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5C23C4">
        <w:rPr>
          <w:rFonts w:ascii="Times New Roman" w:hAnsi="Times New Roman" w:cs="Times New Roman"/>
          <w:bCs/>
          <w:sz w:val="28"/>
          <w:szCs w:val="28"/>
        </w:rPr>
        <w:t xml:space="preserve">. В случае выявления в нормативном правовом акте коррупциогенного фактора структурным подразделением </w:t>
      </w:r>
      <w:r>
        <w:rPr>
          <w:rFonts w:ascii="Times New Roman" w:hAnsi="Times New Roman" w:cs="Times New Roman"/>
          <w:bCs/>
          <w:sz w:val="28"/>
          <w:szCs w:val="28"/>
        </w:rPr>
        <w:t>комитета</w:t>
      </w:r>
      <w:r w:rsidRPr="005C23C4">
        <w:rPr>
          <w:rFonts w:ascii="Times New Roman" w:hAnsi="Times New Roman" w:cs="Times New Roman"/>
          <w:bCs/>
          <w:sz w:val="28"/>
          <w:szCs w:val="28"/>
        </w:rPr>
        <w:t xml:space="preserve"> в соответствии с компетенцией подготавливается в установленном порядке проект нормативного правового акта о внесении изменений в соответствующий нормативный правовой акт </w:t>
      </w:r>
      <w:r>
        <w:rPr>
          <w:rFonts w:ascii="Times New Roman" w:hAnsi="Times New Roman" w:cs="Times New Roman"/>
          <w:bCs/>
          <w:sz w:val="28"/>
          <w:szCs w:val="28"/>
        </w:rPr>
        <w:t>комитета</w:t>
      </w:r>
      <w:r w:rsidRPr="005C23C4">
        <w:rPr>
          <w:rFonts w:ascii="Times New Roman" w:hAnsi="Times New Roman" w:cs="Times New Roman"/>
          <w:bCs/>
          <w:sz w:val="28"/>
          <w:szCs w:val="28"/>
        </w:rPr>
        <w:t>.</w:t>
      </w:r>
    </w:p>
    <w:p w14:paraId="52FF9E4E" w14:textId="0700736A" w:rsidR="00ED5D9F" w:rsidRDefault="00ED5D9F" w:rsidP="005C2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585305" w14:textId="2DE47414" w:rsidR="00691F18" w:rsidRDefault="00401FC9" w:rsidP="00401FC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</w:t>
      </w:r>
    </w:p>
    <w:p w14:paraId="084A9747" w14:textId="309A418E" w:rsidR="00691F18" w:rsidRDefault="00691F18" w:rsidP="005C2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D1B85C" w14:textId="109A57C0" w:rsidR="00691F18" w:rsidRDefault="00691F18" w:rsidP="005C2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C250851" w14:textId="03BCBB4F" w:rsidR="00691F18" w:rsidRDefault="00691F18" w:rsidP="005C2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6A7BCB" w14:textId="621C207E" w:rsidR="00691F18" w:rsidRDefault="00691F18" w:rsidP="005C2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C176474" w14:textId="58759872" w:rsidR="00691F18" w:rsidRDefault="00691F18" w:rsidP="005C2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266333E" w14:textId="15C8A599" w:rsidR="00691F18" w:rsidRDefault="00691F18" w:rsidP="005C2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D858A6A" w14:textId="171BE851" w:rsidR="00691F18" w:rsidRDefault="00691F18" w:rsidP="005C2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AC1CCE" w14:textId="79D9D935" w:rsidR="00691F18" w:rsidRDefault="00691F18" w:rsidP="005C2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6EC64F" w14:textId="75BA8882" w:rsidR="00691F18" w:rsidRDefault="00691F18" w:rsidP="005C2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013CBD4" w14:textId="627F4D5E" w:rsidR="00691F18" w:rsidRDefault="00691F18" w:rsidP="005C2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C808AF" w14:textId="3D01ECE1" w:rsidR="00691F18" w:rsidRDefault="00691F18" w:rsidP="005C2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E93C46" w14:textId="47B9F650" w:rsidR="00691F18" w:rsidRDefault="00691F18" w:rsidP="005C2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2B2D55" w14:textId="477700A7" w:rsidR="00691F18" w:rsidRDefault="00691F18" w:rsidP="005C2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B60DA4A" w14:textId="0DA317A3" w:rsidR="00691F18" w:rsidRDefault="00691F18" w:rsidP="005C2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4CE7805" w14:textId="3FDF2D4F" w:rsidR="00691F18" w:rsidRDefault="00691F18" w:rsidP="005C2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DA1334" w14:textId="1C1F9420" w:rsidR="00691F18" w:rsidRDefault="00691F18" w:rsidP="005C2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824833" w14:textId="5B188552" w:rsidR="00691F18" w:rsidRDefault="00691F18" w:rsidP="005C2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6BF8EDB" w14:textId="0DD83FE7" w:rsidR="00691F18" w:rsidRDefault="00691F18" w:rsidP="005C2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183A50" w14:textId="0881EE26" w:rsidR="00691F18" w:rsidRDefault="00691F18" w:rsidP="005C2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B99EE89" w14:textId="5B60E997" w:rsidR="00691F18" w:rsidRDefault="00691F18" w:rsidP="005C2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FEE2E62" w14:textId="5F7627FD" w:rsidR="00691F18" w:rsidRDefault="00691F18" w:rsidP="005C2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2E8EC33" w14:textId="4CBA51D2" w:rsidR="00691F18" w:rsidRDefault="00691F18" w:rsidP="005C2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E1B158" w14:textId="475D3E75" w:rsidR="00691F18" w:rsidRDefault="00691F18" w:rsidP="005C2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F31DEE6" w14:textId="174119F0" w:rsidR="00691F18" w:rsidRDefault="00691F18" w:rsidP="005C2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8CD3BF" w14:textId="004F6FBC" w:rsidR="00691F18" w:rsidRDefault="00691F18" w:rsidP="005C2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7E2F2E" w14:textId="77777777" w:rsidR="000F1FCE" w:rsidRDefault="000F1FCE" w:rsidP="005C2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064660D" w14:textId="46ABC043" w:rsidR="00691F18" w:rsidRDefault="00691F18" w:rsidP="005C2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5FBA561" w14:textId="62044850" w:rsidR="00691F18" w:rsidRDefault="00691F18" w:rsidP="005C2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957093E" w14:textId="7B0A63BD" w:rsidR="00691F18" w:rsidRDefault="00691F18" w:rsidP="005C2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A15028" w14:textId="3F8CEA2B" w:rsidR="00691F18" w:rsidRDefault="00691F18" w:rsidP="005C2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C005315" w14:textId="53800FD7" w:rsidR="00691F18" w:rsidRDefault="00691F18" w:rsidP="005C2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2EC8252" w14:textId="76506E1C" w:rsidR="00691F18" w:rsidRDefault="00691F18" w:rsidP="005C23C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27"/>
      </w:tblGrid>
      <w:tr w:rsidR="000F1FCE" w:rsidRPr="000F1FCE" w14:paraId="7A93A713" w14:textId="77777777" w:rsidTr="000F1FCE">
        <w:tc>
          <w:tcPr>
            <w:tcW w:w="5245" w:type="dxa"/>
          </w:tcPr>
          <w:p w14:paraId="62F847F6" w14:textId="77777777" w:rsidR="000F1FCE" w:rsidRPr="000F1FCE" w:rsidRDefault="000F1FCE" w:rsidP="000F1FCE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27" w:type="dxa"/>
          </w:tcPr>
          <w:p w14:paraId="69ED9B28" w14:textId="77777777" w:rsidR="000F1FCE" w:rsidRPr="000F1FCE" w:rsidRDefault="000F1FCE" w:rsidP="000F1F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1FCE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 1</w:t>
            </w:r>
          </w:p>
          <w:p w14:paraId="56C93025" w14:textId="77777777" w:rsidR="000F1FCE" w:rsidRPr="000F1FCE" w:rsidRDefault="000F1FCE" w:rsidP="000F1FC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1FC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Порядку проведения антикоррупционной экспертизы нормативных правовых актов и проектов нормативных правовых актов комитета по делам молодежи Рязанской области </w:t>
            </w:r>
          </w:p>
          <w:p w14:paraId="5B6631DC" w14:textId="7F48D175" w:rsidR="000F1FCE" w:rsidRPr="000F1FCE" w:rsidRDefault="000F1FCE" w:rsidP="000F1FC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117ACFFE" w14:textId="2A32015C" w:rsidR="000F7678" w:rsidRDefault="000F7678" w:rsidP="0025375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B6ADF24" w14:textId="77777777" w:rsidR="006C22FE" w:rsidRDefault="006C22FE" w:rsidP="0025375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F749FC5" w14:textId="77777777" w:rsidR="009A5AC8" w:rsidRPr="009A5AC8" w:rsidRDefault="009A5AC8" w:rsidP="00383B1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5AC8">
        <w:rPr>
          <w:rFonts w:ascii="Times New Roman" w:hAnsi="Times New Roman" w:cs="Times New Roman"/>
          <w:bCs/>
          <w:sz w:val="28"/>
          <w:szCs w:val="28"/>
        </w:rPr>
        <w:t>ЗАКЛЮЧЕНИЕ</w:t>
      </w:r>
    </w:p>
    <w:p w14:paraId="382241A7" w14:textId="77777777" w:rsidR="009A5AC8" w:rsidRPr="009A5AC8" w:rsidRDefault="009A5AC8" w:rsidP="00383B1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A5AC8">
        <w:rPr>
          <w:rFonts w:ascii="Times New Roman" w:hAnsi="Times New Roman" w:cs="Times New Roman"/>
          <w:bCs/>
          <w:sz w:val="28"/>
          <w:szCs w:val="28"/>
        </w:rPr>
        <w:t>по результатам проведения антикоррупционной экспертизы</w:t>
      </w:r>
    </w:p>
    <w:p w14:paraId="5D948D5B" w14:textId="77777777" w:rsidR="00383B1E" w:rsidRDefault="00383B1E" w:rsidP="00383B1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</w:t>
      </w:r>
      <w:r w:rsidR="009A5AC8" w:rsidRPr="009A5AC8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</w:t>
      </w:r>
      <w:r>
        <w:rPr>
          <w:rFonts w:ascii="Times New Roman" w:hAnsi="Times New Roman" w:cs="Times New Roman"/>
          <w:bCs/>
          <w:sz w:val="28"/>
          <w:szCs w:val="28"/>
        </w:rPr>
        <w:t xml:space="preserve">___                </w:t>
      </w:r>
    </w:p>
    <w:p w14:paraId="7052D4EF" w14:textId="64E1E8F6" w:rsidR="009A5AC8" w:rsidRPr="009A5AC8" w:rsidRDefault="00383B1E" w:rsidP="00383B1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D83F4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9A5AC8" w:rsidRPr="009A5AC8">
        <w:rPr>
          <w:rFonts w:ascii="Times New Roman" w:hAnsi="Times New Roman" w:cs="Times New Roman"/>
          <w:bCs/>
          <w:sz w:val="28"/>
          <w:szCs w:val="28"/>
        </w:rPr>
        <w:t>(название проекта нормативного правового акта)</w:t>
      </w:r>
    </w:p>
    <w:p w14:paraId="0E384EB4" w14:textId="75202CF7" w:rsidR="009A5AC8" w:rsidRPr="009A5AC8" w:rsidRDefault="009A5AC8" w:rsidP="0038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5AC8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hyperlink r:id="rId24">
        <w:r w:rsidRPr="009A5AC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частью 4 статьи 3</w:t>
        </w:r>
      </w:hyperlink>
      <w:r w:rsidRPr="009A5AC8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17.07.2009</w:t>
      </w:r>
      <w:r w:rsidR="00383B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5AC8">
        <w:rPr>
          <w:rFonts w:ascii="Times New Roman" w:hAnsi="Times New Roman" w:cs="Times New Roman"/>
          <w:bCs/>
          <w:sz w:val="28"/>
          <w:szCs w:val="28"/>
        </w:rPr>
        <w:t xml:space="preserve">№ 172-ФЗ «Об антикоррупционной экспертизе нормативных правовых актов и проектов нормативных правовых актов», </w:t>
      </w:r>
      <w:hyperlink r:id="rId25">
        <w:r w:rsidRPr="009A5AC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статьями 2</w:t>
        </w:r>
      </w:hyperlink>
      <w:r w:rsidRPr="009A5AC8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26">
        <w:r w:rsidRPr="009A5AC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3</w:t>
        </w:r>
      </w:hyperlink>
      <w:r w:rsidRPr="009A5AC8">
        <w:rPr>
          <w:rFonts w:ascii="Times New Roman" w:hAnsi="Times New Roman" w:cs="Times New Roman"/>
          <w:bCs/>
          <w:sz w:val="28"/>
          <w:szCs w:val="28"/>
        </w:rPr>
        <w:t xml:space="preserve"> Закона Рязанской области от 28.12.2009 № 175-ОЗ «Об антикоррупционной экспертизе проектов</w:t>
      </w:r>
      <w:r w:rsidR="00383B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5AC8">
        <w:rPr>
          <w:rFonts w:ascii="Times New Roman" w:hAnsi="Times New Roman" w:cs="Times New Roman"/>
          <w:bCs/>
          <w:sz w:val="28"/>
          <w:szCs w:val="28"/>
        </w:rPr>
        <w:t xml:space="preserve">нормативных правовых актов Рязанской области и нормативных правовых актов Рязанской области», </w:t>
      </w:r>
      <w:hyperlink r:id="rId27">
        <w:r w:rsidRPr="009A5AC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Методикой</w:t>
        </w:r>
      </w:hyperlink>
      <w:r w:rsidRPr="009A5AC8">
        <w:rPr>
          <w:rFonts w:ascii="Times New Roman" w:hAnsi="Times New Roman" w:cs="Times New Roman"/>
          <w:bCs/>
          <w:sz w:val="28"/>
          <w:szCs w:val="28"/>
        </w:rPr>
        <w:t xml:space="preserve"> проведения антикоррупционной экспертизы нормативных правовых актов и  проектов нормативных правовых актов, утвержденной Постановлением Правительства Российской Федерации</w:t>
      </w:r>
      <w:r w:rsidR="00383B1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A5AC8">
        <w:rPr>
          <w:rFonts w:ascii="Times New Roman" w:hAnsi="Times New Roman" w:cs="Times New Roman"/>
          <w:bCs/>
          <w:sz w:val="28"/>
          <w:szCs w:val="28"/>
        </w:rPr>
        <w:t>от 26.02.2010 № 96, проведена антикоррупционная экспертиза</w:t>
      </w:r>
    </w:p>
    <w:p w14:paraId="21301513" w14:textId="6C1384E0" w:rsidR="009A5AC8" w:rsidRPr="009A5AC8" w:rsidRDefault="009A5AC8" w:rsidP="00383B1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5AC8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</w:t>
      </w:r>
      <w:r w:rsidR="00383B1E">
        <w:rPr>
          <w:rFonts w:ascii="Times New Roman" w:hAnsi="Times New Roman" w:cs="Times New Roman"/>
          <w:bCs/>
          <w:sz w:val="28"/>
          <w:szCs w:val="28"/>
        </w:rPr>
        <w:t>_____</w:t>
      </w:r>
    </w:p>
    <w:p w14:paraId="4CA550E5" w14:textId="77777777" w:rsidR="009A5AC8" w:rsidRPr="009A5AC8" w:rsidRDefault="009A5AC8" w:rsidP="0038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5AC8">
        <w:rPr>
          <w:rFonts w:ascii="Times New Roman" w:hAnsi="Times New Roman" w:cs="Times New Roman"/>
          <w:bCs/>
          <w:sz w:val="28"/>
          <w:szCs w:val="28"/>
        </w:rPr>
        <w:t xml:space="preserve">                      (название проекта нормативного правового акта)</w:t>
      </w:r>
    </w:p>
    <w:p w14:paraId="7D1D369B" w14:textId="77777777" w:rsidR="009A5AC8" w:rsidRPr="009A5AC8" w:rsidRDefault="009A5AC8" w:rsidP="00383B1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5AC8">
        <w:rPr>
          <w:rFonts w:ascii="Times New Roman" w:hAnsi="Times New Roman" w:cs="Times New Roman"/>
          <w:bCs/>
          <w:sz w:val="28"/>
          <w:szCs w:val="28"/>
        </w:rPr>
        <w:t>в целях выявления в нем коррупциогенных факторов и их последующего устранения.</w:t>
      </w:r>
    </w:p>
    <w:p w14:paraId="64C4DB35" w14:textId="6B1C30FA" w:rsidR="009A5AC8" w:rsidRPr="009A5AC8" w:rsidRDefault="009A5AC8" w:rsidP="0038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5AC8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D83F4F">
        <w:rPr>
          <w:rFonts w:ascii="Times New Roman" w:hAnsi="Times New Roman" w:cs="Times New Roman"/>
          <w:bCs/>
          <w:sz w:val="28"/>
          <w:szCs w:val="28"/>
        </w:rPr>
        <w:t>р</w:t>
      </w:r>
      <w:r w:rsidRPr="009A5AC8">
        <w:rPr>
          <w:rFonts w:ascii="Times New Roman" w:hAnsi="Times New Roman" w:cs="Times New Roman"/>
          <w:bCs/>
          <w:sz w:val="28"/>
          <w:szCs w:val="28"/>
        </w:rPr>
        <w:t>ассмотренном</w:t>
      </w:r>
      <w:r w:rsidR="00D83F4F">
        <w:rPr>
          <w:rFonts w:ascii="Times New Roman" w:hAnsi="Times New Roman" w:cs="Times New Roman"/>
          <w:bCs/>
          <w:sz w:val="28"/>
          <w:szCs w:val="28"/>
        </w:rPr>
        <w:t>__</w:t>
      </w:r>
      <w:r w:rsidRPr="009A5AC8">
        <w:rPr>
          <w:rFonts w:ascii="Times New Roman" w:hAnsi="Times New Roman" w:cs="Times New Roman"/>
          <w:bCs/>
          <w:sz w:val="28"/>
          <w:szCs w:val="28"/>
        </w:rPr>
        <w:t>____________________________________________</w:t>
      </w:r>
    </w:p>
    <w:p w14:paraId="6F1A66AE" w14:textId="20520054" w:rsidR="009A5AC8" w:rsidRPr="009A5AC8" w:rsidRDefault="009A5AC8" w:rsidP="0038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5AC8">
        <w:rPr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D83F4F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9A5AC8">
        <w:rPr>
          <w:rFonts w:ascii="Times New Roman" w:hAnsi="Times New Roman" w:cs="Times New Roman"/>
          <w:bCs/>
          <w:sz w:val="28"/>
          <w:szCs w:val="28"/>
        </w:rPr>
        <w:t xml:space="preserve">    (название проекта нормативного правового акта)</w:t>
      </w:r>
    </w:p>
    <w:p w14:paraId="62E206A9" w14:textId="77777777" w:rsidR="009A5AC8" w:rsidRPr="009A5AC8" w:rsidRDefault="009A5AC8" w:rsidP="00383B1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5AC8">
        <w:rPr>
          <w:rFonts w:ascii="Times New Roman" w:hAnsi="Times New Roman" w:cs="Times New Roman"/>
          <w:bCs/>
          <w:sz w:val="28"/>
          <w:szCs w:val="28"/>
        </w:rPr>
        <w:t xml:space="preserve">содержатся следующие положения, создающие условия для проявления </w:t>
      </w:r>
      <w:proofErr w:type="gramStart"/>
      <w:r w:rsidRPr="009A5AC8">
        <w:rPr>
          <w:rFonts w:ascii="Times New Roman" w:hAnsi="Times New Roman" w:cs="Times New Roman"/>
          <w:bCs/>
          <w:sz w:val="28"/>
          <w:szCs w:val="28"/>
        </w:rPr>
        <w:t>коррупции&lt;</w:t>
      </w:r>
      <w:proofErr w:type="gramEnd"/>
      <w:r w:rsidRPr="009A5AC8">
        <w:rPr>
          <w:rFonts w:ascii="Times New Roman" w:hAnsi="Times New Roman" w:cs="Times New Roman"/>
          <w:bCs/>
          <w:sz w:val="28"/>
          <w:szCs w:val="28"/>
        </w:rPr>
        <w:t>*&gt;:</w:t>
      </w:r>
    </w:p>
    <w:p w14:paraId="14267F80" w14:textId="77777777" w:rsidR="009A5AC8" w:rsidRPr="009A5AC8" w:rsidRDefault="009A5AC8" w:rsidP="00383B1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5AC8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14:paraId="23F61FE1" w14:textId="77777777" w:rsidR="009A5AC8" w:rsidRPr="009A5AC8" w:rsidRDefault="009A5AC8" w:rsidP="0038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431AE11" w14:textId="77777777" w:rsidR="009A5AC8" w:rsidRPr="009A5AC8" w:rsidRDefault="009A5AC8" w:rsidP="0038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5AC8">
        <w:rPr>
          <w:rFonts w:ascii="Times New Roman" w:hAnsi="Times New Roman" w:cs="Times New Roman"/>
          <w:bCs/>
          <w:sz w:val="28"/>
          <w:szCs w:val="28"/>
        </w:rPr>
        <w:t>В целях устранения коррупциогенных факторов предлагается</w:t>
      </w:r>
    </w:p>
    <w:p w14:paraId="70EF85E9" w14:textId="77777777" w:rsidR="009A5AC8" w:rsidRPr="009A5AC8" w:rsidRDefault="009A5AC8" w:rsidP="00383B1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5AC8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14:paraId="2FF11D47" w14:textId="5CC4350D" w:rsidR="009A5AC8" w:rsidRPr="009A5AC8" w:rsidRDefault="009A5AC8" w:rsidP="00383B1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5AC8">
        <w:rPr>
          <w:rFonts w:ascii="Times New Roman" w:hAnsi="Times New Roman" w:cs="Times New Roman"/>
          <w:bCs/>
          <w:sz w:val="28"/>
          <w:szCs w:val="28"/>
        </w:rPr>
        <w:t>(указывается способ устранения коррупциогенных факторов: исключение из текста документа, изложение его в другой редакции, внесение иных изменений в текст рассматриваемого документа либо в иной документ или иной способ).</w:t>
      </w:r>
    </w:p>
    <w:p w14:paraId="4FF6A14D" w14:textId="77777777" w:rsidR="006C22FE" w:rsidRDefault="006C22FE" w:rsidP="0038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E77BA86" w14:textId="77777777" w:rsidR="006C22FE" w:rsidRDefault="006C22FE" w:rsidP="0038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1CDBBC" w14:textId="4396E263" w:rsidR="009A5AC8" w:rsidRPr="009A5AC8" w:rsidRDefault="009A5AC8" w:rsidP="0038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5AC8">
        <w:rPr>
          <w:rFonts w:ascii="Times New Roman" w:hAnsi="Times New Roman" w:cs="Times New Roman"/>
          <w:bCs/>
          <w:sz w:val="28"/>
          <w:szCs w:val="28"/>
        </w:rPr>
        <w:t>________________________ _____________ ________________________</w:t>
      </w:r>
    </w:p>
    <w:p w14:paraId="69268600" w14:textId="4CA25E9E" w:rsidR="009A5AC8" w:rsidRPr="009A5AC8" w:rsidRDefault="009A5AC8" w:rsidP="0038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5AC8">
        <w:rPr>
          <w:rFonts w:ascii="Times New Roman" w:hAnsi="Times New Roman" w:cs="Times New Roman"/>
          <w:bCs/>
          <w:sz w:val="28"/>
          <w:szCs w:val="28"/>
        </w:rPr>
        <w:t xml:space="preserve">(наименование </w:t>
      </w:r>
      <w:proofErr w:type="gramStart"/>
      <w:r w:rsidRPr="009A5AC8">
        <w:rPr>
          <w:rFonts w:ascii="Times New Roman" w:hAnsi="Times New Roman" w:cs="Times New Roman"/>
          <w:bCs/>
          <w:sz w:val="28"/>
          <w:szCs w:val="28"/>
        </w:rPr>
        <w:t xml:space="preserve">должности) </w:t>
      </w:r>
      <w:r w:rsidR="00383B1E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End"/>
      <w:r w:rsidR="00383B1E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9A5AC8">
        <w:rPr>
          <w:rFonts w:ascii="Times New Roman" w:hAnsi="Times New Roman" w:cs="Times New Roman"/>
          <w:bCs/>
          <w:sz w:val="28"/>
          <w:szCs w:val="28"/>
        </w:rPr>
        <w:t xml:space="preserve">  (подпись)    </w:t>
      </w:r>
      <w:r w:rsidR="00383B1E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9A5AC8">
        <w:rPr>
          <w:rFonts w:ascii="Times New Roman" w:hAnsi="Times New Roman" w:cs="Times New Roman"/>
          <w:bCs/>
          <w:sz w:val="28"/>
          <w:szCs w:val="28"/>
        </w:rPr>
        <w:t xml:space="preserve"> (инициалы, фамилия)</w:t>
      </w:r>
    </w:p>
    <w:p w14:paraId="05EF8B84" w14:textId="2F89F0D5" w:rsidR="009A5AC8" w:rsidRDefault="009A5AC8" w:rsidP="0038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74B3EB" w14:textId="77777777" w:rsidR="006C22FE" w:rsidRDefault="006C22FE" w:rsidP="0038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1C7EE71" w14:textId="223B4FE4" w:rsidR="009A5AC8" w:rsidRPr="009A5AC8" w:rsidRDefault="009A5AC8" w:rsidP="0038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5AC8">
        <w:rPr>
          <w:rFonts w:ascii="Times New Roman" w:hAnsi="Times New Roman" w:cs="Times New Roman"/>
          <w:bCs/>
          <w:sz w:val="28"/>
          <w:szCs w:val="28"/>
        </w:rPr>
        <w:lastRenderedPageBreak/>
        <w:t>--------------------------------</w:t>
      </w:r>
    </w:p>
    <w:p w14:paraId="7E133452" w14:textId="77777777" w:rsidR="009A5AC8" w:rsidRPr="009A5AC8" w:rsidRDefault="009A5AC8" w:rsidP="0038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5AC8">
        <w:rPr>
          <w:rFonts w:ascii="Times New Roman" w:hAnsi="Times New Roman" w:cs="Times New Roman"/>
          <w:bCs/>
          <w:sz w:val="28"/>
          <w:szCs w:val="28"/>
        </w:rPr>
        <w:t>&lt;*&gt; Отражаются все положения проекта нормативного правового акта комитета, в которых выявлены коррупциогенные факторы, с указанием его структурных единиц (разделов, глав, статей, пунктов, подпунктов, абзацев) и</w:t>
      </w:r>
    </w:p>
    <w:p w14:paraId="41CB34BC" w14:textId="5ED14A45" w:rsidR="009A5AC8" w:rsidRDefault="009A5AC8" w:rsidP="006C22F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5AC8">
        <w:rPr>
          <w:rFonts w:ascii="Times New Roman" w:hAnsi="Times New Roman" w:cs="Times New Roman"/>
          <w:bCs/>
          <w:sz w:val="28"/>
          <w:szCs w:val="28"/>
        </w:rPr>
        <w:t xml:space="preserve">соответствующих коррупциогенных факторов со ссылкой на положения </w:t>
      </w:r>
      <w:hyperlink r:id="rId28">
        <w:r w:rsidRPr="009A5AC8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Методики</w:t>
        </w:r>
      </w:hyperlink>
      <w:r w:rsidRPr="009A5AC8">
        <w:rPr>
          <w:rFonts w:ascii="Times New Roman" w:hAnsi="Times New Roman" w:cs="Times New Roman"/>
          <w:bCs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г. № 96.</w:t>
      </w:r>
    </w:p>
    <w:p w14:paraId="1E1B16BB" w14:textId="1043B95C" w:rsidR="006C22FE" w:rsidRDefault="006C22FE" w:rsidP="006C22F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12AC575" w14:textId="152CA17E" w:rsidR="006C22FE" w:rsidRPr="009A5AC8" w:rsidRDefault="006C22FE" w:rsidP="006C22FE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</w:t>
      </w:r>
    </w:p>
    <w:tbl>
      <w:tblPr>
        <w:tblStyle w:val="a3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327"/>
      </w:tblGrid>
      <w:tr w:rsidR="00383B1E" w:rsidRPr="00383B1E" w14:paraId="4D598509" w14:textId="77777777" w:rsidTr="00153F1B">
        <w:tc>
          <w:tcPr>
            <w:tcW w:w="5245" w:type="dxa"/>
          </w:tcPr>
          <w:p w14:paraId="4A21AB4F" w14:textId="77777777" w:rsidR="00383B1E" w:rsidRPr="00383B1E" w:rsidRDefault="00383B1E" w:rsidP="00383B1E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327" w:type="dxa"/>
          </w:tcPr>
          <w:p w14:paraId="3E6FAAA8" w14:textId="77777777" w:rsidR="000F7678" w:rsidRDefault="000F7678" w:rsidP="00383B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72B1A8A" w14:textId="64F324A2" w:rsidR="000F7678" w:rsidRDefault="000F7678" w:rsidP="006C22F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A456DB1" w14:textId="77777777" w:rsidR="000F7678" w:rsidRDefault="000F7678" w:rsidP="00383B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0B66424" w14:textId="77777777" w:rsidR="000F7678" w:rsidRDefault="000F7678" w:rsidP="00383B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24AA0E7" w14:textId="77777777" w:rsidR="000F7678" w:rsidRDefault="000F7678" w:rsidP="00383B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4101821" w14:textId="77777777" w:rsidR="000F7678" w:rsidRDefault="000F7678" w:rsidP="00383B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C37532C" w14:textId="77777777" w:rsidR="000F7678" w:rsidRDefault="000F7678" w:rsidP="00383B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F52587D" w14:textId="77777777" w:rsidR="000F7678" w:rsidRDefault="000F7678" w:rsidP="00383B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2B0F1EB" w14:textId="77777777" w:rsidR="000F7678" w:rsidRDefault="000F7678" w:rsidP="00383B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6A16C35" w14:textId="77777777" w:rsidR="000F7678" w:rsidRDefault="000F7678" w:rsidP="00383B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8886B74" w14:textId="77777777" w:rsidR="000F7678" w:rsidRDefault="000F7678" w:rsidP="00383B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AAA2A50" w14:textId="77777777" w:rsidR="000F7678" w:rsidRDefault="000F7678" w:rsidP="00383B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99BE755" w14:textId="77777777" w:rsidR="000F7678" w:rsidRDefault="000F7678" w:rsidP="00383B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C5DD084" w14:textId="77777777" w:rsidR="000F7678" w:rsidRDefault="000F7678" w:rsidP="00383B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8B92CAC" w14:textId="77777777" w:rsidR="000F7678" w:rsidRDefault="000F7678" w:rsidP="00383B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85EDB33" w14:textId="77777777" w:rsidR="000F7678" w:rsidRDefault="000F7678" w:rsidP="00383B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E66556C" w14:textId="77777777" w:rsidR="000F7678" w:rsidRDefault="000F7678" w:rsidP="00383B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B1140CE" w14:textId="77777777" w:rsidR="000F7678" w:rsidRDefault="000F7678" w:rsidP="00383B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655D286C" w14:textId="77777777" w:rsidR="000F7678" w:rsidRDefault="000F7678" w:rsidP="00383B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A3C44F3" w14:textId="77777777" w:rsidR="000F7678" w:rsidRDefault="000F7678" w:rsidP="00383B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2910640" w14:textId="77777777" w:rsidR="000F7678" w:rsidRDefault="000F7678" w:rsidP="00383B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E3923E3" w14:textId="77777777" w:rsidR="000F7678" w:rsidRDefault="000F7678" w:rsidP="00383B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525D5C3" w14:textId="77777777" w:rsidR="000F7678" w:rsidRDefault="000F7678" w:rsidP="00383B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98FB43A" w14:textId="77777777" w:rsidR="000F7678" w:rsidRDefault="000F7678" w:rsidP="00383B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6577EEF" w14:textId="77777777" w:rsidR="000F7678" w:rsidRDefault="000F7678" w:rsidP="00383B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7A0FD831" w14:textId="77777777" w:rsidR="000F7678" w:rsidRDefault="000F7678" w:rsidP="00383B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9271424" w14:textId="77777777" w:rsidR="000F7678" w:rsidRDefault="000F7678" w:rsidP="00383B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9BF76D5" w14:textId="77777777" w:rsidR="000F7678" w:rsidRDefault="000F7678" w:rsidP="00383B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7B8732A" w14:textId="77777777" w:rsidR="000F7678" w:rsidRDefault="000F7678" w:rsidP="00383B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621CB58" w14:textId="77777777" w:rsidR="000F7678" w:rsidRDefault="000F7678" w:rsidP="00383B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6845FB9" w14:textId="77777777" w:rsidR="000F7678" w:rsidRDefault="000F7678" w:rsidP="00383B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53824C24" w14:textId="77777777" w:rsidR="000F7678" w:rsidRDefault="000F7678" w:rsidP="00383B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D237E68" w14:textId="77777777" w:rsidR="000F7678" w:rsidRDefault="000F7678" w:rsidP="00383B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4294F4EB" w14:textId="77777777" w:rsidR="000F7678" w:rsidRDefault="000F7678" w:rsidP="00383B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8B5CDF8" w14:textId="6DCA82DF" w:rsidR="00383B1E" w:rsidRPr="00383B1E" w:rsidRDefault="00383B1E" w:rsidP="00383B1E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3B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  <w:p w14:paraId="41AB5585" w14:textId="77777777" w:rsidR="00383B1E" w:rsidRPr="00383B1E" w:rsidRDefault="00383B1E" w:rsidP="00383B1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3B1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Порядку проведения антикоррупционной экспертизы нормативных правовых актов и проектов нормативных правовых актов комитета по делам молодежи Рязанской области </w:t>
            </w:r>
          </w:p>
          <w:p w14:paraId="64FCB285" w14:textId="77777777" w:rsidR="00383B1E" w:rsidRPr="00383B1E" w:rsidRDefault="00383B1E" w:rsidP="00383B1E">
            <w:pPr>
              <w:ind w:firstLine="7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E51999C" w14:textId="77777777" w:rsidR="00383B1E" w:rsidRPr="00383B1E" w:rsidRDefault="00383B1E" w:rsidP="0038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FA857B" w14:textId="66DC3B10" w:rsidR="00383B1E" w:rsidRPr="00383B1E" w:rsidRDefault="00383B1E" w:rsidP="006C3F86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3B1E">
        <w:rPr>
          <w:rFonts w:ascii="Times New Roman" w:hAnsi="Times New Roman" w:cs="Times New Roman"/>
          <w:bCs/>
          <w:sz w:val="28"/>
          <w:szCs w:val="28"/>
        </w:rPr>
        <w:t>ЗАКЛЮЧЕНИЕ</w:t>
      </w:r>
    </w:p>
    <w:p w14:paraId="34DFAB5C" w14:textId="4DF90FB4" w:rsidR="00383B1E" w:rsidRPr="00383B1E" w:rsidRDefault="00383B1E" w:rsidP="002133E9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83B1E">
        <w:rPr>
          <w:rFonts w:ascii="Times New Roman" w:hAnsi="Times New Roman" w:cs="Times New Roman"/>
          <w:bCs/>
          <w:sz w:val="28"/>
          <w:szCs w:val="28"/>
        </w:rPr>
        <w:t>по результатам проведения антикоррупционной экспертизы</w:t>
      </w:r>
    </w:p>
    <w:p w14:paraId="03BDA80A" w14:textId="4A3B05AB" w:rsidR="00383B1E" w:rsidRPr="00383B1E" w:rsidRDefault="00383B1E" w:rsidP="00383B1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3B1E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</w:t>
      </w:r>
    </w:p>
    <w:p w14:paraId="1DE44347" w14:textId="0DF8FCFF" w:rsidR="00383B1E" w:rsidRPr="00383B1E" w:rsidRDefault="002133E9" w:rsidP="0038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383B1E" w:rsidRPr="00383B1E">
        <w:rPr>
          <w:rFonts w:ascii="Times New Roman" w:hAnsi="Times New Roman" w:cs="Times New Roman"/>
          <w:bCs/>
          <w:sz w:val="28"/>
          <w:szCs w:val="28"/>
        </w:rPr>
        <w:t xml:space="preserve">              (название проекта нормативного правового акта)</w:t>
      </w:r>
    </w:p>
    <w:p w14:paraId="58F5C4BF" w14:textId="77777777" w:rsidR="00383B1E" w:rsidRPr="00383B1E" w:rsidRDefault="00383B1E" w:rsidP="0038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1E6CE1" w14:textId="31466F2B" w:rsidR="00383B1E" w:rsidRPr="00383B1E" w:rsidRDefault="00383B1E" w:rsidP="0038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3B1E">
        <w:rPr>
          <w:rFonts w:ascii="Times New Roman" w:hAnsi="Times New Roman" w:cs="Times New Roman"/>
          <w:bCs/>
          <w:sz w:val="28"/>
          <w:szCs w:val="28"/>
        </w:rPr>
        <w:t xml:space="preserve">В соответствии с </w:t>
      </w:r>
      <w:hyperlink r:id="rId29">
        <w:r w:rsidRPr="00383B1E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частью 4 статьи 3</w:t>
        </w:r>
      </w:hyperlink>
      <w:r w:rsidRPr="00383B1E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от 17.07.2009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521B4">
        <w:rPr>
          <w:rFonts w:ascii="Times New Roman" w:hAnsi="Times New Roman" w:cs="Times New Roman"/>
          <w:bCs/>
          <w:sz w:val="28"/>
          <w:szCs w:val="28"/>
        </w:rPr>
        <w:t>№</w:t>
      </w:r>
      <w:r w:rsidRPr="00383B1E">
        <w:rPr>
          <w:rFonts w:ascii="Times New Roman" w:hAnsi="Times New Roman" w:cs="Times New Roman"/>
          <w:bCs/>
          <w:sz w:val="28"/>
          <w:szCs w:val="28"/>
        </w:rPr>
        <w:t xml:space="preserve"> 172-ФЗ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383B1E">
        <w:rPr>
          <w:rFonts w:ascii="Times New Roman" w:hAnsi="Times New Roman" w:cs="Times New Roman"/>
          <w:bCs/>
          <w:sz w:val="28"/>
          <w:szCs w:val="28"/>
        </w:rPr>
        <w:t>Об антикоррупционной экспертизе нормативных правовых актов 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3B1E">
        <w:rPr>
          <w:rFonts w:ascii="Times New Roman" w:hAnsi="Times New Roman" w:cs="Times New Roman"/>
          <w:bCs/>
          <w:sz w:val="28"/>
          <w:szCs w:val="28"/>
        </w:rPr>
        <w:t>проектов нормативных правовых актов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383B1E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30">
        <w:r w:rsidRPr="00383B1E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статьями 2</w:t>
        </w:r>
      </w:hyperlink>
      <w:r w:rsidRPr="00383B1E">
        <w:rPr>
          <w:rFonts w:ascii="Times New Roman" w:hAnsi="Times New Roman" w:cs="Times New Roman"/>
          <w:bCs/>
          <w:sz w:val="28"/>
          <w:szCs w:val="28"/>
        </w:rPr>
        <w:t xml:space="preserve"> и </w:t>
      </w:r>
      <w:hyperlink r:id="rId31">
        <w:r w:rsidRPr="00383B1E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3</w:t>
        </w:r>
      </w:hyperlink>
      <w:r w:rsidRPr="00383B1E">
        <w:rPr>
          <w:rFonts w:ascii="Times New Roman" w:hAnsi="Times New Roman" w:cs="Times New Roman"/>
          <w:bCs/>
          <w:sz w:val="28"/>
          <w:szCs w:val="28"/>
        </w:rPr>
        <w:t xml:space="preserve"> Закона Рязанской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3B1E">
        <w:rPr>
          <w:rFonts w:ascii="Times New Roman" w:hAnsi="Times New Roman" w:cs="Times New Roman"/>
          <w:bCs/>
          <w:sz w:val="28"/>
          <w:szCs w:val="28"/>
        </w:rPr>
        <w:t xml:space="preserve">области от 28.12.2009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383B1E">
        <w:rPr>
          <w:rFonts w:ascii="Times New Roman" w:hAnsi="Times New Roman" w:cs="Times New Roman"/>
          <w:bCs/>
          <w:sz w:val="28"/>
          <w:szCs w:val="28"/>
        </w:rPr>
        <w:t xml:space="preserve"> 175-ОЗ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383B1E">
        <w:rPr>
          <w:rFonts w:ascii="Times New Roman" w:hAnsi="Times New Roman" w:cs="Times New Roman"/>
          <w:bCs/>
          <w:sz w:val="28"/>
          <w:szCs w:val="28"/>
        </w:rPr>
        <w:t>Об антикоррупционной экспертизе проектов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3B1E">
        <w:rPr>
          <w:rFonts w:ascii="Times New Roman" w:hAnsi="Times New Roman" w:cs="Times New Roman"/>
          <w:bCs/>
          <w:sz w:val="28"/>
          <w:szCs w:val="28"/>
        </w:rPr>
        <w:t>нормативных правовых актов Рязанской области и нормативных правовых актов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3B1E">
        <w:rPr>
          <w:rFonts w:ascii="Times New Roman" w:hAnsi="Times New Roman" w:cs="Times New Roman"/>
          <w:bCs/>
          <w:sz w:val="28"/>
          <w:szCs w:val="28"/>
        </w:rPr>
        <w:t>Рязанской области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383B1E">
        <w:rPr>
          <w:rFonts w:ascii="Times New Roman" w:hAnsi="Times New Roman" w:cs="Times New Roman"/>
          <w:bCs/>
          <w:sz w:val="28"/>
          <w:szCs w:val="28"/>
        </w:rPr>
        <w:t xml:space="preserve">, </w:t>
      </w:r>
      <w:hyperlink r:id="rId32">
        <w:r w:rsidRPr="00383B1E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Методикой</w:t>
        </w:r>
      </w:hyperlink>
      <w:r w:rsidRPr="00383B1E">
        <w:rPr>
          <w:rFonts w:ascii="Times New Roman" w:hAnsi="Times New Roman" w:cs="Times New Roman"/>
          <w:bCs/>
          <w:sz w:val="28"/>
          <w:szCs w:val="28"/>
        </w:rPr>
        <w:t xml:space="preserve"> проведения антикоррупционной  экспертизы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3B1E">
        <w:rPr>
          <w:rFonts w:ascii="Times New Roman" w:hAnsi="Times New Roman" w:cs="Times New Roman"/>
          <w:bCs/>
          <w:sz w:val="28"/>
          <w:szCs w:val="28"/>
        </w:rPr>
        <w:t>нормативных правовых актов и проектов нормативных правовых  актов,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3B1E">
        <w:rPr>
          <w:rFonts w:ascii="Times New Roman" w:hAnsi="Times New Roman" w:cs="Times New Roman"/>
          <w:bCs/>
          <w:sz w:val="28"/>
          <w:szCs w:val="28"/>
        </w:rPr>
        <w:t>утвержденной Постановлением Правительства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3B1E">
        <w:rPr>
          <w:rFonts w:ascii="Times New Roman" w:hAnsi="Times New Roman" w:cs="Times New Roman"/>
          <w:bCs/>
          <w:sz w:val="28"/>
          <w:szCs w:val="28"/>
        </w:rPr>
        <w:t xml:space="preserve">от 26.02.2010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Pr="00383B1E">
        <w:rPr>
          <w:rFonts w:ascii="Times New Roman" w:hAnsi="Times New Roman" w:cs="Times New Roman"/>
          <w:bCs/>
          <w:sz w:val="28"/>
          <w:szCs w:val="28"/>
        </w:rPr>
        <w:t xml:space="preserve"> 96, проведена антикоррупционная экспертиза</w:t>
      </w:r>
    </w:p>
    <w:p w14:paraId="1BA71505" w14:textId="77777777" w:rsidR="00383B1E" w:rsidRDefault="00383B1E" w:rsidP="00383B1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3B1E">
        <w:rPr>
          <w:rFonts w:ascii="Times New Roman" w:hAnsi="Times New Roman" w:cs="Times New Roman"/>
          <w:bCs/>
          <w:sz w:val="28"/>
          <w:szCs w:val="28"/>
        </w:rPr>
        <w:t xml:space="preserve">__________________________________________________________________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</w:p>
    <w:p w14:paraId="4048F506" w14:textId="37F6DBC4" w:rsidR="00383B1E" w:rsidRPr="00383B1E" w:rsidRDefault="00383B1E" w:rsidP="00383B1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</w:t>
      </w:r>
      <w:r w:rsidRPr="00383B1E">
        <w:rPr>
          <w:rFonts w:ascii="Times New Roman" w:hAnsi="Times New Roman" w:cs="Times New Roman"/>
          <w:bCs/>
          <w:sz w:val="28"/>
          <w:szCs w:val="28"/>
        </w:rPr>
        <w:t>(название проекта нормативного правового акта)</w:t>
      </w:r>
    </w:p>
    <w:p w14:paraId="199EDB09" w14:textId="3C350498" w:rsidR="00383B1E" w:rsidRPr="00383B1E" w:rsidRDefault="00383B1E" w:rsidP="00383B1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3B1E">
        <w:rPr>
          <w:rFonts w:ascii="Times New Roman" w:hAnsi="Times New Roman" w:cs="Times New Roman"/>
          <w:bCs/>
          <w:sz w:val="28"/>
          <w:szCs w:val="28"/>
        </w:rPr>
        <w:t>в целях выявления в нем коррупциогенных факторов и их последующего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83B1E">
        <w:rPr>
          <w:rFonts w:ascii="Times New Roman" w:hAnsi="Times New Roman" w:cs="Times New Roman"/>
          <w:bCs/>
          <w:sz w:val="28"/>
          <w:szCs w:val="28"/>
        </w:rPr>
        <w:t>устранения.</w:t>
      </w:r>
    </w:p>
    <w:p w14:paraId="7E45AB67" w14:textId="03C9AC2D" w:rsidR="00383B1E" w:rsidRPr="00383B1E" w:rsidRDefault="00383B1E" w:rsidP="0038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3B1E">
        <w:rPr>
          <w:rFonts w:ascii="Times New Roman" w:hAnsi="Times New Roman" w:cs="Times New Roman"/>
          <w:bCs/>
          <w:sz w:val="28"/>
          <w:szCs w:val="28"/>
        </w:rPr>
        <w:t>В рассмотренном</w:t>
      </w:r>
      <w:r>
        <w:rPr>
          <w:rFonts w:ascii="Times New Roman" w:hAnsi="Times New Roman" w:cs="Times New Roman"/>
          <w:bCs/>
          <w:sz w:val="28"/>
          <w:szCs w:val="28"/>
        </w:rPr>
        <w:t>________</w:t>
      </w:r>
      <w:r w:rsidRPr="00383B1E">
        <w:rPr>
          <w:rFonts w:ascii="Times New Roman" w:hAnsi="Times New Roman" w:cs="Times New Roman"/>
          <w:bCs/>
          <w:sz w:val="28"/>
          <w:szCs w:val="28"/>
        </w:rPr>
        <w:t>______________________________________</w:t>
      </w:r>
    </w:p>
    <w:p w14:paraId="51CD8507" w14:textId="007C7A5B" w:rsidR="00383B1E" w:rsidRPr="00383B1E" w:rsidRDefault="00383B1E" w:rsidP="0038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3B1E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383B1E">
        <w:rPr>
          <w:rFonts w:ascii="Times New Roman" w:hAnsi="Times New Roman" w:cs="Times New Roman"/>
          <w:bCs/>
          <w:sz w:val="28"/>
          <w:szCs w:val="28"/>
        </w:rPr>
        <w:t xml:space="preserve">        (название проекта нормативного правового акта)</w:t>
      </w:r>
    </w:p>
    <w:p w14:paraId="54754C10" w14:textId="77777777" w:rsidR="00383B1E" w:rsidRPr="00383B1E" w:rsidRDefault="00383B1E" w:rsidP="00383B1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3B1E">
        <w:rPr>
          <w:rFonts w:ascii="Times New Roman" w:hAnsi="Times New Roman" w:cs="Times New Roman"/>
          <w:bCs/>
          <w:sz w:val="28"/>
          <w:szCs w:val="28"/>
        </w:rPr>
        <w:t>не выявлены положения, создающие условия для проявления коррупции.</w:t>
      </w:r>
    </w:p>
    <w:p w14:paraId="32F3D895" w14:textId="77777777" w:rsidR="00383B1E" w:rsidRPr="00383B1E" w:rsidRDefault="00383B1E" w:rsidP="0038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C88CA4" w14:textId="3A6036E1" w:rsidR="00383B1E" w:rsidRPr="00383B1E" w:rsidRDefault="00383B1E" w:rsidP="0038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3B1E">
        <w:rPr>
          <w:rFonts w:ascii="Times New Roman" w:hAnsi="Times New Roman" w:cs="Times New Roman"/>
          <w:bCs/>
          <w:sz w:val="28"/>
          <w:szCs w:val="28"/>
        </w:rPr>
        <w:t>________________________ _____________ ________________________</w:t>
      </w:r>
    </w:p>
    <w:p w14:paraId="5BC8587A" w14:textId="5AB49D35" w:rsidR="00383B1E" w:rsidRPr="00383B1E" w:rsidRDefault="00383B1E" w:rsidP="0038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3B1E">
        <w:rPr>
          <w:rFonts w:ascii="Times New Roman" w:hAnsi="Times New Roman" w:cs="Times New Roman"/>
          <w:bCs/>
          <w:sz w:val="28"/>
          <w:szCs w:val="28"/>
        </w:rPr>
        <w:t xml:space="preserve">(наименование </w:t>
      </w:r>
      <w:proofErr w:type="gramStart"/>
      <w:r w:rsidRPr="00383B1E">
        <w:rPr>
          <w:rFonts w:ascii="Times New Roman" w:hAnsi="Times New Roman" w:cs="Times New Roman"/>
          <w:bCs/>
          <w:sz w:val="28"/>
          <w:szCs w:val="28"/>
        </w:rPr>
        <w:t xml:space="preserve">должности)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383B1E">
        <w:rPr>
          <w:rFonts w:ascii="Times New Roman" w:hAnsi="Times New Roman" w:cs="Times New Roman"/>
          <w:bCs/>
          <w:sz w:val="28"/>
          <w:szCs w:val="28"/>
        </w:rPr>
        <w:t xml:space="preserve">  (подпись)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383B1E">
        <w:rPr>
          <w:rFonts w:ascii="Times New Roman" w:hAnsi="Times New Roman" w:cs="Times New Roman"/>
          <w:bCs/>
          <w:sz w:val="28"/>
          <w:szCs w:val="28"/>
        </w:rPr>
        <w:t xml:space="preserve"> (инициалы, фамилия)</w:t>
      </w:r>
    </w:p>
    <w:p w14:paraId="2FF7258D" w14:textId="30C57799" w:rsidR="00383B1E" w:rsidRDefault="00383B1E" w:rsidP="00383B1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28A063F" w14:textId="463B005B" w:rsidR="006C22FE" w:rsidRPr="00383B1E" w:rsidRDefault="006C22FE" w:rsidP="006C22FE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</w:t>
      </w:r>
    </w:p>
    <w:sectPr w:rsidR="006C22FE" w:rsidRPr="00383B1E" w:rsidSect="00D8047E">
      <w:headerReference w:type="default" r:id="rId3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A6C23" w14:textId="77777777" w:rsidR="00482E92" w:rsidRDefault="00482E92" w:rsidP="00D8047E">
      <w:pPr>
        <w:spacing w:after="0" w:line="240" w:lineRule="auto"/>
      </w:pPr>
      <w:r>
        <w:separator/>
      </w:r>
    </w:p>
  </w:endnote>
  <w:endnote w:type="continuationSeparator" w:id="0">
    <w:p w14:paraId="1F955D00" w14:textId="77777777" w:rsidR="00482E92" w:rsidRDefault="00482E92" w:rsidP="00D8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AC897" w14:textId="77777777" w:rsidR="00482E92" w:rsidRDefault="00482E92" w:rsidP="00D8047E">
      <w:pPr>
        <w:spacing w:after="0" w:line="240" w:lineRule="auto"/>
      </w:pPr>
      <w:r>
        <w:separator/>
      </w:r>
    </w:p>
  </w:footnote>
  <w:footnote w:type="continuationSeparator" w:id="0">
    <w:p w14:paraId="27840C2E" w14:textId="77777777" w:rsidR="00482E92" w:rsidRDefault="00482E92" w:rsidP="00D804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932623469"/>
      <w:docPartObj>
        <w:docPartGallery w:val="Page Numbers (Top of Page)"/>
        <w:docPartUnique/>
      </w:docPartObj>
    </w:sdtPr>
    <w:sdtEndPr/>
    <w:sdtContent>
      <w:p w14:paraId="0BCECAE6" w14:textId="77777777" w:rsidR="00D8047E" w:rsidRPr="00F0435B" w:rsidRDefault="00EC0FE8">
        <w:pPr>
          <w:pStyle w:val="a5"/>
          <w:jc w:val="center"/>
          <w:rPr>
            <w:rFonts w:ascii="Times New Roman" w:hAnsi="Times New Roman" w:cs="Times New Roman"/>
          </w:rPr>
        </w:pPr>
        <w:r w:rsidRPr="00F0435B">
          <w:rPr>
            <w:rFonts w:ascii="Times New Roman" w:hAnsi="Times New Roman" w:cs="Times New Roman"/>
            <w:noProof/>
          </w:rPr>
          <w:fldChar w:fldCharType="begin"/>
        </w:r>
        <w:r w:rsidRPr="00F0435B">
          <w:rPr>
            <w:rFonts w:ascii="Times New Roman" w:hAnsi="Times New Roman" w:cs="Times New Roman"/>
            <w:noProof/>
          </w:rPr>
          <w:instrText xml:space="preserve"> PAGE   \* MERGEFORMAT </w:instrText>
        </w:r>
        <w:r w:rsidRPr="00F0435B">
          <w:rPr>
            <w:rFonts w:ascii="Times New Roman" w:hAnsi="Times New Roman" w:cs="Times New Roman"/>
            <w:noProof/>
          </w:rPr>
          <w:fldChar w:fldCharType="separate"/>
        </w:r>
        <w:r w:rsidR="003E6830">
          <w:rPr>
            <w:rFonts w:ascii="Times New Roman" w:hAnsi="Times New Roman" w:cs="Times New Roman"/>
            <w:noProof/>
          </w:rPr>
          <w:t>2</w:t>
        </w:r>
        <w:r w:rsidRPr="00F0435B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74A9041" w14:textId="77777777" w:rsidR="00D8047E" w:rsidRDefault="00D8047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33898"/>
    <w:multiLevelType w:val="hybridMultilevel"/>
    <w:tmpl w:val="CE1ED3CC"/>
    <w:lvl w:ilvl="0" w:tplc="17D81E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EF3"/>
    <w:rsid w:val="0000626B"/>
    <w:rsid w:val="000120DA"/>
    <w:rsid w:val="00033792"/>
    <w:rsid w:val="0004502A"/>
    <w:rsid w:val="00052BD6"/>
    <w:rsid w:val="00055B61"/>
    <w:rsid w:val="000710E7"/>
    <w:rsid w:val="000A5A20"/>
    <w:rsid w:val="000B0584"/>
    <w:rsid w:val="000C3E5C"/>
    <w:rsid w:val="000E7A2E"/>
    <w:rsid w:val="000F1FCE"/>
    <w:rsid w:val="000F7678"/>
    <w:rsid w:val="001030A0"/>
    <w:rsid w:val="00107BAE"/>
    <w:rsid w:val="00142926"/>
    <w:rsid w:val="00174441"/>
    <w:rsid w:val="00192D5A"/>
    <w:rsid w:val="001A372B"/>
    <w:rsid w:val="001D3532"/>
    <w:rsid w:val="001D475B"/>
    <w:rsid w:val="001E52A0"/>
    <w:rsid w:val="001F4730"/>
    <w:rsid w:val="001F6408"/>
    <w:rsid w:val="001F6932"/>
    <w:rsid w:val="0020498F"/>
    <w:rsid w:val="002133E9"/>
    <w:rsid w:val="002445D6"/>
    <w:rsid w:val="0025375C"/>
    <w:rsid w:val="00274A57"/>
    <w:rsid w:val="002B33D2"/>
    <w:rsid w:val="002C18B4"/>
    <w:rsid w:val="002C5AE6"/>
    <w:rsid w:val="002F5947"/>
    <w:rsid w:val="00305BB9"/>
    <w:rsid w:val="00330117"/>
    <w:rsid w:val="00353F56"/>
    <w:rsid w:val="00376A28"/>
    <w:rsid w:val="00383B1E"/>
    <w:rsid w:val="003B5C57"/>
    <w:rsid w:val="003E6830"/>
    <w:rsid w:val="00401FC9"/>
    <w:rsid w:val="004039DF"/>
    <w:rsid w:val="0042361C"/>
    <w:rsid w:val="00430661"/>
    <w:rsid w:val="00432093"/>
    <w:rsid w:val="00456721"/>
    <w:rsid w:val="004808D2"/>
    <w:rsid w:val="00482E92"/>
    <w:rsid w:val="004A50A2"/>
    <w:rsid w:val="004A7AC1"/>
    <w:rsid w:val="004A7D54"/>
    <w:rsid w:val="004E0694"/>
    <w:rsid w:val="004F39D5"/>
    <w:rsid w:val="005014E0"/>
    <w:rsid w:val="00506249"/>
    <w:rsid w:val="0051095E"/>
    <w:rsid w:val="00520480"/>
    <w:rsid w:val="0054535D"/>
    <w:rsid w:val="005500EB"/>
    <w:rsid w:val="0059208E"/>
    <w:rsid w:val="005A4D6A"/>
    <w:rsid w:val="005C23C4"/>
    <w:rsid w:val="005E1AFB"/>
    <w:rsid w:val="005E2884"/>
    <w:rsid w:val="005E64DD"/>
    <w:rsid w:val="005F2565"/>
    <w:rsid w:val="00607EB3"/>
    <w:rsid w:val="00626D50"/>
    <w:rsid w:val="00635394"/>
    <w:rsid w:val="006523AD"/>
    <w:rsid w:val="00655047"/>
    <w:rsid w:val="00691F18"/>
    <w:rsid w:val="00693C10"/>
    <w:rsid w:val="006A6619"/>
    <w:rsid w:val="006C22FE"/>
    <w:rsid w:val="006C3F86"/>
    <w:rsid w:val="006D0807"/>
    <w:rsid w:val="00713772"/>
    <w:rsid w:val="00721DF9"/>
    <w:rsid w:val="00722727"/>
    <w:rsid w:val="007351BC"/>
    <w:rsid w:val="00770A52"/>
    <w:rsid w:val="007A69BE"/>
    <w:rsid w:val="007B0DF6"/>
    <w:rsid w:val="008227F2"/>
    <w:rsid w:val="00864949"/>
    <w:rsid w:val="00877E89"/>
    <w:rsid w:val="00884F78"/>
    <w:rsid w:val="008B27A8"/>
    <w:rsid w:val="008D284A"/>
    <w:rsid w:val="008E0AB7"/>
    <w:rsid w:val="008F5E14"/>
    <w:rsid w:val="008F774C"/>
    <w:rsid w:val="00901DA2"/>
    <w:rsid w:val="00911C35"/>
    <w:rsid w:val="00946ABF"/>
    <w:rsid w:val="00960D90"/>
    <w:rsid w:val="00977A54"/>
    <w:rsid w:val="009A488B"/>
    <w:rsid w:val="009A5AC8"/>
    <w:rsid w:val="009B34F6"/>
    <w:rsid w:val="009B587F"/>
    <w:rsid w:val="009D3610"/>
    <w:rsid w:val="009D6E52"/>
    <w:rsid w:val="00A20F87"/>
    <w:rsid w:val="00A66166"/>
    <w:rsid w:val="00AC3EF3"/>
    <w:rsid w:val="00B24D1C"/>
    <w:rsid w:val="00B265F2"/>
    <w:rsid w:val="00B612F2"/>
    <w:rsid w:val="00BB4B4A"/>
    <w:rsid w:val="00C2680A"/>
    <w:rsid w:val="00C465F6"/>
    <w:rsid w:val="00C53452"/>
    <w:rsid w:val="00C84202"/>
    <w:rsid w:val="00C97B22"/>
    <w:rsid w:val="00CE6199"/>
    <w:rsid w:val="00D12423"/>
    <w:rsid w:val="00D137A6"/>
    <w:rsid w:val="00D15902"/>
    <w:rsid w:val="00D266B2"/>
    <w:rsid w:val="00D370BC"/>
    <w:rsid w:val="00D42C04"/>
    <w:rsid w:val="00D562F8"/>
    <w:rsid w:val="00D6493B"/>
    <w:rsid w:val="00D8047E"/>
    <w:rsid w:val="00D83F4F"/>
    <w:rsid w:val="00D878E2"/>
    <w:rsid w:val="00D9611C"/>
    <w:rsid w:val="00DB4AC1"/>
    <w:rsid w:val="00DC1B6E"/>
    <w:rsid w:val="00DE46D3"/>
    <w:rsid w:val="00E34632"/>
    <w:rsid w:val="00E521B4"/>
    <w:rsid w:val="00E57371"/>
    <w:rsid w:val="00E57E54"/>
    <w:rsid w:val="00E76109"/>
    <w:rsid w:val="00E778FA"/>
    <w:rsid w:val="00EC0FE8"/>
    <w:rsid w:val="00ED5D9F"/>
    <w:rsid w:val="00ED5F7E"/>
    <w:rsid w:val="00F0435B"/>
    <w:rsid w:val="00F308AC"/>
    <w:rsid w:val="00F50AF1"/>
    <w:rsid w:val="00F62244"/>
    <w:rsid w:val="00F74DF2"/>
    <w:rsid w:val="00F77667"/>
    <w:rsid w:val="00F94972"/>
    <w:rsid w:val="00FC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3D719"/>
  <w15:docId w15:val="{0890679E-474B-4280-85A4-44B992F1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2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3E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AC3EF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AC3EF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39"/>
    <w:rsid w:val="005E288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0">
    <w:name w:val="consplusnormal"/>
    <w:basedOn w:val="a"/>
    <w:rsid w:val="008B2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B27A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8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047E"/>
  </w:style>
  <w:style w:type="paragraph" w:styleId="a7">
    <w:name w:val="footer"/>
    <w:basedOn w:val="a"/>
    <w:link w:val="a8"/>
    <w:uiPriority w:val="99"/>
    <w:unhideWhenUsed/>
    <w:rsid w:val="00D8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8047E"/>
  </w:style>
  <w:style w:type="paragraph" w:styleId="a9">
    <w:name w:val="Balloon Text"/>
    <w:basedOn w:val="a"/>
    <w:link w:val="aa"/>
    <w:uiPriority w:val="99"/>
    <w:semiHidden/>
    <w:unhideWhenUsed/>
    <w:rsid w:val="00F04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0435B"/>
    <w:rPr>
      <w:rFonts w:ascii="Segoe UI" w:hAnsi="Segoe UI" w:cs="Segoe U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5E6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1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3&amp;n=71479&amp;dst=100017" TargetMode="External"/><Relationship Id="rId18" Type="http://schemas.openxmlformats.org/officeDocument/2006/relationships/hyperlink" Target="https://login.consultant.ru/link/?req=doc&amp;base=LAW&amp;n=220113" TargetMode="External"/><Relationship Id="rId26" Type="http://schemas.openxmlformats.org/officeDocument/2006/relationships/hyperlink" Target="https://login.consultant.ru/link/?req=doc&amp;base=RLAW073&amp;n=71479&amp;dst=100019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220113&amp;dst=100027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33466&amp;dst=100022" TargetMode="External"/><Relationship Id="rId17" Type="http://schemas.openxmlformats.org/officeDocument/2006/relationships/hyperlink" Target="https://login.consultant.ru/link/?req=doc&amp;base=RLAW073&amp;n=71479" TargetMode="External"/><Relationship Id="rId25" Type="http://schemas.openxmlformats.org/officeDocument/2006/relationships/hyperlink" Target="https://login.consultant.ru/link/?req=doc&amp;base=RLAW073&amp;n=71479&amp;dst=100011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33466" TargetMode="External"/><Relationship Id="rId20" Type="http://schemas.openxmlformats.org/officeDocument/2006/relationships/hyperlink" Target="https://login.consultant.ru/link/?req=doc&amp;base=RLAW073&amp;n=71479&amp;dst=100022" TargetMode="External"/><Relationship Id="rId29" Type="http://schemas.openxmlformats.org/officeDocument/2006/relationships/hyperlink" Target="https://login.consultant.ru/link/?req=doc&amp;base=LAW&amp;n=433466&amp;dst=100032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385343&amp;dst=100049" TargetMode="External"/><Relationship Id="rId24" Type="http://schemas.openxmlformats.org/officeDocument/2006/relationships/hyperlink" Target="https://login.consultant.ru/link/?req=doc&amp;base=LAW&amp;n=433466&amp;dst=100032" TargetMode="External"/><Relationship Id="rId32" Type="http://schemas.openxmlformats.org/officeDocument/2006/relationships/hyperlink" Target="https://login.consultant.ru/link/?req=doc&amp;base=LAW&amp;n=220113&amp;dst=10002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LAW073&amp;n=385343&amp;dst=100049" TargetMode="External"/><Relationship Id="rId23" Type="http://schemas.openxmlformats.org/officeDocument/2006/relationships/hyperlink" Target="https://login.consultant.ru/link/?req=doc&amp;base=RLAW073&amp;n=287133&amp;dst=100051" TargetMode="External"/><Relationship Id="rId28" Type="http://schemas.openxmlformats.org/officeDocument/2006/relationships/hyperlink" Target="https://login.consultant.ru/link/?req=doc&amp;base=LAW&amp;n=220113&amp;dst=100027" TargetMode="External"/><Relationship Id="rId10" Type="http://schemas.openxmlformats.org/officeDocument/2006/relationships/hyperlink" Target="https://login.consultant.ru/link/?req=doc&amp;base=RLAW073&amp;n=71479&amp;dst=100017" TargetMode="External"/><Relationship Id="rId19" Type="http://schemas.openxmlformats.org/officeDocument/2006/relationships/hyperlink" Target="https://login.consultant.ru/link/?req=doc&amp;base=RLAW073&amp;n=385343" TargetMode="External"/><Relationship Id="rId31" Type="http://schemas.openxmlformats.org/officeDocument/2006/relationships/hyperlink" Target="https://login.consultant.ru/link/?req=doc&amp;base=RLAW073&amp;n=71479&amp;dst=100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3466&amp;dst=100022" TargetMode="External"/><Relationship Id="rId14" Type="http://schemas.openxmlformats.org/officeDocument/2006/relationships/hyperlink" Target="https://login.consultant.ru/link/?req=doc&amp;base=LAW&amp;n=220113" TargetMode="External"/><Relationship Id="rId22" Type="http://schemas.openxmlformats.org/officeDocument/2006/relationships/hyperlink" Target="https://login.consultant.ru/link/?req=doc&amp;base=RLAW073&amp;n=385343" TargetMode="External"/><Relationship Id="rId27" Type="http://schemas.openxmlformats.org/officeDocument/2006/relationships/hyperlink" Target="https://login.consultant.ru/link/?req=doc&amp;base=LAW&amp;n=220113&amp;dst=100027" TargetMode="External"/><Relationship Id="rId30" Type="http://schemas.openxmlformats.org/officeDocument/2006/relationships/hyperlink" Target="https://login.consultant.ru/link/?req=doc&amp;base=RLAW073&amp;n=71479&amp;dst=100011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34E73-24D2-40C5-84B7-DF9F110F2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8</Pages>
  <Words>2404</Words>
  <Characters>13704</Characters>
  <Application>Microsoft Office Word</Application>
  <DocSecurity>0</DocSecurity>
  <Lines>114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PC3</cp:lastModifiedBy>
  <cp:revision>61</cp:revision>
  <cp:lastPrinted>2023-12-25T06:31:00Z</cp:lastPrinted>
  <dcterms:created xsi:type="dcterms:W3CDTF">2023-06-05T04:58:00Z</dcterms:created>
  <dcterms:modified xsi:type="dcterms:W3CDTF">2024-01-16T14:13:00Z</dcterms:modified>
</cp:coreProperties>
</file>