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D81845" w:rsidRDefault="00D564F0" w:rsidP="00D564F0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30 января 2024 г. № 20</w:t>
      </w:r>
      <w:r w:rsidR="00C82CB9" w:rsidRPr="00D8184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90E2668" wp14:editId="7EE423EB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D81845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D81845" w:rsidSect="00D564F0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0D5EED" w:rsidRPr="00D81845" w:rsidTr="009115E8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B135F" w:rsidRDefault="00D42D05" w:rsidP="00771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81845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</w:t>
            </w:r>
            <w:r w:rsidR="0087682D" w:rsidRPr="00D818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4958" w:rsidRPr="00C32B18">
              <w:rPr>
                <w:rFonts w:ascii="Times New Roman" w:hAnsi="Times New Roman"/>
                <w:sz w:val="28"/>
                <w:szCs w:val="28"/>
              </w:rPr>
              <w:t xml:space="preserve">некоторые нормативные </w:t>
            </w:r>
          </w:p>
          <w:p w:rsidR="000D5EED" w:rsidRPr="00D81845" w:rsidRDefault="002A4958" w:rsidP="00771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B18">
              <w:rPr>
                <w:rFonts w:ascii="Times New Roman" w:hAnsi="Times New Roman"/>
                <w:sz w:val="28"/>
                <w:szCs w:val="28"/>
              </w:rPr>
              <w:t xml:space="preserve">правовые акты </w:t>
            </w:r>
            <w:r w:rsidRPr="00C32B18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C32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2B1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32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2B1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0D5EED" w:rsidRPr="00D81845" w:rsidTr="009115E8">
        <w:trPr>
          <w:jc w:val="center"/>
        </w:trPr>
        <w:tc>
          <w:tcPr>
            <w:tcW w:w="5000" w:type="pct"/>
          </w:tcPr>
          <w:p w:rsidR="00D42D05" w:rsidRPr="00D81845" w:rsidRDefault="00D42D05" w:rsidP="008B135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84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E563E" w:rsidRDefault="00542644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gramStart"/>
            <w:r w:rsidR="00BE563E" w:rsidRPr="00D81845">
              <w:rPr>
                <w:rFonts w:ascii="Times New Roman" w:hAnsi="Times New Roman"/>
                <w:sz w:val="28"/>
                <w:szCs w:val="28"/>
              </w:rPr>
              <w:t>Внести в</w:t>
            </w:r>
            <w:r w:rsidR="0077127D" w:rsidRPr="00D818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588F" w:rsidRPr="00D81845">
              <w:rPr>
                <w:rFonts w:ascii="Times New Roman" w:hAnsi="Times New Roman"/>
                <w:sz w:val="28"/>
                <w:szCs w:val="28"/>
              </w:rPr>
              <w:t>п</w:t>
            </w:r>
            <w:r w:rsidR="0078588F" w:rsidRPr="00D81845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 w:rsidR="00BD6F97">
              <w:rPr>
                <w:rFonts w:ascii="Times New Roman" w:hAnsi="Times New Roman"/>
                <w:sz w:val="28"/>
                <w:szCs w:val="28"/>
              </w:rPr>
              <w:t>е</w:t>
            </w:r>
            <w:r w:rsidR="0078588F" w:rsidRPr="00D818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588F" w:rsidRPr="00D81845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78588F" w:rsidRPr="00D818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588F" w:rsidRPr="00D8184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78588F" w:rsidRPr="00D818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588F" w:rsidRPr="00D8184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78588F" w:rsidRPr="00D818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0CF5" w:rsidRPr="00D81845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77127D" w:rsidRPr="00D818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135F">
              <w:rPr>
                <w:rFonts w:ascii="Times New Roman" w:hAnsi="Times New Roman"/>
                <w:sz w:val="28"/>
                <w:szCs w:val="28"/>
              </w:rPr>
              <w:br/>
            </w:r>
            <w:r w:rsidR="0077127D" w:rsidRPr="00D81845">
              <w:rPr>
                <w:rFonts w:ascii="Times New Roman" w:hAnsi="Times New Roman"/>
                <w:sz w:val="28"/>
                <w:szCs w:val="28"/>
              </w:rPr>
              <w:t>18 декабр</w:t>
            </w:r>
            <w:r w:rsidR="00490CF5" w:rsidRPr="00D81845">
              <w:rPr>
                <w:rFonts w:ascii="Times New Roman" w:hAnsi="Times New Roman"/>
                <w:sz w:val="28"/>
                <w:szCs w:val="28"/>
              </w:rPr>
              <w:t>я 20</w:t>
            </w:r>
            <w:r w:rsidR="0077127D" w:rsidRPr="00D81845">
              <w:rPr>
                <w:rFonts w:ascii="Times New Roman" w:hAnsi="Times New Roman"/>
                <w:sz w:val="28"/>
                <w:szCs w:val="28"/>
              </w:rPr>
              <w:t>19</w:t>
            </w:r>
            <w:r w:rsidR="00490CF5" w:rsidRPr="00D81845">
              <w:rPr>
                <w:rFonts w:ascii="Times New Roman" w:hAnsi="Times New Roman"/>
                <w:sz w:val="28"/>
                <w:szCs w:val="28"/>
              </w:rPr>
              <w:t xml:space="preserve"> г. № </w:t>
            </w:r>
            <w:r w:rsidR="0077127D" w:rsidRPr="00D81845">
              <w:rPr>
                <w:rFonts w:ascii="Times New Roman" w:hAnsi="Times New Roman"/>
                <w:sz w:val="28"/>
                <w:szCs w:val="28"/>
              </w:rPr>
              <w:t>419</w:t>
            </w:r>
            <w:r w:rsidR="00490CF5" w:rsidRPr="00D8184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5128C">
              <w:rPr>
                <w:rFonts w:ascii="Times New Roman" w:hAnsi="Times New Roman"/>
                <w:sz w:val="28"/>
                <w:szCs w:val="28"/>
              </w:rPr>
              <w:t>О П</w:t>
            </w:r>
            <w:r w:rsidR="0077127D" w:rsidRPr="00D81845">
              <w:rPr>
                <w:rFonts w:ascii="Times New Roman" w:hAnsi="Times New Roman"/>
                <w:sz w:val="28"/>
                <w:szCs w:val="28"/>
              </w:rPr>
              <w:t xml:space="preserve">орядках выплат на газификацию и </w:t>
            </w:r>
            <w:proofErr w:type="spellStart"/>
            <w:r w:rsidR="0077127D" w:rsidRPr="00D81845">
              <w:rPr>
                <w:rFonts w:ascii="Times New Roman" w:hAnsi="Times New Roman"/>
                <w:sz w:val="28"/>
                <w:szCs w:val="28"/>
              </w:rPr>
              <w:t>догазификацию</w:t>
            </w:r>
            <w:proofErr w:type="spellEnd"/>
            <w:r w:rsidR="0077127D" w:rsidRPr="00D81845">
              <w:rPr>
                <w:rFonts w:ascii="Times New Roman" w:hAnsi="Times New Roman"/>
                <w:sz w:val="28"/>
                <w:szCs w:val="28"/>
              </w:rPr>
              <w:t xml:space="preserve"> жилых помещений отдельным категориям граждан</w:t>
            </w:r>
            <w:r w:rsidR="00490CF5" w:rsidRPr="00D81845">
              <w:rPr>
                <w:rFonts w:ascii="Times New Roman" w:hAnsi="Times New Roman"/>
                <w:sz w:val="28"/>
                <w:szCs w:val="28"/>
              </w:rPr>
              <w:t>»</w:t>
            </w:r>
            <w:r w:rsidR="002A49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128C">
              <w:rPr>
                <w:rFonts w:ascii="Times New Roman" w:hAnsi="Times New Roman"/>
                <w:sz w:val="28"/>
                <w:szCs w:val="28"/>
              </w:rPr>
              <w:br/>
            </w:r>
            <w:r w:rsidR="002A4958">
              <w:rPr>
                <w:rFonts w:ascii="Times New Roman" w:hAnsi="Times New Roman"/>
                <w:sz w:val="28"/>
                <w:szCs w:val="28"/>
              </w:rPr>
              <w:t>(</w:t>
            </w:r>
            <w:r w:rsidR="002A4958" w:rsidRPr="00D81845">
              <w:rPr>
                <w:rFonts w:ascii="Times New Roman" w:hAnsi="Times New Roman"/>
                <w:sz w:val="28"/>
                <w:szCs w:val="28"/>
              </w:rPr>
              <w:t>в редакции постановлений Правите</w:t>
            </w:r>
            <w:r w:rsidR="00BD6F97">
              <w:rPr>
                <w:rFonts w:ascii="Times New Roman" w:hAnsi="Times New Roman"/>
                <w:sz w:val="28"/>
                <w:szCs w:val="28"/>
              </w:rPr>
              <w:t xml:space="preserve">льства Рязанской области </w:t>
            </w:r>
            <w:r w:rsidR="002A4958" w:rsidRPr="00D81845">
              <w:rPr>
                <w:rFonts w:ascii="Times New Roman" w:hAnsi="Times New Roman"/>
                <w:sz w:val="28"/>
                <w:szCs w:val="28"/>
              </w:rPr>
              <w:t xml:space="preserve">от 24.03.2020 № 56, от 30.06.2020 № 155, от 02.09.2020 № 225, от 25.11.2020 № 312, от 02.03.2021 № 30, от 21.06.2022 № 228, от 20.12.2022 № 499, от 24.01.2023 </w:t>
            </w:r>
            <w:r w:rsidR="008B135F">
              <w:rPr>
                <w:rFonts w:ascii="Times New Roman" w:hAnsi="Times New Roman"/>
                <w:sz w:val="28"/>
                <w:szCs w:val="28"/>
              </w:rPr>
              <w:br/>
            </w:r>
            <w:r w:rsidR="002A4958" w:rsidRPr="00D81845">
              <w:rPr>
                <w:rFonts w:ascii="Times New Roman" w:hAnsi="Times New Roman"/>
                <w:sz w:val="28"/>
                <w:szCs w:val="28"/>
              </w:rPr>
              <w:t>№ 19, от 01.03.2023 № 76, от 04.07.2023 № 255</w:t>
            </w:r>
            <w:proofErr w:type="gramEnd"/>
            <w:r w:rsidR="002A4958" w:rsidRPr="00D81845">
              <w:rPr>
                <w:rFonts w:ascii="Times New Roman" w:hAnsi="Times New Roman"/>
                <w:sz w:val="28"/>
                <w:szCs w:val="28"/>
              </w:rPr>
              <w:t>,</w:t>
            </w:r>
            <w:r w:rsidR="00BD6F97">
              <w:rPr>
                <w:rFonts w:ascii="Times New Roman" w:hAnsi="Times New Roman"/>
                <w:sz w:val="28"/>
                <w:szCs w:val="28"/>
              </w:rPr>
              <w:t xml:space="preserve"> от 20.10.2023 </w:t>
            </w:r>
            <w:r w:rsidR="002A4958" w:rsidRPr="00D81845">
              <w:rPr>
                <w:rFonts w:ascii="Times New Roman" w:hAnsi="Times New Roman"/>
                <w:sz w:val="28"/>
                <w:szCs w:val="28"/>
              </w:rPr>
              <w:t>№ 386</w:t>
            </w:r>
            <w:r w:rsidR="002A4958">
              <w:rPr>
                <w:rFonts w:ascii="Times New Roman" w:hAnsi="Times New Roman"/>
                <w:sz w:val="28"/>
                <w:szCs w:val="28"/>
              </w:rPr>
              <w:t>)</w:t>
            </w:r>
            <w:r w:rsidR="00490CF5" w:rsidRPr="00D818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588F" w:rsidRPr="00D81845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BD6F97" w:rsidRDefault="00BD6F97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дополнить </w:t>
            </w:r>
            <w:r w:rsidR="005C2D2E">
              <w:rPr>
                <w:rFonts w:ascii="Times New Roman" w:hAnsi="Times New Roman"/>
                <w:sz w:val="28"/>
                <w:szCs w:val="28"/>
              </w:rPr>
              <w:t xml:space="preserve">новыми </w:t>
            </w:r>
            <w:r w:rsidRPr="005C2D2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F66970" w:rsidRPr="005C2D2E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5C2D2E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F66970" w:rsidRPr="005C2D2E">
              <w:rPr>
                <w:rFonts w:ascii="Times New Roman" w:hAnsi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F66970" w:rsidRPr="007E1E84" w:rsidRDefault="00BD6F97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F97">
              <w:rPr>
                <w:rFonts w:ascii="Times New Roman" w:hAnsi="Times New Roman"/>
                <w:sz w:val="28"/>
                <w:szCs w:val="28"/>
              </w:rPr>
              <w:t xml:space="preserve">«1. Установить, что единовременная денежная выплата отдельным категориям граждан на газификацию жилых помещений осуществляется из областного бюджета в соответствии с законом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D6F97">
              <w:rPr>
                <w:rFonts w:ascii="Times New Roman" w:hAnsi="Times New Roman"/>
                <w:sz w:val="28"/>
                <w:szCs w:val="28"/>
              </w:rPr>
              <w:t>об областном бюджете на текущий финансовый год</w:t>
            </w:r>
            <w:r w:rsidR="00251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128C" w:rsidRPr="007E1E84">
              <w:rPr>
                <w:rFonts w:ascii="Times New Roman" w:hAnsi="Times New Roman"/>
                <w:sz w:val="28"/>
                <w:szCs w:val="28"/>
              </w:rPr>
              <w:t>и на плановый период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6F97" w:rsidRPr="007E1E84" w:rsidRDefault="00F66970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Определить министерство труда и социальной защиты населения Рязанской области исполнительным органом Рязанской области, уполномоченным на размещение в государственной интегрированной информационной системе управления общественными финансами «Электронный бюджет» отчета об осуществлении расходов бюджета</w:t>
            </w:r>
            <w:r w:rsidR="008B135F">
              <w:rPr>
                <w:rFonts w:ascii="Times New Roman" w:hAnsi="Times New Roman"/>
                <w:sz w:val="28"/>
                <w:szCs w:val="28"/>
              </w:rPr>
              <w:t>,</w:t>
            </w:r>
            <w:r w:rsidR="008B135F">
              <w:rPr>
                <w:rFonts w:ascii="Times New Roman" w:hAnsi="Times New Roman"/>
                <w:sz w:val="28"/>
                <w:szCs w:val="28"/>
              </w:rPr>
              <w:br/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в целях </w:t>
            </w:r>
            <w:proofErr w:type="spellStart"/>
            <w:r w:rsidRPr="007E1E84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которых предоставля</w:t>
            </w:r>
            <w:r w:rsidR="00BD3C42">
              <w:rPr>
                <w:rFonts w:ascii="Times New Roman" w:hAnsi="Times New Roman"/>
                <w:sz w:val="28"/>
                <w:szCs w:val="28"/>
              </w:rPr>
              <w:t>е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тся субсидия из федерального бюджета, а также отчета о достижении значений результатов использования субсидий из федерального бюджета.</w:t>
            </w:r>
            <w:r w:rsidR="00BD6F97" w:rsidRPr="007E1E84">
              <w:rPr>
                <w:rFonts w:ascii="Times New Roman" w:hAnsi="Times New Roman"/>
                <w:sz w:val="28"/>
                <w:szCs w:val="28"/>
              </w:rPr>
              <w:t>»;</w:t>
            </w:r>
            <w:r w:rsidR="005C2D2E" w:rsidRPr="007E1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D6F97" w:rsidRPr="007E1E84" w:rsidRDefault="00BD6F97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2) пункты</w:t>
            </w:r>
            <w:r w:rsidR="003D6A42" w:rsidRPr="007E1E84">
              <w:rPr>
                <w:rFonts w:ascii="Times New Roman" w:hAnsi="Times New Roman"/>
                <w:sz w:val="28"/>
                <w:szCs w:val="28"/>
              </w:rPr>
              <w:t xml:space="preserve"> 1, 1.1, 2, 3 считать </w:t>
            </w:r>
            <w:r w:rsidR="00155AAE" w:rsidRPr="007E1E84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="003D6A42" w:rsidRPr="007E1E84">
              <w:rPr>
                <w:rFonts w:ascii="Times New Roman" w:hAnsi="Times New Roman"/>
                <w:sz w:val="28"/>
                <w:szCs w:val="28"/>
              </w:rPr>
              <w:t>пунктами 3</w:t>
            </w:r>
            <w:r w:rsidR="00155AAE" w:rsidRPr="007E1E84">
              <w:rPr>
                <w:rFonts w:ascii="Times New Roman" w:hAnsi="Times New Roman"/>
                <w:sz w:val="28"/>
                <w:szCs w:val="28"/>
              </w:rPr>
              <w:t>, 4, 5, 6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D6F97" w:rsidRPr="007E1E84" w:rsidRDefault="00BD6F97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3) в приложении № 2:</w:t>
            </w:r>
          </w:p>
          <w:p w:rsidR="00DF7BF8" w:rsidRPr="007E1E84" w:rsidRDefault="00BD6F97" w:rsidP="008B135F">
            <w:pPr>
              <w:pStyle w:val="ConsPlusNormal"/>
              <w:spacing w:line="233" w:lineRule="auto"/>
              <w:ind w:firstLine="709"/>
              <w:jc w:val="both"/>
            </w:pPr>
            <w:r w:rsidRPr="007E1E84">
              <w:t xml:space="preserve">- </w:t>
            </w:r>
            <w:r w:rsidR="00E73A7E" w:rsidRPr="007E1E84">
              <w:t>пункт 2 изложить в следующей редакции:</w:t>
            </w:r>
          </w:p>
          <w:p w:rsidR="00E73A7E" w:rsidRPr="007E1E84" w:rsidRDefault="00E73A7E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385">
              <w:rPr>
                <w:rFonts w:ascii="Times New Roman" w:hAnsi="Times New Roman"/>
                <w:sz w:val="28"/>
                <w:szCs w:val="28"/>
              </w:rPr>
              <w:t>«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2. Субсидия предоставляется:</w:t>
            </w:r>
          </w:p>
          <w:p w:rsidR="00E73A7E" w:rsidRPr="007E1E84" w:rsidRDefault="00E73A7E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1) инвалидам войны;</w:t>
            </w:r>
          </w:p>
          <w:p w:rsidR="00E73A7E" w:rsidRPr="007E1E84" w:rsidRDefault="00E73A7E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2) участникам Великой Отечественной войны;</w:t>
            </w:r>
          </w:p>
          <w:p w:rsidR="00E73A7E" w:rsidRDefault="00E73A7E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3) ветеранам боевых действий;</w:t>
            </w:r>
          </w:p>
          <w:p w:rsidR="008B135F" w:rsidRPr="007E1E84" w:rsidRDefault="008B135F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3A7E" w:rsidRPr="007E1E84" w:rsidRDefault="00E73A7E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lastRenderedPageBreak/>
              <w:t>4) членам семей погибших (умерших) инвалидов войны, участников Великой Отечественной войны, ветеранов боевых действий;</w:t>
            </w:r>
          </w:p>
          <w:p w:rsidR="00E73A7E" w:rsidRPr="007E1E84" w:rsidRDefault="00E73A7E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5) многодетным семьям;</w:t>
            </w:r>
            <w:bookmarkStart w:id="1" w:name="Par6"/>
            <w:bookmarkEnd w:id="1"/>
          </w:p>
          <w:p w:rsidR="00E73A7E" w:rsidRPr="007E1E84" w:rsidRDefault="00E73A7E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6) малоимущим гражданам, в том числе малоимущим семьям с детьми, размер среднедушевого дохода которых не превышает величины прожиточного минимума на душу населения, ус</w:t>
            </w:r>
            <w:r w:rsidR="003A340B">
              <w:rPr>
                <w:rFonts w:ascii="Times New Roman" w:hAnsi="Times New Roman"/>
                <w:sz w:val="28"/>
                <w:szCs w:val="28"/>
              </w:rPr>
              <w:t>тановленной в Рязанской области;</w:t>
            </w:r>
          </w:p>
          <w:p w:rsidR="00E73A7E" w:rsidRPr="007E1E84" w:rsidRDefault="00E73A7E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Среднедушевой доход граждан, указанных в </w:t>
            </w:r>
            <w:hyperlink w:anchor="Par6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пункте 6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настоящего пункта, учитывается и рассчитывается в соответствии с Федеральным </w:t>
            </w:r>
            <w:hyperlink r:id="rId12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F55964">
              <w:rPr>
                <w:rFonts w:ascii="Times New Roman" w:hAnsi="Times New Roman"/>
                <w:sz w:val="28"/>
                <w:szCs w:val="28"/>
              </w:rPr>
              <w:t>0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5</w:t>
            </w:r>
            <w:r w:rsidR="00F55964">
              <w:rPr>
                <w:rFonts w:ascii="Times New Roman" w:hAnsi="Times New Roman"/>
                <w:sz w:val="28"/>
                <w:szCs w:val="28"/>
              </w:rPr>
              <w:t>.04.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2003 № 44-ФЗ «О порядке учета доходов и расчета среднедушевого дохода семьи и дохода одиноко проживающего гражданина для признания их </w:t>
            </w: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малоимущими</w:t>
            </w:r>
            <w:proofErr w:type="gram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и оказания им гос</w:t>
            </w:r>
            <w:r w:rsidR="008B135F">
              <w:rPr>
                <w:rFonts w:ascii="Times New Roman" w:hAnsi="Times New Roman"/>
                <w:sz w:val="28"/>
                <w:szCs w:val="28"/>
              </w:rPr>
              <w:t>ударственной социальной помощи».</w:t>
            </w:r>
          </w:p>
          <w:p w:rsidR="00E73A7E" w:rsidRPr="007E1E84" w:rsidRDefault="00E73A7E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При отнесении гражданина к нескольким категориям, указанным в настоящем пункте, субсидия предоставляется по од</w:t>
            </w:r>
            <w:r w:rsidR="003A340B">
              <w:rPr>
                <w:rFonts w:ascii="Times New Roman" w:hAnsi="Times New Roman"/>
                <w:sz w:val="28"/>
                <w:szCs w:val="28"/>
              </w:rPr>
              <w:t>ной из них по выбору гражданина;</w:t>
            </w:r>
          </w:p>
          <w:p w:rsidR="00DF7BF8" w:rsidRPr="007E1E84" w:rsidRDefault="00DF7BF8" w:rsidP="008B135F">
            <w:pPr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1E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7) 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военнослужащим, лицам, проходящим службу в войсках национальной гвардии Российской Федерации и имеющим специальное звание полиции, принимающим (принимавшим) участие в специальной военной операции, либо гражданам Российской Федерации, пребывающим (пребывавшим) в добровольческих формированиях, содействующих выполнению задач, возложенных на Вооруженные Силы Российской Федерации в ходе специальной военной операции (далее – лица, принимающие (принимавшие) участие в специальной военной операции);</w:t>
            </w:r>
            <w:proofErr w:type="gramEnd"/>
          </w:p>
          <w:p w:rsidR="00DF7BF8" w:rsidRPr="007E1E84" w:rsidRDefault="00DF7BF8" w:rsidP="008B135F">
            <w:pPr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8) членам семей лиц, принимающих (принимавших) участие в специальной военной операции, при условии их совместного проживания.</w:t>
            </w:r>
          </w:p>
          <w:p w:rsidR="00DF7BF8" w:rsidRPr="007E1E84" w:rsidRDefault="00DF7BF8" w:rsidP="008B135F">
            <w:pPr>
              <w:adjustRightInd w:val="0"/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E1E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членам семьи лица, принимающего (принимавшего) участие в специальной военной операции, п</w:t>
            </w:r>
            <w:r w:rsidR="00BB0BBD" w:rsidRPr="007E1E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рименительно к настоящему Порядку</w:t>
            </w:r>
            <w:r w:rsidRPr="007E1E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относятся его супруга (супруг), родители, дети, в том числе усыновленные, приемные и находящие</w:t>
            </w:r>
            <w:r w:rsidR="003A340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ся под опекой (попечительством);</w:t>
            </w:r>
          </w:p>
          <w:p w:rsidR="00DF7BF8" w:rsidRPr="007E1E84" w:rsidRDefault="00DF7BF8" w:rsidP="008B135F">
            <w:pPr>
              <w:adjustRightInd w:val="0"/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E1E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9) инвалидам </w:t>
            </w:r>
            <w:r w:rsidRPr="007E1E84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I</w:t>
            </w:r>
            <w:r w:rsidRPr="007E1E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группы;</w:t>
            </w:r>
          </w:p>
          <w:p w:rsidR="00DF7BF8" w:rsidRPr="007E1E84" w:rsidRDefault="00DF7BF8" w:rsidP="008B135F">
            <w:pPr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10) семьям, </w:t>
            </w:r>
            <w:r w:rsidR="005C2D2E" w:rsidRPr="007E1E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воспитывающим</w:t>
            </w:r>
            <w:r w:rsidR="00967A0F" w:rsidRPr="007E1E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детей-инвалидов</w:t>
            </w:r>
            <w:r w:rsidR="00E73A7E" w:rsidRPr="007E1E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77A23" w:rsidRPr="007E1E84" w:rsidRDefault="00BD6F97" w:rsidP="008B135F">
            <w:pPr>
              <w:pStyle w:val="ConsPlusNormal"/>
              <w:spacing w:line="233" w:lineRule="auto"/>
              <w:ind w:firstLine="709"/>
              <w:jc w:val="both"/>
            </w:pPr>
            <w:r w:rsidRPr="007E1E84">
              <w:t xml:space="preserve">- </w:t>
            </w:r>
            <w:r w:rsidR="00305DF9" w:rsidRPr="007E1E84">
              <w:t xml:space="preserve">пункт 4 </w:t>
            </w:r>
            <w:r w:rsidR="00E12A37" w:rsidRPr="007E1E84">
              <w:t>изложить в следующей редакции</w:t>
            </w:r>
            <w:r w:rsidR="00477A23" w:rsidRPr="007E1E84">
              <w:t>:</w:t>
            </w:r>
          </w:p>
          <w:p w:rsidR="00E12A37" w:rsidRPr="007E1E84" w:rsidRDefault="00E12A37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«4.</w:t>
            </w:r>
            <w:r w:rsidRPr="007E1E84">
              <w:rPr>
                <w:rFonts w:hint="eastAsia"/>
              </w:rPr>
              <w:t> </w:t>
            </w: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Размер субсиди</w:t>
            </w:r>
            <w:r w:rsidR="0023294B" w:rsidRPr="007E1E84">
              <w:rPr>
                <w:rFonts w:ascii="Times New Roman" w:hAnsi="Times New Roman"/>
                <w:sz w:val="28"/>
                <w:szCs w:val="28"/>
              </w:rPr>
              <w:t>и гражданам, указанным в пункте 2 настоящего Порядка</w:t>
            </w:r>
            <w:r w:rsidR="00AF3D5A">
              <w:rPr>
                <w:rFonts w:ascii="Times New Roman" w:hAnsi="Times New Roman"/>
                <w:sz w:val="28"/>
                <w:szCs w:val="28"/>
              </w:rPr>
              <w:t>,</w:t>
            </w:r>
            <w:r w:rsidR="0023294B" w:rsidRPr="007E1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Pr="007E1E84">
              <w:rPr>
                <w:rFonts w:ascii="Times New Roman" w:hAnsi="Times New Roman"/>
                <w:sz w:val="28"/>
                <w:szCs w:val="28"/>
              </w:rPr>
              <w:t>догазификации</w:t>
            </w:r>
            <w:proofErr w:type="spell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определяется равным размеру затрат </w:t>
            </w:r>
            <w:r w:rsidR="0023294B" w:rsidRPr="007E1E84">
              <w:rPr>
                <w:rFonts w:ascii="Times New Roman" w:hAnsi="Times New Roman"/>
                <w:sz w:val="28"/>
                <w:szCs w:val="28"/>
              </w:rPr>
              <w:t>граждан, указанны</w:t>
            </w:r>
            <w:r w:rsidR="007F23F9" w:rsidRPr="007E1E84">
              <w:rPr>
                <w:rFonts w:ascii="Times New Roman" w:hAnsi="Times New Roman"/>
                <w:sz w:val="28"/>
                <w:szCs w:val="28"/>
              </w:rPr>
              <w:t>х</w:t>
            </w:r>
            <w:r w:rsidR="0023294B" w:rsidRPr="007E1E84">
              <w:rPr>
                <w:rFonts w:ascii="Times New Roman" w:hAnsi="Times New Roman"/>
                <w:sz w:val="28"/>
                <w:szCs w:val="28"/>
              </w:rPr>
              <w:t xml:space="preserve"> в пункте 2 настоящего Порядка</w:t>
            </w:r>
            <w:r w:rsidR="00AF3D5A">
              <w:rPr>
                <w:rFonts w:ascii="Times New Roman" w:hAnsi="Times New Roman"/>
                <w:sz w:val="28"/>
                <w:szCs w:val="28"/>
              </w:rPr>
              <w:t>,</w:t>
            </w:r>
            <w:r w:rsidR="0023294B" w:rsidRPr="007E1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на покупку и установку газоиспользующего оборудования, проведение</w:t>
            </w:r>
            <w:proofErr w:type="gram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Pr="007E1E84">
              <w:rPr>
                <w:rFonts w:ascii="Times New Roman" w:hAnsi="Times New Roman"/>
                <w:sz w:val="28"/>
                <w:szCs w:val="28"/>
              </w:rPr>
              <w:t>догазификации</w:t>
            </w:r>
            <w:proofErr w:type="spell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 (далее – мероприятие), предусмотренных в заключенном таким лицом договоре о подключении</w:t>
            </w:r>
            <w:r w:rsidR="007F23F9" w:rsidRPr="007E1E84">
              <w:rPr>
                <w:rFonts w:ascii="Times New Roman" w:hAnsi="Times New Roman"/>
                <w:sz w:val="28"/>
                <w:szCs w:val="28"/>
              </w:rPr>
              <w:t xml:space="preserve"> (технологическом присоединении)</w:t>
            </w:r>
            <w:r w:rsidR="00347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77A5">
              <w:rPr>
                <w:rFonts w:ascii="Times New Roman" w:hAnsi="Times New Roman"/>
                <w:sz w:val="28"/>
                <w:szCs w:val="28"/>
              </w:rPr>
              <w:lastRenderedPageBreak/>
              <w:t>(далее – договор)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, но не более 100000 рублей в отношении одного домовладения однократно.</w:t>
            </w:r>
          </w:p>
          <w:p w:rsidR="00E12A37" w:rsidRPr="007E1E84" w:rsidRDefault="00E12A37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Указанные затраты внутри границ земельных участков включают расходы на реализацию следующих мероприятий:</w:t>
            </w:r>
          </w:p>
          <w:p w:rsidR="00E12A37" w:rsidRPr="007E1E84" w:rsidRDefault="008B135F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12A37" w:rsidRPr="007E1E84">
              <w:rPr>
                <w:rFonts w:ascii="Times New Roman" w:hAnsi="Times New Roman"/>
                <w:sz w:val="28"/>
                <w:szCs w:val="28"/>
              </w:rPr>
              <w:t xml:space="preserve">проектирование сети </w:t>
            </w:r>
            <w:proofErr w:type="spellStart"/>
            <w:r w:rsidR="00E12A37" w:rsidRPr="007E1E84">
              <w:rPr>
                <w:rFonts w:ascii="Times New Roman" w:hAnsi="Times New Roman"/>
                <w:sz w:val="28"/>
                <w:szCs w:val="28"/>
              </w:rPr>
              <w:t>газопотребления</w:t>
            </w:r>
            <w:proofErr w:type="spellEnd"/>
            <w:r w:rsidR="00E12A37" w:rsidRPr="007E1E84">
              <w:rPr>
                <w:rFonts w:ascii="Times New Roman" w:hAnsi="Times New Roman"/>
                <w:sz w:val="28"/>
                <w:szCs w:val="28"/>
              </w:rPr>
              <w:t xml:space="preserve">, включая расходы на проведение инженерно-геодезических изысканий, разработку проектной документации и рабочей документации, согласование прокладки объектов сети </w:t>
            </w:r>
            <w:proofErr w:type="spellStart"/>
            <w:r w:rsidR="00E12A37" w:rsidRPr="007E1E84">
              <w:rPr>
                <w:rFonts w:ascii="Times New Roman" w:hAnsi="Times New Roman"/>
                <w:sz w:val="28"/>
                <w:szCs w:val="28"/>
              </w:rPr>
              <w:t>газопотребления</w:t>
            </w:r>
            <w:proofErr w:type="spellEnd"/>
            <w:r w:rsidR="00E12A37" w:rsidRPr="007E1E84">
              <w:rPr>
                <w:rFonts w:ascii="Times New Roman" w:hAnsi="Times New Roman"/>
                <w:sz w:val="28"/>
                <w:szCs w:val="28"/>
              </w:rPr>
              <w:t xml:space="preserve"> с владельцами смежных коммуникаций (при необходимости);</w:t>
            </w:r>
          </w:p>
          <w:p w:rsidR="00E12A37" w:rsidRPr="007E1E84" w:rsidRDefault="00E12A37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- осуществление строительно-монтажных работ сети </w:t>
            </w:r>
            <w:proofErr w:type="spellStart"/>
            <w:r w:rsidRPr="007E1E84">
              <w:rPr>
                <w:rFonts w:ascii="Times New Roman" w:hAnsi="Times New Roman"/>
                <w:sz w:val="28"/>
                <w:szCs w:val="28"/>
              </w:rPr>
              <w:t>газопотребления</w:t>
            </w:r>
            <w:proofErr w:type="spell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включая расходы на строительство линейной части сети </w:t>
            </w:r>
            <w:proofErr w:type="spellStart"/>
            <w:r w:rsidRPr="007E1E84">
              <w:rPr>
                <w:rFonts w:ascii="Times New Roman" w:hAnsi="Times New Roman"/>
                <w:sz w:val="28"/>
                <w:szCs w:val="28"/>
              </w:rPr>
              <w:t>газопотребления</w:t>
            </w:r>
            <w:proofErr w:type="spell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 (газопровода), строительство пунктов редуцирования газа и устройств электрохимической защиты от коррозии, установку отключающих устройств, фитингов и других устройств и сооружений сети </w:t>
            </w:r>
            <w:proofErr w:type="spellStart"/>
            <w:r w:rsidRPr="007E1E84">
              <w:rPr>
                <w:rFonts w:ascii="Times New Roman" w:hAnsi="Times New Roman"/>
                <w:sz w:val="28"/>
                <w:szCs w:val="28"/>
              </w:rPr>
              <w:t>газопотребления</w:t>
            </w:r>
            <w:proofErr w:type="spellEnd"/>
            <w:r w:rsidRPr="007E1E84">
              <w:rPr>
                <w:rFonts w:ascii="Times New Roman" w:hAnsi="Times New Roman"/>
                <w:sz w:val="28"/>
                <w:szCs w:val="28"/>
              </w:rPr>
              <w:t>, устройство внутреннего газопровода на объекте капитального строительства, на покраску газопроводов, продувку газопроводов и газоиспользующего оборудования, испытание газопровода на герметичность, на выполнение пусконаладочных работ, проведение контрольной</w:t>
            </w:r>
            <w:proofErr w:type="gram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1E84">
              <w:rPr>
                <w:rFonts w:ascii="Times New Roman" w:hAnsi="Times New Roman"/>
                <w:sz w:val="28"/>
                <w:szCs w:val="28"/>
              </w:rPr>
              <w:t>опрессовки</w:t>
            </w:r>
            <w:proofErr w:type="spell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газопровода.</w:t>
            </w:r>
          </w:p>
          <w:p w:rsidR="00E12A37" w:rsidRPr="007E1E84" w:rsidRDefault="00E12A37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К газоиспользующему оборудованию, затраты на покупку и установку которого могут компенсироваться за счет средств субсидии, относится газоиспользующее оборудование, произведенное на территории Российской Федерации в соответствии с критериями и порядком подтверждения, установленными постановлением Правительства Российской Федерации от 17</w:t>
            </w:r>
            <w:r w:rsidR="00924C4A">
              <w:rPr>
                <w:rFonts w:ascii="Times New Roman" w:hAnsi="Times New Roman"/>
                <w:sz w:val="28"/>
                <w:szCs w:val="28"/>
              </w:rPr>
              <w:t>.07.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2015 № 719 «О подтверждении производства промышленной продукции на территории Российской Федерации», включая в том числе:</w:t>
            </w:r>
            <w:proofErr w:type="gramEnd"/>
          </w:p>
          <w:p w:rsidR="00E12A37" w:rsidRPr="007E1E84" w:rsidRDefault="00222352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12A37" w:rsidRPr="007E1E84">
              <w:rPr>
                <w:rFonts w:ascii="Times New Roman" w:hAnsi="Times New Roman"/>
                <w:sz w:val="28"/>
                <w:szCs w:val="28"/>
              </w:rPr>
              <w:t>котел (газовый двухконтурный или одноконтурный напольный котел, газовый двухконтурный или одноконтурный настенный котел);</w:t>
            </w:r>
          </w:p>
          <w:p w:rsidR="00E12A37" w:rsidRPr="007E1E84" w:rsidRDefault="00222352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12A37" w:rsidRPr="007E1E84">
              <w:rPr>
                <w:rFonts w:ascii="Times New Roman" w:hAnsi="Times New Roman"/>
                <w:sz w:val="28"/>
                <w:szCs w:val="28"/>
              </w:rPr>
              <w:t>газовый водонагреватель;</w:t>
            </w:r>
          </w:p>
          <w:p w:rsidR="000A71C5" w:rsidRPr="007E1E84" w:rsidRDefault="000A71C5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- газовую плиту, газовую варочную панель;</w:t>
            </w:r>
          </w:p>
          <w:p w:rsidR="00E12A37" w:rsidRPr="007E1E84" w:rsidRDefault="00222352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12A37" w:rsidRPr="007E1E84">
              <w:rPr>
                <w:rFonts w:ascii="Times New Roman" w:hAnsi="Times New Roman"/>
                <w:sz w:val="28"/>
                <w:szCs w:val="28"/>
              </w:rPr>
              <w:t>счетчики газа (прибор учета газа);</w:t>
            </w:r>
          </w:p>
          <w:p w:rsidR="000A71C5" w:rsidRPr="007E1E84" w:rsidRDefault="000A71C5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- колонку (или бойлер косвенного нагрева);</w:t>
            </w:r>
          </w:p>
          <w:p w:rsidR="000A71C5" w:rsidRPr="007E1E84" w:rsidRDefault="000A71C5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- систему контроля загазованности;</w:t>
            </w:r>
          </w:p>
          <w:p w:rsidR="00E12A37" w:rsidRPr="007E1E84" w:rsidRDefault="00222352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- </w:t>
            </w:r>
            <w:r w:rsidR="00E12A37" w:rsidRPr="007E1E84">
              <w:rPr>
                <w:rFonts w:ascii="Times New Roman" w:hAnsi="Times New Roman"/>
                <w:sz w:val="28"/>
                <w:szCs w:val="28"/>
              </w:rPr>
              <w:t xml:space="preserve">иное допустимое к установке в домовладениях оборудование, работающее на природном газе и необходимое для отопления (теплоснабжения) домовладений и для </w:t>
            </w:r>
            <w:proofErr w:type="spellStart"/>
            <w:r w:rsidR="00E12A37" w:rsidRPr="007E1E84">
              <w:rPr>
                <w:rFonts w:ascii="Times New Roman" w:hAnsi="Times New Roman"/>
                <w:sz w:val="28"/>
                <w:szCs w:val="28"/>
              </w:rPr>
              <w:t>пищеприготовления</w:t>
            </w:r>
            <w:proofErr w:type="spellEnd"/>
            <w:r w:rsidR="00E12A37" w:rsidRPr="007E1E84">
              <w:rPr>
                <w:rFonts w:ascii="Times New Roman" w:hAnsi="Times New Roman"/>
                <w:sz w:val="28"/>
                <w:szCs w:val="28"/>
              </w:rPr>
              <w:t>.</w:t>
            </w:r>
            <w:r w:rsidR="005C2D2E" w:rsidRPr="007E1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0FB1" w:rsidRPr="007E1E84" w:rsidRDefault="009D0FB1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Включение каких-либо иных расходов в состав затрат, учитываемых при определении размера субсидии, не допускается.</w:t>
            </w:r>
          </w:p>
          <w:p w:rsidR="009D0FB1" w:rsidRDefault="009D0FB1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Размер субсидии определяется на основании сведений, указанных в </w:t>
            </w:r>
            <w:r w:rsidRPr="003477A5">
              <w:rPr>
                <w:rFonts w:ascii="Times New Roman" w:hAnsi="Times New Roman"/>
                <w:sz w:val="28"/>
                <w:szCs w:val="28"/>
              </w:rPr>
              <w:t>договоре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 с учетом </w:t>
            </w:r>
            <w:hyperlink r:id="rId13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пункта 13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      </w:r>
          </w:p>
          <w:p w:rsidR="00E12A37" w:rsidRPr="007E1E84" w:rsidRDefault="00E12A37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В случае, если размер затрат гражданина, указанный </w:t>
            </w:r>
            <w:r w:rsidRPr="003477A5">
              <w:rPr>
                <w:rFonts w:ascii="Times New Roman" w:hAnsi="Times New Roman"/>
                <w:sz w:val="28"/>
                <w:szCs w:val="28"/>
              </w:rPr>
              <w:t>в договоре,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превышает установленный в </w:t>
            </w:r>
            <w:hyperlink r:id="rId14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абзаце первом пункта 4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настоящего Порядка предельный размер субсидии, субсидия предоставляется в предельном размере, при этом гражданин оплачивает разницу между размером затрат и предоставленной субсидией за счет собственных сре</w:t>
            </w: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дств в п</w:t>
            </w:r>
            <w:proofErr w:type="gram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орядке и сроки, </w:t>
            </w:r>
            <w:r w:rsidRPr="003477A5"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установленные договором.</w:t>
            </w:r>
          </w:p>
          <w:p w:rsidR="00E12A37" w:rsidRPr="007E1E84" w:rsidRDefault="00E12A37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В случае, если размер затрат гражданина, указанный в </w:t>
            </w:r>
            <w:r w:rsidRPr="003477A5">
              <w:rPr>
                <w:rFonts w:ascii="Times New Roman" w:hAnsi="Times New Roman"/>
                <w:sz w:val="28"/>
                <w:szCs w:val="28"/>
              </w:rPr>
              <w:t>договоре,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меньше установленного в </w:t>
            </w:r>
            <w:hyperlink r:id="rId15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абзаце первом пункта 4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настоящего Порядка предельного размера субсидии, субсидия предоставляется в размере затрат, указанных в </w:t>
            </w:r>
            <w:r w:rsidRPr="003477A5">
              <w:rPr>
                <w:rFonts w:ascii="Times New Roman" w:hAnsi="Times New Roman"/>
                <w:sz w:val="28"/>
                <w:szCs w:val="28"/>
              </w:rPr>
              <w:t>договоре,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при этом разница между предельным размером субсидии и фактически предоставленной субсидией гражданину не компенсируется</w:t>
            </w: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.</w:t>
            </w:r>
            <w:r w:rsidR="0023294B" w:rsidRPr="007E1E84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066E6" w:rsidRPr="007E1E84" w:rsidRDefault="00BD6F97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5DF9" w:rsidRPr="007E1E84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D066E6" w:rsidRPr="007E1E84">
              <w:rPr>
                <w:rFonts w:ascii="Times New Roman" w:hAnsi="Times New Roman"/>
                <w:sz w:val="28"/>
                <w:szCs w:val="28"/>
              </w:rPr>
              <w:t xml:space="preserve"> 4.1</w:t>
            </w:r>
            <w:r w:rsidR="00222352" w:rsidRPr="007E1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66E6" w:rsidRPr="007E1E84">
              <w:rPr>
                <w:rFonts w:ascii="Times New Roman" w:hAnsi="Times New Roman"/>
                <w:sz w:val="28"/>
                <w:szCs w:val="28"/>
              </w:rPr>
              <w:t xml:space="preserve">дополнить словами «, или в соответствии с иным порядком внесения платы, установленным сторонами </w:t>
            </w:r>
            <w:r w:rsidR="005E6F33">
              <w:rPr>
                <w:rFonts w:ascii="Times New Roman" w:hAnsi="Times New Roman"/>
                <w:sz w:val="28"/>
                <w:szCs w:val="28"/>
              </w:rPr>
              <w:t>договора</w:t>
            </w:r>
            <w:proofErr w:type="gramStart"/>
            <w:r w:rsidR="005E6F33">
              <w:rPr>
                <w:rFonts w:ascii="Times New Roman" w:hAnsi="Times New Roman"/>
                <w:sz w:val="28"/>
                <w:szCs w:val="28"/>
              </w:rPr>
              <w:t>.</w:t>
            </w:r>
            <w:r w:rsidR="00D066E6" w:rsidRPr="003477A5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B529E4" w:rsidRPr="007E1E84" w:rsidRDefault="00BD6F97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529E4" w:rsidRPr="007E1E84">
              <w:rPr>
                <w:rFonts w:ascii="Times New Roman" w:hAnsi="Times New Roman"/>
                <w:sz w:val="28"/>
                <w:szCs w:val="28"/>
              </w:rPr>
              <w:t>в пункте 6:</w:t>
            </w:r>
          </w:p>
          <w:p w:rsidR="00B529E4" w:rsidRPr="007E1E84" w:rsidRDefault="00967A0F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дополнить новыми подпунктами 4, </w:t>
            </w:r>
            <w:r w:rsidR="00B529E4" w:rsidRPr="007E1E84">
              <w:rPr>
                <w:rFonts w:ascii="Times New Roman" w:hAnsi="Times New Roman"/>
                <w:sz w:val="28"/>
                <w:szCs w:val="28"/>
              </w:rPr>
              <w:t>5 следующего содержания:</w:t>
            </w:r>
          </w:p>
          <w:p w:rsidR="00B529E4" w:rsidRPr="007E1E84" w:rsidRDefault="00FF329A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«4) документы, подтверждающие принадлежность к категориям граждан</w:t>
            </w:r>
            <w:r w:rsidR="00967A0F" w:rsidRPr="007E1E84">
              <w:rPr>
                <w:rFonts w:ascii="Times New Roman" w:hAnsi="Times New Roman"/>
                <w:sz w:val="28"/>
                <w:szCs w:val="28"/>
              </w:rPr>
              <w:t xml:space="preserve">, указанных в подпунктах 7, </w:t>
            </w:r>
            <w:r w:rsidR="00AA4A1B" w:rsidRPr="007E1E84">
              <w:rPr>
                <w:rFonts w:ascii="Times New Roman" w:hAnsi="Times New Roman"/>
                <w:sz w:val="28"/>
                <w:szCs w:val="28"/>
              </w:rPr>
              <w:t>8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пункта 2 настоящего Порядка:</w:t>
            </w:r>
          </w:p>
          <w:p w:rsidR="00BB0BBD" w:rsidRPr="007E1E84" w:rsidRDefault="00BB0BBD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- документ, подтверждающий прохождение военной службы в войсках национальной гвардии Российской Федерации, </w:t>
            </w:r>
            <w:r w:rsidR="0023294B" w:rsidRPr="007E1E84">
              <w:rPr>
                <w:rFonts w:ascii="Times New Roman" w:hAnsi="Times New Roman"/>
                <w:sz w:val="28"/>
                <w:szCs w:val="28"/>
              </w:rPr>
              <w:t xml:space="preserve">пребывание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в добровольческих формированиях, содействующих выполнению задач, возложенных на Вооруженные Силы Российской Федерации в ходе специальной военной операции (при обращении за мерой социальной поддержки по </w:t>
            </w:r>
            <w:proofErr w:type="spellStart"/>
            <w:r w:rsidRPr="007E1E84">
              <w:rPr>
                <w:rFonts w:ascii="Times New Roman" w:hAnsi="Times New Roman"/>
                <w:sz w:val="28"/>
                <w:szCs w:val="28"/>
              </w:rPr>
              <w:t>догазификации</w:t>
            </w:r>
            <w:proofErr w:type="spell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жилых помещений в период военной службы в войсках национальной гвардии Российской Федерации, </w:t>
            </w:r>
            <w:r w:rsidR="0023294B" w:rsidRPr="007E1E84">
              <w:rPr>
                <w:rFonts w:ascii="Times New Roman" w:hAnsi="Times New Roman"/>
                <w:sz w:val="28"/>
                <w:szCs w:val="28"/>
              </w:rPr>
              <w:t xml:space="preserve">в период пребывания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в добровольческих формированиях, содействующих выполнению задач, возложенных на</w:t>
            </w:r>
            <w:proofErr w:type="gram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Вооруженные Силы Российской Федерации в ходе специальной военной операции);</w:t>
            </w:r>
            <w:proofErr w:type="gramEnd"/>
          </w:p>
          <w:p w:rsidR="00BB0BBD" w:rsidRPr="007E1E84" w:rsidRDefault="00BB0BBD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- документ, подтверждающий увольнение с военной службы в войсках национальной гвардии Российской Федерации,</w:t>
            </w:r>
            <w:r w:rsidR="007E1E84" w:rsidRPr="007E1E84">
              <w:rPr>
                <w:rFonts w:ascii="Times New Roman" w:hAnsi="Times New Roman"/>
                <w:sz w:val="28"/>
                <w:szCs w:val="28"/>
              </w:rPr>
              <w:t xml:space="preserve"> пребывание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в добровольческих формированиях, содействующих выполнению задач, возложенных на Вооруженные Силы Российской Федерации в ходе специальной военной операции (при обращении за мерой социальной поддержки по </w:t>
            </w:r>
            <w:proofErr w:type="spellStart"/>
            <w:r w:rsidRPr="007E1E84">
              <w:rPr>
                <w:rFonts w:ascii="Times New Roman" w:hAnsi="Times New Roman"/>
                <w:sz w:val="28"/>
                <w:szCs w:val="28"/>
              </w:rPr>
              <w:t>догазификации</w:t>
            </w:r>
            <w:proofErr w:type="spell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жилых помещений после увольнения с военной службы в войсках национальной гвардии Российской Федерации, </w:t>
            </w:r>
            <w:r w:rsidR="00605893">
              <w:rPr>
                <w:rFonts w:ascii="Times New Roman" w:hAnsi="Times New Roman"/>
                <w:sz w:val="28"/>
                <w:szCs w:val="28"/>
              </w:rPr>
              <w:t>окончания</w:t>
            </w:r>
            <w:r w:rsidR="007E1E84" w:rsidRPr="007E1E84">
              <w:rPr>
                <w:rFonts w:ascii="Times New Roman" w:hAnsi="Times New Roman"/>
                <w:sz w:val="28"/>
                <w:szCs w:val="28"/>
              </w:rPr>
              <w:t xml:space="preserve"> пребывания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в добровольческих формированиях, содействующих выполнению задач, возложенных</w:t>
            </w:r>
            <w:proofErr w:type="gram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на Вооруженные Силы Российской Федерации в ходе специальной военной операции);</w:t>
            </w:r>
          </w:p>
          <w:p w:rsidR="00BB0BBD" w:rsidRPr="007E1E84" w:rsidRDefault="00BB0BBD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- документ, подтверждающий отнесение к членам семьи лица, принимающего (принимавшего) участие в специальной военной операции (для членов семей лиц, принимающих (принимавших) участие в специальной военной операции);</w:t>
            </w:r>
          </w:p>
          <w:p w:rsidR="00BB0BBD" w:rsidRPr="007E1E84" w:rsidRDefault="00BB0BBD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- </w:t>
            </w:r>
            <w:r w:rsidR="00C04A7C" w:rsidRPr="007E1E84">
              <w:rPr>
                <w:rFonts w:ascii="Times New Roman" w:hAnsi="Times New Roman"/>
                <w:sz w:val="28"/>
                <w:szCs w:val="28"/>
              </w:rPr>
              <w:t xml:space="preserve">документ, содержащий сведения о совместной регистрации </w:t>
            </w:r>
            <w:r w:rsidR="009D0FB1" w:rsidRPr="007E1E84">
              <w:rPr>
                <w:rFonts w:ascii="Times New Roman" w:hAnsi="Times New Roman"/>
                <w:sz w:val="28"/>
                <w:szCs w:val="28"/>
              </w:rPr>
              <w:t>по месту жительства совместно с лицом, принимающим (принимавшим) участие в специальной военной операции (для членов семей лиц, принимающих (принимавших) участие в специальной военной операции)</w:t>
            </w:r>
            <w:r w:rsidR="0023294B" w:rsidRPr="007E1E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4A1B" w:rsidRPr="007E1E84" w:rsidRDefault="00AA4A1B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5) документы, подтверждающие принадлежность к категориям гр</w:t>
            </w:r>
            <w:r w:rsidR="00967A0F" w:rsidRPr="007E1E84">
              <w:rPr>
                <w:rFonts w:ascii="Times New Roman" w:hAnsi="Times New Roman"/>
                <w:sz w:val="28"/>
                <w:szCs w:val="28"/>
              </w:rPr>
              <w:t xml:space="preserve">аждан, указанных в подпунктах 9,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10 пункта 2 настоящего Порядка:</w:t>
            </w:r>
          </w:p>
          <w:p w:rsidR="000B509C" w:rsidRPr="007E1E84" w:rsidRDefault="00AA4A1B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- </w:t>
            </w:r>
            <w:r w:rsidR="000B509C" w:rsidRPr="007E1E84">
              <w:rPr>
                <w:rFonts w:ascii="Times New Roman" w:hAnsi="Times New Roman"/>
                <w:sz w:val="28"/>
                <w:szCs w:val="28"/>
              </w:rPr>
              <w:t>сведения об инвалидности, содержащиеся в федеральном реестре инвалидов;</w:t>
            </w:r>
          </w:p>
          <w:p w:rsidR="00AA4A1B" w:rsidRPr="007E1E84" w:rsidRDefault="000B509C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- документ, подтверждающий факт установления инвалидности ребенку</w:t>
            </w: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7E1E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529E4" w:rsidRPr="007E1E84" w:rsidRDefault="00967A0F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подпункты 4, </w:t>
            </w:r>
            <w:r w:rsidR="00B529E4" w:rsidRPr="007E1E84">
              <w:rPr>
                <w:rFonts w:ascii="Times New Roman" w:hAnsi="Times New Roman"/>
                <w:sz w:val="28"/>
                <w:szCs w:val="28"/>
              </w:rPr>
              <w:t>5 считать</w:t>
            </w:r>
            <w:r w:rsidR="007904BB" w:rsidRPr="007E1E84">
              <w:rPr>
                <w:rFonts w:ascii="Times New Roman" w:hAnsi="Times New Roman"/>
                <w:sz w:val="28"/>
                <w:szCs w:val="28"/>
              </w:rPr>
              <w:t xml:space="preserve"> соответственно</w:t>
            </w:r>
            <w:r w:rsidR="002C411A" w:rsidRPr="007E1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подпунктами 6, </w:t>
            </w:r>
            <w:r w:rsidR="00E12A37" w:rsidRPr="007E1E84">
              <w:rPr>
                <w:rFonts w:ascii="Times New Roman" w:hAnsi="Times New Roman"/>
                <w:sz w:val="28"/>
                <w:szCs w:val="28"/>
              </w:rPr>
              <w:t>7;</w:t>
            </w:r>
          </w:p>
          <w:p w:rsidR="00E12A37" w:rsidRPr="007E1E84" w:rsidRDefault="00E12A37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- пункт 19 дополнить абзацем следующего содержания:</w:t>
            </w:r>
          </w:p>
          <w:p w:rsidR="00E12A37" w:rsidRPr="007E1E84" w:rsidRDefault="00E12A37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«-</w:t>
            </w:r>
            <w:r w:rsidR="007904BB" w:rsidRPr="007E1E84">
              <w:rPr>
                <w:rFonts w:ascii="Times New Roman" w:hAnsi="Times New Roman"/>
                <w:sz w:val="28"/>
                <w:szCs w:val="28"/>
              </w:rPr>
              <w:t> </w:t>
            </w:r>
            <w:r w:rsidRPr="003477A5">
              <w:rPr>
                <w:rFonts w:ascii="Times New Roman" w:hAnsi="Times New Roman"/>
                <w:sz w:val="28"/>
                <w:szCs w:val="28"/>
              </w:rPr>
              <w:t>расторжение договора</w:t>
            </w:r>
            <w:proofErr w:type="gramStart"/>
            <w:r w:rsidR="007E1E84" w:rsidRPr="003477A5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2A4958" w:rsidRPr="007E1E84" w:rsidRDefault="002A4958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                от 27</w:t>
            </w:r>
            <w:r w:rsidR="0023294B" w:rsidRPr="007E1E84"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2009</w:t>
            </w:r>
            <w:r w:rsidR="0023294B" w:rsidRPr="007E1E8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5836EF" w:rsidRPr="007E1E84">
              <w:rPr>
                <w:rFonts w:ascii="Times New Roman" w:hAnsi="Times New Roman"/>
                <w:sz w:val="28"/>
                <w:szCs w:val="28"/>
              </w:rPr>
              <w:t xml:space="preserve"> № 144 «Об утверждении П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орядков назначения и выплаты ежемесячных денежных компенсаций на обеспечение полноценным питанием беременных женщин, кормящих матерей и детей в возрасте до 3</w:t>
            </w:r>
            <w:r w:rsidR="00E93F62">
              <w:rPr>
                <w:rFonts w:ascii="Times New Roman" w:hAnsi="Times New Roman"/>
                <w:sz w:val="28"/>
                <w:szCs w:val="28"/>
              </w:rPr>
              <w:t> 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лет» (в редакции постановлений Правительства Рязанской области                 от 07.03.2012 </w:t>
            </w:r>
            <w:hyperlink r:id="rId16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№ 46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30.01.2013 </w:t>
            </w:r>
            <w:hyperlink r:id="rId17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№ 9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30.05.2013 </w:t>
            </w:r>
            <w:hyperlink r:id="rId18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№ 137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29.12.2014      </w:t>
            </w:r>
            <w:hyperlink r:id="rId19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06.07.2017 </w:t>
            </w:r>
            <w:hyperlink r:id="rId20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№ 150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21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№ 377</w:t>
              </w:r>
              <w:proofErr w:type="gramEnd"/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03.09.2019 </w:t>
            </w:r>
            <w:hyperlink r:id="rId22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№ 283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         от 24.03.2020 </w:t>
            </w:r>
            <w:hyperlink r:id="rId23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№ 56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02.03.2021 </w:t>
            </w:r>
            <w:hyperlink r:id="rId24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№ 30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30.08.2022 </w:t>
            </w:r>
            <w:hyperlink r:id="rId25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№ 317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21.11.2023    </w:t>
            </w:r>
            <w:hyperlink r:id="rId26" w:history="1">
              <w:r w:rsidRPr="007E1E84">
                <w:rPr>
                  <w:rFonts w:ascii="Times New Roman" w:hAnsi="Times New Roman"/>
                  <w:sz w:val="28"/>
                  <w:szCs w:val="28"/>
                </w:rPr>
                <w:t>№ 434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2A4958" w:rsidRPr="007E1E84" w:rsidRDefault="002A4958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1) наименование изложить в следующей редакции:</w:t>
            </w:r>
          </w:p>
          <w:p w:rsidR="002A4958" w:rsidRPr="007E1E84" w:rsidRDefault="00CC7038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«Об утверждении П</w:t>
            </w:r>
            <w:r w:rsidR="002A4958" w:rsidRPr="007E1E84">
              <w:rPr>
                <w:rFonts w:ascii="Times New Roman" w:hAnsi="Times New Roman"/>
                <w:sz w:val="28"/>
                <w:szCs w:val="28"/>
              </w:rPr>
              <w:t>орядков назначения и выплаты ежемесячных денежных компенсаций на обеспечение полноценным питанием отдельных категорий граждан»;</w:t>
            </w:r>
          </w:p>
          <w:p w:rsidR="002A4958" w:rsidRPr="007E1E84" w:rsidRDefault="002A4958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2) в преамбуле после цифры «10» дополнить цифрами «10.1»;</w:t>
            </w:r>
          </w:p>
          <w:p w:rsidR="002A4958" w:rsidRPr="006C439B" w:rsidRDefault="00CD66FA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39B">
              <w:rPr>
                <w:rFonts w:ascii="Times New Roman" w:hAnsi="Times New Roman"/>
                <w:sz w:val="28"/>
                <w:szCs w:val="28"/>
              </w:rPr>
              <w:t>3</w:t>
            </w:r>
            <w:r w:rsidR="002A4958" w:rsidRPr="006C439B">
              <w:rPr>
                <w:rFonts w:ascii="Times New Roman" w:hAnsi="Times New Roman"/>
                <w:sz w:val="28"/>
                <w:szCs w:val="28"/>
              </w:rPr>
              <w:t xml:space="preserve">) пункт 3 </w:t>
            </w:r>
            <w:r w:rsidR="00AA709A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2A4958" w:rsidRPr="006C439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A4958" w:rsidRDefault="002A4958" w:rsidP="008B135F">
            <w:pPr>
              <w:pStyle w:val="ad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39B">
              <w:rPr>
                <w:rFonts w:ascii="Times New Roman" w:hAnsi="Times New Roman"/>
                <w:sz w:val="28"/>
                <w:szCs w:val="28"/>
              </w:rPr>
              <w:t xml:space="preserve">«3. Утвердить Порядок обеспечения питанием детей, страдающих заболеванием </w:t>
            </w:r>
            <w:proofErr w:type="spellStart"/>
            <w:r w:rsidRPr="006C439B">
              <w:rPr>
                <w:rFonts w:ascii="Times New Roman" w:hAnsi="Times New Roman"/>
                <w:sz w:val="28"/>
                <w:szCs w:val="28"/>
              </w:rPr>
              <w:t>целиакия</w:t>
            </w:r>
            <w:proofErr w:type="spellEnd"/>
            <w:r w:rsidRPr="006C439B">
              <w:rPr>
                <w:rFonts w:ascii="Times New Roman" w:hAnsi="Times New Roman"/>
                <w:sz w:val="28"/>
                <w:szCs w:val="28"/>
              </w:rPr>
              <w:t xml:space="preserve"> согласно приложению № 3.»;</w:t>
            </w:r>
          </w:p>
          <w:p w:rsidR="00CD66FA" w:rsidRPr="007E1E84" w:rsidRDefault="00CD66FA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39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AA709A">
              <w:rPr>
                <w:rFonts w:ascii="Times New Roman" w:hAnsi="Times New Roman"/>
                <w:sz w:val="28"/>
                <w:szCs w:val="28"/>
              </w:rPr>
              <w:t>дополнить приложением № 3 согласно приложению к настоящему постановлению</w:t>
            </w:r>
            <w:r w:rsidR="003477A5" w:rsidRPr="006C43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4958" w:rsidRPr="007E1E84" w:rsidRDefault="002A4958" w:rsidP="008B135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3. Внести в </w:t>
            </w:r>
            <w:hyperlink r:id="rId27" w:history="1">
              <w:proofErr w:type="gramStart"/>
              <w:r w:rsidRPr="007E1E84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br/>
            </w:r>
            <w:r w:rsidR="00A639F0" w:rsidRPr="007E1E84">
              <w:rPr>
                <w:rFonts w:ascii="Times New Roman" w:hAnsi="Times New Roman"/>
                <w:sz w:val="28"/>
                <w:szCs w:val="28"/>
              </w:rPr>
              <w:t>от 15 мая 2006 г.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 № 121 «Об утверждении Положения о премии Рязанской области «Признание» (в редакции постановлений Правительства Рязанской области от 03.11.2006 </w:t>
            </w:r>
            <w:hyperlink r:id="rId28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283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02.10.2008 </w:t>
            </w:r>
            <w:hyperlink r:id="rId29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245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29.04.2009 </w:t>
            </w:r>
            <w:hyperlink r:id="rId30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121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       от 31.03.2010 </w:t>
            </w:r>
            <w:hyperlink r:id="rId31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79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02.06.2010 </w:t>
            </w:r>
            <w:hyperlink r:id="rId32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117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06.07.2011 </w:t>
            </w:r>
            <w:hyperlink r:id="rId33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180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07.03.2012 </w:t>
            </w:r>
            <w:hyperlink r:id="rId34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46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30.01.2013 </w:t>
            </w:r>
            <w:hyperlink r:id="rId35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9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08.05.2013 </w:t>
            </w:r>
            <w:hyperlink r:id="rId36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118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hyperlink r:id="rId37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416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              от 20.01.2016 </w:t>
            </w:r>
            <w:hyperlink r:id="rId38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3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24.05.2017 </w:t>
            </w:r>
            <w:hyperlink r:id="rId39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120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40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377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02.04.2019    </w:t>
            </w:r>
            <w:hyperlink r:id="rId41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89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 xml:space="preserve">, от 20.08.2019 </w:t>
            </w:r>
            <w:hyperlink r:id="rId42" w:history="1">
              <w:r w:rsidRPr="007E1E8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 260</w:t>
              </w:r>
            </w:hyperlink>
            <w:r w:rsidRPr="007E1E84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7D0975" w:rsidRPr="007E1E84" w:rsidRDefault="007D0975" w:rsidP="008B135F">
            <w:pPr>
              <w:pStyle w:val="af"/>
              <w:tabs>
                <w:tab w:val="left" w:pos="1276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1) пункт 4 изложить в следующей редакции:</w:t>
            </w:r>
          </w:p>
          <w:p w:rsidR="007D0975" w:rsidRPr="007E1E84" w:rsidRDefault="007D0975" w:rsidP="008B135F">
            <w:pPr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«4. Контроль за исполнением настоящего постановления возложить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br/>
              <w:t xml:space="preserve">на заместителя Председателя Правительства Рязанской области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br/>
              <w:t>(в социальной сфере)</w:t>
            </w: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7E1E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0975" w:rsidRPr="007E1E84" w:rsidRDefault="007D0975" w:rsidP="008B135F">
            <w:pPr>
              <w:tabs>
                <w:tab w:val="left" w:pos="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2) в приложении:</w:t>
            </w:r>
          </w:p>
          <w:p w:rsidR="007D0975" w:rsidRPr="007E1E84" w:rsidRDefault="007D0975" w:rsidP="008B135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- пункт 1 изложить в следующей редакции:</w:t>
            </w:r>
          </w:p>
          <w:p w:rsidR="007D0975" w:rsidRPr="007E1E84" w:rsidRDefault="007D0975" w:rsidP="008B135F">
            <w:pPr>
              <w:tabs>
                <w:tab w:val="left" w:pos="-142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«1. Премией Рязанской области «Признание» награждаются:</w:t>
            </w:r>
          </w:p>
          <w:p w:rsidR="007D0975" w:rsidRPr="007E1E84" w:rsidRDefault="007D0975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- </w:t>
            </w:r>
            <w:r w:rsidR="009200C4" w:rsidRPr="007E1E84">
              <w:rPr>
                <w:rFonts w:ascii="Times New Roman" w:hAnsi="Times New Roman"/>
                <w:sz w:val="28"/>
                <w:szCs w:val="28"/>
              </w:rPr>
              <w:t xml:space="preserve">отличившиеся в воспитании детей </w:t>
            </w:r>
            <w:r w:rsidRPr="007E1E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многодетные семьи и семьи, воспитывающие ребенка-инвалида, находящегося под опекой или попечительством (в том числе принятого на воспитание в приемную семью),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за большой вклад в возрождение и развитие лучших семейных традиций, формирование у детей активной жизненной позиции и нравственных устоев, создание ус</w:t>
            </w:r>
            <w:r w:rsidR="00E93F62">
              <w:rPr>
                <w:rFonts w:ascii="Times New Roman" w:hAnsi="Times New Roman"/>
                <w:sz w:val="28"/>
                <w:szCs w:val="28"/>
              </w:rPr>
              <w:t>ловий, обеспечивающих достижение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 ими успехов в учебной, творческой, спортивной и иной деятельности;</w:t>
            </w:r>
            <w:proofErr w:type="gramEnd"/>
          </w:p>
          <w:p w:rsidR="007D0975" w:rsidRDefault="007D0975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- супружеские пары, создавшие крепкую семью и непрерывно проживающие в браке не менее 50 лет.</w:t>
            </w:r>
          </w:p>
          <w:p w:rsidR="008B135F" w:rsidRPr="007E1E84" w:rsidRDefault="008B135F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0975" w:rsidRPr="007E1E84" w:rsidRDefault="007D0975" w:rsidP="008B135F">
            <w:pPr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lastRenderedPageBreak/>
              <w:t>Премия Рязанской области «Признание» включает в себя диплом лауреата премии Рязанской области «Признание» и единовременное денежное вознаграждение</w:t>
            </w: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D0975" w:rsidRPr="007E1E84" w:rsidRDefault="007D0975" w:rsidP="008B135F">
            <w:pPr>
              <w:tabs>
                <w:tab w:val="left" w:pos="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- пункт 2 изложить в следующей редакции:</w:t>
            </w:r>
          </w:p>
          <w:p w:rsidR="007D0975" w:rsidRPr="007E1E84" w:rsidRDefault="007D0975" w:rsidP="008B135F">
            <w:pPr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«2. Диплом лауреата премии Рязанской области «Признание» учреждается в пяти степенях:</w:t>
            </w:r>
          </w:p>
          <w:p w:rsidR="007D0975" w:rsidRPr="007E1E84" w:rsidRDefault="007D0975" w:rsidP="008B135F">
            <w:pPr>
              <w:pStyle w:val="af"/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1) диплом 1 степени лауреата премии Рязанской области «Признание» вручается семьям, воспитывающим пятерых детей и более;</w:t>
            </w:r>
          </w:p>
          <w:p w:rsidR="007D0975" w:rsidRPr="007E1E84" w:rsidRDefault="007D0975" w:rsidP="008B135F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2) диплом 2 степени лауреата премии Рязанской области «Признание» вручается семьям, воспитывающим четверых детей;</w:t>
            </w:r>
          </w:p>
          <w:p w:rsidR="007D0975" w:rsidRPr="007E1E84" w:rsidRDefault="007D0975" w:rsidP="008B135F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3) диплом 3 степени лауреата премии Рязанской области «Признание» вручается семьям, воспитывающим троих детей;</w:t>
            </w:r>
          </w:p>
          <w:p w:rsidR="007D0975" w:rsidRPr="007E1E84" w:rsidRDefault="007D0975" w:rsidP="008B135F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4) диплом 4 степени лауреата премии Рязанской области «Признание» вручается семьям, воспитывающим ребенка-инвалида, находящегося под опекой или попечит</w:t>
            </w:r>
            <w:r w:rsidR="00AA5000" w:rsidRPr="007E1E84">
              <w:rPr>
                <w:rFonts w:ascii="Times New Roman" w:hAnsi="Times New Roman"/>
                <w:sz w:val="28"/>
                <w:szCs w:val="28"/>
              </w:rPr>
              <w:t xml:space="preserve">ельством (в том числе принятого на воспитание в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>приемную семью);</w:t>
            </w:r>
          </w:p>
          <w:p w:rsidR="007D0975" w:rsidRPr="007E1E84" w:rsidRDefault="007D0975" w:rsidP="008B135F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5) диплом 5 степени лауреата премии Рязанской области «Признание» вручается супружеским парам, создавшим крепкую семью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br/>
              <w:t>и непрерывно проживающим в браке не менее 50 лет</w:t>
            </w: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D0975" w:rsidRPr="007E1E84" w:rsidRDefault="00AA5000" w:rsidP="008B135F">
            <w:pPr>
              <w:tabs>
                <w:tab w:val="left" w:pos="0"/>
                <w:tab w:val="left" w:pos="72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0975" w:rsidRPr="007E1E84">
              <w:rPr>
                <w:rFonts w:ascii="Times New Roman" w:hAnsi="Times New Roman"/>
                <w:sz w:val="28"/>
                <w:szCs w:val="28"/>
              </w:rPr>
              <w:t>пункт 4 дополнить подпунктом 5 следующего содержания:</w:t>
            </w:r>
          </w:p>
          <w:p w:rsidR="007D0975" w:rsidRPr="007E1E84" w:rsidRDefault="00AA5000" w:rsidP="008B135F">
            <w:pPr>
              <w:pStyle w:val="af"/>
              <w:tabs>
                <w:tab w:val="left" w:pos="-142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«5) </w:t>
            </w:r>
            <w:r w:rsidR="007D0975" w:rsidRPr="007E1E84">
              <w:rPr>
                <w:rFonts w:ascii="Times New Roman" w:hAnsi="Times New Roman"/>
                <w:sz w:val="28"/>
                <w:szCs w:val="28"/>
              </w:rPr>
              <w:t>к диплому 5 степени лауреата премии Рязанской области «Признание» – в  размере 5000 (пять тысяч) рублей</w:t>
            </w:r>
            <w:proofErr w:type="gramStart"/>
            <w:r w:rsidR="007D0975" w:rsidRPr="007E1E8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D0975" w:rsidRPr="007E1E84" w:rsidRDefault="00AA5000" w:rsidP="008B135F">
            <w:pPr>
              <w:tabs>
                <w:tab w:val="left" w:pos="-142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0975" w:rsidRPr="007E1E84">
              <w:rPr>
                <w:rFonts w:ascii="Times New Roman" w:hAnsi="Times New Roman"/>
                <w:sz w:val="28"/>
                <w:szCs w:val="28"/>
              </w:rPr>
              <w:t xml:space="preserve">пункт 5 изложить в следующей редакции:     </w:t>
            </w:r>
          </w:p>
          <w:p w:rsidR="007D0975" w:rsidRPr="007E1E84" w:rsidRDefault="008B135F" w:rsidP="008B135F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«5. </w:t>
            </w:r>
            <w:r w:rsidR="007D0975" w:rsidRPr="007E1E84">
              <w:rPr>
                <w:rFonts w:ascii="Times New Roman" w:hAnsi="Times New Roman"/>
                <w:sz w:val="28"/>
                <w:szCs w:val="28"/>
              </w:rPr>
              <w:t>Дипломы лауреата премии Рязанской области «Признание» вручаются Губернатором Рязанской области ежегодно на мероприятиях, посвященных празднованию:</w:t>
            </w:r>
          </w:p>
          <w:p w:rsidR="007D0975" w:rsidRPr="007E1E84" w:rsidRDefault="007D0975" w:rsidP="008B135F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Международного дня семьи: диплом 1 степени лауреата премии Рязанской области «Признание» – одна  премия, диплом 2 степени лауреата премии Рязанской области «Признание» – одна премия, диплом 3 степени лауреата премии Рязанской области «Признание» – две премии, диплом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br/>
              <w:t>4 степени лауреата премии Рязанской области «Признание» – одна премия, диплом 5 степени лауреата премии Рязанской области «Признание» – десять премий;</w:t>
            </w:r>
            <w:proofErr w:type="gramEnd"/>
          </w:p>
          <w:p w:rsidR="007D0975" w:rsidRPr="007E1E84" w:rsidRDefault="007D0975" w:rsidP="008B135F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Дня матери: диплом 1 степени лауреата премии Рязанской области «Признание» – одна премия, диплом 2 степени лауреата премии Рязанской области «Признание» – одна премия, диплом 3 степени лауреата премии Рязанской области «Признание» – две премии, диплом 4 степени лауреата премии Рязанской области «Признание» – одна премия, диплом 5 степени лауреата премии Рязанской области «Признание» – десять премий.».</w:t>
            </w:r>
            <w:proofErr w:type="gramEnd"/>
          </w:p>
          <w:p w:rsidR="00582F29" w:rsidRPr="007E1E84" w:rsidRDefault="00582F29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4. </w:t>
            </w: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>Внести в приложение № 2 к п</w:t>
            </w:r>
            <w:r w:rsidRPr="007E1E84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ю </w:t>
            </w:r>
            <w:r w:rsidRPr="007E1E8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E8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E8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E8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E1E84">
              <w:rPr>
                <w:rFonts w:ascii="Times New Roman" w:hAnsi="Times New Roman"/>
                <w:sz w:val="28"/>
                <w:szCs w:val="28"/>
              </w:rPr>
              <w:t xml:space="preserve"> 29 мая 2007 г. № 139 «Об утверждении Порядка предоставления отдельных мер социальной поддержки многодетных семей в Рязанской области» (в редакции постановлений Правительства Рязанской области от 18.07.2008 № 143, от 24.12.2009 № 360, от 13.04.2011 № 75,          от 07.03.2012 № 46, от 30.01.2013 № 9, от 15.10.2014 № 282, от 29.12.2014     № 416, от 19.12.2017 № 377, от 25.12.2018</w:t>
            </w:r>
            <w:proofErr w:type="gramEnd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 w:rsidRPr="007E1E84">
              <w:rPr>
                <w:rFonts w:ascii="Times New Roman" w:hAnsi="Times New Roman"/>
                <w:sz w:val="28"/>
                <w:szCs w:val="28"/>
              </w:rPr>
              <w:t xml:space="preserve">415, от 03.09.2019 № 283,         от 24.03.2020 № 56, от 21.04.2020 № 85, от 02.03.2021 № 30, от 21.09.2021     </w:t>
            </w:r>
            <w:r w:rsidRPr="007E1E84">
              <w:rPr>
                <w:rFonts w:ascii="Times New Roman" w:hAnsi="Times New Roman"/>
                <w:sz w:val="28"/>
                <w:szCs w:val="28"/>
              </w:rPr>
              <w:lastRenderedPageBreak/>
              <w:t>№ 251, от 18.01.2022 № 5, от 30.08.2022 № 317, от 24.01.2023 № 19,                от 25.04.2023 № 169, от 08.06.2023 № 228, от 20.10.2023 № 386, от 21.11.2023 № 431) следующие изменения:</w:t>
            </w:r>
            <w:proofErr w:type="gramEnd"/>
          </w:p>
          <w:p w:rsidR="00582F29" w:rsidRPr="007E1E84" w:rsidRDefault="00582F29" w:rsidP="008B135F">
            <w:pPr>
              <w:pStyle w:val="ConsPlusNormal"/>
              <w:spacing w:line="233" w:lineRule="auto"/>
              <w:ind w:firstLine="709"/>
              <w:jc w:val="both"/>
            </w:pPr>
            <w:r w:rsidRPr="007E1E84">
              <w:t>1) </w:t>
            </w:r>
            <w:r w:rsidR="007E1E84" w:rsidRPr="007E1E84">
              <w:t xml:space="preserve">абзац </w:t>
            </w:r>
            <w:r w:rsidR="00272B30">
              <w:t>седьмой</w:t>
            </w:r>
            <w:r w:rsidR="007E1E84" w:rsidRPr="007E1E84">
              <w:t xml:space="preserve"> </w:t>
            </w:r>
            <w:r w:rsidRPr="007E1E84">
              <w:t>подпункт</w:t>
            </w:r>
            <w:r w:rsidR="007E1E84" w:rsidRPr="007E1E84">
              <w:t>а</w:t>
            </w:r>
            <w:r w:rsidRPr="007E1E84">
              <w:t xml:space="preserve"> 6 пункта 2 </w:t>
            </w:r>
            <w:r w:rsidR="00A639F0" w:rsidRPr="007E1E84">
              <w:t>заменить текстом</w:t>
            </w:r>
            <w:r w:rsidRPr="007E1E84">
              <w:t xml:space="preserve"> следующего содержания:</w:t>
            </w:r>
          </w:p>
          <w:p w:rsidR="00582F29" w:rsidRPr="007E1E84" w:rsidRDefault="00582F29" w:rsidP="008B135F">
            <w:pPr>
              <w:pStyle w:val="ConsPlusNormal"/>
              <w:spacing w:line="233" w:lineRule="auto"/>
              <w:ind w:firstLine="709"/>
              <w:jc w:val="both"/>
            </w:pPr>
            <w:r w:rsidRPr="007E1E84">
              <w:t>«документ, удостоверяющий личность супруга (в случае внесения сведений о супруге);</w:t>
            </w:r>
          </w:p>
          <w:p w:rsidR="00582F29" w:rsidRPr="007E1E84" w:rsidRDefault="00582F29" w:rsidP="008B135F">
            <w:pPr>
              <w:pStyle w:val="ConsPlusNormal"/>
              <w:spacing w:line="233" w:lineRule="auto"/>
              <w:ind w:firstLine="709"/>
              <w:jc w:val="both"/>
            </w:pPr>
            <w:r w:rsidRPr="007E1E84">
              <w:t>свидетельство об усыновлении, выданные органами записи актов гражданского состояния или консульскими учреждениями Российской Федерации (в случае добавления свед</w:t>
            </w:r>
            <w:r w:rsidR="00A639F0" w:rsidRPr="007E1E84">
              <w:t>ений об усыновленном ребенке);</w:t>
            </w:r>
          </w:p>
          <w:p w:rsidR="00A639F0" w:rsidRPr="007E1E84" w:rsidRDefault="00A639F0" w:rsidP="008B135F">
            <w:pPr>
              <w:pStyle w:val="ConsPlusNormal"/>
              <w:spacing w:line="233" w:lineRule="auto"/>
              <w:ind w:firstLine="709"/>
              <w:jc w:val="both"/>
            </w:pPr>
            <w:r w:rsidRPr="007E1E84">
              <w:t xml:space="preserve">иные документы, </w:t>
            </w:r>
            <w:r w:rsidR="00872D5C" w:rsidRPr="007E1E84">
              <w:t>подтверждающие состав семьи з</w:t>
            </w:r>
            <w:r w:rsidRPr="007E1E84">
              <w:t>аявителя</w:t>
            </w:r>
            <w:proofErr w:type="gramStart"/>
            <w:r w:rsidRPr="007E1E84">
              <w:t>;»</w:t>
            </w:r>
            <w:proofErr w:type="gramEnd"/>
            <w:r w:rsidRPr="007E1E84">
              <w:t>;</w:t>
            </w:r>
          </w:p>
          <w:p w:rsidR="00582F29" w:rsidRPr="007E1E84" w:rsidRDefault="00582F29" w:rsidP="008B135F">
            <w:pPr>
              <w:pStyle w:val="ConsPlusNormal"/>
              <w:spacing w:line="233" w:lineRule="auto"/>
              <w:ind w:firstLine="709"/>
              <w:jc w:val="both"/>
            </w:pPr>
            <w:r w:rsidRPr="007E1E84">
              <w:t>2) дополнить новым пунктом 14 следующего содержания:</w:t>
            </w:r>
          </w:p>
          <w:p w:rsidR="00582F29" w:rsidRPr="007E1E84" w:rsidRDefault="00582F29" w:rsidP="008B135F">
            <w:pPr>
              <w:pStyle w:val="ConsPlusNormal"/>
              <w:spacing w:line="233" w:lineRule="auto"/>
              <w:ind w:firstLine="709"/>
              <w:jc w:val="both"/>
            </w:pPr>
            <w:r w:rsidRPr="007E1E84">
              <w:t>«</w:t>
            </w:r>
            <w:r w:rsidR="00A639F0" w:rsidRPr="007E1E84">
              <w:t>14. </w:t>
            </w:r>
            <w:r w:rsidRPr="007E1E84">
              <w:t>В случае необходимости внесения изменений в удостоверение заявитель, на имя которого оно</w:t>
            </w:r>
            <w:r w:rsidR="006509A9" w:rsidRPr="007E1E84">
              <w:t xml:space="preserve"> было</w:t>
            </w:r>
            <w:r w:rsidRPr="007E1E84">
              <w:t xml:space="preserve"> выдано, обращается с заявлением о внесении изменений в удостоверение, прилагая документы, подтверждающие внесение соответствующих изменений, в государственное казенное учреждение Рязанской области «Управление социальной защиты населения Рязанской области».</w:t>
            </w:r>
          </w:p>
          <w:p w:rsidR="00D1036C" w:rsidRPr="007E1E84" w:rsidRDefault="00D1036C" w:rsidP="008B135F">
            <w:pPr>
              <w:pStyle w:val="ConsPlusNormal"/>
              <w:spacing w:line="233" w:lineRule="auto"/>
              <w:ind w:firstLine="709"/>
              <w:jc w:val="both"/>
            </w:pPr>
            <w:r w:rsidRPr="007E1E84">
              <w:t>Основанием для отказа в приеме заявления о внесении изменений в удостоверение является непредставление заявителем документов, подтверждающих внесение соответствующих изменений.</w:t>
            </w:r>
          </w:p>
          <w:p w:rsidR="00582F29" w:rsidRPr="007E1E84" w:rsidRDefault="00582F29" w:rsidP="008B135F">
            <w:pPr>
              <w:pStyle w:val="ConsPlusNormal"/>
              <w:spacing w:line="233" w:lineRule="auto"/>
              <w:ind w:firstLine="709"/>
              <w:jc w:val="both"/>
            </w:pPr>
            <w:r w:rsidRPr="007E1E84">
              <w:t>Решение о внесении (об отказе во внесении) изменений в удостоверение принимается государственным казенным учреждением Рязанской области «Управление социальной защиты населения Рязанской области» в день регистрации документов, подлежащих представлению заявителем, с внесением в удостоверение соответствующих изменений.</w:t>
            </w:r>
          </w:p>
          <w:p w:rsidR="00582F29" w:rsidRPr="007E1E84" w:rsidRDefault="00582F29" w:rsidP="008B135F">
            <w:pPr>
              <w:pStyle w:val="ConsPlusNormal"/>
              <w:spacing w:line="233" w:lineRule="auto"/>
              <w:ind w:firstLine="709"/>
              <w:jc w:val="both"/>
            </w:pPr>
            <w:r w:rsidRPr="007E1E84">
              <w:t>Государственное казенное учреждение Рязанской области «Управление социальной защиты населения Рязанской области» направляет заявителю уведомление о внесении (об отказе во внесении) изменений в удостоверение в день принятия соответствующего решения по способу подачи им заявления (при личном обращении – посредством телефонной связи)</w:t>
            </w:r>
            <w:proofErr w:type="gramStart"/>
            <w:r w:rsidRPr="007E1E84">
              <w:t>.»</w:t>
            </w:r>
            <w:proofErr w:type="gramEnd"/>
            <w:r w:rsidRPr="007E1E84">
              <w:t>;</w:t>
            </w:r>
          </w:p>
          <w:p w:rsidR="00582F29" w:rsidRPr="007E1E84" w:rsidRDefault="008C5F44" w:rsidP="008B135F">
            <w:pPr>
              <w:pStyle w:val="ConsPlusNormal"/>
              <w:spacing w:line="233" w:lineRule="auto"/>
              <w:ind w:firstLine="709"/>
              <w:jc w:val="both"/>
            </w:pPr>
            <w:r w:rsidRPr="007E1E84">
              <w:t>3) пункт 14 считать пунктом 15</w:t>
            </w:r>
            <w:r w:rsidR="00582F29" w:rsidRPr="007E1E84">
              <w:t>.</w:t>
            </w:r>
          </w:p>
          <w:p w:rsidR="00900B4A" w:rsidRDefault="00582F29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5</w:t>
            </w:r>
            <w:r w:rsidR="002A4958" w:rsidRPr="007E1E84">
              <w:rPr>
                <w:rFonts w:ascii="Times New Roman" w:hAnsi="Times New Roman"/>
                <w:sz w:val="28"/>
                <w:szCs w:val="28"/>
              </w:rPr>
              <w:t>.</w:t>
            </w:r>
            <w:r w:rsidR="00542644" w:rsidRPr="007E1E84"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вступает в силу на следующий день после его официального опубликования</w:t>
            </w:r>
            <w:r w:rsidR="00900B4A" w:rsidRPr="007E1E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2644" w:rsidRPr="007E1E84" w:rsidRDefault="00582F29" w:rsidP="008B135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84">
              <w:rPr>
                <w:rFonts w:ascii="Times New Roman" w:hAnsi="Times New Roman"/>
                <w:sz w:val="28"/>
                <w:szCs w:val="28"/>
              </w:rPr>
              <w:t>6</w:t>
            </w:r>
            <w:r w:rsidR="002A4958" w:rsidRPr="007E1E84">
              <w:rPr>
                <w:rFonts w:ascii="Times New Roman" w:hAnsi="Times New Roman"/>
                <w:sz w:val="28"/>
                <w:szCs w:val="28"/>
              </w:rPr>
              <w:t>.</w:t>
            </w:r>
            <w:r w:rsidR="00542644" w:rsidRPr="007E1E84">
              <w:rPr>
                <w:rFonts w:ascii="Times New Roman" w:hAnsi="Times New Roman"/>
                <w:sz w:val="28"/>
                <w:szCs w:val="28"/>
              </w:rPr>
              <w:t> </w:t>
            </w:r>
            <w:r w:rsidR="000A71C5" w:rsidRPr="007E1E84">
              <w:rPr>
                <w:rFonts w:ascii="Times New Roman" w:hAnsi="Times New Roman"/>
                <w:sz w:val="28"/>
                <w:szCs w:val="28"/>
              </w:rPr>
              <w:t>Действие положений а</w:t>
            </w:r>
            <w:r w:rsidR="00542644" w:rsidRPr="007E1E84">
              <w:rPr>
                <w:rFonts w:ascii="Times New Roman" w:hAnsi="Times New Roman"/>
                <w:sz w:val="28"/>
                <w:szCs w:val="28"/>
              </w:rPr>
              <w:t>бзац</w:t>
            </w:r>
            <w:r w:rsidR="000A71C5" w:rsidRPr="007E1E84">
              <w:rPr>
                <w:rFonts w:ascii="Times New Roman" w:hAnsi="Times New Roman"/>
                <w:sz w:val="28"/>
                <w:szCs w:val="28"/>
              </w:rPr>
              <w:t>ев</w:t>
            </w:r>
            <w:r w:rsidR="00542644" w:rsidRPr="007E1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6367" w:rsidRPr="007E1E84">
              <w:rPr>
                <w:rFonts w:ascii="Times New Roman" w:hAnsi="Times New Roman"/>
                <w:sz w:val="28"/>
                <w:szCs w:val="28"/>
              </w:rPr>
              <w:t>д</w:t>
            </w:r>
            <w:r w:rsidR="00272B30">
              <w:rPr>
                <w:rFonts w:ascii="Times New Roman" w:hAnsi="Times New Roman"/>
                <w:sz w:val="28"/>
                <w:szCs w:val="28"/>
              </w:rPr>
              <w:t>венадцатого</w:t>
            </w:r>
            <w:r w:rsidR="008B135F">
              <w:rPr>
                <w:rFonts w:ascii="Times New Roman" w:hAnsi="Times New Roman"/>
                <w:sz w:val="28"/>
                <w:szCs w:val="28"/>
              </w:rPr>
              <w:t> </w:t>
            </w:r>
            <w:r w:rsidR="00846367" w:rsidRPr="007E1E84">
              <w:rPr>
                <w:rFonts w:ascii="Times New Roman" w:hAnsi="Times New Roman"/>
                <w:sz w:val="28"/>
                <w:szCs w:val="28"/>
              </w:rPr>
              <w:t>-</w:t>
            </w:r>
            <w:r w:rsidR="008B135F">
              <w:rPr>
                <w:rFonts w:ascii="Times New Roman" w:hAnsi="Times New Roman"/>
                <w:sz w:val="28"/>
                <w:szCs w:val="28"/>
              </w:rPr>
              <w:t> </w:t>
            </w:r>
            <w:r w:rsidR="00272B30">
              <w:rPr>
                <w:rFonts w:ascii="Times New Roman" w:hAnsi="Times New Roman"/>
                <w:sz w:val="28"/>
                <w:szCs w:val="28"/>
              </w:rPr>
              <w:t>шестнадцато</w:t>
            </w:r>
            <w:r w:rsidR="00846367" w:rsidRPr="007E1E84">
              <w:rPr>
                <w:rFonts w:ascii="Times New Roman" w:hAnsi="Times New Roman"/>
                <w:sz w:val="28"/>
                <w:szCs w:val="28"/>
              </w:rPr>
              <w:t>го</w:t>
            </w:r>
            <w:r w:rsidR="008C5F44" w:rsidRPr="007E1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1006" w:rsidRPr="007E1E84">
              <w:rPr>
                <w:rFonts w:ascii="Times New Roman" w:hAnsi="Times New Roman"/>
                <w:sz w:val="28"/>
                <w:szCs w:val="28"/>
              </w:rPr>
              <w:t>подпункта 3 пункта 1, пункт</w:t>
            </w:r>
            <w:r w:rsidR="000A71C5" w:rsidRPr="007E1E84">
              <w:rPr>
                <w:rFonts w:ascii="Times New Roman" w:hAnsi="Times New Roman"/>
                <w:sz w:val="28"/>
                <w:szCs w:val="28"/>
              </w:rPr>
              <w:t>ов</w:t>
            </w:r>
            <w:r w:rsidR="00F91006" w:rsidRPr="007E1E84">
              <w:rPr>
                <w:rFonts w:ascii="Times New Roman" w:hAnsi="Times New Roman"/>
                <w:sz w:val="28"/>
                <w:szCs w:val="28"/>
              </w:rPr>
              <w:t xml:space="preserve"> 2 и 3</w:t>
            </w:r>
            <w:r w:rsidR="00305DF9" w:rsidRPr="007E1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2644" w:rsidRPr="007E1E84">
              <w:rPr>
                <w:rFonts w:ascii="Times New Roman" w:hAnsi="Times New Roman"/>
                <w:sz w:val="28"/>
                <w:szCs w:val="28"/>
              </w:rPr>
              <w:t xml:space="preserve">настоящего постановления </w:t>
            </w:r>
            <w:r w:rsidR="000A71C5" w:rsidRPr="007E1E84">
              <w:rPr>
                <w:rFonts w:ascii="Times New Roman" w:hAnsi="Times New Roman"/>
                <w:sz w:val="28"/>
                <w:szCs w:val="28"/>
              </w:rPr>
              <w:t>распространя</w:t>
            </w:r>
            <w:r w:rsidR="007B5FA7" w:rsidRPr="007E1E84">
              <w:rPr>
                <w:rFonts w:ascii="Times New Roman" w:hAnsi="Times New Roman"/>
                <w:sz w:val="28"/>
                <w:szCs w:val="28"/>
              </w:rPr>
              <w:t>е</w:t>
            </w:r>
            <w:r w:rsidR="000A71C5" w:rsidRPr="007E1E84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  <w:r w:rsidR="008B135F">
              <w:rPr>
                <w:rFonts w:ascii="Times New Roman" w:hAnsi="Times New Roman"/>
                <w:sz w:val="28"/>
                <w:szCs w:val="28"/>
              </w:rPr>
              <w:t xml:space="preserve">на правоотношения, возникшие с </w:t>
            </w:r>
            <w:r w:rsidR="000A71C5" w:rsidRPr="007E1E84">
              <w:rPr>
                <w:rFonts w:ascii="Times New Roman" w:hAnsi="Times New Roman"/>
                <w:sz w:val="28"/>
                <w:szCs w:val="28"/>
              </w:rPr>
              <w:t>1 января 202</w:t>
            </w:r>
            <w:r w:rsidR="001F18B4" w:rsidRPr="007E1E84">
              <w:rPr>
                <w:rFonts w:ascii="Times New Roman" w:hAnsi="Times New Roman"/>
                <w:sz w:val="28"/>
                <w:szCs w:val="28"/>
              </w:rPr>
              <w:t>4</w:t>
            </w:r>
            <w:r w:rsidR="000A71C5" w:rsidRPr="007E1E84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033C41" w:rsidRDefault="00582F29" w:rsidP="00547D6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</w:pPr>
            <w:r w:rsidRPr="007E1E84">
              <w:rPr>
                <w:rFonts w:ascii="Times New Roman" w:hAnsi="Times New Roman"/>
                <w:sz w:val="28"/>
                <w:szCs w:val="28"/>
              </w:rPr>
              <w:t>7</w:t>
            </w:r>
            <w:r w:rsidR="00542644" w:rsidRPr="007E1E84">
              <w:rPr>
                <w:rFonts w:ascii="Times New Roman" w:hAnsi="Times New Roman"/>
                <w:sz w:val="28"/>
                <w:szCs w:val="28"/>
              </w:rPr>
              <w:t>. Действие положени</w:t>
            </w:r>
            <w:r w:rsidR="00305DF9" w:rsidRPr="007E1E84">
              <w:rPr>
                <w:rFonts w:ascii="Times New Roman" w:hAnsi="Times New Roman"/>
                <w:sz w:val="28"/>
                <w:szCs w:val="28"/>
              </w:rPr>
              <w:t>я</w:t>
            </w:r>
            <w:r w:rsidR="00542644" w:rsidRPr="007E1E84">
              <w:rPr>
                <w:rFonts w:ascii="Times New Roman" w:hAnsi="Times New Roman"/>
                <w:sz w:val="28"/>
                <w:szCs w:val="28"/>
              </w:rPr>
              <w:t xml:space="preserve"> абзаца </w:t>
            </w:r>
            <w:r w:rsidR="005772B2" w:rsidRPr="007E1E84">
              <w:rPr>
                <w:rFonts w:ascii="Times New Roman" w:hAnsi="Times New Roman"/>
                <w:sz w:val="28"/>
                <w:szCs w:val="28"/>
              </w:rPr>
              <w:t>третьего</w:t>
            </w:r>
            <w:r w:rsidR="00542644" w:rsidRPr="007E1E84">
              <w:rPr>
                <w:rFonts w:ascii="Times New Roman" w:hAnsi="Times New Roman"/>
                <w:sz w:val="28"/>
                <w:szCs w:val="28"/>
              </w:rPr>
              <w:t xml:space="preserve"> подпункта </w:t>
            </w:r>
            <w:r w:rsidR="005772B2" w:rsidRPr="007E1E84">
              <w:rPr>
                <w:rFonts w:ascii="Times New Roman" w:hAnsi="Times New Roman"/>
                <w:sz w:val="28"/>
                <w:szCs w:val="28"/>
              </w:rPr>
              <w:t>3</w:t>
            </w:r>
            <w:r w:rsidR="00305DF9" w:rsidRPr="007E1E84">
              <w:rPr>
                <w:rFonts w:ascii="Times New Roman" w:hAnsi="Times New Roman"/>
                <w:sz w:val="28"/>
                <w:szCs w:val="28"/>
              </w:rPr>
              <w:t xml:space="preserve"> пункта 1 </w:t>
            </w:r>
            <w:r w:rsidR="002A4958" w:rsidRPr="007E1E84">
              <w:rPr>
                <w:rFonts w:ascii="Times New Roman" w:hAnsi="Times New Roman"/>
                <w:sz w:val="28"/>
                <w:szCs w:val="28"/>
              </w:rPr>
              <w:t xml:space="preserve">настоящего постановления </w:t>
            </w:r>
            <w:r w:rsidR="00542644" w:rsidRPr="007E1E84">
              <w:rPr>
                <w:rFonts w:ascii="Times New Roman" w:hAnsi="Times New Roman"/>
                <w:sz w:val="28"/>
                <w:szCs w:val="28"/>
              </w:rPr>
              <w:t xml:space="preserve">распространяется </w:t>
            </w:r>
            <w:r w:rsidR="008B135F">
              <w:rPr>
                <w:rFonts w:ascii="Times New Roman" w:hAnsi="Times New Roman"/>
                <w:sz w:val="28"/>
                <w:szCs w:val="28"/>
              </w:rPr>
              <w:t xml:space="preserve">на правоотношения, возникшие с </w:t>
            </w:r>
            <w:r w:rsidR="00542644" w:rsidRPr="007E1E84">
              <w:rPr>
                <w:rFonts w:ascii="Times New Roman" w:hAnsi="Times New Roman"/>
                <w:sz w:val="28"/>
                <w:szCs w:val="28"/>
              </w:rPr>
              <w:t>7 февраля 2023 года.</w:t>
            </w:r>
          </w:p>
          <w:p w:rsidR="00272B30" w:rsidRPr="00D81845" w:rsidRDefault="00272B30" w:rsidP="008B135F">
            <w:pPr>
              <w:pStyle w:val="ConsPlusNormal"/>
              <w:spacing w:line="233" w:lineRule="auto"/>
              <w:ind w:firstLine="709"/>
              <w:jc w:val="both"/>
            </w:pPr>
          </w:p>
          <w:p w:rsidR="00F56862" w:rsidRPr="00D81845" w:rsidRDefault="00F56862" w:rsidP="008B135F">
            <w:pPr>
              <w:pStyle w:val="ConsPlusNormal"/>
              <w:spacing w:line="233" w:lineRule="auto"/>
              <w:ind w:firstLine="709"/>
              <w:jc w:val="both"/>
            </w:pPr>
          </w:p>
        </w:tc>
      </w:tr>
    </w:tbl>
    <w:p w:rsidR="00547D6F" w:rsidRDefault="00547D6F">
      <w:pPr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7D6F" w:rsidRPr="00547D6F" w:rsidTr="00B707D2">
        <w:tc>
          <w:tcPr>
            <w:tcW w:w="4785" w:type="dxa"/>
            <w:shd w:val="clear" w:color="auto" w:fill="auto"/>
          </w:tcPr>
          <w:p w:rsidR="00547D6F" w:rsidRPr="00547D6F" w:rsidRDefault="00547D6F" w:rsidP="00547D6F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547D6F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Вице-губернатор Рязанской области </w:t>
            </w:r>
            <w:r w:rsidRPr="00547D6F">
              <w:rPr>
                <w:rFonts w:ascii="Times New Roman" w:eastAsia="Calibri" w:hAnsi="Times New Roman"/>
                <w:sz w:val="28"/>
                <w:szCs w:val="24"/>
              </w:rPr>
              <w:t xml:space="preserve">– первый заместитель Председателя  Правительства  Рязанской области  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547D6F" w:rsidRPr="00547D6F" w:rsidRDefault="00547D6F" w:rsidP="00547D6F">
            <w:pPr>
              <w:jc w:val="right"/>
              <w:rPr>
                <w:rFonts w:ascii="Times New Roman" w:eastAsia="Calibri" w:hAnsi="Times New Roman"/>
                <w:bCs/>
                <w:sz w:val="28"/>
                <w:szCs w:val="24"/>
              </w:rPr>
            </w:pPr>
          </w:p>
          <w:p w:rsidR="00547D6F" w:rsidRPr="00547D6F" w:rsidRDefault="00547D6F" w:rsidP="00547D6F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547D6F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547D6F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547D6F" w:rsidRDefault="00547D6F">
      <w:pPr>
        <w:rPr>
          <w:rFonts w:asciiTheme="minorHAnsi" w:hAnsiTheme="minorHAnsi"/>
        </w:rPr>
      </w:pPr>
    </w:p>
    <w:p w:rsidR="00460FEA" w:rsidRPr="00C7299B" w:rsidRDefault="00460FEA" w:rsidP="00D136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7299B" w:rsidRPr="00C7299B" w:rsidRDefault="00C729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"/>
          <w:szCs w:val="2"/>
        </w:rPr>
      </w:pPr>
    </w:p>
    <w:sectPr w:rsidR="00C7299B" w:rsidRPr="00C7299B" w:rsidSect="00A33F45">
      <w:headerReference w:type="default" r:id="rId4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3DB" w:rsidRDefault="00C333DB">
      <w:r>
        <w:separator/>
      </w:r>
    </w:p>
  </w:endnote>
  <w:endnote w:type="continuationSeparator" w:id="0">
    <w:p w:rsidR="00C333DB" w:rsidRDefault="00C3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A27F4" w:rsidRPr="00F134FF" w:rsidTr="00F134FF">
      <w:tc>
        <w:tcPr>
          <w:tcW w:w="2538" w:type="dxa"/>
        </w:tcPr>
        <w:p w:rsidR="002A27F4" w:rsidRPr="00F134FF" w:rsidRDefault="002A27F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A27F4" w:rsidRPr="00F134FF" w:rsidRDefault="002A27F4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A27F4" w:rsidRPr="00F134FF" w:rsidRDefault="002A27F4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A27F4" w:rsidRPr="00F134FF" w:rsidRDefault="002A27F4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A27F4" w:rsidRDefault="002A27F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3DB" w:rsidRDefault="00C333DB">
      <w:r>
        <w:separator/>
      </w:r>
    </w:p>
  </w:footnote>
  <w:footnote w:type="continuationSeparator" w:id="0">
    <w:p w:rsidR="00C333DB" w:rsidRDefault="00C33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Default="00942F3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27F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27F4">
      <w:rPr>
        <w:rStyle w:val="a8"/>
        <w:noProof/>
      </w:rPr>
      <w:t>1</w:t>
    </w:r>
    <w:r>
      <w:rPr>
        <w:rStyle w:val="a8"/>
      </w:rPr>
      <w:fldChar w:fldCharType="end"/>
    </w:r>
  </w:p>
  <w:p w:rsidR="002A27F4" w:rsidRDefault="002A27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Pr="00481B88" w:rsidRDefault="002A27F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A27F4" w:rsidRPr="00481B88" w:rsidRDefault="00942F3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A27F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D1091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A27F4" w:rsidRPr="00E37801" w:rsidRDefault="002A27F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74C0664"/>
    <w:multiLevelType w:val="hybridMultilevel"/>
    <w:tmpl w:val="493AB294"/>
    <w:lvl w:ilvl="0" w:tplc="5D6A08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A44211B"/>
    <w:multiLevelType w:val="hybridMultilevel"/>
    <w:tmpl w:val="3B10422A"/>
    <w:lvl w:ilvl="0" w:tplc="C450C5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B1D65"/>
    <w:multiLevelType w:val="hybridMultilevel"/>
    <w:tmpl w:val="6012EDC8"/>
    <w:lvl w:ilvl="0" w:tplc="B8E6F3C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D1804F5"/>
    <w:multiLevelType w:val="hybridMultilevel"/>
    <w:tmpl w:val="2EE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2184532"/>
    <w:multiLevelType w:val="hybridMultilevel"/>
    <w:tmpl w:val="EEB094C4"/>
    <w:lvl w:ilvl="0" w:tplc="BD3C6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E265888"/>
    <w:multiLevelType w:val="hybridMultilevel"/>
    <w:tmpl w:val="661807A6"/>
    <w:lvl w:ilvl="0" w:tplc="F5D6C836">
      <w:start w:val="1"/>
      <w:numFmt w:val="decimal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WsU0rDRPNm3SG+dhuB3OPRGhvg=" w:salt="qiMOjmltFbCAv27kbq14E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D2"/>
    <w:rsid w:val="00003114"/>
    <w:rsid w:val="00007587"/>
    <w:rsid w:val="0001360F"/>
    <w:rsid w:val="000146BB"/>
    <w:rsid w:val="00015611"/>
    <w:rsid w:val="00022BE0"/>
    <w:rsid w:val="00024CC1"/>
    <w:rsid w:val="0002608A"/>
    <w:rsid w:val="000269F0"/>
    <w:rsid w:val="00027993"/>
    <w:rsid w:val="00031CC5"/>
    <w:rsid w:val="0003207A"/>
    <w:rsid w:val="000331B3"/>
    <w:rsid w:val="00033413"/>
    <w:rsid w:val="00033AFC"/>
    <w:rsid w:val="00033C41"/>
    <w:rsid w:val="00035A53"/>
    <w:rsid w:val="0003667B"/>
    <w:rsid w:val="00037C0C"/>
    <w:rsid w:val="00041378"/>
    <w:rsid w:val="00041ED0"/>
    <w:rsid w:val="00044529"/>
    <w:rsid w:val="00046DF2"/>
    <w:rsid w:val="00047BE1"/>
    <w:rsid w:val="00050A44"/>
    <w:rsid w:val="000514DF"/>
    <w:rsid w:val="00056754"/>
    <w:rsid w:val="00056A33"/>
    <w:rsid w:val="00056DEB"/>
    <w:rsid w:val="000572F0"/>
    <w:rsid w:val="00066A24"/>
    <w:rsid w:val="00073526"/>
    <w:rsid w:val="00073A7A"/>
    <w:rsid w:val="00076695"/>
    <w:rsid w:val="00076AEC"/>
    <w:rsid w:val="00076D5E"/>
    <w:rsid w:val="000839A0"/>
    <w:rsid w:val="00083F2E"/>
    <w:rsid w:val="00084DD3"/>
    <w:rsid w:val="00086740"/>
    <w:rsid w:val="000878D7"/>
    <w:rsid w:val="000917C0"/>
    <w:rsid w:val="00092193"/>
    <w:rsid w:val="00093015"/>
    <w:rsid w:val="000940AD"/>
    <w:rsid w:val="00095EA8"/>
    <w:rsid w:val="00096973"/>
    <w:rsid w:val="000A20E4"/>
    <w:rsid w:val="000A4845"/>
    <w:rsid w:val="000A58EB"/>
    <w:rsid w:val="000A5C7D"/>
    <w:rsid w:val="000A71C5"/>
    <w:rsid w:val="000B0736"/>
    <w:rsid w:val="000B13BB"/>
    <w:rsid w:val="000B1EF1"/>
    <w:rsid w:val="000B2599"/>
    <w:rsid w:val="000B29B7"/>
    <w:rsid w:val="000B509C"/>
    <w:rsid w:val="000B58FB"/>
    <w:rsid w:val="000C5DE4"/>
    <w:rsid w:val="000C6F67"/>
    <w:rsid w:val="000D128D"/>
    <w:rsid w:val="000D3E5B"/>
    <w:rsid w:val="000D5EED"/>
    <w:rsid w:val="000E00F8"/>
    <w:rsid w:val="000E4EFA"/>
    <w:rsid w:val="000E5264"/>
    <w:rsid w:val="000E5634"/>
    <w:rsid w:val="000F4C2B"/>
    <w:rsid w:val="000F7179"/>
    <w:rsid w:val="000F73A5"/>
    <w:rsid w:val="00100DA8"/>
    <w:rsid w:val="00106515"/>
    <w:rsid w:val="0011736B"/>
    <w:rsid w:val="00122CFD"/>
    <w:rsid w:val="0012309D"/>
    <w:rsid w:val="00123C9D"/>
    <w:rsid w:val="0012709E"/>
    <w:rsid w:val="0013037A"/>
    <w:rsid w:val="00130527"/>
    <w:rsid w:val="001354CF"/>
    <w:rsid w:val="00151370"/>
    <w:rsid w:val="001542A2"/>
    <w:rsid w:val="00155AAE"/>
    <w:rsid w:val="001577CB"/>
    <w:rsid w:val="00160DFE"/>
    <w:rsid w:val="001629B0"/>
    <w:rsid w:val="00162E72"/>
    <w:rsid w:val="00165096"/>
    <w:rsid w:val="001650F7"/>
    <w:rsid w:val="00166577"/>
    <w:rsid w:val="001704DE"/>
    <w:rsid w:val="001722DA"/>
    <w:rsid w:val="00175BE5"/>
    <w:rsid w:val="00180C77"/>
    <w:rsid w:val="00182B83"/>
    <w:rsid w:val="001850F4"/>
    <w:rsid w:val="0019208A"/>
    <w:rsid w:val="0019239F"/>
    <w:rsid w:val="001946A9"/>
    <w:rsid w:val="001947BE"/>
    <w:rsid w:val="00194AD1"/>
    <w:rsid w:val="001A26D1"/>
    <w:rsid w:val="001A4172"/>
    <w:rsid w:val="001A560F"/>
    <w:rsid w:val="001A715B"/>
    <w:rsid w:val="001B0982"/>
    <w:rsid w:val="001B0B53"/>
    <w:rsid w:val="001B1831"/>
    <w:rsid w:val="001B2E0A"/>
    <w:rsid w:val="001B32BA"/>
    <w:rsid w:val="001B40D5"/>
    <w:rsid w:val="001B7385"/>
    <w:rsid w:val="001B7430"/>
    <w:rsid w:val="001C2002"/>
    <w:rsid w:val="001C3276"/>
    <w:rsid w:val="001D0877"/>
    <w:rsid w:val="001D1D7E"/>
    <w:rsid w:val="001E0317"/>
    <w:rsid w:val="001E20F1"/>
    <w:rsid w:val="001E5AE6"/>
    <w:rsid w:val="001E7C40"/>
    <w:rsid w:val="001F12E8"/>
    <w:rsid w:val="001F18B4"/>
    <w:rsid w:val="001F228C"/>
    <w:rsid w:val="001F64B8"/>
    <w:rsid w:val="001F7C83"/>
    <w:rsid w:val="00203046"/>
    <w:rsid w:val="002032C3"/>
    <w:rsid w:val="00213678"/>
    <w:rsid w:val="00220B12"/>
    <w:rsid w:val="00222352"/>
    <w:rsid w:val="00224EE8"/>
    <w:rsid w:val="002259CD"/>
    <w:rsid w:val="002268D7"/>
    <w:rsid w:val="00231F1C"/>
    <w:rsid w:val="0023294B"/>
    <w:rsid w:val="002334D7"/>
    <w:rsid w:val="00242A16"/>
    <w:rsid w:val="00242DDB"/>
    <w:rsid w:val="00243BC4"/>
    <w:rsid w:val="0024496B"/>
    <w:rsid w:val="002461F8"/>
    <w:rsid w:val="002479A2"/>
    <w:rsid w:val="0025128C"/>
    <w:rsid w:val="00251AF2"/>
    <w:rsid w:val="00251B57"/>
    <w:rsid w:val="00252780"/>
    <w:rsid w:val="0026006E"/>
    <w:rsid w:val="0026087E"/>
    <w:rsid w:val="00260DFD"/>
    <w:rsid w:val="0026116B"/>
    <w:rsid w:val="00265420"/>
    <w:rsid w:val="00272B30"/>
    <w:rsid w:val="00274E14"/>
    <w:rsid w:val="00275F20"/>
    <w:rsid w:val="002801A9"/>
    <w:rsid w:val="00280A6D"/>
    <w:rsid w:val="00280B51"/>
    <w:rsid w:val="002845CC"/>
    <w:rsid w:val="00286F93"/>
    <w:rsid w:val="0028742C"/>
    <w:rsid w:val="00287C9B"/>
    <w:rsid w:val="00292827"/>
    <w:rsid w:val="00294E76"/>
    <w:rsid w:val="002953B6"/>
    <w:rsid w:val="00296B3D"/>
    <w:rsid w:val="002A1628"/>
    <w:rsid w:val="002A27F4"/>
    <w:rsid w:val="002A2850"/>
    <w:rsid w:val="002A4380"/>
    <w:rsid w:val="002A4958"/>
    <w:rsid w:val="002A5046"/>
    <w:rsid w:val="002B15DD"/>
    <w:rsid w:val="002B2767"/>
    <w:rsid w:val="002B5420"/>
    <w:rsid w:val="002B60AE"/>
    <w:rsid w:val="002B6C19"/>
    <w:rsid w:val="002B7718"/>
    <w:rsid w:val="002B7A59"/>
    <w:rsid w:val="002C1F89"/>
    <w:rsid w:val="002C215E"/>
    <w:rsid w:val="002C411A"/>
    <w:rsid w:val="002C46F2"/>
    <w:rsid w:val="002C4A97"/>
    <w:rsid w:val="002C6B4B"/>
    <w:rsid w:val="002D4B44"/>
    <w:rsid w:val="002D6F07"/>
    <w:rsid w:val="002D73F5"/>
    <w:rsid w:val="002E2354"/>
    <w:rsid w:val="002E5D51"/>
    <w:rsid w:val="002F1E81"/>
    <w:rsid w:val="002F2DA7"/>
    <w:rsid w:val="002F5126"/>
    <w:rsid w:val="002F52D4"/>
    <w:rsid w:val="002F6EFC"/>
    <w:rsid w:val="00303F61"/>
    <w:rsid w:val="00304EA6"/>
    <w:rsid w:val="00305DF9"/>
    <w:rsid w:val="00305EB7"/>
    <w:rsid w:val="00310D92"/>
    <w:rsid w:val="00314BF9"/>
    <w:rsid w:val="00315F6A"/>
    <w:rsid w:val="003160CB"/>
    <w:rsid w:val="0032022A"/>
    <w:rsid w:val="003213F1"/>
    <w:rsid w:val="003222A3"/>
    <w:rsid w:val="00323A16"/>
    <w:rsid w:val="00323B27"/>
    <w:rsid w:val="00324EF5"/>
    <w:rsid w:val="003279CC"/>
    <w:rsid w:val="00330885"/>
    <w:rsid w:val="0033202E"/>
    <w:rsid w:val="00332E8E"/>
    <w:rsid w:val="00337ACD"/>
    <w:rsid w:val="003412BB"/>
    <w:rsid w:val="00341DF8"/>
    <w:rsid w:val="00342775"/>
    <w:rsid w:val="00345189"/>
    <w:rsid w:val="003477A5"/>
    <w:rsid w:val="0035085F"/>
    <w:rsid w:val="0035153E"/>
    <w:rsid w:val="0035720C"/>
    <w:rsid w:val="00360A40"/>
    <w:rsid w:val="00365E80"/>
    <w:rsid w:val="003676E0"/>
    <w:rsid w:val="00373D05"/>
    <w:rsid w:val="0037620D"/>
    <w:rsid w:val="0038251D"/>
    <w:rsid w:val="0038445B"/>
    <w:rsid w:val="00384B72"/>
    <w:rsid w:val="003870C2"/>
    <w:rsid w:val="003871F2"/>
    <w:rsid w:val="00387DAC"/>
    <w:rsid w:val="0039024C"/>
    <w:rsid w:val="00394BB0"/>
    <w:rsid w:val="00395293"/>
    <w:rsid w:val="003957FF"/>
    <w:rsid w:val="003973B5"/>
    <w:rsid w:val="003A1155"/>
    <w:rsid w:val="003A340B"/>
    <w:rsid w:val="003A3BA2"/>
    <w:rsid w:val="003A5CD7"/>
    <w:rsid w:val="003A7592"/>
    <w:rsid w:val="003B00DF"/>
    <w:rsid w:val="003B1CB6"/>
    <w:rsid w:val="003B2982"/>
    <w:rsid w:val="003C3F0E"/>
    <w:rsid w:val="003C6809"/>
    <w:rsid w:val="003C6928"/>
    <w:rsid w:val="003C7F6F"/>
    <w:rsid w:val="003D3B8A"/>
    <w:rsid w:val="003D54F8"/>
    <w:rsid w:val="003D63DB"/>
    <w:rsid w:val="003D6A42"/>
    <w:rsid w:val="003D7C00"/>
    <w:rsid w:val="003E22E7"/>
    <w:rsid w:val="003E4D18"/>
    <w:rsid w:val="003F11AA"/>
    <w:rsid w:val="003F4F5E"/>
    <w:rsid w:val="003F68FA"/>
    <w:rsid w:val="003F7F50"/>
    <w:rsid w:val="003F7FB7"/>
    <w:rsid w:val="00400906"/>
    <w:rsid w:val="0040111E"/>
    <w:rsid w:val="0040294F"/>
    <w:rsid w:val="00413C10"/>
    <w:rsid w:val="00416556"/>
    <w:rsid w:val="0041753B"/>
    <w:rsid w:val="0042045B"/>
    <w:rsid w:val="004242AA"/>
    <w:rsid w:val="00425580"/>
    <w:rsid w:val="0042590E"/>
    <w:rsid w:val="00434B72"/>
    <w:rsid w:val="00437674"/>
    <w:rsid w:val="00437F65"/>
    <w:rsid w:val="00440401"/>
    <w:rsid w:val="004404BC"/>
    <w:rsid w:val="00440704"/>
    <w:rsid w:val="00440F49"/>
    <w:rsid w:val="00444F2E"/>
    <w:rsid w:val="004466E4"/>
    <w:rsid w:val="004547C5"/>
    <w:rsid w:val="00460FEA"/>
    <w:rsid w:val="00462C1F"/>
    <w:rsid w:val="0046623E"/>
    <w:rsid w:val="00466BD3"/>
    <w:rsid w:val="00466F53"/>
    <w:rsid w:val="00470342"/>
    <w:rsid w:val="00472FEC"/>
    <w:rsid w:val="004734B7"/>
    <w:rsid w:val="00476CFE"/>
    <w:rsid w:val="00477A23"/>
    <w:rsid w:val="00480E34"/>
    <w:rsid w:val="00481B88"/>
    <w:rsid w:val="004856AD"/>
    <w:rsid w:val="00485835"/>
    <w:rsid w:val="00485B4F"/>
    <w:rsid w:val="00485CFE"/>
    <w:rsid w:val="004862D1"/>
    <w:rsid w:val="00490CF5"/>
    <w:rsid w:val="0049135B"/>
    <w:rsid w:val="0049163C"/>
    <w:rsid w:val="00491A36"/>
    <w:rsid w:val="00493DA8"/>
    <w:rsid w:val="0049760C"/>
    <w:rsid w:val="00497E7B"/>
    <w:rsid w:val="004A1851"/>
    <w:rsid w:val="004A1DFA"/>
    <w:rsid w:val="004A1FC7"/>
    <w:rsid w:val="004A204E"/>
    <w:rsid w:val="004A37E2"/>
    <w:rsid w:val="004A656D"/>
    <w:rsid w:val="004A7729"/>
    <w:rsid w:val="004B0F2C"/>
    <w:rsid w:val="004B2D5A"/>
    <w:rsid w:val="004B5BC3"/>
    <w:rsid w:val="004D1091"/>
    <w:rsid w:val="004D261F"/>
    <w:rsid w:val="004D293D"/>
    <w:rsid w:val="004D3A96"/>
    <w:rsid w:val="004D3EA6"/>
    <w:rsid w:val="004D55A9"/>
    <w:rsid w:val="004D5A9C"/>
    <w:rsid w:val="004D76C5"/>
    <w:rsid w:val="004E55B9"/>
    <w:rsid w:val="004F44FE"/>
    <w:rsid w:val="004F5780"/>
    <w:rsid w:val="00500365"/>
    <w:rsid w:val="00506CF0"/>
    <w:rsid w:val="00507E8F"/>
    <w:rsid w:val="0051134E"/>
    <w:rsid w:val="00512A47"/>
    <w:rsid w:val="005132F2"/>
    <w:rsid w:val="005133E7"/>
    <w:rsid w:val="00515B9E"/>
    <w:rsid w:val="00516071"/>
    <w:rsid w:val="00516329"/>
    <w:rsid w:val="005234A3"/>
    <w:rsid w:val="00526A2B"/>
    <w:rsid w:val="0053000B"/>
    <w:rsid w:val="00531C68"/>
    <w:rsid w:val="00532119"/>
    <w:rsid w:val="005335F3"/>
    <w:rsid w:val="00537A79"/>
    <w:rsid w:val="00541764"/>
    <w:rsid w:val="00542644"/>
    <w:rsid w:val="00543C38"/>
    <w:rsid w:val="00543D2D"/>
    <w:rsid w:val="00544389"/>
    <w:rsid w:val="00544E96"/>
    <w:rsid w:val="00545A3D"/>
    <w:rsid w:val="00546DBB"/>
    <w:rsid w:val="00547D6F"/>
    <w:rsid w:val="005503CA"/>
    <w:rsid w:val="005516EE"/>
    <w:rsid w:val="005529C6"/>
    <w:rsid w:val="005538BB"/>
    <w:rsid w:val="00561A5B"/>
    <w:rsid w:val="00562233"/>
    <w:rsid w:val="00562565"/>
    <w:rsid w:val="00563D57"/>
    <w:rsid w:val="0057074C"/>
    <w:rsid w:val="00572C7D"/>
    <w:rsid w:val="00573FBF"/>
    <w:rsid w:val="00574F6A"/>
    <w:rsid w:val="00574FF3"/>
    <w:rsid w:val="00576B42"/>
    <w:rsid w:val="005772B2"/>
    <w:rsid w:val="00582538"/>
    <w:rsid w:val="00582F29"/>
    <w:rsid w:val="005830DE"/>
    <w:rsid w:val="005836EF"/>
    <w:rsid w:val="005838EA"/>
    <w:rsid w:val="00585996"/>
    <w:rsid w:val="00585EE1"/>
    <w:rsid w:val="00590C0E"/>
    <w:rsid w:val="005939E6"/>
    <w:rsid w:val="00596253"/>
    <w:rsid w:val="005964DA"/>
    <w:rsid w:val="00597D70"/>
    <w:rsid w:val="005A238B"/>
    <w:rsid w:val="005A24E4"/>
    <w:rsid w:val="005A4200"/>
    <w:rsid w:val="005A4227"/>
    <w:rsid w:val="005A7F47"/>
    <w:rsid w:val="005B229B"/>
    <w:rsid w:val="005B3518"/>
    <w:rsid w:val="005B5A4B"/>
    <w:rsid w:val="005C2D2E"/>
    <w:rsid w:val="005C3E22"/>
    <w:rsid w:val="005C56AE"/>
    <w:rsid w:val="005C5914"/>
    <w:rsid w:val="005C7449"/>
    <w:rsid w:val="005D557F"/>
    <w:rsid w:val="005D5651"/>
    <w:rsid w:val="005E0588"/>
    <w:rsid w:val="005E1741"/>
    <w:rsid w:val="005E19A6"/>
    <w:rsid w:val="005E1AC2"/>
    <w:rsid w:val="005E6D99"/>
    <w:rsid w:val="005E6F33"/>
    <w:rsid w:val="005F13E3"/>
    <w:rsid w:val="005F2ADD"/>
    <w:rsid w:val="005F2C49"/>
    <w:rsid w:val="006007D8"/>
    <w:rsid w:val="006013EB"/>
    <w:rsid w:val="00601854"/>
    <w:rsid w:val="00603F69"/>
    <w:rsid w:val="0060479E"/>
    <w:rsid w:val="00604BE7"/>
    <w:rsid w:val="0060550C"/>
    <w:rsid w:val="00605893"/>
    <w:rsid w:val="00612340"/>
    <w:rsid w:val="0061237A"/>
    <w:rsid w:val="006128B4"/>
    <w:rsid w:val="00616AED"/>
    <w:rsid w:val="006201C6"/>
    <w:rsid w:val="006242C8"/>
    <w:rsid w:val="00632A4F"/>
    <w:rsid w:val="00632B56"/>
    <w:rsid w:val="006333A4"/>
    <w:rsid w:val="006341CF"/>
    <w:rsid w:val="00634492"/>
    <w:rsid w:val="006351E3"/>
    <w:rsid w:val="00640451"/>
    <w:rsid w:val="006415EB"/>
    <w:rsid w:val="00644236"/>
    <w:rsid w:val="0064637D"/>
    <w:rsid w:val="006471E5"/>
    <w:rsid w:val="006509A9"/>
    <w:rsid w:val="0065233E"/>
    <w:rsid w:val="0065368A"/>
    <w:rsid w:val="00654C50"/>
    <w:rsid w:val="006550E1"/>
    <w:rsid w:val="00664A03"/>
    <w:rsid w:val="00665021"/>
    <w:rsid w:val="006659A9"/>
    <w:rsid w:val="00671D3B"/>
    <w:rsid w:val="00680CBF"/>
    <w:rsid w:val="00683693"/>
    <w:rsid w:val="00684A5B"/>
    <w:rsid w:val="0068693B"/>
    <w:rsid w:val="00690463"/>
    <w:rsid w:val="0069102C"/>
    <w:rsid w:val="00691569"/>
    <w:rsid w:val="0069395D"/>
    <w:rsid w:val="006A1F71"/>
    <w:rsid w:val="006A3829"/>
    <w:rsid w:val="006A3F18"/>
    <w:rsid w:val="006B0310"/>
    <w:rsid w:val="006B1DEE"/>
    <w:rsid w:val="006B298F"/>
    <w:rsid w:val="006C1C63"/>
    <w:rsid w:val="006C33C1"/>
    <w:rsid w:val="006C439B"/>
    <w:rsid w:val="006C6888"/>
    <w:rsid w:val="006D1A1B"/>
    <w:rsid w:val="006E1A75"/>
    <w:rsid w:val="006E1F3F"/>
    <w:rsid w:val="006E37D1"/>
    <w:rsid w:val="006F328B"/>
    <w:rsid w:val="006F5886"/>
    <w:rsid w:val="00701F79"/>
    <w:rsid w:val="0070719B"/>
    <w:rsid w:val="00707734"/>
    <w:rsid w:val="00707E19"/>
    <w:rsid w:val="00712F7C"/>
    <w:rsid w:val="00713C95"/>
    <w:rsid w:val="00720730"/>
    <w:rsid w:val="0072269A"/>
    <w:rsid w:val="0072328A"/>
    <w:rsid w:val="0072486C"/>
    <w:rsid w:val="00727568"/>
    <w:rsid w:val="00731DEF"/>
    <w:rsid w:val="00733582"/>
    <w:rsid w:val="007335B4"/>
    <w:rsid w:val="00734EF0"/>
    <w:rsid w:val="007377B5"/>
    <w:rsid w:val="007443F8"/>
    <w:rsid w:val="007446E2"/>
    <w:rsid w:val="00746511"/>
    <w:rsid w:val="00746CC2"/>
    <w:rsid w:val="00751C73"/>
    <w:rsid w:val="00760323"/>
    <w:rsid w:val="0076095A"/>
    <w:rsid w:val="00760DB5"/>
    <w:rsid w:val="00762B1F"/>
    <w:rsid w:val="00765600"/>
    <w:rsid w:val="00767C39"/>
    <w:rsid w:val="0077127D"/>
    <w:rsid w:val="0077427C"/>
    <w:rsid w:val="00774414"/>
    <w:rsid w:val="00776284"/>
    <w:rsid w:val="00776DC9"/>
    <w:rsid w:val="0078588F"/>
    <w:rsid w:val="00787787"/>
    <w:rsid w:val="007904BB"/>
    <w:rsid w:val="00791C9F"/>
    <w:rsid w:val="00792AAB"/>
    <w:rsid w:val="00793B47"/>
    <w:rsid w:val="007958C1"/>
    <w:rsid w:val="007A0363"/>
    <w:rsid w:val="007A1D0C"/>
    <w:rsid w:val="007A2A7B"/>
    <w:rsid w:val="007A316C"/>
    <w:rsid w:val="007A4245"/>
    <w:rsid w:val="007A4B34"/>
    <w:rsid w:val="007A4F5C"/>
    <w:rsid w:val="007A7B51"/>
    <w:rsid w:val="007B5FA7"/>
    <w:rsid w:val="007B6498"/>
    <w:rsid w:val="007B6EB1"/>
    <w:rsid w:val="007B726E"/>
    <w:rsid w:val="007C5DDE"/>
    <w:rsid w:val="007C664B"/>
    <w:rsid w:val="007D0975"/>
    <w:rsid w:val="007D371C"/>
    <w:rsid w:val="007D4925"/>
    <w:rsid w:val="007E1E84"/>
    <w:rsid w:val="007E1FD6"/>
    <w:rsid w:val="007E3F6C"/>
    <w:rsid w:val="007F0C8A"/>
    <w:rsid w:val="007F11AB"/>
    <w:rsid w:val="007F1EBE"/>
    <w:rsid w:val="007F23F9"/>
    <w:rsid w:val="007F4A9F"/>
    <w:rsid w:val="007F6D08"/>
    <w:rsid w:val="00805ABD"/>
    <w:rsid w:val="008103CD"/>
    <w:rsid w:val="008143CB"/>
    <w:rsid w:val="00815BB4"/>
    <w:rsid w:val="0082082B"/>
    <w:rsid w:val="00823129"/>
    <w:rsid w:val="00823CA1"/>
    <w:rsid w:val="00832607"/>
    <w:rsid w:val="00833BE3"/>
    <w:rsid w:val="00842211"/>
    <w:rsid w:val="00842C1B"/>
    <w:rsid w:val="00846367"/>
    <w:rsid w:val="008513B9"/>
    <w:rsid w:val="00853EAA"/>
    <w:rsid w:val="00857074"/>
    <w:rsid w:val="008652CF"/>
    <w:rsid w:val="008663E1"/>
    <w:rsid w:val="00867684"/>
    <w:rsid w:val="008702D3"/>
    <w:rsid w:val="00872D5C"/>
    <w:rsid w:val="00872FD0"/>
    <w:rsid w:val="00876034"/>
    <w:rsid w:val="0087682D"/>
    <w:rsid w:val="0087747A"/>
    <w:rsid w:val="008779FF"/>
    <w:rsid w:val="00877CB4"/>
    <w:rsid w:val="00880CF0"/>
    <w:rsid w:val="00882341"/>
    <w:rsid w:val="00882447"/>
    <w:rsid w:val="008827E7"/>
    <w:rsid w:val="00882E97"/>
    <w:rsid w:val="00883CD1"/>
    <w:rsid w:val="00887194"/>
    <w:rsid w:val="00887AE8"/>
    <w:rsid w:val="00893FD2"/>
    <w:rsid w:val="00897610"/>
    <w:rsid w:val="00897B33"/>
    <w:rsid w:val="008A1696"/>
    <w:rsid w:val="008A7629"/>
    <w:rsid w:val="008B135F"/>
    <w:rsid w:val="008B25DE"/>
    <w:rsid w:val="008B428F"/>
    <w:rsid w:val="008B7D2A"/>
    <w:rsid w:val="008C58FE"/>
    <w:rsid w:val="008C5F44"/>
    <w:rsid w:val="008C6398"/>
    <w:rsid w:val="008D21F7"/>
    <w:rsid w:val="008D38C1"/>
    <w:rsid w:val="008E0AAE"/>
    <w:rsid w:val="008E1842"/>
    <w:rsid w:val="008E1AA7"/>
    <w:rsid w:val="008E3F23"/>
    <w:rsid w:val="008E5478"/>
    <w:rsid w:val="008E57B5"/>
    <w:rsid w:val="008E6112"/>
    <w:rsid w:val="008E6C41"/>
    <w:rsid w:val="008F0816"/>
    <w:rsid w:val="008F362D"/>
    <w:rsid w:val="008F4B49"/>
    <w:rsid w:val="008F6BB7"/>
    <w:rsid w:val="00900318"/>
    <w:rsid w:val="00900B4A"/>
    <w:rsid w:val="00900F42"/>
    <w:rsid w:val="009048E6"/>
    <w:rsid w:val="00905B50"/>
    <w:rsid w:val="009115E8"/>
    <w:rsid w:val="00912379"/>
    <w:rsid w:val="00914DD0"/>
    <w:rsid w:val="009200C4"/>
    <w:rsid w:val="009227B7"/>
    <w:rsid w:val="00922F0F"/>
    <w:rsid w:val="00923DF8"/>
    <w:rsid w:val="00924B06"/>
    <w:rsid w:val="00924C4A"/>
    <w:rsid w:val="009300AC"/>
    <w:rsid w:val="00932E3C"/>
    <w:rsid w:val="009413B8"/>
    <w:rsid w:val="00942D81"/>
    <w:rsid w:val="00942F35"/>
    <w:rsid w:val="0094392A"/>
    <w:rsid w:val="00944C15"/>
    <w:rsid w:val="00945E82"/>
    <w:rsid w:val="009567F1"/>
    <w:rsid w:val="00957D6D"/>
    <w:rsid w:val="00967502"/>
    <w:rsid w:val="00967A0F"/>
    <w:rsid w:val="009700E4"/>
    <w:rsid w:val="009715FE"/>
    <w:rsid w:val="00975D11"/>
    <w:rsid w:val="0097614C"/>
    <w:rsid w:val="00977567"/>
    <w:rsid w:val="0098227A"/>
    <w:rsid w:val="00982D9D"/>
    <w:rsid w:val="0098405A"/>
    <w:rsid w:val="0098507F"/>
    <w:rsid w:val="009850A4"/>
    <w:rsid w:val="00993710"/>
    <w:rsid w:val="00993F6B"/>
    <w:rsid w:val="00994E76"/>
    <w:rsid w:val="009970CA"/>
    <w:rsid w:val="00997695"/>
    <w:rsid w:val="009977FF"/>
    <w:rsid w:val="009A085B"/>
    <w:rsid w:val="009A5F80"/>
    <w:rsid w:val="009A68A1"/>
    <w:rsid w:val="009B2E0A"/>
    <w:rsid w:val="009B42BF"/>
    <w:rsid w:val="009B4D05"/>
    <w:rsid w:val="009B594F"/>
    <w:rsid w:val="009B6DCC"/>
    <w:rsid w:val="009C0150"/>
    <w:rsid w:val="009C1DE6"/>
    <w:rsid w:val="009C1F0E"/>
    <w:rsid w:val="009C5A06"/>
    <w:rsid w:val="009C6F84"/>
    <w:rsid w:val="009D0FB1"/>
    <w:rsid w:val="009D3E8C"/>
    <w:rsid w:val="009E2243"/>
    <w:rsid w:val="009E3A0E"/>
    <w:rsid w:val="009F4740"/>
    <w:rsid w:val="009F6B95"/>
    <w:rsid w:val="00A03CE8"/>
    <w:rsid w:val="00A1314B"/>
    <w:rsid w:val="00A13160"/>
    <w:rsid w:val="00A137D3"/>
    <w:rsid w:val="00A13996"/>
    <w:rsid w:val="00A16EF2"/>
    <w:rsid w:val="00A171CD"/>
    <w:rsid w:val="00A267E8"/>
    <w:rsid w:val="00A27556"/>
    <w:rsid w:val="00A30CDF"/>
    <w:rsid w:val="00A31BB8"/>
    <w:rsid w:val="00A32EDC"/>
    <w:rsid w:val="00A33F45"/>
    <w:rsid w:val="00A34C13"/>
    <w:rsid w:val="00A360EC"/>
    <w:rsid w:val="00A4091D"/>
    <w:rsid w:val="00A44A8F"/>
    <w:rsid w:val="00A5087C"/>
    <w:rsid w:val="00A51BA8"/>
    <w:rsid w:val="00A51BEC"/>
    <w:rsid w:val="00A51D96"/>
    <w:rsid w:val="00A61F50"/>
    <w:rsid w:val="00A639F0"/>
    <w:rsid w:val="00A66C69"/>
    <w:rsid w:val="00A720AE"/>
    <w:rsid w:val="00A73D3E"/>
    <w:rsid w:val="00A8544A"/>
    <w:rsid w:val="00A85A75"/>
    <w:rsid w:val="00A90731"/>
    <w:rsid w:val="00A90B60"/>
    <w:rsid w:val="00A929B0"/>
    <w:rsid w:val="00A92E0C"/>
    <w:rsid w:val="00A96F84"/>
    <w:rsid w:val="00AA0729"/>
    <w:rsid w:val="00AA0799"/>
    <w:rsid w:val="00AA46CF"/>
    <w:rsid w:val="00AA4A1B"/>
    <w:rsid w:val="00AA5000"/>
    <w:rsid w:val="00AA5EB6"/>
    <w:rsid w:val="00AA709A"/>
    <w:rsid w:val="00AB020E"/>
    <w:rsid w:val="00AB2209"/>
    <w:rsid w:val="00AB4034"/>
    <w:rsid w:val="00AB6E15"/>
    <w:rsid w:val="00AC340B"/>
    <w:rsid w:val="00AC3953"/>
    <w:rsid w:val="00AC3D5F"/>
    <w:rsid w:val="00AC4AA1"/>
    <w:rsid w:val="00AC50E3"/>
    <w:rsid w:val="00AC7150"/>
    <w:rsid w:val="00AE118E"/>
    <w:rsid w:val="00AE29E6"/>
    <w:rsid w:val="00AE4741"/>
    <w:rsid w:val="00AE72A9"/>
    <w:rsid w:val="00AF3D5A"/>
    <w:rsid w:val="00AF5F7C"/>
    <w:rsid w:val="00B02207"/>
    <w:rsid w:val="00B03403"/>
    <w:rsid w:val="00B06E10"/>
    <w:rsid w:val="00B10324"/>
    <w:rsid w:val="00B10E7A"/>
    <w:rsid w:val="00B114C1"/>
    <w:rsid w:val="00B13AF8"/>
    <w:rsid w:val="00B24F1E"/>
    <w:rsid w:val="00B24FD1"/>
    <w:rsid w:val="00B279AE"/>
    <w:rsid w:val="00B376B1"/>
    <w:rsid w:val="00B40FBC"/>
    <w:rsid w:val="00B413CE"/>
    <w:rsid w:val="00B41500"/>
    <w:rsid w:val="00B4600E"/>
    <w:rsid w:val="00B529E4"/>
    <w:rsid w:val="00B56571"/>
    <w:rsid w:val="00B61DA1"/>
    <w:rsid w:val="00B620D9"/>
    <w:rsid w:val="00B633DB"/>
    <w:rsid w:val="00B639ED"/>
    <w:rsid w:val="00B66A8C"/>
    <w:rsid w:val="00B70499"/>
    <w:rsid w:val="00B711BD"/>
    <w:rsid w:val="00B8061C"/>
    <w:rsid w:val="00B83BA2"/>
    <w:rsid w:val="00B83CDC"/>
    <w:rsid w:val="00B853AA"/>
    <w:rsid w:val="00B874F2"/>
    <w:rsid w:val="00B875BF"/>
    <w:rsid w:val="00B90A5B"/>
    <w:rsid w:val="00B91F62"/>
    <w:rsid w:val="00BA2730"/>
    <w:rsid w:val="00BA2BB4"/>
    <w:rsid w:val="00BA343C"/>
    <w:rsid w:val="00BA4FD0"/>
    <w:rsid w:val="00BB0BBD"/>
    <w:rsid w:val="00BB2C98"/>
    <w:rsid w:val="00BB4897"/>
    <w:rsid w:val="00BB4F45"/>
    <w:rsid w:val="00BB5586"/>
    <w:rsid w:val="00BC4177"/>
    <w:rsid w:val="00BD0B82"/>
    <w:rsid w:val="00BD17C2"/>
    <w:rsid w:val="00BD3C42"/>
    <w:rsid w:val="00BD6F97"/>
    <w:rsid w:val="00BD7C48"/>
    <w:rsid w:val="00BD7E7E"/>
    <w:rsid w:val="00BE2962"/>
    <w:rsid w:val="00BE563E"/>
    <w:rsid w:val="00BE7CB0"/>
    <w:rsid w:val="00BF1022"/>
    <w:rsid w:val="00BF3A54"/>
    <w:rsid w:val="00BF4F5F"/>
    <w:rsid w:val="00BF5C0E"/>
    <w:rsid w:val="00BF6ADF"/>
    <w:rsid w:val="00BF6DAE"/>
    <w:rsid w:val="00BF70A7"/>
    <w:rsid w:val="00BF7B31"/>
    <w:rsid w:val="00C0428D"/>
    <w:rsid w:val="00C04306"/>
    <w:rsid w:val="00C04380"/>
    <w:rsid w:val="00C04A7C"/>
    <w:rsid w:val="00C04EEB"/>
    <w:rsid w:val="00C04F3F"/>
    <w:rsid w:val="00C063F9"/>
    <w:rsid w:val="00C10F12"/>
    <w:rsid w:val="00C112F2"/>
    <w:rsid w:val="00C11826"/>
    <w:rsid w:val="00C1225F"/>
    <w:rsid w:val="00C129A1"/>
    <w:rsid w:val="00C162C6"/>
    <w:rsid w:val="00C2304C"/>
    <w:rsid w:val="00C26582"/>
    <w:rsid w:val="00C27236"/>
    <w:rsid w:val="00C2760D"/>
    <w:rsid w:val="00C32098"/>
    <w:rsid w:val="00C32EE4"/>
    <w:rsid w:val="00C333DB"/>
    <w:rsid w:val="00C444F8"/>
    <w:rsid w:val="00C46D42"/>
    <w:rsid w:val="00C50C32"/>
    <w:rsid w:val="00C526AB"/>
    <w:rsid w:val="00C52AA1"/>
    <w:rsid w:val="00C5306D"/>
    <w:rsid w:val="00C558B7"/>
    <w:rsid w:val="00C60178"/>
    <w:rsid w:val="00C61760"/>
    <w:rsid w:val="00C62738"/>
    <w:rsid w:val="00C63CD6"/>
    <w:rsid w:val="00C65119"/>
    <w:rsid w:val="00C6745B"/>
    <w:rsid w:val="00C70DB1"/>
    <w:rsid w:val="00C728A7"/>
    <w:rsid w:val="00C7299B"/>
    <w:rsid w:val="00C729FB"/>
    <w:rsid w:val="00C749CC"/>
    <w:rsid w:val="00C75BF2"/>
    <w:rsid w:val="00C76723"/>
    <w:rsid w:val="00C777D2"/>
    <w:rsid w:val="00C77AF2"/>
    <w:rsid w:val="00C81794"/>
    <w:rsid w:val="00C82CB9"/>
    <w:rsid w:val="00C82F21"/>
    <w:rsid w:val="00C834A3"/>
    <w:rsid w:val="00C87D95"/>
    <w:rsid w:val="00C9077A"/>
    <w:rsid w:val="00C95CD2"/>
    <w:rsid w:val="00CA051B"/>
    <w:rsid w:val="00CB1BD7"/>
    <w:rsid w:val="00CB3CBE"/>
    <w:rsid w:val="00CB49DC"/>
    <w:rsid w:val="00CB78D5"/>
    <w:rsid w:val="00CC39DE"/>
    <w:rsid w:val="00CC7038"/>
    <w:rsid w:val="00CC7073"/>
    <w:rsid w:val="00CC79FD"/>
    <w:rsid w:val="00CD163E"/>
    <w:rsid w:val="00CD54CA"/>
    <w:rsid w:val="00CD66FA"/>
    <w:rsid w:val="00CD781E"/>
    <w:rsid w:val="00CF03D8"/>
    <w:rsid w:val="00CF043C"/>
    <w:rsid w:val="00CF4B81"/>
    <w:rsid w:val="00CF6013"/>
    <w:rsid w:val="00CF733A"/>
    <w:rsid w:val="00CF749C"/>
    <w:rsid w:val="00D014E3"/>
    <w:rsid w:val="00D015D5"/>
    <w:rsid w:val="00D01E7C"/>
    <w:rsid w:val="00D03D68"/>
    <w:rsid w:val="00D0652E"/>
    <w:rsid w:val="00D066E6"/>
    <w:rsid w:val="00D0742C"/>
    <w:rsid w:val="00D07DB0"/>
    <w:rsid w:val="00D1036C"/>
    <w:rsid w:val="00D123D3"/>
    <w:rsid w:val="00D13643"/>
    <w:rsid w:val="00D13655"/>
    <w:rsid w:val="00D14931"/>
    <w:rsid w:val="00D22B4C"/>
    <w:rsid w:val="00D266DD"/>
    <w:rsid w:val="00D27AB4"/>
    <w:rsid w:val="00D27DFF"/>
    <w:rsid w:val="00D3027D"/>
    <w:rsid w:val="00D32B04"/>
    <w:rsid w:val="00D352E2"/>
    <w:rsid w:val="00D35800"/>
    <w:rsid w:val="00D374E7"/>
    <w:rsid w:val="00D41D0D"/>
    <w:rsid w:val="00D42D05"/>
    <w:rsid w:val="00D45B42"/>
    <w:rsid w:val="00D5081E"/>
    <w:rsid w:val="00D51BE1"/>
    <w:rsid w:val="00D52D43"/>
    <w:rsid w:val="00D54191"/>
    <w:rsid w:val="00D564F0"/>
    <w:rsid w:val="00D57471"/>
    <w:rsid w:val="00D6060C"/>
    <w:rsid w:val="00D607BC"/>
    <w:rsid w:val="00D60CE8"/>
    <w:rsid w:val="00D63949"/>
    <w:rsid w:val="00D652E7"/>
    <w:rsid w:val="00D70DFD"/>
    <w:rsid w:val="00D7290F"/>
    <w:rsid w:val="00D73726"/>
    <w:rsid w:val="00D7376D"/>
    <w:rsid w:val="00D7417B"/>
    <w:rsid w:val="00D747C6"/>
    <w:rsid w:val="00D77BCF"/>
    <w:rsid w:val="00D81845"/>
    <w:rsid w:val="00D82216"/>
    <w:rsid w:val="00D839E9"/>
    <w:rsid w:val="00D84394"/>
    <w:rsid w:val="00D864B3"/>
    <w:rsid w:val="00D91295"/>
    <w:rsid w:val="00D95E55"/>
    <w:rsid w:val="00D96E76"/>
    <w:rsid w:val="00DA080C"/>
    <w:rsid w:val="00DA0D46"/>
    <w:rsid w:val="00DA24DD"/>
    <w:rsid w:val="00DA5CC7"/>
    <w:rsid w:val="00DA76E3"/>
    <w:rsid w:val="00DB2AF3"/>
    <w:rsid w:val="00DB3664"/>
    <w:rsid w:val="00DB42D2"/>
    <w:rsid w:val="00DB53C3"/>
    <w:rsid w:val="00DB7856"/>
    <w:rsid w:val="00DC16FB"/>
    <w:rsid w:val="00DC345A"/>
    <w:rsid w:val="00DC4A65"/>
    <w:rsid w:val="00DC4F66"/>
    <w:rsid w:val="00DC56C7"/>
    <w:rsid w:val="00DC6391"/>
    <w:rsid w:val="00DD036A"/>
    <w:rsid w:val="00DD0D29"/>
    <w:rsid w:val="00DD10FA"/>
    <w:rsid w:val="00DD31F2"/>
    <w:rsid w:val="00DD5600"/>
    <w:rsid w:val="00DE2A79"/>
    <w:rsid w:val="00DE4705"/>
    <w:rsid w:val="00DE617A"/>
    <w:rsid w:val="00DE6890"/>
    <w:rsid w:val="00DE745A"/>
    <w:rsid w:val="00DF136C"/>
    <w:rsid w:val="00DF33B7"/>
    <w:rsid w:val="00DF5E8E"/>
    <w:rsid w:val="00DF5EB5"/>
    <w:rsid w:val="00DF7BF8"/>
    <w:rsid w:val="00E10B44"/>
    <w:rsid w:val="00E11DB1"/>
    <w:rsid w:val="00E11F02"/>
    <w:rsid w:val="00E12A37"/>
    <w:rsid w:val="00E210BD"/>
    <w:rsid w:val="00E21C16"/>
    <w:rsid w:val="00E2335F"/>
    <w:rsid w:val="00E24A78"/>
    <w:rsid w:val="00E264C1"/>
    <w:rsid w:val="00E2726B"/>
    <w:rsid w:val="00E279C7"/>
    <w:rsid w:val="00E3262D"/>
    <w:rsid w:val="00E371C0"/>
    <w:rsid w:val="00E37801"/>
    <w:rsid w:val="00E458C9"/>
    <w:rsid w:val="00E46B66"/>
    <w:rsid w:val="00E46EAA"/>
    <w:rsid w:val="00E5038C"/>
    <w:rsid w:val="00E50B69"/>
    <w:rsid w:val="00E5298B"/>
    <w:rsid w:val="00E55A19"/>
    <w:rsid w:val="00E55E88"/>
    <w:rsid w:val="00E56EFB"/>
    <w:rsid w:val="00E6458F"/>
    <w:rsid w:val="00E66074"/>
    <w:rsid w:val="00E70BFA"/>
    <w:rsid w:val="00E71FDC"/>
    <w:rsid w:val="00E7242D"/>
    <w:rsid w:val="00E73A7E"/>
    <w:rsid w:val="00E805AE"/>
    <w:rsid w:val="00E8184A"/>
    <w:rsid w:val="00E838A4"/>
    <w:rsid w:val="00E87E21"/>
    <w:rsid w:val="00E87E25"/>
    <w:rsid w:val="00E91AFA"/>
    <w:rsid w:val="00E93A1D"/>
    <w:rsid w:val="00E93F62"/>
    <w:rsid w:val="00EA04F1"/>
    <w:rsid w:val="00EA2D1A"/>
    <w:rsid w:val="00EA2FD3"/>
    <w:rsid w:val="00EA452D"/>
    <w:rsid w:val="00EA5554"/>
    <w:rsid w:val="00EA5F24"/>
    <w:rsid w:val="00EB01FD"/>
    <w:rsid w:val="00EB0E43"/>
    <w:rsid w:val="00EB1C89"/>
    <w:rsid w:val="00EB55EA"/>
    <w:rsid w:val="00EB7CE9"/>
    <w:rsid w:val="00EC11A5"/>
    <w:rsid w:val="00EC27C5"/>
    <w:rsid w:val="00EC33FE"/>
    <w:rsid w:val="00EC433F"/>
    <w:rsid w:val="00EC63B7"/>
    <w:rsid w:val="00EC68A4"/>
    <w:rsid w:val="00ED0F81"/>
    <w:rsid w:val="00ED1FDE"/>
    <w:rsid w:val="00ED53D2"/>
    <w:rsid w:val="00ED5A7F"/>
    <w:rsid w:val="00EE3500"/>
    <w:rsid w:val="00EE3C56"/>
    <w:rsid w:val="00EE7546"/>
    <w:rsid w:val="00EF21A3"/>
    <w:rsid w:val="00F0299A"/>
    <w:rsid w:val="00F06EFB"/>
    <w:rsid w:val="00F134FF"/>
    <w:rsid w:val="00F14B0C"/>
    <w:rsid w:val="00F1529E"/>
    <w:rsid w:val="00F16F07"/>
    <w:rsid w:val="00F2114D"/>
    <w:rsid w:val="00F2138D"/>
    <w:rsid w:val="00F21A9C"/>
    <w:rsid w:val="00F30F3E"/>
    <w:rsid w:val="00F33690"/>
    <w:rsid w:val="00F34A77"/>
    <w:rsid w:val="00F36D71"/>
    <w:rsid w:val="00F37CD1"/>
    <w:rsid w:val="00F4060C"/>
    <w:rsid w:val="00F45B7C"/>
    <w:rsid w:val="00F45FCE"/>
    <w:rsid w:val="00F51273"/>
    <w:rsid w:val="00F55964"/>
    <w:rsid w:val="00F56862"/>
    <w:rsid w:val="00F5723E"/>
    <w:rsid w:val="00F578B6"/>
    <w:rsid w:val="00F600BE"/>
    <w:rsid w:val="00F64B0B"/>
    <w:rsid w:val="00F664DC"/>
    <w:rsid w:val="00F66970"/>
    <w:rsid w:val="00F67C24"/>
    <w:rsid w:val="00F70144"/>
    <w:rsid w:val="00F70221"/>
    <w:rsid w:val="00F706FC"/>
    <w:rsid w:val="00F718BB"/>
    <w:rsid w:val="00F7539B"/>
    <w:rsid w:val="00F91006"/>
    <w:rsid w:val="00F9334F"/>
    <w:rsid w:val="00F97D7F"/>
    <w:rsid w:val="00FA02B5"/>
    <w:rsid w:val="00FA122C"/>
    <w:rsid w:val="00FA3796"/>
    <w:rsid w:val="00FA3B95"/>
    <w:rsid w:val="00FA5BBE"/>
    <w:rsid w:val="00FA776B"/>
    <w:rsid w:val="00FB31BF"/>
    <w:rsid w:val="00FB5CDC"/>
    <w:rsid w:val="00FB70CB"/>
    <w:rsid w:val="00FC1278"/>
    <w:rsid w:val="00FC1E6E"/>
    <w:rsid w:val="00FC2826"/>
    <w:rsid w:val="00FC2952"/>
    <w:rsid w:val="00FC320C"/>
    <w:rsid w:val="00FC58F9"/>
    <w:rsid w:val="00FC5E3B"/>
    <w:rsid w:val="00FC5F79"/>
    <w:rsid w:val="00FD5AAF"/>
    <w:rsid w:val="00FE3D7D"/>
    <w:rsid w:val="00FE7735"/>
    <w:rsid w:val="00FF329A"/>
    <w:rsid w:val="00FF3A83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  <w:style w:type="character" w:styleId="ae">
    <w:name w:val="Hyperlink"/>
    <w:basedOn w:val="a0"/>
    <w:rsid w:val="0035153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7D0975"/>
    <w:pPr>
      <w:ind w:left="720"/>
      <w:contextualSpacing/>
    </w:pPr>
  </w:style>
  <w:style w:type="paragraph" w:customStyle="1" w:styleId="af0">
    <w:name w:val="Знак"/>
    <w:basedOn w:val="a"/>
    <w:autoRedefine/>
    <w:rsid w:val="00547D6F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  <w:style w:type="character" w:styleId="ae">
    <w:name w:val="Hyperlink"/>
    <w:basedOn w:val="a0"/>
    <w:rsid w:val="00351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8731&amp;dst=5" TargetMode="External"/><Relationship Id="rId18" Type="http://schemas.openxmlformats.org/officeDocument/2006/relationships/hyperlink" Target="consultantplus://offline/ref=4E811225314276B417A37AD9F997752B8D966F5F97E43EC7BCD243AEE4131F54B4E14F4F356A27221A0297914AB0B5A10BF46520DF127B181BA36967v7U1L" TargetMode="External"/><Relationship Id="rId26" Type="http://schemas.openxmlformats.org/officeDocument/2006/relationships/hyperlink" Target="consultantplus://offline/ref=4E811225314276B417A37AD9F997752B8D966F5F92E735C6BEDB43AEE4131F54B4E14F4F356A27221A02979145B0B5A10BF46520DF127B181BA36967v7U1L" TargetMode="External"/><Relationship Id="rId39" Type="http://schemas.openxmlformats.org/officeDocument/2006/relationships/hyperlink" Target="consultantplus://offline/ref=5829A1E9C84BB384AFB45FB6FC13915A734F3FFCB733C9371F9DC2781800DE2BD505741D9C4808D60C70BB25FDF36FB32B073D947228A2B147D90B43E1H6J" TargetMode="External"/><Relationship Id="rId21" Type="http://schemas.openxmlformats.org/officeDocument/2006/relationships/hyperlink" Target="consultantplus://offline/ref=4E811225314276B417A37AD9F997752B8D966F5F95EF35C2BFD843AEE4131F54B4E14F4F356A27221A02979049B0B5A10BF46520DF127B181BA36967v7U1L" TargetMode="External"/><Relationship Id="rId34" Type="http://schemas.openxmlformats.org/officeDocument/2006/relationships/hyperlink" Target="consultantplus://offline/ref=5829A1E9C84BB384AFB45FB6FC13915A734F3FFCB638C8391E9FC2781800DE2BD505741D9C4808D60C70B824FCF36FB32B073D947228A2B147D90B43E1H6J" TargetMode="External"/><Relationship Id="rId42" Type="http://schemas.openxmlformats.org/officeDocument/2006/relationships/hyperlink" Target="consultantplus://offline/ref=5829A1E9C84BB384AFB45FB6FC13915A734F3FFCB639C8301A98C2781800DE2BD505741D9C4808D60C70BB27F1F36FB32B073D947228A2B147D90B43E1H6J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E811225314276B417A37AD9F997752B8D966F5F95EF34CBBED943AEE4131F54B4E14F4F356A27221A02959549B0B5A10BF46520DF127B181BA36967v7U1L" TargetMode="External"/><Relationship Id="rId29" Type="http://schemas.openxmlformats.org/officeDocument/2006/relationships/hyperlink" Target="consultantplus://offline/ref=5829A1E9C84BB384AFB45FB6FC13915A734F3FFCB136CE331F969F721059D229D20A2B0A9B0104D70C70BB20F3AC6AA63A5F32976D36AAA75BDB09E4H2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4E811225314276B417A37AD9F997752B8D966F5F95EF34CBBEDB43AEE4131F54B4E14F4F356A27221A02979049B0B5A10BF46520DF127B181BA36967v7U1L" TargetMode="External"/><Relationship Id="rId32" Type="http://schemas.openxmlformats.org/officeDocument/2006/relationships/hyperlink" Target="consultantplus://offline/ref=5829A1E9C84BB384AFB45FB6FC13915A734F3FFCB339CF3518969F721059D229D20A2B0A9B0104D70C70BB20F3AC6AA63A5F32976D36AAA75BDB09E4H2J" TargetMode="External"/><Relationship Id="rId37" Type="http://schemas.openxmlformats.org/officeDocument/2006/relationships/hyperlink" Target="consultantplus://offline/ref=5829A1E9C84BB384AFB45FB6FC13915A734F3FFCB638C8391E94C2781800DE2BD505741D9C4808D60C70B827F0F36FB32B073D947228A2B147D90B43E1H6J" TargetMode="External"/><Relationship Id="rId40" Type="http://schemas.openxmlformats.org/officeDocument/2006/relationships/hyperlink" Target="consultantplus://offline/ref=5829A1E9C84BB384AFB45FB6FC13915A734F3FFCB639C8301A9AC2781800DE2BD505741D9C4808D60C70BF2DF1F36FB32B073D947228A2B147D90B43E1H6J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10700&amp;dst=100270" TargetMode="External"/><Relationship Id="rId23" Type="http://schemas.openxmlformats.org/officeDocument/2006/relationships/hyperlink" Target="consultantplus://offline/ref=4E811225314276B417A37AD9F997752B8D966F5F95EF34CBBFD343AEE4131F54B4E14F4F356A27221A0297954DB0B5A10BF46520DF127B181BA36967v7U1L" TargetMode="External"/><Relationship Id="rId28" Type="http://schemas.openxmlformats.org/officeDocument/2006/relationships/hyperlink" Target="consultantplus://offline/ref=5829A1E9C84BB384AFB45FB6FC13915A734F3FFCB731CF321D969F721059D229D20A2B0A9B0104D70C70BB20F3AC6AA63A5F32976D36AAA75BDB09E4H2J" TargetMode="External"/><Relationship Id="rId36" Type="http://schemas.openxmlformats.org/officeDocument/2006/relationships/hyperlink" Target="consultantplus://offline/ref=5829A1E9C84BB384AFB45FB6FC13915A734F3FFCB738C8331998C2781800DE2BD505741D9C4808D60C70BB25FDF36FB32B073D947228A2B147D90B43E1H6J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4E811225314276B417A37AD9F997752B8D966F5F95EF35C2BFDB43AEE4131F54B4E14F4F356A27221A0295924AB0B5A10BF46520DF127B181BA36967v7U1L" TargetMode="External"/><Relationship Id="rId31" Type="http://schemas.openxmlformats.org/officeDocument/2006/relationships/hyperlink" Target="consultantplus://offline/ref=5829A1E9C84BB384AFB45FB6FC13915A734F3FFCB337CC331C969F721059D229D20A2B0A9B0104D70C70BB20F3AC6AA63A5F32976D36AAA75BDB09E4H2J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410700&amp;dst=100270" TargetMode="External"/><Relationship Id="rId22" Type="http://schemas.openxmlformats.org/officeDocument/2006/relationships/hyperlink" Target="consultantplus://offline/ref=4E811225314276B417A37AD9F997752B8D966F5F95EF34CBBEDA43AEE4131F54B4E14F4F356A27221A02979544B0B5A10BF46520DF127B181BA36967v7U1L" TargetMode="External"/><Relationship Id="rId27" Type="http://schemas.openxmlformats.org/officeDocument/2006/relationships/hyperlink" Target="consultantplus://offline/ref=5A4628C9C324951C32D8FAF7A10DCB8B4B95D4A9F398B4329436E28AEC39C76FEBA49F83E13962D09CCE60F0BAF70BE7BAd5J" TargetMode="External"/><Relationship Id="rId30" Type="http://schemas.openxmlformats.org/officeDocument/2006/relationships/hyperlink" Target="consultantplus://offline/ref=5829A1E9C84BB384AFB45FB6FC13915A734F3FFCB034CF371A969F721059D229D20A2B0A9B0104D70C70BB20F3AC6AA63A5F32976D36AAA75BDB09E4H2J" TargetMode="External"/><Relationship Id="rId35" Type="http://schemas.openxmlformats.org/officeDocument/2006/relationships/hyperlink" Target="consultantplus://offline/ref=5829A1E9C84BB384AFB45FB6FC13915A734F3FFCB638C8391E9EC2781800DE2BD505741D9C4808D60C70BB27F0F36FB32B073D947228A2B147D90B43E1H6J" TargetMode="External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52698" TargetMode="External"/><Relationship Id="rId17" Type="http://schemas.openxmlformats.org/officeDocument/2006/relationships/hyperlink" Target="consultantplus://offline/ref=4E811225314276B417A37AD9F997752B8D966F5F95EF35C2BFDA43AEE4131F54B4E14F4F356A27221A0297944EB0B5A10BF46520DF127B181BA36967v7U1L" TargetMode="External"/><Relationship Id="rId25" Type="http://schemas.openxmlformats.org/officeDocument/2006/relationships/hyperlink" Target="consultantplus://offline/ref=4E811225314276B417A37AD9F997752B8D966F5F95EF35C2BFDF43AEE4131F54B4E14F4F356A27221A02979049B0B5A10BF46520DF127B181BA36967v7U1L" TargetMode="External"/><Relationship Id="rId33" Type="http://schemas.openxmlformats.org/officeDocument/2006/relationships/hyperlink" Target="consultantplus://offline/ref=5829A1E9C84BB384AFB45FB6FC13915A734F3FFCB638C8391F9CC2781800DE2BD505741D9C4808D60C70BB27FAF36FB32B073D947228A2B147D90B43E1H6J" TargetMode="External"/><Relationship Id="rId38" Type="http://schemas.openxmlformats.org/officeDocument/2006/relationships/hyperlink" Target="consultantplus://offline/ref=5829A1E9C84BB384AFB45FB6FC13915A734F3FFCB738C833199AC2781800DE2BD505741D9C4808D60C70BB25FDF36FB32B073D947228A2B147D90B43E1H6J" TargetMode="External"/><Relationship Id="rId20" Type="http://schemas.openxmlformats.org/officeDocument/2006/relationships/hyperlink" Target="consultantplus://offline/ref=4E811225314276B417A37AD9F997752B8D966F5F95EF35C2BFD943AEE4131F54B4E14F4F356A27221A02979049B0B5A10BF46520DF127B181BA36967v7U1L" TargetMode="External"/><Relationship Id="rId41" Type="http://schemas.openxmlformats.org/officeDocument/2006/relationships/hyperlink" Target="consultantplus://offline/ref=5829A1E9C84BB384AFB45FB6FC13915A734F3FFCB738C8311E9EC2781800DE2BD505741D9C4808D60C70BB25FDF36FB32B073D947228A2B147D90B43E1H6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A7CD2-3D32-4251-A921-72CA31CD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258</TotalTime>
  <Pages>7</Pages>
  <Words>3381</Words>
  <Characters>19276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Дягилева М.А.</cp:lastModifiedBy>
  <cp:revision>50</cp:revision>
  <cp:lastPrinted>2024-01-25T10:55:00Z</cp:lastPrinted>
  <dcterms:created xsi:type="dcterms:W3CDTF">2024-01-19T11:50:00Z</dcterms:created>
  <dcterms:modified xsi:type="dcterms:W3CDTF">2024-01-30T13:42:00Z</dcterms:modified>
</cp:coreProperties>
</file>