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0352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17 января 2024 г. № 6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03525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B20E38" w:rsidTr="00577D8A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D5EED" w:rsidRPr="00B20E38" w:rsidRDefault="006E6499" w:rsidP="00694E75">
            <w:pPr>
              <w:ind w:firstLine="3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B20E38">
              <w:rPr>
                <w:rFonts w:ascii="Times New Roman" w:hAnsi="Times New Roman"/>
                <w:sz w:val="28"/>
                <w:szCs w:val="26"/>
              </w:rPr>
              <w:lastRenderedPageBreak/>
              <w:t xml:space="preserve">О внесении изменений в некоторые нормативные </w:t>
            </w:r>
            <w:r w:rsidRPr="00B20E38">
              <w:rPr>
                <w:rFonts w:ascii="Times New Roman" w:hAnsi="Times New Roman"/>
                <w:sz w:val="28"/>
                <w:szCs w:val="26"/>
              </w:rPr>
              <w:br/>
              <w:t>правовые акты Правительства Рязанской области</w:t>
            </w:r>
          </w:p>
        </w:tc>
      </w:tr>
      <w:tr w:rsidR="000D5EED" w:rsidRPr="00694E75" w:rsidTr="00577D8A">
        <w:trPr>
          <w:jc w:val="right"/>
        </w:trPr>
        <w:tc>
          <w:tcPr>
            <w:tcW w:w="5000" w:type="pct"/>
            <w:gridSpan w:val="3"/>
          </w:tcPr>
          <w:p w:rsidR="00801F51" w:rsidRPr="00694E75" w:rsidRDefault="00801F51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BD7A64" w:rsidRPr="00694E75" w:rsidRDefault="00801F51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962FF8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6E6499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Внести </w:t>
            </w:r>
            <w:r w:rsidR="009B5FAC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постановлени</w:t>
            </w:r>
            <w:r w:rsidR="00BA5026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6E6499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 </w:t>
            </w:r>
            <w:r w:rsidR="00BA5026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6E6499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22 марта 2023 г. № 98 «О Порядке предоставления субсидий управляющей компании инновационного научно-технологического центра»</w:t>
            </w:r>
            <w:r w:rsidR="0006019F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 редакции постановления Правительства Рязанской области от </w:t>
            </w:r>
            <w:r w:rsidR="00722948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06019F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.06.2023 № 230)</w:t>
            </w:r>
            <w:r w:rsidR="006E6499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следующие изменения:</w:t>
            </w:r>
          </w:p>
          <w:p w:rsidR="00BA5026" w:rsidRPr="00694E75" w:rsidRDefault="00BA5026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в преамбуле слова 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>«</w:t>
            </w:r>
            <w:r w:rsidR="00AE6355" w:rsidRPr="00694E75">
              <w:rPr>
                <w:rFonts w:ascii="Times New Roman" w:hAnsi="Times New Roman"/>
                <w:sz w:val="28"/>
                <w:szCs w:val="28"/>
              </w:rPr>
              <w:t>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proofErr w:type="gramEnd"/>
            <w:r w:rsidR="00AE6355" w:rsidRPr="00694E75">
              <w:rPr>
                <w:rFonts w:ascii="Times New Roman" w:hAnsi="Times New Roman"/>
                <w:sz w:val="28"/>
                <w:szCs w:val="28"/>
              </w:rPr>
              <w:t>»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>»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словами «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 xml:space="preserve">от 25 октября 2023 г. № 1782 «Об утверждении общих требований к нормативным правовым актам, муниципальным правовым актам, регулирующим предоставление </w:t>
            </w:r>
            <w:r w:rsidRPr="00694E75">
              <w:rPr>
                <w:rFonts w:ascii="Times New Roman" w:hAnsi="Times New Roman"/>
                <w:sz w:val="28"/>
                <w:szCs w:val="28"/>
              </w:rPr>
              <w:br/>
              <w:t>из бюджетов субъектов</w:t>
            </w:r>
            <w:r w:rsidR="00520166" w:rsidRPr="00694E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>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</w:t>
            </w:r>
            <w:proofErr w:type="gramEnd"/>
            <w:r w:rsidRPr="00694E75">
              <w:rPr>
                <w:rFonts w:ascii="Times New Roman" w:hAnsi="Times New Roman"/>
                <w:sz w:val="28"/>
                <w:szCs w:val="28"/>
              </w:rPr>
              <w:t xml:space="preserve"> субсидий»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520166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A5026" w:rsidRPr="00694E75" w:rsidRDefault="00BA5026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в приложении:</w:t>
            </w:r>
          </w:p>
          <w:p w:rsidR="00520166" w:rsidRPr="00694E75" w:rsidRDefault="00BD7A6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</w:t>
            </w:r>
            <w:r w:rsidR="00520166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520166" w:rsidRPr="00694E75" w:rsidRDefault="00520166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слова «</w:t>
            </w:r>
            <w:r w:rsidR="00AE6355" w:rsidRPr="00694E75">
              <w:rPr>
                <w:rFonts w:ascii="Times New Roman" w:hAnsi="Times New Roman"/>
                <w:sz w:val="28"/>
                <w:szCs w:val="28"/>
              </w:rPr>
              <w:t xml:space="preserve">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</w:t>
            </w:r>
            <w:r w:rsidR="00AE6355" w:rsidRPr="00694E75">
              <w:rPr>
                <w:rFonts w:ascii="Times New Roman" w:hAnsi="Times New Roman"/>
                <w:sz w:val="28"/>
                <w:szCs w:val="28"/>
              </w:rPr>
              <w:lastRenderedPageBreak/>
              <w:t>отдельных положений некоторых актов Правительства Российской Федерации»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694E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94E75">
              <w:rPr>
                <w:rFonts w:ascii="Times New Roman" w:hAnsi="Times New Roman"/>
                <w:sz w:val="28"/>
                <w:szCs w:val="28"/>
              </w:rPr>
              <w:t xml:space="preserve">25 октября 2023 г. № 1782 </w:t>
            </w:r>
            <w:r w:rsidR="00694E75">
              <w:rPr>
                <w:rFonts w:ascii="Times New Roman" w:hAnsi="Times New Roman"/>
                <w:sz w:val="28"/>
                <w:szCs w:val="28"/>
              </w:rPr>
              <w:br/>
            </w:r>
            <w:r w:rsidRPr="00694E75">
              <w:rPr>
                <w:rFonts w:ascii="Times New Roman" w:hAnsi="Times New Roman"/>
                <w:sz w:val="28"/>
                <w:szCs w:val="28"/>
              </w:rPr>
              <w:t xml:space="preserve">«Об утверждении общих требований к нормативным правовым актам, муниципальным правовым актам, регулирующим предоставление </w:t>
            </w:r>
            <w:r w:rsidRPr="00694E75">
              <w:rPr>
                <w:rFonts w:ascii="Times New Roman" w:hAnsi="Times New Roman"/>
                <w:sz w:val="28"/>
                <w:szCs w:val="28"/>
              </w:rPr>
              <w:br/>
      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BD7A64" w:rsidRPr="00694E75" w:rsidRDefault="00BD7A6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слово «мероприятия» исключить;</w:t>
            </w:r>
          </w:p>
          <w:p w:rsidR="00412754" w:rsidRPr="00694E75" w:rsidRDefault="0041275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второй пункта 2 изложить в следующей редакции:</w:t>
            </w:r>
          </w:p>
          <w:p w:rsidR="00412754" w:rsidRPr="00694E75" w:rsidRDefault="0041275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412754" w:rsidRPr="00694E75" w:rsidRDefault="0041275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9B5FAC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 5 пункта 6 дополнить </w:t>
            </w:r>
            <w:r w:rsidR="00AE6355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абзацами</w:t>
            </w:r>
            <w:r w:rsidR="009B5FAC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412754" w:rsidRPr="00694E75" w:rsidRDefault="006E6499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 не находит</w:t>
            </w:r>
            <w:r w:rsidR="0041275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412754" w:rsidRPr="00694E75" w:rsidRDefault="006E6499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41275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412754" w:rsidRPr="00694E75" w:rsidRDefault="006E6499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не является</w:t>
            </w:r>
            <w:r w:rsidR="0041275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иностранным агентом в соответствии с Федеральным </w:t>
            </w:r>
            <w:hyperlink r:id="rId11" w:history="1">
              <w:r w:rsidR="00412754" w:rsidRPr="00694E7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="0041275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E28C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14 июля 2022 года № 255-</w:t>
            </w:r>
            <w:r w:rsidR="00992F8C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ФЗ</w:t>
            </w:r>
            <w:r w:rsidR="00BE28C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1275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 контроле за деятельностью лиц, находящихся под иностранным влиянием»</w:t>
            </w:r>
            <w:proofErr w:type="gramStart"/>
            <w:r w:rsidR="0041275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="0041275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71E86" w:rsidRPr="00694E75" w:rsidRDefault="00871E86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третий пункта 10 изложить в следующей редакции:</w:t>
            </w:r>
          </w:p>
          <w:p w:rsidR="00871E86" w:rsidRPr="00694E75" w:rsidRDefault="00871E86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«- несоответствие представленных Управляющей компанией документов требованиям или непредставление (представление не в полном объеме) документов, предусмотренных </w:t>
            </w:r>
            <w:hyperlink w:anchor="P74" w:tooltip="1) заявление на предоставлении субсидии по форме согласно приложению N 2 к настоящему Порядку;">
              <w:r w:rsidRPr="00694E7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подпунктами 1</w:t>
              </w:r>
            </w:hyperlink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-3 пункта 7 настоящего Порядка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21EC5" w:rsidRPr="00694E75" w:rsidRDefault="00B21EC5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пункт 12 </w:t>
            </w:r>
            <w:r w:rsidR="00F6557F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A52FA0" w:rsidRPr="00694E75" w:rsidRDefault="00B21EC5" w:rsidP="0062101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A52FA0"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 Министерство в течение 5 рабочих дней, следующих за днем принятия решения о предоставлении субсидии, заключает с Управляющей компанией Соглашение.</w:t>
            </w:r>
          </w:p>
          <w:p w:rsidR="00A52FA0" w:rsidRPr="00694E75" w:rsidRDefault="00A52FA0" w:rsidP="0062101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Соглашение заключается при условии принятия Министерством решения о предоставлении субсидии Управляющей компании.</w:t>
            </w:r>
          </w:p>
          <w:p w:rsidR="00B21EC5" w:rsidRPr="00694E75" w:rsidRDefault="00A52FA0" w:rsidP="0062101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E75">
              <w:rPr>
                <w:rFonts w:ascii="Times New Roman" w:hAnsi="Times New Roman" w:cs="Times New Roman"/>
                <w:sz w:val="28"/>
                <w:szCs w:val="28"/>
              </w:rPr>
              <w:t>Соглашение, дополнительное соглашение к Соглашению</w:t>
            </w:r>
            <w:r w:rsidR="008E6145" w:rsidRPr="00694E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6145" w:rsidRPr="00694E75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том числе дополнительное соглашение о расторжении Соглашения,</w:t>
            </w:r>
            <w:r w:rsidRPr="00694E75">
              <w:rPr>
                <w:rFonts w:ascii="Times New Roman" w:hAnsi="Times New Roman" w:cs="Times New Roman"/>
                <w:sz w:val="28"/>
                <w:szCs w:val="28"/>
              </w:rPr>
              <w:t xml:space="preserve"> заключаются в соответствии с типовой формой, установленной министерством финансов Рязанской области</w:t>
            </w:r>
            <w:proofErr w:type="gramStart"/>
            <w:r w:rsidRPr="00694E75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AD24B4" w:rsidRPr="00694E75" w:rsidRDefault="00AD24B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в пункте 13:</w:t>
            </w:r>
          </w:p>
          <w:p w:rsidR="00AD24B4" w:rsidRPr="00694E75" w:rsidRDefault="00AD24B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первый изложить в следующей редакции:</w:t>
            </w:r>
          </w:p>
          <w:p w:rsidR="00AD24B4" w:rsidRPr="00694E75" w:rsidRDefault="00AD24B4" w:rsidP="006210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«Результат предоставления субсидии – р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 xml:space="preserve">оссийским юридическим лицам, основной целью деятельности которых является осуществление </w:t>
            </w:r>
            <w:r w:rsidRPr="00694E75">
              <w:rPr>
                <w:rFonts w:ascii="Times New Roman" w:hAnsi="Times New Roman"/>
                <w:sz w:val="28"/>
                <w:szCs w:val="28"/>
              </w:rPr>
              <w:lastRenderedPageBreak/>
              <w:t>научно-технологической деятельности, присвоен статус участников проекта по созданию и обеспечению функционирования инновационного научно-технологического центра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AD24B4" w:rsidRPr="00694E75" w:rsidRDefault="00AD24B4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абзацами следующего содержания:</w:t>
            </w:r>
          </w:p>
          <w:p w:rsidR="00A0035C" w:rsidRPr="00694E75" w:rsidRDefault="00A0035C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счет, открытый </w:t>
            </w:r>
            <w:r w:rsidR="00B4398D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Управляющей компанией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учреждениях Центрального банка Российской Федерации или кредитных организациях, указанный </w:t>
            </w:r>
            <w:r w:rsidR="00B4398D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Соглашении, не позднее 10 рабочего дня со дня заключения дополнительного соглашения к Соглашению.</w:t>
            </w:r>
          </w:p>
          <w:p w:rsidR="00A0035C" w:rsidRPr="00694E75" w:rsidRDefault="00A0035C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реорганизации </w:t>
            </w:r>
            <w:r w:rsidR="00ED35F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Управляющей компании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A0035C" w:rsidRPr="00694E75" w:rsidRDefault="00A0035C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реорганизации </w:t>
            </w:r>
            <w:r w:rsidR="00ED35F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Управляющей компании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форме разделения, выделения, а также при ликвидации </w:t>
            </w:r>
            <w:r w:rsidR="00ED35F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Управляющей компании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Соглашение расторгается с формированием уведомления о расторжении Соглашения </w:t>
            </w:r>
            <w:r w:rsidR="00ED35F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одностороннем порядке и акта об исполнении обязательств по Соглашению с отражением информации о неисполненных </w:t>
            </w:r>
            <w:r w:rsidR="00ED35F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Управляющей компани</w:t>
            </w:r>
            <w:r w:rsidR="0014012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ей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обязательствах, источником финансового обеспечения которых является субсидия, и возврате неиспользованного остатка субсидии </w:t>
            </w:r>
            <w:r w:rsidR="00A46930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соответствующий бюджет бюджетной системы Российской Федерации.»;</w:t>
            </w:r>
            <w:proofErr w:type="gramEnd"/>
          </w:p>
          <w:p w:rsidR="00194A58" w:rsidRPr="00694E75" w:rsidRDefault="006501DB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194A58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15:</w:t>
            </w:r>
          </w:p>
          <w:p w:rsidR="0034380A" w:rsidRPr="00694E75" w:rsidRDefault="00194A58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</w:t>
            </w:r>
            <w:r w:rsidR="0034380A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зац пятый дополнить словами:</w:t>
            </w:r>
          </w:p>
          <w:p w:rsidR="00194A58" w:rsidRPr="00694E75" w:rsidRDefault="0034380A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«(отчета о реализации плана мероприятий по достижению результатов предоставления субсидии (контрольных точек))»;</w:t>
            </w:r>
          </w:p>
          <w:p w:rsidR="0034380A" w:rsidRPr="00694E75" w:rsidRDefault="0034380A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абзацами следующего содержания:</w:t>
            </w:r>
          </w:p>
          <w:p w:rsidR="0034380A" w:rsidRPr="00694E75" w:rsidRDefault="0034380A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«Министерство осуществляет принятие отчетов, представленных Управляющей компанией в соответствии с настоящим пунктом, не позднее 15 рабочего дня, следующего за днем их представления. </w:t>
            </w:r>
          </w:p>
          <w:p w:rsidR="0034380A" w:rsidRPr="00694E75" w:rsidRDefault="0034380A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осуществляет проверку </w:t>
            </w:r>
            <w:r w:rsidR="00A46930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принятие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отчетов,</w:t>
            </w:r>
            <w:r w:rsidR="00A46930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указанных </w:t>
            </w:r>
            <w:r w:rsidR="00A46930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настоящем пункте, в срок, не превышающий 20 рабочих дней со дня предоставления соответствующего отчета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42429F" w:rsidRPr="00694E75" w:rsidRDefault="00CE3D55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 </w:t>
            </w:r>
            <w:r w:rsidR="00962FF8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приложении</w:t>
            </w:r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</w:t>
            </w:r>
            <w:r w:rsidR="00962FF8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Порядку предоставления субсидий </w:t>
            </w:r>
            <w:r w:rsidR="00962FF8" w:rsidRPr="00694E75">
              <w:rPr>
                <w:rFonts w:ascii="Times New Roman" w:hAnsi="Times New Roman"/>
                <w:sz w:val="28"/>
                <w:szCs w:val="28"/>
              </w:rPr>
              <w:t xml:space="preserve">управляющей компании инновационного научно-технологического центра, </w:t>
            </w:r>
            <w:r w:rsidR="00962FF8" w:rsidRPr="00694E75">
              <w:rPr>
                <w:rFonts w:ascii="Times New Roman" w:hAnsi="Times New Roman"/>
                <w:spacing w:val="-4"/>
                <w:sz w:val="28"/>
                <w:szCs w:val="28"/>
              </w:rPr>
              <w:t>созданной в соответствии с Федеральным законом от 29 июля 2017 г. № 216-ФЗ</w:t>
            </w:r>
            <w:r w:rsidR="00962FF8" w:rsidRPr="00694E75">
              <w:rPr>
                <w:rFonts w:ascii="Times New Roman" w:hAnsi="Times New Roman"/>
                <w:sz w:val="28"/>
                <w:szCs w:val="28"/>
              </w:rPr>
              <w:t xml:space="preserve"> «Об инновационных научно-технологических центрах и о внесении изменений в отдельные законодательные акты Российской Федерации», </w:t>
            </w:r>
            <w:r w:rsidR="00962FF8" w:rsidRPr="00694E75">
              <w:rPr>
                <w:rFonts w:ascii="Times New Roman" w:hAnsi="Times New Roman"/>
                <w:sz w:val="28"/>
                <w:szCs w:val="28"/>
              </w:rPr>
              <w:br/>
              <w:t>на финансовое обеспечение затрат, возникающих в связи с осуществлением деятельности по реализации проекта, включая обеспечение функционирования инновационного научно-технологического центра посредством предоставления</w:t>
            </w:r>
            <w:proofErr w:type="gramEnd"/>
            <w:r w:rsidR="00962FF8" w:rsidRPr="00694E75">
              <w:rPr>
                <w:rFonts w:ascii="Times New Roman" w:hAnsi="Times New Roman"/>
                <w:sz w:val="28"/>
                <w:szCs w:val="28"/>
              </w:rPr>
              <w:t xml:space="preserve"> работ, услуг на территории инновационного научно-технологического центра участникам проекта</w:t>
            </w:r>
            <w:r w:rsidR="0042429F" w:rsidRPr="00694E7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35EF4" w:rsidRPr="00694E75" w:rsidRDefault="0042429F" w:rsidP="00694E75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</w:t>
            </w:r>
            <w:r w:rsidR="00B9637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новыми абзацами </w:t>
            </w:r>
            <w:r w:rsidR="00B0679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двадцатым</w:t>
            </w:r>
            <w:r w:rsid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B0679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B0679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двадцать вторым</w:t>
            </w:r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C35EF4" w:rsidRPr="00694E75" w:rsidRDefault="00962FF8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«10) </w:t>
            </w:r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находится в перечне организаций и физических лиц,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отношении которых имеются сведения об их причастности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экстремистс</w:t>
            </w:r>
            <w:r w:rsidR="00AE3996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кой деятельности или терроризму;</w:t>
            </w:r>
          </w:p>
          <w:p w:rsidR="00C35EF4" w:rsidRPr="00694E75" w:rsidRDefault="00962FF8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11) </w:t>
            </w:r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</w:t>
            </w:r>
            <w:hyperlink r:id="rId12" w:history="1">
              <w:r w:rsidR="00C35EF4" w:rsidRPr="00694E7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      </w:r>
            <w:r w:rsidR="00AE3996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ем оружия массового уничтожения;</w:t>
            </w:r>
            <w:proofErr w:type="gramEnd"/>
          </w:p>
          <w:p w:rsidR="00C35EF4" w:rsidRPr="00694E75" w:rsidRDefault="00962FF8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12) </w:t>
            </w:r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является иностранным агентом в соответствии с Федеральным </w:t>
            </w:r>
            <w:hyperlink r:id="rId13" w:history="1">
              <w:r w:rsidR="00C35EF4" w:rsidRPr="00694E7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E28C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14 июля 2022 года № 255-</w:t>
            </w:r>
            <w:r w:rsidR="00992F8C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ФЗ</w:t>
            </w:r>
            <w:r w:rsidR="00BE28C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 контроле за деятельностью лиц, находящихся под иностранным влиянием»</w:t>
            </w:r>
            <w:proofErr w:type="gramStart"/>
            <w:r w:rsidR="00C35EF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 w:rsidR="00CE3D55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CE3D55" w:rsidRPr="00694E75" w:rsidRDefault="00CE3D55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дополнить новым абзацем </w:t>
            </w:r>
            <w:r w:rsidR="00B0679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двадцать восьмым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CE3D55" w:rsidRPr="00694E75" w:rsidRDefault="00CE3D55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 отчет о реализации плана мероприятий по достижению результатов предоставления субсидии (контрольных точек)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140124" w:rsidRPr="00694E75" w:rsidRDefault="0014012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 Внести </w:t>
            </w:r>
            <w:r w:rsidR="008551C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B5FAC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постановл</w:t>
            </w:r>
            <w:r w:rsidR="008551C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ение</w:t>
            </w:r>
            <w:r w:rsidR="009B5FAC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Правительства Рязанской области </w:t>
            </w:r>
            <w:r w:rsidR="008551C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22 марта 2023 г. № 99 «О Порядке предоставления субсидий фонду инновационного научно-технологического центра»</w:t>
            </w:r>
            <w:r w:rsidR="007A0AD0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 редакции постановления Правительства Рязанской области от </w:t>
            </w:r>
            <w:r w:rsidR="00722948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7A0AD0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.06.2023 № 230</w:t>
            </w:r>
            <w:r w:rsidR="00577D8A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следующие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изменения:</w:t>
            </w:r>
          </w:p>
          <w:p w:rsidR="008551C7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в преамбуле слова 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>«от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proofErr w:type="gramEnd"/>
            <w:r w:rsidRPr="00694E75">
              <w:rPr>
                <w:rFonts w:ascii="Times New Roman" w:hAnsi="Times New Roman"/>
                <w:sz w:val="28"/>
                <w:szCs w:val="28"/>
              </w:rPr>
              <w:t>»»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словами «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 xml:space="preserve">от 25 октября 2023 г. № 1782 «Об утверждении общих требований к нормативным правовым актам, муниципальным правовым актам, регулирующим предоставление </w:t>
            </w:r>
            <w:r w:rsidRPr="00694E75">
              <w:rPr>
                <w:rFonts w:ascii="Times New Roman" w:hAnsi="Times New Roman"/>
                <w:sz w:val="28"/>
                <w:szCs w:val="28"/>
              </w:rPr>
              <w:br/>
      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</w:t>
            </w:r>
            <w:proofErr w:type="gramEnd"/>
            <w:r w:rsidRPr="00694E75">
              <w:rPr>
                <w:rFonts w:ascii="Times New Roman" w:hAnsi="Times New Roman"/>
                <w:sz w:val="28"/>
                <w:szCs w:val="28"/>
              </w:rPr>
              <w:t xml:space="preserve"> субсидий»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8551C7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в приложении:</w:t>
            </w:r>
          </w:p>
          <w:p w:rsidR="008551C7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1:</w:t>
            </w:r>
          </w:p>
          <w:p w:rsidR="008551C7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слова «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>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694E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94E75">
              <w:rPr>
                <w:rFonts w:ascii="Times New Roman" w:hAnsi="Times New Roman"/>
                <w:sz w:val="28"/>
                <w:szCs w:val="28"/>
              </w:rPr>
              <w:t xml:space="preserve">25 октября 2023 г. № 1782 </w:t>
            </w:r>
            <w:r w:rsidR="00694E75">
              <w:rPr>
                <w:rFonts w:ascii="Times New Roman" w:hAnsi="Times New Roman"/>
                <w:sz w:val="28"/>
                <w:szCs w:val="28"/>
              </w:rPr>
              <w:br/>
            </w:r>
            <w:r w:rsidRPr="00694E75">
              <w:rPr>
                <w:rFonts w:ascii="Times New Roman" w:hAnsi="Times New Roman"/>
                <w:sz w:val="28"/>
                <w:szCs w:val="28"/>
              </w:rPr>
              <w:t xml:space="preserve">«Об утверждении общих требований к нормативным правовым актам, </w:t>
            </w:r>
            <w:r w:rsidRPr="00694E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муниципальным правовым актам, регулирующим предоставление </w:t>
            </w:r>
            <w:r w:rsidRPr="00694E75">
              <w:rPr>
                <w:rFonts w:ascii="Times New Roman" w:hAnsi="Times New Roman"/>
                <w:sz w:val="28"/>
                <w:szCs w:val="28"/>
              </w:rPr>
              <w:br/>
      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8551C7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слово «мероприятия» исключить;</w:t>
            </w:r>
          </w:p>
          <w:p w:rsidR="008551C7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второй пункта 2 изложить в следующей редакции:</w:t>
            </w:r>
          </w:p>
          <w:p w:rsidR="008551C7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140124" w:rsidRPr="00694E75" w:rsidRDefault="009B5FAC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подпункт 5 пункта</w:t>
            </w:r>
            <w:r w:rsidR="0014012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4012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</w:t>
            </w:r>
            <w:r w:rsidR="00AE6355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абзацами</w:t>
            </w:r>
            <w:r w:rsidR="0014012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140124" w:rsidRPr="00694E75" w:rsidRDefault="0014012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140124" w:rsidRPr="00694E75" w:rsidRDefault="0014012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не находится в составляемых в рамках реализации полномочий, предусмотренных </w:t>
            </w:r>
            <w:hyperlink r:id="rId14" w:history="1">
              <w:r w:rsidRPr="00694E7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140124" w:rsidRPr="00694E75" w:rsidRDefault="0014012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не является иностранным агентом в соответствии с Федеральным </w:t>
            </w:r>
            <w:hyperlink r:id="rId15" w:history="1">
              <w:r w:rsidRPr="00694E7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E28C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14 июля 2022 года № 255-</w:t>
            </w:r>
            <w:r w:rsidR="00992F8C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ФЗ</w:t>
            </w:r>
            <w:r w:rsidR="00BE28C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 контроле за деятельностью лиц, находящихся под иностранным влиянием»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6557F" w:rsidRPr="00694E75" w:rsidRDefault="00F6557F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третий пункта 10 изложить в следующей редакции:</w:t>
            </w:r>
          </w:p>
          <w:p w:rsidR="00F6557F" w:rsidRPr="00694E75" w:rsidRDefault="00F6557F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«- несоответствие представленных </w:t>
            </w:r>
            <w:r w:rsidR="003210E6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Фондом</w:t>
            </w:r>
            <w:r w:rsidR="001A3A8E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документов требованиям или непредставление (представление не в полном объеме) документов, предусмотренных </w:t>
            </w:r>
            <w:hyperlink w:anchor="P74" w:tooltip="1) заявление на предоставлении субсидии по форме согласно приложению N 2 к настоящему Порядку;">
              <w:r w:rsidRPr="00694E7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подпунктами 1</w:t>
              </w:r>
            </w:hyperlink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-3 пункта 7 настоящего Порядка;»;</w:t>
            </w:r>
          </w:p>
          <w:p w:rsidR="00B86430" w:rsidRPr="00694E75" w:rsidRDefault="00B86430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пункт 12 изложить в следующей редакции:</w:t>
            </w:r>
          </w:p>
          <w:p w:rsidR="00B86430" w:rsidRPr="00694E75" w:rsidRDefault="00B86430" w:rsidP="0062101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«12. Министерство в течение 5 рабочих дней, следующих за днем принятия решения о предоставлении субсидии, заключает с </w:t>
            </w:r>
            <w:r w:rsidR="007252A1"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Фондом</w:t>
            </w:r>
            <w:r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Соглашение.</w:t>
            </w:r>
          </w:p>
          <w:p w:rsidR="00B86430" w:rsidRPr="00694E75" w:rsidRDefault="00B86430" w:rsidP="0062101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Соглашение заключается при условии принятия Министерством решения о предоставлении субсидии </w:t>
            </w:r>
            <w:r w:rsidR="007252A1"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Фонду</w:t>
            </w:r>
            <w:r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86430" w:rsidRPr="00694E75" w:rsidRDefault="00B86430" w:rsidP="0062101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E75">
              <w:rPr>
                <w:rFonts w:ascii="Times New Roman" w:hAnsi="Times New Roman" w:cs="Times New Roman"/>
                <w:sz w:val="28"/>
                <w:szCs w:val="28"/>
              </w:rPr>
              <w:t>Соглашение, дополнительное соглашение к Соглашению</w:t>
            </w:r>
            <w:r w:rsidR="008E6145" w:rsidRPr="00694E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6145" w:rsidRPr="00694E75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том числе дополнительное соглашение о расторжении соглашения,</w:t>
            </w:r>
            <w:r w:rsidRPr="00694E75">
              <w:rPr>
                <w:rFonts w:ascii="Times New Roman" w:hAnsi="Times New Roman" w:cs="Times New Roman"/>
                <w:sz w:val="28"/>
                <w:szCs w:val="28"/>
              </w:rPr>
              <w:t xml:space="preserve"> заключаются в соответствии с типовой формой, установленной министерством финансов Рязанской области</w:t>
            </w:r>
            <w:proofErr w:type="gramStart"/>
            <w:r w:rsidRPr="00694E75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F27A10" w:rsidRPr="00694E75" w:rsidRDefault="0014012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F27A10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9B5FAC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</w:t>
            </w:r>
            <w:r w:rsidR="00F27A10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222AB9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13</w:t>
            </w:r>
            <w:r w:rsidR="00F27A10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F27A10" w:rsidRPr="00694E75" w:rsidRDefault="00F27A10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 первый </w:t>
            </w:r>
            <w:r w:rsid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абзац</w:t>
            </w:r>
            <w:r w:rsidR="00677F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ами</w:t>
            </w:r>
            <w:r w:rsid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621011" w:rsidRPr="00694E75" w:rsidRDefault="00F27A10" w:rsidP="006210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«Результат</w:t>
            </w:r>
            <w:r w:rsidR="00621011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предоставления субсидии</w:t>
            </w:r>
            <w:r w:rsidR="00621011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621011" w:rsidRPr="00694E75" w:rsidRDefault="00621011" w:rsidP="006210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 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>заключены договоры (соглашения) в целях имущественного, организационного, научно-методического и экспертно-аналитического обеспечения деятельности инновационного научно-технологического центра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27A10" w:rsidRPr="00694E75" w:rsidRDefault="00621011" w:rsidP="006210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Pr="00694E75">
              <w:rPr>
                <w:rFonts w:ascii="Times New Roman" w:hAnsi="Times New Roman"/>
                <w:sz w:val="28"/>
                <w:szCs w:val="28"/>
              </w:rPr>
              <w:t xml:space="preserve">построены, реконструированы, капитально отремонтированы объекты инфраструктуры инновационного научно-технологического центра или </w:t>
            </w:r>
            <w:r w:rsidRPr="00694E75">
              <w:rPr>
                <w:rFonts w:ascii="Times New Roman" w:hAnsi="Times New Roman"/>
                <w:sz w:val="28"/>
                <w:szCs w:val="28"/>
              </w:rPr>
              <w:lastRenderedPageBreak/>
              <w:t>начаты работы по строительству, реконструкции, капитальному ремонту этих объектов</w:t>
            </w:r>
            <w:proofErr w:type="gramStart"/>
            <w:r w:rsidRPr="00694E75">
              <w:rPr>
                <w:rFonts w:ascii="Times New Roman" w:hAnsi="Times New Roman"/>
                <w:sz w:val="28"/>
                <w:szCs w:val="28"/>
              </w:rPr>
              <w:t>.</w:t>
            </w:r>
            <w:r w:rsidR="00F27A10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140124" w:rsidRPr="00694E75" w:rsidRDefault="0014012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</w:t>
            </w:r>
            <w:r w:rsidR="00AE6355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абзацами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140124" w:rsidRPr="00694E75" w:rsidRDefault="0014012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счет, открытый Фондом в учреждениях Центрального банка Российской Федерации или кредитных организациях, указанный в Соглашении,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не позднее 10 рабочего дня со дня заключения дополнительного соглашения к Соглашению.</w:t>
            </w:r>
          </w:p>
          <w:p w:rsidR="00140124" w:rsidRPr="00694E75" w:rsidRDefault="0014012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реорганизации Фонда в форме слияния, присоединения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или преобразования в Соглашение вносятся изменения путем заключения дополнительного соглашения к Соглашению в части перемены лица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обязательстве с указанием в Соглашении юридического лица, являющегося правопреемником.</w:t>
            </w:r>
          </w:p>
          <w:p w:rsidR="00140124" w:rsidRPr="00694E75" w:rsidRDefault="00140124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реорганизации Фонда в форме разделения, выделения, а также при ликвидации </w:t>
            </w:r>
            <w:r w:rsidR="00EA360B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Фонда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Федерации.»;</w:t>
            </w:r>
            <w:proofErr w:type="gramEnd"/>
          </w:p>
          <w:p w:rsidR="008551C7" w:rsidRPr="00694E75" w:rsidRDefault="00316F5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8551C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15:</w:t>
            </w:r>
          </w:p>
          <w:p w:rsidR="008551C7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пятый дополнить словами:</w:t>
            </w:r>
          </w:p>
          <w:p w:rsidR="008551C7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«(отчета о реализации плана мероприятий по достижению результатов предоставления субсидии (контрольных точек))»;</w:t>
            </w:r>
          </w:p>
          <w:p w:rsidR="008551C7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абзацами следующего содержания:</w:t>
            </w:r>
          </w:p>
          <w:p w:rsidR="008551C7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«Министерство осуществляет принятие отчетов, представленных Фондом в соответствии с настоящим пунктом, не позднее 15 рабочего дня, следующего за днем их представления. </w:t>
            </w:r>
          </w:p>
          <w:p w:rsidR="008551C7" w:rsidRPr="00694E75" w:rsidRDefault="0010416B" w:rsidP="0010416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осуществляет проверку и принятие отчетов, указанных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настоящем пункте, в срок, не превышающий 20 рабочих дней со дня предоставления соответствующего отчета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8551C7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140124" w:rsidRPr="00694E75" w:rsidRDefault="008551C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 </w:t>
            </w:r>
            <w:r w:rsidR="00140124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приложении № 2 к Порядку предоставления субсидий </w:t>
            </w:r>
            <w:r w:rsidR="00B41860" w:rsidRPr="00694E75">
              <w:rPr>
                <w:rFonts w:ascii="Times New Roman" w:hAnsi="Times New Roman"/>
                <w:sz w:val="28"/>
                <w:szCs w:val="28"/>
              </w:rPr>
              <w:t>фонду</w:t>
            </w:r>
            <w:r w:rsidR="00140124" w:rsidRPr="00694E75">
              <w:rPr>
                <w:rFonts w:ascii="Times New Roman" w:hAnsi="Times New Roman"/>
                <w:sz w:val="28"/>
                <w:szCs w:val="28"/>
              </w:rPr>
              <w:t xml:space="preserve"> инновационного научно-технологического центра, созданн</w:t>
            </w:r>
            <w:r w:rsidR="00EA360B" w:rsidRPr="00694E75">
              <w:rPr>
                <w:rFonts w:ascii="Times New Roman" w:hAnsi="Times New Roman"/>
                <w:sz w:val="28"/>
                <w:szCs w:val="28"/>
              </w:rPr>
              <w:t>ому</w:t>
            </w:r>
            <w:r w:rsidR="00140124" w:rsidRPr="00694E75">
              <w:rPr>
                <w:rFonts w:ascii="Times New Roman" w:hAnsi="Times New Roman"/>
                <w:sz w:val="28"/>
                <w:szCs w:val="28"/>
              </w:rPr>
              <w:t xml:space="preserve"> в соответствии с Федеральным законом от 29 июля 2017 г. № 216-ФЗ </w:t>
            </w:r>
            <w:r w:rsidR="00694E75">
              <w:rPr>
                <w:rFonts w:ascii="Times New Roman" w:hAnsi="Times New Roman"/>
                <w:sz w:val="28"/>
                <w:szCs w:val="28"/>
              </w:rPr>
              <w:br/>
            </w:r>
            <w:r w:rsidR="00140124" w:rsidRPr="00694E75">
              <w:rPr>
                <w:rFonts w:ascii="Times New Roman" w:hAnsi="Times New Roman"/>
                <w:sz w:val="28"/>
                <w:szCs w:val="28"/>
              </w:rPr>
              <w:t>«Об инновационных научно-технологических центрах и о внесении изменений в отдельные законодательные акты Российской Федерации», на финансовое обеспечение затрат,</w:t>
            </w:r>
            <w:r w:rsidR="00EA360B" w:rsidRPr="00694E75">
              <w:rPr>
                <w:rFonts w:ascii="Times New Roman" w:hAnsi="Times New Roman"/>
                <w:sz w:val="28"/>
                <w:szCs w:val="28"/>
              </w:rPr>
              <w:t xml:space="preserve"> связанных с осуществлением его деятельности</w:t>
            </w:r>
            <w:r w:rsidR="00140124" w:rsidRPr="00694E7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96377" w:rsidRPr="00694E75" w:rsidRDefault="00B9637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дополнить новыми абзацами </w:t>
            </w:r>
            <w:r w:rsidR="000370E1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двадцатым</w:t>
            </w:r>
            <w:r w:rsid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0370E1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0370E1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двадцать вторым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B96377" w:rsidRDefault="00B9637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«10) не находится в перечне организаций и физических лиц,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в отношении которых имеются сведения об их причастности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 экстремистской деятельности или терроризму;</w:t>
            </w:r>
          </w:p>
          <w:p w:rsidR="00694E75" w:rsidRPr="00694E75" w:rsidRDefault="00694E75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96377" w:rsidRPr="00694E75" w:rsidRDefault="00B9637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11) не находится в составляемых в рамках реализации полномочий, предусмотренных </w:t>
            </w:r>
            <w:hyperlink r:id="rId16" w:history="1">
              <w:r w:rsidRPr="00694E7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B96377" w:rsidRPr="00694E75" w:rsidRDefault="00B9637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12) не является иностранным агентом в соответствии с Федеральным </w:t>
            </w:r>
            <w:hyperlink r:id="rId17" w:history="1">
              <w:r w:rsidRPr="00694E7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14 июля 2022 года № 255-ФЗ «О контроле за деятельностью лиц, находящихся под иностранным влиянием»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96377" w:rsidRPr="00694E75" w:rsidRDefault="00B9637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дополнить новым абзацем </w:t>
            </w:r>
            <w:r w:rsidR="000370E1"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двадцать восьмым </w:t>
            </w: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B96377" w:rsidRPr="00694E75" w:rsidRDefault="00B96377" w:rsidP="0062101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 отчет о реализации плана мероприятий по достижению результатов предоставления субсидии (контрольных точек)</w:t>
            </w:r>
            <w:proofErr w:type="gramStart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694E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9C5757" w:rsidRPr="00694E75" w:rsidRDefault="00DB5C33" w:rsidP="00694E75">
            <w:pPr>
              <w:pStyle w:val="ConsPlusNormal"/>
              <w:adjustRightInd w:val="0"/>
              <w:ind w:firstLine="7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A7C7A"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 </w:t>
            </w:r>
            <w:r w:rsidR="00801F51"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Настоящее постановление вступает в силу </w:t>
            </w:r>
            <w:r w:rsidR="00A303A9"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B21EC5"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7C7A"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момента его подписания</w:t>
            </w:r>
            <w:r w:rsidR="00801F51"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D5EED" w:rsidRPr="00694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77D8A" w:rsidTr="00577D8A">
        <w:tblPrEx>
          <w:jc w:val="left"/>
        </w:tblPrEx>
        <w:trPr>
          <w:trHeight w:val="309"/>
        </w:trPr>
        <w:tc>
          <w:tcPr>
            <w:tcW w:w="2796" w:type="pct"/>
          </w:tcPr>
          <w:p w:rsidR="00577D8A" w:rsidRDefault="00577D8A" w:rsidP="00B8643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Default="00577D8A" w:rsidP="00B8643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Default="00577D8A" w:rsidP="00B8643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Default="00577D8A" w:rsidP="00F003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577D8A" w:rsidRDefault="00577D8A" w:rsidP="00F003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77D8A" w:rsidRDefault="00577D8A" w:rsidP="00F003F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Default="00577D8A" w:rsidP="00F003F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Default="00577D8A" w:rsidP="00F003F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Default="00577D8A" w:rsidP="00F003F5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444E72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B96377">
      <w:headerReference w:type="default" r:id="rId18"/>
      <w:type w:val="continuous"/>
      <w:pgSz w:w="11907" w:h="16834" w:code="9"/>
      <w:pgMar w:top="953" w:right="567" w:bottom="70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AF" w:rsidRDefault="001607AF">
      <w:r>
        <w:separator/>
      </w:r>
    </w:p>
  </w:endnote>
  <w:endnote w:type="continuationSeparator" w:id="0">
    <w:p w:rsidR="001607AF" w:rsidRDefault="0016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61DA0" w:rsidRPr="00C22273">
      <w:tc>
        <w:tcPr>
          <w:tcW w:w="2538" w:type="dxa"/>
          <w:shd w:val="clear" w:color="auto" w:fill="auto"/>
        </w:tcPr>
        <w:p w:rsidR="00A61DA0" w:rsidRPr="00C22273" w:rsidRDefault="00A61DA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61DA0" w:rsidRPr="00C22273" w:rsidRDefault="00A61DA0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61DA0" w:rsidRPr="00C22273" w:rsidRDefault="00A61DA0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61DA0" w:rsidRPr="00C22273" w:rsidRDefault="00A61DA0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61DA0" w:rsidRDefault="00A61DA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AF" w:rsidRDefault="001607AF">
      <w:r>
        <w:separator/>
      </w:r>
    </w:p>
  </w:footnote>
  <w:footnote w:type="continuationSeparator" w:id="0">
    <w:p w:rsidR="001607AF" w:rsidRDefault="0016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A0" w:rsidRDefault="00A61DA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61DA0" w:rsidRDefault="00A61D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A0" w:rsidRPr="00481B88" w:rsidRDefault="00A61DA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61DA0" w:rsidRPr="00481B88" w:rsidRDefault="00A61DA0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E324B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A61DA0" w:rsidRPr="00E37801" w:rsidRDefault="00A61DA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gSqvPG3yny+JU/RwY0EZmI0cyY=" w:salt="ShsrqxmXM+55sRyja9g8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0E1"/>
    <w:rsid w:val="00037C0C"/>
    <w:rsid w:val="00051541"/>
    <w:rsid w:val="00055366"/>
    <w:rsid w:val="00056DEB"/>
    <w:rsid w:val="00056F94"/>
    <w:rsid w:val="0006019F"/>
    <w:rsid w:val="00073A7A"/>
    <w:rsid w:val="00076D5E"/>
    <w:rsid w:val="000770F8"/>
    <w:rsid w:val="00084DD3"/>
    <w:rsid w:val="000917C0"/>
    <w:rsid w:val="000A2F6C"/>
    <w:rsid w:val="000B0736"/>
    <w:rsid w:val="000D5EED"/>
    <w:rsid w:val="0010416B"/>
    <w:rsid w:val="00122CFD"/>
    <w:rsid w:val="00140124"/>
    <w:rsid w:val="00151370"/>
    <w:rsid w:val="001576B0"/>
    <w:rsid w:val="001607AF"/>
    <w:rsid w:val="00162E72"/>
    <w:rsid w:val="00175BE5"/>
    <w:rsid w:val="001850F4"/>
    <w:rsid w:val="001947BE"/>
    <w:rsid w:val="00194A58"/>
    <w:rsid w:val="001A3A8E"/>
    <w:rsid w:val="001A560F"/>
    <w:rsid w:val="001B0982"/>
    <w:rsid w:val="001B32BA"/>
    <w:rsid w:val="001C6221"/>
    <w:rsid w:val="001E0317"/>
    <w:rsid w:val="001E20F1"/>
    <w:rsid w:val="001E4FAA"/>
    <w:rsid w:val="001F12E8"/>
    <w:rsid w:val="001F228C"/>
    <w:rsid w:val="001F3CF6"/>
    <w:rsid w:val="001F64B8"/>
    <w:rsid w:val="001F7C83"/>
    <w:rsid w:val="00203046"/>
    <w:rsid w:val="0021598F"/>
    <w:rsid w:val="00220982"/>
    <w:rsid w:val="00222AB9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2AFC"/>
    <w:rsid w:val="003160CB"/>
    <w:rsid w:val="00316F57"/>
    <w:rsid w:val="003210E6"/>
    <w:rsid w:val="003222A3"/>
    <w:rsid w:val="00337B25"/>
    <w:rsid w:val="0034380A"/>
    <w:rsid w:val="00360A40"/>
    <w:rsid w:val="00380BC5"/>
    <w:rsid w:val="003813CD"/>
    <w:rsid w:val="0038445B"/>
    <w:rsid w:val="003870C2"/>
    <w:rsid w:val="003919A2"/>
    <w:rsid w:val="003C6E3A"/>
    <w:rsid w:val="003D1194"/>
    <w:rsid w:val="003D3B8A"/>
    <w:rsid w:val="003D54F8"/>
    <w:rsid w:val="003F4F5E"/>
    <w:rsid w:val="00400906"/>
    <w:rsid w:val="00412754"/>
    <w:rsid w:val="0042429F"/>
    <w:rsid w:val="0042590E"/>
    <w:rsid w:val="00437F65"/>
    <w:rsid w:val="00441C0B"/>
    <w:rsid w:val="00444E72"/>
    <w:rsid w:val="00460FEA"/>
    <w:rsid w:val="00462054"/>
    <w:rsid w:val="004644B2"/>
    <w:rsid w:val="0047018B"/>
    <w:rsid w:val="004734B7"/>
    <w:rsid w:val="00481B88"/>
    <w:rsid w:val="00485B4F"/>
    <w:rsid w:val="004862D1"/>
    <w:rsid w:val="004B2D5A"/>
    <w:rsid w:val="004D293D"/>
    <w:rsid w:val="004D4CAE"/>
    <w:rsid w:val="004F44FE"/>
    <w:rsid w:val="00512A47"/>
    <w:rsid w:val="00520166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D8A"/>
    <w:rsid w:val="00582538"/>
    <w:rsid w:val="00582A9B"/>
    <w:rsid w:val="005838EA"/>
    <w:rsid w:val="005842D5"/>
    <w:rsid w:val="00585EE1"/>
    <w:rsid w:val="00590C0E"/>
    <w:rsid w:val="005920F7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1011"/>
    <w:rsid w:val="00632A4F"/>
    <w:rsid w:val="00632B56"/>
    <w:rsid w:val="006351E3"/>
    <w:rsid w:val="00644236"/>
    <w:rsid w:val="006471E5"/>
    <w:rsid w:val="006501DB"/>
    <w:rsid w:val="00671D3B"/>
    <w:rsid w:val="00677FB8"/>
    <w:rsid w:val="00683693"/>
    <w:rsid w:val="00684120"/>
    <w:rsid w:val="00684A5B"/>
    <w:rsid w:val="00684E15"/>
    <w:rsid w:val="00694E75"/>
    <w:rsid w:val="006A1F71"/>
    <w:rsid w:val="006B5F5B"/>
    <w:rsid w:val="006E6499"/>
    <w:rsid w:val="006F328B"/>
    <w:rsid w:val="006F5886"/>
    <w:rsid w:val="00707734"/>
    <w:rsid w:val="00707E19"/>
    <w:rsid w:val="00712F7C"/>
    <w:rsid w:val="00722948"/>
    <w:rsid w:val="0072328A"/>
    <w:rsid w:val="007252A1"/>
    <w:rsid w:val="007377B5"/>
    <w:rsid w:val="00746CC2"/>
    <w:rsid w:val="00760323"/>
    <w:rsid w:val="00765600"/>
    <w:rsid w:val="00791C9F"/>
    <w:rsid w:val="00792AAB"/>
    <w:rsid w:val="00793B47"/>
    <w:rsid w:val="007A0AD0"/>
    <w:rsid w:val="007A1D0C"/>
    <w:rsid w:val="007A2A7B"/>
    <w:rsid w:val="007D4925"/>
    <w:rsid w:val="007E573F"/>
    <w:rsid w:val="007F0C8A"/>
    <w:rsid w:val="007F11AB"/>
    <w:rsid w:val="00801F51"/>
    <w:rsid w:val="0080228C"/>
    <w:rsid w:val="008143CB"/>
    <w:rsid w:val="00823CA1"/>
    <w:rsid w:val="008513B9"/>
    <w:rsid w:val="008551C7"/>
    <w:rsid w:val="00864293"/>
    <w:rsid w:val="008702D3"/>
    <w:rsid w:val="00871E86"/>
    <w:rsid w:val="00874887"/>
    <w:rsid w:val="00876034"/>
    <w:rsid w:val="008827E7"/>
    <w:rsid w:val="00897610"/>
    <w:rsid w:val="008A1696"/>
    <w:rsid w:val="008A2D83"/>
    <w:rsid w:val="008B7D2A"/>
    <w:rsid w:val="008C58FE"/>
    <w:rsid w:val="008D1388"/>
    <w:rsid w:val="008E6112"/>
    <w:rsid w:val="008E6145"/>
    <w:rsid w:val="008E6C41"/>
    <w:rsid w:val="008F0816"/>
    <w:rsid w:val="008F6BB7"/>
    <w:rsid w:val="00900F42"/>
    <w:rsid w:val="00932E3C"/>
    <w:rsid w:val="00962FF8"/>
    <w:rsid w:val="00991228"/>
    <w:rsid w:val="00992F8C"/>
    <w:rsid w:val="009977FF"/>
    <w:rsid w:val="009A085B"/>
    <w:rsid w:val="009B5FAC"/>
    <w:rsid w:val="009C1DE6"/>
    <w:rsid w:val="009C1F0E"/>
    <w:rsid w:val="009C5757"/>
    <w:rsid w:val="009D3E8C"/>
    <w:rsid w:val="009E0416"/>
    <w:rsid w:val="009E3A0E"/>
    <w:rsid w:val="009E4BD9"/>
    <w:rsid w:val="009F1417"/>
    <w:rsid w:val="00A0035C"/>
    <w:rsid w:val="00A0162E"/>
    <w:rsid w:val="00A1314B"/>
    <w:rsid w:val="00A13160"/>
    <w:rsid w:val="00A137D3"/>
    <w:rsid w:val="00A303A9"/>
    <w:rsid w:val="00A44A8F"/>
    <w:rsid w:val="00A46930"/>
    <w:rsid w:val="00A51D96"/>
    <w:rsid w:val="00A52FA0"/>
    <w:rsid w:val="00A61DA0"/>
    <w:rsid w:val="00A96F84"/>
    <w:rsid w:val="00AA00F2"/>
    <w:rsid w:val="00AA7C7A"/>
    <w:rsid w:val="00AB3E62"/>
    <w:rsid w:val="00AB5702"/>
    <w:rsid w:val="00AB5A59"/>
    <w:rsid w:val="00AC3953"/>
    <w:rsid w:val="00AC7150"/>
    <w:rsid w:val="00AD24B4"/>
    <w:rsid w:val="00AE3996"/>
    <w:rsid w:val="00AE6355"/>
    <w:rsid w:val="00AF5F7C"/>
    <w:rsid w:val="00B02207"/>
    <w:rsid w:val="00B03403"/>
    <w:rsid w:val="00B06797"/>
    <w:rsid w:val="00B10324"/>
    <w:rsid w:val="00B20D5E"/>
    <w:rsid w:val="00B20E38"/>
    <w:rsid w:val="00B21EC5"/>
    <w:rsid w:val="00B30649"/>
    <w:rsid w:val="00B376B1"/>
    <w:rsid w:val="00B413CE"/>
    <w:rsid w:val="00B41860"/>
    <w:rsid w:val="00B4398D"/>
    <w:rsid w:val="00B5528C"/>
    <w:rsid w:val="00B620D9"/>
    <w:rsid w:val="00B633DB"/>
    <w:rsid w:val="00B639ED"/>
    <w:rsid w:val="00B6573C"/>
    <w:rsid w:val="00B66A8C"/>
    <w:rsid w:val="00B8061C"/>
    <w:rsid w:val="00B83BA2"/>
    <w:rsid w:val="00B853AA"/>
    <w:rsid w:val="00B86430"/>
    <w:rsid w:val="00B875BF"/>
    <w:rsid w:val="00B91F62"/>
    <w:rsid w:val="00B95F30"/>
    <w:rsid w:val="00B96377"/>
    <w:rsid w:val="00B9751A"/>
    <w:rsid w:val="00BA5026"/>
    <w:rsid w:val="00BA6CFA"/>
    <w:rsid w:val="00BB2C98"/>
    <w:rsid w:val="00BB3C35"/>
    <w:rsid w:val="00BD0B82"/>
    <w:rsid w:val="00BD7A64"/>
    <w:rsid w:val="00BE28C4"/>
    <w:rsid w:val="00BE324B"/>
    <w:rsid w:val="00BF4F5F"/>
    <w:rsid w:val="00C04EEB"/>
    <w:rsid w:val="00C10F12"/>
    <w:rsid w:val="00C11826"/>
    <w:rsid w:val="00C129A1"/>
    <w:rsid w:val="00C205AB"/>
    <w:rsid w:val="00C22273"/>
    <w:rsid w:val="00C35EF4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E3D55"/>
    <w:rsid w:val="00CE3F60"/>
    <w:rsid w:val="00CF03D8"/>
    <w:rsid w:val="00D015D5"/>
    <w:rsid w:val="00D03D68"/>
    <w:rsid w:val="00D13643"/>
    <w:rsid w:val="00D250EE"/>
    <w:rsid w:val="00D266DD"/>
    <w:rsid w:val="00D2719F"/>
    <w:rsid w:val="00D32B04"/>
    <w:rsid w:val="00D374E7"/>
    <w:rsid w:val="00D54F31"/>
    <w:rsid w:val="00D63949"/>
    <w:rsid w:val="00D652E7"/>
    <w:rsid w:val="00D77BCF"/>
    <w:rsid w:val="00D84394"/>
    <w:rsid w:val="00D85547"/>
    <w:rsid w:val="00D85BAF"/>
    <w:rsid w:val="00D87ED1"/>
    <w:rsid w:val="00D95E55"/>
    <w:rsid w:val="00DA14A5"/>
    <w:rsid w:val="00DB3664"/>
    <w:rsid w:val="00DB5C33"/>
    <w:rsid w:val="00DC16FB"/>
    <w:rsid w:val="00DC4A65"/>
    <w:rsid w:val="00DC4F66"/>
    <w:rsid w:val="00DE1CAA"/>
    <w:rsid w:val="00E03525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A360B"/>
    <w:rsid w:val="00EA6943"/>
    <w:rsid w:val="00EB7CE9"/>
    <w:rsid w:val="00EC33FE"/>
    <w:rsid w:val="00EC433F"/>
    <w:rsid w:val="00EC4B21"/>
    <w:rsid w:val="00EC5144"/>
    <w:rsid w:val="00EC68A4"/>
    <w:rsid w:val="00ED1FDE"/>
    <w:rsid w:val="00ED35F7"/>
    <w:rsid w:val="00EF08A5"/>
    <w:rsid w:val="00F06EFB"/>
    <w:rsid w:val="00F14EEA"/>
    <w:rsid w:val="00F1529E"/>
    <w:rsid w:val="00F16F07"/>
    <w:rsid w:val="00F27A10"/>
    <w:rsid w:val="00F45B7C"/>
    <w:rsid w:val="00F45FCE"/>
    <w:rsid w:val="00F6557F"/>
    <w:rsid w:val="00F9334F"/>
    <w:rsid w:val="00F97D7F"/>
    <w:rsid w:val="00FA122C"/>
    <w:rsid w:val="00FA3B95"/>
    <w:rsid w:val="00FC1278"/>
    <w:rsid w:val="00FD3277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FD9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38D33543981E63BF64964E98550ED920594E1029F0A6AE37CFA2363B7CEB8FDA8EE11539012B89C767E53232E4M5M9J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17" Type="http://schemas.openxmlformats.org/officeDocument/2006/relationships/hyperlink" Target="consultantplus://offline/ref=38D33543981E63BF64964E98550ED920594E1029F0A6AE37CFA2363B7CEB8FDA8EE11539012B89C767E53232E4M5M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D33543981E63BF64964E98550ED920594E1029F0A6AE37CFA2363B7CEB8FDA8EE11539012B89C767E53232E4M5M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8D33543981E63BF64964E98550ED920594E1029F0A6AE37CFA2363B7CEB8FDA8EE11539012B89C767E53232E4M5M9J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33320EA9A1DB4EA5F05382C058953175220250BF24AB57F2C7E7993E3E36DCD7583A62F1C6B548CB942A318F6EC17D1D73C223DFF7CDA75r4I9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66</cp:revision>
  <cp:lastPrinted>2024-01-12T10:23:00Z</cp:lastPrinted>
  <dcterms:created xsi:type="dcterms:W3CDTF">2023-12-14T10:02:00Z</dcterms:created>
  <dcterms:modified xsi:type="dcterms:W3CDTF">2024-01-17T11:27:00Z</dcterms:modified>
</cp:coreProperties>
</file>