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24" w:rsidRDefault="001E0F8D" w:rsidP="001E0F8D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9D12CE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A52B24">
        <w:rPr>
          <w:rFonts w:ascii="Times New Roman" w:hAnsi="Times New Roman" w:cs="Times New Roman"/>
          <w:b w:val="0"/>
          <w:sz w:val="28"/>
          <w:szCs w:val="28"/>
        </w:rPr>
        <w:t>№</w:t>
      </w:r>
      <w:r w:rsidR="00FE6DB9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A52B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52B24" w:rsidRDefault="001E0F8D" w:rsidP="001E0F8D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D12CE"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министерства </w:t>
      </w:r>
    </w:p>
    <w:p w:rsidR="001E0F8D" w:rsidRPr="009D12CE" w:rsidRDefault="001E0F8D" w:rsidP="001E0F8D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D12CE">
        <w:rPr>
          <w:rFonts w:ascii="Times New Roman" w:hAnsi="Times New Roman" w:cs="Times New Roman"/>
          <w:b w:val="0"/>
          <w:sz w:val="28"/>
          <w:szCs w:val="28"/>
        </w:rPr>
        <w:t>культуры Рязанской области</w:t>
      </w:r>
    </w:p>
    <w:p w:rsidR="001E0F8D" w:rsidRPr="009D12CE" w:rsidRDefault="004F66E9" w:rsidP="001E0F8D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D12CE">
        <w:rPr>
          <w:rFonts w:ascii="Times New Roman" w:hAnsi="Times New Roman" w:cs="Times New Roman"/>
          <w:b w:val="0"/>
          <w:sz w:val="28"/>
          <w:szCs w:val="28"/>
        </w:rPr>
        <w:t>от «___» ________</w:t>
      </w:r>
      <w:r w:rsidR="001E0F8D" w:rsidRPr="009D12CE">
        <w:rPr>
          <w:rFonts w:ascii="Times New Roman" w:hAnsi="Times New Roman" w:cs="Times New Roman"/>
          <w:b w:val="0"/>
          <w:sz w:val="28"/>
          <w:szCs w:val="28"/>
        </w:rPr>
        <w:t>2024 г. №_____</w:t>
      </w:r>
    </w:p>
    <w:p w:rsidR="001E0F8D" w:rsidRPr="009D12CE" w:rsidRDefault="001E0F8D" w:rsidP="001E0F8D">
      <w:pPr>
        <w:pStyle w:val="ConsPlusTitle"/>
        <w:keepNext/>
        <w:jc w:val="center"/>
        <w:rPr>
          <w:rFonts w:ascii="Times New Roman" w:hAnsi="Times New Roman" w:cs="Times New Roman"/>
          <w:sz w:val="28"/>
          <w:szCs w:val="28"/>
        </w:rPr>
      </w:pPr>
    </w:p>
    <w:p w:rsidR="001E0F8D" w:rsidRPr="004C07D7" w:rsidRDefault="00042632" w:rsidP="001E0F8D">
      <w:pPr>
        <w:pStyle w:val="ConsPlusTitle"/>
        <w:keepNext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4C07D7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1E0F8D" w:rsidRPr="004C07D7" w:rsidRDefault="00042632" w:rsidP="001E0F8D">
      <w:pPr>
        <w:pStyle w:val="ConsPlusTitle"/>
        <w:keepNext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07D7">
        <w:rPr>
          <w:rFonts w:ascii="Times New Roman" w:hAnsi="Times New Roman" w:cs="Times New Roman"/>
          <w:b w:val="0"/>
          <w:sz w:val="28"/>
          <w:szCs w:val="28"/>
        </w:rPr>
        <w:t>проведения конкурсного отбора (отб</w:t>
      </w:r>
      <w:r>
        <w:rPr>
          <w:rFonts w:ascii="Times New Roman" w:hAnsi="Times New Roman" w:cs="Times New Roman"/>
          <w:b w:val="0"/>
          <w:sz w:val="28"/>
          <w:szCs w:val="28"/>
        </w:rPr>
        <w:t>ора) муниципальных образований Р</w:t>
      </w:r>
      <w:r w:rsidRPr="004C07D7">
        <w:rPr>
          <w:rFonts w:ascii="Times New Roman" w:hAnsi="Times New Roman" w:cs="Times New Roman"/>
          <w:b w:val="0"/>
          <w:sz w:val="28"/>
          <w:szCs w:val="28"/>
        </w:rPr>
        <w:t>язанской области для предоставления субсидий на реализацию мероприятий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направления (подпрограммы) 2 «Р</w:t>
      </w:r>
      <w:r w:rsidRPr="004C07D7">
        <w:rPr>
          <w:rFonts w:ascii="Times New Roman" w:hAnsi="Times New Roman" w:cs="Times New Roman"/>
          <w:b w:val="0"/>
          <w:sz w:val="28"/>
          <w:szCs w:val="28"/>
        </w:rPr>
        <w:t>азвитие культуры и инфраструктуры в сфере культ</w:t>
      </w:r>
      <w:r>
        <w:rPr>
          <w:rFonts w:ascii="Times New Roman" w:hAnsi="Times New Roman" w:cs="Times New Roman"/>
          <w:b w:val="0"/>
          <w:sz w:val="28"/>
          <w:szCs w:val="28"/>
        </w:rPr>
        <w:t>уры» государственной программы Рязанской области «Р</w:t>
      </w:r>
      <w:r w:rsidRPr="004C07D7">
        <w:rPr>
          <w:rFonts w:ascii="Times New Roman" w:hAnsi="Times New Roman" w:cs="Times New Roman"/>
          <w:b w:val="0"/>
          <w:sz w:val="28"/>
          <w:szCs w:val="28"/>
        </w:rPr>
        <w:t>азвитие культуры» и порядок проверки условий предоставления субсидии</w:t>
      </w:r>
    </w:p>
    <w:p w:rsidR="001E0F8D" w:rsidRPr="004C07D7" w:rsidRDefault="001E0F8D" w:rsidP="001E0F8D">
      <w:pPr>
        <w:pStyle w:val="ConsPlusTitle"/>
        <w:keepNext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76EE" w:rsidRPr="009D12CE" w:rsidRDefault="004276EE" w:rsidP="004276E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4276EE" w:rsidRPr="009D12CE" w:rsidRDefault="004276EE" w:rsidP="004276E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76EE" w:rsidRPr="009D12CE" w:rsidRDefault="004276EE" w:rsidP="004276E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 xml:space="preserve">1.1. Настоящий Порядок разработан в целях проведения конкурсного отбора (отбора) муниципальных образований Рязанской области для предоставления субсидий на реализацию мероприятий </w:t>
      </w:r>
      <w:r w:rsidR="0039703D">
        <w:rPr>
          <w:rFonts w:ascii="Times New Roman" w:hAnsi="Times New Roman" w:cs="Times New Roman"/>
          <w:bCs/>
          <w:sz w:val="28"/>
          <w:szCs w:val="28"/>
        </w:rPr>
        <w:t>направления (подпрограммы) 2</w:t>
      </w:r>
      <w:r w:rsidRPr="009D12C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39703D" w:rsidRPr="0039703D">
        <w:rPr>
          <w:rFonts w:ascii="Times New Roman" w:hAnsi="Times New Roman" w:cs="Times New Roman"/>
          <w:bCs/>
          <w:sz w:val="28"/>
          <w:szCs w:val="28"/>
        </w:rPr>
        <w:t>Развитие культуры и инфраструктуры в сфере культуры</w:t>
      </w:r>
      <w:r w:rsidRPr="009D12CE">
        <w:rPr>
          <w:rFonts w:ascii="Times New Roman" w:hAnsi="Times New Roman" w:cs="Times New Roman"/>
          <w:bCs/>
          <w:sz w:val="28"/>
          <w:szCs w:val="28"/>
        </w:rPr>
        <w:t xml:space="preserve">» государственной программы Рязанской области «Развитие культуры», </w:t>
      </w:r>
      <w:r w:rsidR="004C07D7" w:rsidRPr="004C07D7">
        <w:rPr>
          <w:rFonts w:ascii="Times New Roman" w:hAnsi="Times New Roman" w:cs="Times New Roman"/>
          <w:bCs/>
          <w:sz w:val="28"/>
          <w:szCs w:val="28"/>
        </w:rPr>
        <w:t>утвержденной распоряжением Правительства Рязанской области от 28 декабря 2023 года № 819-р</w:t>
      </w:r>
      <w:r w:rsidRPr="009D12CE">
        <w:rPr>
          <w:rFonts w:ascii="Times New Roman" w:hAnsi="Times New Roman" w:cs="Times New Roman"/>
          <w:bCs/>
          <w:sz w:val="28"/>
          <w:szCs w:val="28"/>
        </w:rPr>
        <w:t xml:space="preserve"> (далее - Порядок, Подпрограмма), и проверки условий для предоставления таких субсидий.</w:t>
      </w:r>
    </w:p>
    <w:p w:rsidR="004276EE" w:rsidRPr="009D12CE" w:rsidRDefault="004276EE" w:rsidP="004276EE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 xml:space="preserve">1.2. Конкурсный отбор (отбор) муниципальных образований Рязанской области (далее - конкурсный отбор) осуществляется в целях выделения в рамках </w:t>
      </w:r>
      <w:hyperlink r:id="rId7" w:history="1">
        <w:r w:rsidRPr="009D12CE">
          <w:rPr>
            <w:rFonts w:ascii="Times New Roman" w:hAnsi="Times New Roman" w:cs="Times New Roman"/>
            <w:bCs/>
            <w:sz w:val="28"/>
            <w:szCs w:val="28"/>
          </w:rPr>
          <w:t>Подпрограммы</w:t>
        </w:r>
      </w:hyperlink>
      <w:r w:rsidRPr="009D12CE">
        <w:rPr>
          <w:rFonts w:ascii="Times New Roman" w:hAnsi="Times New Roman" w:cs="Times New Roman"/>
          <w:bCs/>
          <w:sz w:val="28"/>
          <w:szCs w:val="28"/>
        </w:rPr>
        <w:t xml:space="preserve"> субсидий из областного бюджета и (или) за счет средств, источником которых являются средства федерального бюджета, бюджетам муниципальных образований Рязанской области на реализацию мероприятий </w:t>
      </w:r>
      <w:hyperlink r:id="rId8" w:history="1">
        <w:r w:rsidRPr="009D12CE">
          <w:rPr>
            <w:rFonts w:ascii="Times New Roman" w:hAnsi="Times New Roman" w:cs="Times New Roman"/>
            <w:bCs/>
            <w:sz w:val="28"/>
            <w:szCs w:val="28"/>
          </w:rPr>
          <w:t>Подпрограммы</w:t>
        </w:r>
      </w:hyperlink>
      <w:r w:rsidRPr="009D12CE">
        <w:rPr>
          <w:rFonts w:ascii="Times New Roman" w:hAnsi="Times New Roman" w:cs="Times New Roman"/>
          <w:bCs/>
          <w:sz w:val="28"/>
          <w:szCs w:val="28"/>
        </w:rPr>
        <w:t xml:space="preserve"> (далее - субсидии).</w:t>
      </w:r>
    </w:p>
    <w:p w:rsidR="008F5DD4" w:rsidRPr="009D12CE" w:rsidRDefault="008F5DD4" w:rsidP="004276EE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5DD4" w:rsidRPr="009D12CE" w:rsidRDefault="008F5DD4" w:rsidP="008F5DD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2. Организация конкурсного отбора</w:t>
      </w:r>
    </w:p>
    <w:p w:rsidR="008F5DD4" w:rsidRPr="009D12CE" w:rsidRDefault="008F5DD4" w:rsidP="008F5DD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5DD4" w:rsidRPr="009D12CE" w:rsidRDefault="008F5DD4" w:rsidP="008F5DD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2.1. Организатором конкурсного отбора является министерство культуры Рязанской области (далее - Министерство).</w:t>
      </w:r>
    </w:p>
    <w:p w:rsidR="008F5DD4" w:rsidRPr="009D12CE" w:rsidRDefault="008F5DD4" w:rsidP="008F5DD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Конкурсный отбор осуществляется комиссией, образованной Министерством (далее - Комиссия).</w:t>
      </w:r>
    </w:p>
    <w:p w:rsidR="008F5DD4" w:rsidRPr="009D12CE" w:rsidRDefault="008F5DD4" w:rsidP="008F5DD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Состав Комиссии, формируемый из представителей Министерства, и порядок ее деятельности утверждается приказом Министерства.</w:t>
      </w:r>
    </w:p>
    <w:p w:rsidR="008F5DD4" w:rsidRPr="009D12CE" w:rsidRDefault="008F5DD4" w:rsidP="008F5DD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2.2. Для организации и проведения конкурсного отбора Министерство выполняет следующие функции:</w:t>
      </w:r>
    </w:p>
    <w:p w:rsidR="008F5DD4" w:rsidRPr="009D12CE" w:rsidRDefault="008F5DD4" w:rsidP="008F5DD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- размещает информацию о проведении конкурсного отбора</w:t>
      </w:r>
      <w:r w:rsidR="00010FBA" w:rsidRPr="00010FBA">
        <w:rPr>
          <w:rFonts w:ascii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«Интернет» на официальном сайте Министерства www.kkt.ryazangov.ru в разделе «Новости» (далее – официальный сайт Министерства)</w:t>
      </w:r>
      <w:r w:rsidRPr="00010FBA">
        <w:rPr>
          <w:rFonts w:ascii="Times New Roman" w:hAnsi="Times New Roman" w:cs="Times New Roman"/>
          <w:bCs/>
          <w:sz w:val="28"/>
          <w:szCs w:val="28"/>
        </w:rPr>
        <w:t>,</w:t>
      </w:r>
      <w:r w:rsidRPr="009D12CE">
        <w:rPr>
          <w:rFonts w:ascii="Times New Roman" w:hAnsi="Times New Roman" w:cs="Times New Roman"/>
          <w:bCs/>
          <w:sz w:val="28"/>
          <w:szCs w:val="28"/>
        </w:rPr>
        <w:t xml:space="preserve"> а также обеспечивает прием, учет и хранение заявок и документов, поступивших от муниципальных образований Рязанской области (далее - заявка);</w:t>
      </w:r>
    </w:p>
    <w:p w:rsidR="008F5DD4" w:rsidRPr="009D12CE" w:rsidRDefault="008F5DD4" w:rsidP="008F5DD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 xml:space="preserve">- доводит до сведения муниципальных образований Рязанской области результаты конкурсного отбора, размещая протокол об итогах проведения </w:t>
      </w:r>
      <w:r w:rsidRPr="009D12CE">
        <w:rPr>
          <w:rFonts w:ascii="Times New Roman" w:hAnsi="Times New Roman" w:cs="Times New Roman"/>
          <w:bCs/>
          <w:sz w:val="28"/>
          <w:szCs w:val="28"/>
        </w:rPr>
        <w:lastRenderedPageBreak/>
        <w:t>конкурсного отбора в информационно-телекоммуникационной сети «Интернет» на официальном сайте Министерства в разделе «Новости».</w:t>
      </w:r>
    </w:p>
    <w:p w:rsidR="00867C39" w:rsidRDefault="00867C39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D4067" w:rsidRPr="009D12CE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3. Информация о проведении конкурсного отбора</w:t>
      </w:r>
    </w:p>
    <w:p w:rsidR="007D4067" w:rsidRPr="009D12CE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4067" w:rsidRPr="009D12CE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 xml:space="preserve">3.1. Информация о проведении конкурсного отбора размещается на официальном сайте Министерства в разделе «Новости» не менее чем за один рабочий день до начала приема заявок. Срок приема заявок не может составлять менее </w:t>
      </w:r>
      <w:r w:rsidR="0064681B">
        <w:rPr>
          <w:rFonts w:ascii="Times New Roman" w:hAnsi="Times New Roman" w:cs="Times New Roman"/>
          <w:bCs/>
          <w:sz w:val="28"/>
          <w:szCs w:val="28"/>
        </w:rPr>
        <w:t>3</w:t>
      </w:r>
      <w:r w:rsidRPr="009D12CE">
        <w:rPr>
          <w:rFonts w:ascii="Times New Roman" w:hAnsi="Times New Roman" w:cs="Times New Roman"/>
          <w:bCs/>
          <w:sz w:val="28"/>
          <w:szCs w:val="28"/>
        </w:rPr>
        <w:t xml:space="preserve"> рабочих дней.</w:t>
      </w:r>
    </w:p>
    <w:p w:rsidR="007D4067" w:rsidRPr="009D12CE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3.2. Информация о проведении конкурсного отбора должна содержать следующие сведения:</w:t>
      </w:r>
    </w:p>
    <w:p w:rsidR="007D4067" w:rsidRPr="009D12CE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- наименование и адрес организатора конкурсного отбора;</w:t>
      </w:r>
    </w:p>
    <w:p w:rsidR="007D4067" w:rsidRPr="009D12CE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- цели, условия проведения отбора;</w:t>
      </w:r>
    </w:p>
    <w:p w:rsidR="007D4067" w:rsidRPr="009D12CE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201B4" w:rsidRPr="004201B4">
        <w:rPr>
          <w:rFonts w:ascii="Times New Roman" w:hAnsi="Times New Roman" w:cs="Times New Roman"/>
          <w:bCs/>
          <w:sz w:val="28"/>
          <w:szCs w:val="28"/>
        </w:rPr>
        <w:t xml:space="preserve">место предоставления, </w:t>
      </w:r>
      <w:r w:rsidRPr="009D12CE">
        <w:rPr>
          <w:rFonts w:ascii="Times New Roman" w:hAnsi="Times New Roman" w:cs="Times New Roman"/>
          <w:bCs/>
          <w:sz w:val="28"/>
          <w:szCs w:val="28"/>
        </w:rPr>
        <w:t>дату начала и окончания приема заявок на участие в конкурсном отборе;</w:t>
      </w:r>
    </w:p>
    <w:p w:rsidR="007D4067" w:rsidRPr="009D12CE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- критерии конкурсного отбора, предусматривающие методику оценки;</w:t>
      </w:r>
    </w:p>
    <w:p w:rsidR="007D4067" w:rsidRPr="009D12CE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- документы, необходимые для проверки достоверности критериев оценки;</w:t>
      </w:r>
    </w:p>
    <w:p w:rsidR="007D4067" w:rsidRPr="009D12CE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- необходимую контактную информацию.</w:t>
      </w:r>
    </w:p>
    <w:p w:rsidR="007D4067" w:rsidRPr="009D12CE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 xml:space="preserve">3.3. Заявки формируются с учетом </w:t>
      </w:r>
      <w:r w:rsidR="00653FA8">
        <w:rPr>
          <w:rFonts w:ascii="Times New Roman" w:hAnsi="Times New Roman" w:cs="Times New Roman"/>
          <w:bCs/>
          <w:sz w:val="28"/>
          <w:szCs w:val="28"/>
        </w:rPr>
        <w:t>условий</w:t>
      </w:r>
      <w:r w:rsidRPr="009D12CE">
        <w:rPr>
          <w:rFonts w:ascii="Times New Roman" w:hAnsi="Times New Roman" w:cs="Times New Roman"/>
          <w:bCs/>
          <w:sz w:val="28"/>
          <w:szCs w:val="28"/>
        </w:rPr>
        <w:t xml:space="preserve">, предусмотренных </w:t>
      </w:r>
      <w:r w:rsidR="009041A8">
        <w:rPr>
          <w:rFonts w:ascii="Times New Roman" w:hAnsi="Times New Roman" w:cs="Times New Roman"/>
          <w:bCs/>
          <w:sz w:val="28"/>
          <w:szCs w:val="28"/>
        </w:rPr>
        <w:br/>
      </w:r>
      <w:r w:rsidR="00A35823">
        <w:rPr>
          <w:rFonts w:ascii="Times New Roman" w:hAnsi="Times New Roman" w:cs="Times New Roman"/>
          <w:bCs/>
          <w:sz w:val="28"/>
          <w:szCs w:val="28"/>
        </w:rPr>
        <w:t xml:space="preserve">пунктом </w:t>
      </w:r>
      <w:r w:rsidR="00653FA8">
        <w:rPr>
          <w:rFonts w:ascii="Times New Roman" w:hAnsi="Times New Roman" w:cs="Times New Roman"/>
          <w:bCs/>
          <w:sz w:val="28"/>
          <w:szCs w:val="28"/>
        </w:rPr>
        <w:t>4</w:t>
      </w:r>
      <w:r w:rsidR="00A358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25AB" w:rsidRPr="009D12CE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653FA8">
        <w:rPr>
          <w:rFonts w:ascii="Times New Roman" w:hAnsi="Times New Roman" w:cs="Times New Roman"/>
          <w:bCs/>
          <w:sz w:val="28"/>
          <w:szCs w:val="28"/>
        </w:rPr>
        <w:t>й</w:t>
      </w:r>
      <w:r w:rsidR="00087339" w:rsidRPr="009D12C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4201B4">
        <w:rPr>
          <w:rFonts w:ascii="Times New Roman" w:hAnsi="Times New Roman" w:cs="Times New Roman"/>
          <w:bCs/>
          <w:sz w:val="28"/>
          <w:szCs w:val="28"/>
        </w:rPr>
        <w:t>3</w:t>
      </w:r>
      <w:r w:rsidR="00087339" w:rsidRPr="009D12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01B4">
        <w:rPr>
          <w:rFonts w:ascii="Times New Roman" w:hAnsi="Times New Roman" w:cs="Times New Roman"/>
          <w:bCs/>
          <w:sz w:val="28"/>
          <w:szCs w:val="28"/>
        </w:rPr>
        <w:t>-</w:t>
      </w:r>
      <w:r w:rsidR="00087339" w:rsidRPr="009D12C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4201B4">
        <w:rPr>
          <w:rFonts w:ascii="Times New Roman" w:hAnsi="Times New Roman" w:cs="Times New Roman"/>
          <w:bCs/>
          <w:sz w:val="28"/>
          <w:szCs w:val="28"/>
        </w:rPr>
        <w:t>21</w:t>
      </w:r>
      <w:r w:rsidR="00087339" w:rsidRPr="009D12CE">
        <w:rPr>
          <w:rFonts w:ascii="Times New Roman" w:hAnsi="Times New Roman" w:cs="Times New Roman"/>
          <w:bCs/>
          <w:sz w:val="28"/>
          <w:szCs w:val="28"/>
        </w:rPr>
        <w:t xml:space="preserve"> к государственной программе Рязанской области «Развитие культуры», утвержденной приложением № 3 к постановлению Правительства Рязанской области от 29.10.2014 № 316 </w:t>
      </w:r>
      <w:r w:rsidR="00075B8A">
        <w:rPr>
          <w:rFonts w:ascii="Times New Roman" w:hAnsi="Times New Roman" w:cs="Times New Roman"/>
          <w:bCs/>
          <w:sz w:val="28"/>
          <w:szCs w:val="28"/>
        </w:rPr>
        <w:br/>
      </w:r>
      <w:r w:rsidR="00087339" w:rsidRPr="009D12CE">
        <w:rPr>
          <w:rFonts w:ascii="Times New Roman" w:hAnsi="Times New Roman" w:cs="Times New Roman"/>
          <w:bCs/>
          <w:sz w:val="28"/>
          <w:szCs w:val="28"/>
        </w:rPr>
        <w:t>(далее - Программа)</w:t>
      </w:r>
      <w:r w:rsidRPr="009D12CE">
        <w:rPr>
          <w:rFonts w:ascii="Times New Roman" w:hAnsi="Times New Roman" w:cs="Times New Roman"/>
          <w:bCs/>
          <w:sz w:val="28"/>
          <w:szCs w:val="28"/>
        </w:rPr>
        <w:t>.</w:t>
      </w:r>
    </w:p>
    <w:p w:rsidR="007D4067" w:rsidRPr="009D12CE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3.4. Заявка подается в соответствии со сроком, определенным в информации</w:t>
      </w:r>
      <w:r w:rsidR="00274E3E">
        <w:rPr>
          <w:rFonts w:ascii="Times New Roman" w:hAnsi="Times New Roman" w:cs="Times New Roman"/>
          <w:bCs/>
          <w:sz w:val="28"/>
          <w:szCs w:val="28"/>
        </w:rPr>
        <w:t xml:space="preserve"> о проведении конкурсного отбора</w:t>
      </w:r>
      <w:r w:rsidRPr="009D12CE">
        <w:rPr>
          <w:rFonts w:ascii="Times New Roman" w:hAnsi="Times New Roman" w:cs="Times New Roman"/>
          <w:bCs/>
          <w:sz w:val="28"/>
          <w:szCs w:val="28"/>
        </w:rPr>
        <w:t>, и оформляется</w:t>
      </w:r>
      <w:r w:rsidR="007663E3" w:rsidRPr="009D12CE">
        <w:rPr>
          <w:rFonts w:ascii="Times New Roman" w:hAnsi="Times New Roman" w:cs="Times New Roman"/>
          <w:bCs/>
          <w:sz w:val="28"/>
          <w:szCs w:val="28"/>
        </w:rPr>
        <w:t xml:space="preserve"> по форме, согласно приложению №</w:t>
      </w:r>
      <w:r w:rsidRPr="009D12CE">
        <w:rPr>
          <w:rFonts w:ascii="Times New Roman" w:hAnsi="Times New Roman" w:cs="Times New Roman"/>
          <w:bCs/>
          <w:sz w:val="28"/>
          <w:szCs w:val="28"/>
        </w:rPr>
        <w:t xml:space="preserve"> 1 к настоящему Порядку. Заявка должна быть подписана главой администрации муниципального образования Рязанской области</w:t>
      </w:r>
      <w:r w:rsidR="00FB251C">
        <w:rPr>
          <w:rFonts w:ascii="Times New Roman" w:hAnsi="Times New Roman" w:cs="Times New Roman"/>
          <w:bCs/>
          <w:sz w:val="28"/>
          <w:szCs w:val="28"/>
        </w:rPr>
        <w:t xml:space="preserve"> (далее – глава администрации)</w:t>
      </w:r>
      <w:r w:rsidRPr="009D12CE">
        <w:rPr>
          <w:rFonts w:ascii="Times New Roman" w:hAnsi="Times New Roman" w:cs="Times New Roman"/>
          <w:bCs/>
          <w:sz w:val="28"/>
          <w:szCs w:val="28"/>
        </w:rPr>
        <w:t xml:space="preserve"> или назначенным исполняющим обязанности в отсутствие главы администрации.</w:t>
      </w:r>
    </w:p>
    <w:p w:rsidR="007D4067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Заявка направляется в Министерство с сопроводительным письмом, подписанным главой администрации или назначенным исполняющим обязанности в отсутствие главы администрации, по межведомственной системе электронного документооборота и делопроизводства Рязанской области и регистрируется в Министерстве в день поступления заявки с последующим предоставлением полного пакета документов в печатном виде не позднее даты окончания приема заявок на участие в конкурсном отборе, размещенной на официальном сайте Министерства.</w:t>
      </w:r>
    </w:p>
    <w:p w:rsid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4. Конкурсный отбор заявок, определение получателей субсидии</w:t>
      </w:r>
    </w:p>
    <w:p w:rsidR="00456F67" w:rsidRDefault="00456F67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Конкурсный отбор муниципальных образований Рязанской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мероприятиям</w:t>
      </w:r>
      <w:r w:rsidR="00047EF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предусмотренным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07CB">
        <w:rPr>
          <w:rFonts w:ascii="Times New Roman" w:hAnsi="Times New Roman" w:cs="Times New Roman"/>
          <w:bCs/>
          <w:sz w:val="28"/>
          <w:szCs w:val="28"/>
        </w:rPr>
        <w:t xml:space="preserve">подпунктами 4.1.1, </w:t>
      </w:r>
      <w:r w:rsidR="001607CB" w:rsidRPr="001607CB">
        <w:rPr>
          <w:rFonts w:ascii="Times New Roman" w:hAnsi="Times New Roman" w:cs="Times New Roman"/>
          <w:bCs/>
          <w:sz w:val="28"/>
          <w:szCs w:val="28"/>
        </w:rPr>
        <w:t>4.1.</w:t>
      </w:r>
      <w:r w:rsidR="00960EE2">
        <w:rPr>
          <w:rFonts w:ascii="Times New Roman" w:hAnsi="Times New Roman" w:cs="Times New Roman"/>
          <w:bCs/>
          <w:sz w:val="28"/>
          <w:szCs w:val="28"/>
        </w:rPr>
        <w:t>4</w:t>
      </w:r>
      <w:r w:rsidR="001B42FF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7E5006">
        <w:rPr>
          <w:rFonts w:ascii="Times New Roman" w:hAnsi="Times New Roman" w:cs="Times New Roman"/>
          <w:bCs/>
          <w:sz w:val="28"/>
          <w:szCs w:val="28"/>
        </w:rPr>
        <w:t xml:space="preserve"> 4.1.</w:t>
      </w:r>
      <w:r w:rsidR="00960EE2">
        <w:rPr>
          <w:rFonts w:ascii="Times New Roman" w:hAnsi="Times New Roman" w:cs="Times New Roman"/>
          <w:bCs/>
          <w:sz w:val="28"/>
          <w:szCs w:val="28"/>
        </w:rPr>
        <w:t>6</w:t>
      </w:r>
      <w:r w:rsidR="007E5006">
        <w:rPr>
          <w:rFonts w:ascii="Times New Roman" w:hAnsi="Times New Roman" w:cs="Times New Roman"/>
          <w:bCs/>
          <w:sz w:val="28"/>
          <w:szCs w:val="28"/>
        </w:rPr>
        <w:t>,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 проводятся в 2 этапа.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 xml:space="preserve">4.1. Комиссия в течение </w:t>
      </w:r>
      <w:r w:rsidR="003875B9">
        <w:rPr>
          <w:rFonts w:ascii="Times New Roman" w:hAnsi="Times New Roman" w:cs="Times New Roman"/>
          <w:bCs/>
          <w:sz w:val="28"/>
          <w:szCs w:val="28"/>
        </w:rPr>
        <w:t>10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рабочих дней с даты окончания приема заявок:</w:t>
      </w:r>
    </w:p>
    <w:p w:rsidR="006D3816" w:rsidRPr="006D3816" w:rsidRDefault="006D3816" w:rsidP="00A269E9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lastRenderedPageBreak/>
        <w:t>- рассматривает заявки муниципальных образований Рязанской области;</w:t>
      </w:r>
    </w:p>
    <w:p w:rsidR="006D3816" w:rsidRPr="006D3816" w:rsidRDefault="006D3816" w:rsidP="00A269E9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- проверяет достоверность и полноту представленной участниками документации, входящей в состав заявки на участие в конкурсном отборе;</w:t>
      </w:r>
    </w:p>
    <w:p w:rsidR="006D3816" w:rsidRPr="006D3816" w:rsidRDefault="006D3816" w:rsidP="00A269E9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- принимает решение о допуске (об отказе в допуске) к участию в конкурсном отборе заявки участников в случаях, если:</w:t>
      </w:r>
    </w:p>
    <w:p w:rsidR="006D3816" w:rsidRPr="006D3816" w:rsidRDefault="006D3816" w:rsidP="00A269E9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заявка не отвечает требованию, указанному в разделе 3 настоящего Порядка;</w:t>
      </w:r>
    </w:p>
    <w:p w:rsidR="006D3816" w:rsidRPr="006D3816" w:rsidRDefault="006D3816" w:rsidP="00A269E9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представлен неполный пакет документов и (или) документы содержат недостоверную информацию;</w:t>
      </w:r>
    </w:p>
    <w:p w:rsidR="006D3816" w:rsidRPr="006D3816" w:rsidRDefault="006D3816" w:rsidP="00A269E9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заявка поступила позже установленного срока окончания приема заявок;</w:t>
      </w:r>
    </w:p>
    <w:p w:rsidR="006D3816" w:rsidRPr="006D3816" w:rsidRDefault="006D3816" w:rsidP="00A269E9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- осуществляет проверку соблюдения условий предоставления субсидий;</w:t>
      </w:r>
    </w:p>
    <w:p w:rsidR="006D3816" w:rsidRPr="006D3816" w:rsidRDefault="006D3816" w:rsidP="00A269E9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 xml:space="preserve">- присваивает баллы заявкам в соответствии с приложением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2 </w:t>
      </w:r>
      <w:r w:rsidR="00BA5C0A">
        <w:rPr>
          <w:rFonts w:ascii="Times New Roman" w:hAnsi="Times New Roman" w:cs="Times New Roman"/>
          <w:bCs/>
          <w:sz w:val="28"/>
          <w:szCs w:val="28"/>
        </w:rPr>
        <w:br/>
      </w:r>
      <w:r w:rsidRPr="006D3816">
        <w:rPr>
          <w:rFonts w:ascii="Times New Roman" w:hAnsi="Times New Roman" w:cs="Times New Roman"/>
          <w:bCs/>
          <w:sz w:val="28"/>
          <w:szCs w:val="28"/>
        </w:rPr>
        <w:t>к настоящему Порядку;</w:t>
      </w:r>
    </w:p>
    <w:p w:rsidR="006D3816" w:rsidRPr="006D3816" w:rsidRDefault="006D3816" w:rsidP="00A269E9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 xml:space="preserve">- принимает решение по результатам конкурсного отбора путем простановки баллов в соответствии с приложением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2 к настоящему Порядку.</w:t>
      </w:r>
    </w:p>
    <w:p w:rsidR="00A4772D" w:rsidRDefault="00A4772D" w:rsidP="00A269E9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4.1.</w:t>
      </w:r>
      <w:r w:rsidR="00BA082B">
        <w:rPr>
          <w:rFonts w:ascii="Times New Roman" w:hAnsi="Times New Roman" w:cs="Times New Roman"/>
          <w:bCs/>
          <w:sz w:val="28"/>
          <w:szCs w:val="28"/>
        </w:rPr>
        <w:t>1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. В рамках мероприятия, предусмотренного </w:t>
      </w:r>
      <w:r>
        <w:rPr>
          <w:rFonts w:ascii="Times New Roman" w:hAnsi="Times New Roman" w:cs="Times New Roman"/>
          <w:bCs/>
          <w:sz w:val="28"/>
          <w:szCs w:val="28"/>
        </w:rPr>
        <w:t>под</w:t>
      </w:r>
      <w:r w:rsidRPr="006D3816">
        <w:rPr>
          <w:rFonts w:ascii="Times New Roman" w:hAnsi="Times New Roman" w:cs="Times New Roman"/>
          <w:bCs/>
          <w:sz w:val="28"/>
          <w:szCs w:val="28"/>
        </w:rPr>
        <w:t>пункт</w:t>
      </w:r>
      <w:r w:rsidR="004C07D7">
        <w:rPr>
          <w:rFonts w:ascii="Times New Roman" w:hAnsi="Times New Roman" w:cs="Times New Roman"/>
          <w:bCs/>
          <w:sz w:val="28"/>
          <w:szCs w:val="28"/>
        </w:rPr>
        <w:t>ом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1.2 </w:t>
      </w:r>
      <w:r w:rsidRPr="00610874">
        <w:rPr>
          <w:rFonts w:ascii="Times New Roman" w:hAnsi="Times New Roman" w:cs="Times New Roman"/>
          <w:bCs/>
          <w:sz w:val="28"/>
          <w:szCs w:val="28"/>
        </w:rPr>
        <w:t>«</w:t>
      </w:r>
      <w:r w:rsidRPr="00D9609B">
        <w:rPr>
          <w:rFonts w:ascii="Times New Roman" w:hAnsi="Times New Roman" w:cs="Times New Roman"/>
          <w:bCs/>
          <w:sz w:val="28"/>
          <w:szCs w:val="28"/>
        </w:rPr>
        <w:t>Реконструированы и (или) капитально отремонтированы муниципальные детские школы искусств по видам искусств</w:t>
      </w:r>
      <w:r w:rsidRPr="00610874">
        <w:rPr>
          <w:rFonts w:ascii="Times New Roman" w:hAnsi="Times New Roman" w:cs="Times New Roman"/>
          <w:bCs/>
          <w:sz w:val="28"/>
          <w:szCs w:val="28"/>
        </w:rPr>
        <w:t>»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69E9">
        <w:rPr>
          <w:rFonts w:ascii="Times New Roman" w:hAnsi="Times New Roman" w:cs="Times New Roman"/>
          <w:bCs/>
          <w:sz w:val="28"/>
          <w:szCs w:val="28"/>
        </w:rPr>
        <w:t xml:space="preserve">подраздела 3.1 </w:t>
      </w:r>
      <w:r w:rsidRPr="008F4A0A">
        <w:rPr>
          <w:rFonts w:ascii="Times New Roman" w:hAnsi="Times New Roman" w:cs="Times New Roman"/>
          <w:bCs/>
          <w:sz w:val="28"/>
          <w:szCs w:val="28"/>
        </w:rPr>
        <w:t>раздела 3 «Проектная часть направления (подпрограммы)» Подпрограммы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4772D" w:rsidRPr="00D9609B" w:rsidRDefault="00A4772D" w:rsidP="00A269E9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609B">
        <w:rPr>
          <w:rFonts w:ascii="Times New Roman" w:hAnsi="Times New Roman" w:cs="Times New Roman"/>
          <w:bCs/>
          <w:sz w:val="28"/>
          <w:szCs w:val="28"/>
        </w:rPr>
        <w:t xml:space="preserve">Первый этап конкурсного отбора муниципальных образований проводится Министерством в соответствии со сроками, указанными в уведомлении </w:t>
      </w:r>
      <w:r w:rsidR="001137F5">
        <w:rPr>
          <w:rFonts w:ascii="Times New Roman" w:hAnsi="Times New Roman" w:cs="Times New Roman"/>
          <w:bCs/>
          <w:sz w:val="28"/>
          <w:szCs w:val="28"/>
        </w:rPr>
        <w:t>Министерств</w:t>
      </w:r>
      <w:r w:rsidR="00A269E9">
        <w:rPr>
          <w:rFonts w:ascii="Times New Roman" w:hAnsi="Times New Roman" w:cs="Times New Roman"/>
          <w:bCs/>
          <w:sz w:val="28"/>
          <w:szCs w:val="28"/>
        </w:rPr>
        <w:t>а</w:t>
      </w:r>
      <w:r w:rsidR="001137F5">
        <w:rPr>
          <w:rFonts w:ascii="Times New Roman" w:hAnsi="Times New Roman" w:cs="Times New Roman"/>
          <w:bCs/>
          <w:sz w:val="28"/>
          <w:szCs w:val="28"/>
        </w:rPr>
        <w:t xml:space="preserve"> культуры Российской Федерации (далее – Минкультуры</w:t>
      </w:r>
      <w:r w:rsidR="00A269E9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  <w:r w:rsidR="001137F5">
        <w:rPr>
          <w:rFonts w:ascii="Times New Roman" w:hAnsi="Times New Roman" w:cs="Times New Roman"/>
          <w:bCs/>
          <w:sz w:val="28"/>
          <w:szCs w:val="28"/>
        </w:rPr>
        <w:t>)</w:t>
      </w:r>
      <w:r w:rsidRPr="00D9609B">
        <w:rPr>
          <w:rFonts w:ascii="Times New Roman" w:hAnsi="Times New Roman" w:cs="Times New Roman"/>
          <w:bCs/>
          <w:sz w:val="28"/>
          <w:szCs w:val="28"/>
        </w:rPr>
        <w:t>.</w:t>
      </w:r>
    </w:p>
    <w:p w:rsidR="00A4772D" w:rsidRPr="00D9609B" w:rsidRDefault="00A4772D" w:rsidP="00A269E9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609B">
        <w:rPr>
          <w:rFonts w:ascii="Times New Roman" w:hAnsi="Times New Roman" w:cs="Times New Roman"/>
          <w:bCs/>
          <w:sz w:val="28"/>
          <w:szCs w:val="28"/>
        </w:rPr>
        <w:t xml:space="preserve">На первом этапе конкурсного отбора муниципальных образований Рязанской области Министерство: </w:t>
      </w:r>
    </w:p>
    <w:p w:rsidR="00A4772D" w:rsidRPr="00D9609B" w:rsidRDefault="00A4772D" w:rsidP="00A269E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09B">
        <w:rPr>
          <w:rFonts w:ascii="Times New Roman" w:hAnsi="Times New Roman" w:cs="Times New Roman"/>
          <w:sz w:val="28"/>
          <w:szCs w:val="28"/>
        </w:rPr>
        <w:t xml:space="preserve">- в течение 5 рабочих дней со дня получения уведомления Минкультуры России о сроках предоставления заявок на участие в конкурсном отборе на предоставление субсидий согласно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Pr="00D9609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F366A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D9609B">
        <w:rPr>
          <w:rFonts w:ascii="Times New Roman" w:hAnsi="Times New Roman" w:cs="Times New Roman"/>
          <w:sz w:val="28"/>
          <w:szCs w:val="28"/>
        </w:rPr>
        <w:t xml:space="preserve"> к настоящему Порядку направляет письмо главам </w:t>
      </w:r>
      <w:r w:rsidR="00FB251C">
        <w:rPr>
          <w:rFonts w:ascii="Times New Roman" w:hAnsi="Times New Roman" w:cs="Times New Roman"/>
          <w:sz w:val="28"/>
          <w:szCs w:val="28"/>
        </w:rPr>
        <w:t xml:space="preserve">администраций </w:t>
      </w:r>
      <w:r w:rsidR="009B29FE"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</w:t>
      </w:r>
      <w:r w:rsidR="009B29FE" w:rsidRPr="009B29FE">
        <w:rPr>
          <w:rFonts w:ascii="Times New Roman" w:hAnsi="Times New Roman" w:cs="Times New Roman"/>
          <w:sz w:val="28"/>
          <w:szCs w:val="28"/>
        </w:rPr>
        <w:t>(далее - глава администрации)</w:t>
      </w:r>
      <w:r w:rsidR="009B29FE">
        <w:rPr>
          <w:rFonts w:ascii="Times New Roman" w:hAnsi="Times New Roman" w:cs="Times New Roman"/>
          <w:sz w:val="28"/>
          <w:szCs w:val="28"/>
        </w:rPr>
        <w:t xml:space="preserve"> </w:t>
      </w:r>
      <w:r w:rsidRPr="00D9609B">
        <w:rPr>
          <w:rFonts w:ascii="Times New Roman" w:hAnsi="Times New Roman" w:cs="Times New Roman"/>
          <w:sz w:val="28"/>
          <w:szCs w:val="28"/>
        </w:rPr>
        <w:t>о сроках конкурсного отбора по капитальному ремонту и реконструкции детских школ искусств, находящихся в ведении муниципальных образований Ряз</w:t>
      </w:r>
      <w:r w:rsidR="0047163F">
        <w:rPr>
          <w:rFonts w:ascii="Times New Roman" w:hAnsi="Times New Roman" w:cs="Times New Roman"/>
          <w:sz w:val="28"/>
          <w:szCs w:val="28"/>
        </w:rPr>
        <w:t>анской области</w:t>
      </w:r>
      <w:r w:rsidRPr="00D9609B">
        <w:rPr>
          <w:rFonts w:ascii="Times New Roman" w:hAnsi="Times New Roman" w:cs="Times New Roman"/>
          <w:sz w:val="28"/>
          <w:szCs w:val="28"/>
        </w:rPr>
        <w:t>, с представлением пакета документов следующего содержания:</w:t>
      </w:r>
    </w:p>
    <w:p w:rsidR="00A4772D" w:rsidRPr="00D9609B" w:rsidRDefault="00A4772D" w:rsidP="00A269E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09B">
        <w:rPr>
          <w:rFonts w:ascii="Times New Roman" w:hAnsi="Times New Roman" w:cs="Times New Roman"/>
          <w:sz w:val="28"/>
          <w:szCs w:val="28"/>
        </w:rPr>
        <w:t>проектная документация на объекты капитального строительства, имеющая положительное заключение государственной экспертизы и положительное заключение о достоверности определения сметной стоимости объекта капитального строительства (в случаях, предусмотренных законодательством Российской Федерации о градостроительной деятельности) (далее - ПСД);</w:t>
      </w:r>
    </w:p>
    <w:p w:rsidR="00A4772D" w:rsidRPr="00D9609B" w:rsidRDefault="00A4772D" w:rsidP="00895F2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09B">
        <w:rPr>
          <w:rFonts w:ascii="Times New Roman" w:hAnsi="Times New Roman" w:cs="Times New Roman"/>
          <w:sz w:val="28"/>
          <w:szCs w:val="28"/>
        </w:rPr>
        <w:t xml:space="preserve">в случае отсутствия ПСД на момент проведения первого этапа конкурсного отбора - гарантийное письмо за подписью главы администрации или назначенного исполняющим обязанности в отсутствие главы администрации, подтверждающее ее разработку и получение положительного </w:t>
      </w:r>
      <w:r w:rsidRPr="00D9609B">
        <w:rPr>
          <w:rFonts w:ascii="Times New Roman" w:hAnsi="Times New Roman" w:cs="Times New Roman"/>
          <w:sz w:val="28"/>
          <w:szCs w:val="28"/>
        </w:rPr>
        <w:lastRenderedPageBreak/>
        <w:t>заключения государственной экспертизы на сметную документацию, с точной датой;</w:t>
      </w:r>
    </w:p>
    <w:p w:rsidR="00A4772D" w:rsidRPr="00D9609B" w:rsidRDefault="00A4772D" w:rsidP="00895F2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09B">
        <w:rPr>
          <w:rFonts w:ascii="Times New Roman" w:hAnsi="Times New Roman" w:cs="Times New Roman"/>
          <w:sz w:val="28"/>
          <w:szCs w:val="28"/>
        </w:rPr>
        <w:t>иные документы, соответствующие требованиям методических рекомендаций Минкультуры России, направленных в адрес Министерства (далее - методические рекомендации Минкультуры России);</w:t>
      </w:r>
    </w:p>
    <w:p w:rsidR="00A4772D" w:rsidRPr="00D9609B" w:rsidRDefault="00A4772D" w:rsidP="00895F2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09B">
        <w:rPr>
          <w:rFonts w:ascii="Times New Roman" w:hAnsi="Times New Roman" w:cs="Times New Roman"/>
          <w:sz w:val="28"/>
          <w:szCs w:val="28"/>
        </w:rPr>
        <w:t>- пакет документов подается в соответствии со</w:t>
      </w:r>
      <w:r w:rsidR="0047163F">
        <w:rPr>
          <w:rFonts w:ascii="Times New Roman" w:hAnsi="Times New Roman" w:cs="Times New Roman"/>
          <w:sz w:val="28"/>
          <w:szCs w:val="28"/>
        </w:rPr>
        <w:t xml:space="preserve"> сроком, определенным в письме г</w:t>
      </w:r>
      <w:r w:rsidRPr="00D9609B">
        <w:rPr>
          <w:rFonts w:ascii="Times New Roman" w:hAnsi="Times New Roman" w:cs="Times New Roman"/>
          <w:sz w:val="28"/>
          <w:szCs w:val="28"/>
        </w:rPr>
        <w:t>лавам</w:t>
      </w:r>
      <w:r w:rsidR="0047163F">
        <w:rPr>
          <w:rFonts w:ascii="Times New Roman" w:hAnsi="Times New Roman" w:cs="Times New Roman"/>
          <w:sz w:val="28"/>
          <w:szCs w:val="28"/>
        </w:rPr>
        <w:t xml:space="preserve"> администраций</w:t>
      </w:r>
      <w:r w:rsidRPr="00D9609B">
        <w:rPr>
          <w:rFonts w:ascii="Times New Roman" w:hAnsi="Times New Roman" w:cs="Times New Roman"/>
          <w:sz w:val="28"/>
          <w:szCs w:val="28"/>
        </w:rPr>
        <w:t>;</w:t>
      </w:r>
    </w:p>
    <w:p w:rsidR="00A4772D" w:rsidRPr="00D9609B" w:rsidRDefault="00A4772D" w:rsidP="00895F2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09B">
        <w:rPr>
          <w:rFonts w:ascii="Times New Roman" w:hAnsi="Times New Roman" w:cs="Times New Roman"/>
          <w:sz w:val="28"/>
          <w:szCs w:val="28"/>
        </w:rPr>
        <w:t xml:space="preserve">- в течение 3 рабочих дней с даты регистрации заявки Министерство рассматривает заявку с представленным пакетом документов и принимает решение о допуске (отказе в допуске) к участию в отборе в соответствии с требованиями </w:t>
      </w:r>
      <w:hyperlink r:id="rId10" w:history="1">
        <w:r w:rsidRPr="00D9609B">
          <w:rPr>
            <w:rFonts w:ascii="Times New Roman" w:hAnsi="Times New Roman" w:cs="Times New Roman"/>
            <w:sz w:val="28"/>
            <w:szCs w:val="28"/>
          </w:rPr>
          <w:t>раздела 3</w:t>
        </w:r>
      </w:hyperlink>
      <w:r w:rsidRPr="00D9609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4772D" w:rsidRDefault="00A4772D" w:rsidP="00895F2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09B">
        <w:rPr>
          <w:rFonts w:ascii="Times New Roman" w:hAnsi="Times New Roman" w:cs="Times New Roman"/>
          <w:sz w:val="28"/>
          <w:szCs w:val="28"/>
        </w:rPr>
        <w:t xml:space="preserve">Министерство рассматривает в течение 5 рабочих дней </w:t>
      </w:r>
      <w:r>
        <w:rPr>
          <w:rFonts w:ascii="Times New Roman" w:hAnsi="Times New Roman" w:cs="Times New Roman"/>
          <w:sz w:val="28"/>
          <w:szCs w:val="28"/>
        </w:rPr>
        <w:t>заявку с приложенным пакетом документов, допущенных к конкурсному отбору, на соответствие требованиям методических рекомендаций Минкультуры России.</w:t>
      </w:r>
    </w:p>
    <w:p w:rsidR="00A4772D" w:rsidRPr="00354D34" w:rsidRDefault="00A4772D" w:rsidP="00895F2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4D34">
        <w:rPr>
          <w:rFonts w:ascii="Times New Roman" w:hAnsi="Times New Roman" w:cs="Times New Roman"/>
          <w:bCs/>
          <w:sz w:val="28"/>
          <w:szCs w:val="28"/>
        </w:rPr>
        <w:t>Победителями первого этапа конкурсного отбора признаются муниципальные образования Рязанской области, у которых заявка и представленный пакет документов соответствуют требованиям методических рекомендаций Минкультуры России.</w:t>
      </w:r>
    </w:p>
    <w:p w:rsidR="00A4772D" w:rsidRPr="00354D34" w:rsidRDefault="00A4772D" w:rsidP="00895F2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4D34">
        <w:rPr>
          <w:rFonts w:ascii="Times New Roman" w:hAnsi="Times New Roman" w:cs="Times New Roman"/>
          <w:bCs/>
          <w:sz w:val="28"/>
          <w:szCs w:val="28"/>
        </w:rPr>
        <w:t>После подведения итогов Министерство формирует перечень объектов, требующих капитального ремонта и реконструкции детских школ искусств, находящихся в ведении муниципальных образований Рязанской области в области культуры.</w:t>
      </w:r>
    </w:p>
    <w:p w:rsidR="00A4772D" w:rsidRPr="00354D34" w:rsidRDefault="00A4772D" w:rsidP="00895F2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4D34">
        <w:rPr>
          <w:rFonts w:ascii="Times New Roman" w:hAnsi="Times New Roman" w:cs="Times New Roman"/>
          <w:bCs/>
          <w:sz w:val="28"/>
          <w:szCs w:val="28"/>
        </w:rPr>
        <w:t>Решение по первому этапу конкурсного отбора Министерство оформляет протоколом, содержащим решение о выполнении условий методических рекомендаций Минкультуры России.</w:t>
      </w:r>
    </w:p>
    <w:p w:rsidR="00A4772D" w:rsidRPr="00354D34" w:rsidRDefault="00A4772D" w:rsidP="00895F2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4D34">
        <w:rPr>
          <w:rFonts w:ascii="Times New Roman" w:hAnsi="Times New Roman" w:cs="Times New Roman"/>
          <w:bCs/>
          <w:sz w:val="28"/>
          <w:szCs w:val="28"/>
        </w:rPr>
        <w:t xml:space="preserve">Министерство в течение </w:t>
      </w:r>
      <w:r w:rsidR="0064681B">
        <w:rPr>
          <w:rFonts w:ascii="Times New Roman" w:hAnsi="Times New Roman" w:cs="Times New Roman"/>
          <w:bCs/>
          <w:sz w:val="28"/>
          <w:szCs w:val="28"/>
        </w:rPr>
        <w:t>5</w:t>
      </w:r>
      <w:r w:rsidRPr="00354D34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принятия решения по результатам первого этапа конкурсного отбора размещает протокол о результатах конкурсного отбора на официально</w:t>
      </w:r>
      <w:r>
        <w:rPr>
          <w:rFonts w:ascii="Times New Roman" w:hAnsi="Times New Roman" w:cs="Times New Roman"/>
          <w:bCs/>
          <w:sz w:val="28"/>
          <w:szCs w:val="28"/>
        </w:rPr>
        <w:t>м сайте Министерства в разделе «</w:t>
      </w:r>
      <w:r w:rsidRPr="00354D34">
        <w:rPr>
          <w:rFonts w:ascii="Times New Roman" w:hAnsi="Times New Roman" w:cs="Times New Roman"/>
          <w:bCs/>
          <w:sz w:val="28"/>
          <w:szCs w:val="28"/>
        </w:rPr>
        <w:t>Новости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354D34">
        <w:rPr>
          <w:rFonts w:ascii="Times New Roman" w:hAnsi="Times New Roman" w:cs="Times New Roman"/>
          <w:bCs/>
          <w:sz w:val="28"/>
          <w:szCs w:val="28"/>
        </w:rPr>
        <w:t>.</w:t>
      </w:r>
    </w:p>
    <w:p w:rsidR="00A4772D" w:rsidRDefault="00A4772D" w:rsidP="00895F2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4D34">
        <w:rPr>
          <w:rFonts w:ascii="Times New Roman" w:hAnsi="Times New Roman" w:cs="Times New Roman"/>
          <w:bCs/>
          <w:sz w:val="28"/>
          <w:szCs w:val="28"/>
        </w:rPr>
        <w:t>Министерство по результатам первого этапа конкурсного отбора включает победителей в заявку Рязанской области, которая направляется с сопроводительным письмом в Минкультуры России.</w:t>
      </w:r>
    </w:p>
    <w:p w:rsidR="00A4772D" w:rsidRDefault="00A4772D" w:rsidP="00895F2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 конкурсного отбора осуществляет Министерство в части капитального ремонта.</w:t>
      </w:r>
    </w:p>
    <w:p w:rsidR="00A4772D" w:rsidRPr="00F53B7F" w:rsidRDefault="00A4772D" w:rsidP="00895F2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B7F">
        <w:rPr>
          <w:rFonts w:ascii="Times New Roman" w:hAnsi="Times New Roman" w:cs="Times New Roman"/>
          <w:sz w:val="28"/>
          <w:szCs w:val="28"/>
        </w:rPr>
        <w:t xml:space="preserve">Министерство размещает информацию о проведении конкурсного отбора в соответствии с требованиями </w:t>
      </w:r>
      <w:hyperlink r:id="rId11" w:history="1">
        <w:r w:rsidRPr="00F53B7F">
          <w:rPr>
            <w:rFonts w:ascii="Times New Roman" w:hAnsi="Times New Roman" w:cs="Times New Roman"/>
            <w:sz w:val="28"/>
            <w:szCs w:val="28"/>
          </w:rPr>
          <w:t>раздела 3</w:t>
        </w:r>
      </w:hyperlink>
      <w:r w:rsidRPr="00F53B7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4772D" w:rsidRPr="00F53B7F" w:rsidRDefault="00A4772D" w:rsidP="00895F2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B7F">
        <w:rPr>
          <w:rFonts w:ascii="Times New Roman" w:hAnsi="Times New Roman" w:cs="Times New Roman"/>
          <w:sz w:val="28"/>
          <w:szCs w:val="28"/>
        </w:rPr>
        <w:t xml:space="preserve">На втором этапе конкурсного отбора муниципальные образования Рязанской области, детские школы искусств которых вошли в перечень объектов, требующих капитального ремонта, находящихся в ведении муниципальных образований в области культуры, направленный в Минкультуры России, предоставляют заявку в соответствии </w:t>
      </w:r>
      <w:r w:rsidRPr="00F53B7F">
        <w:rPr>
          <w:rFonts w:ascii="Times New Roman" w:hAnsi="Times New Roman" w:cs="Times New Roman"/>
          <w:sz w:val="28"/>
          <w:szCs w:val="28"/>
        </w:rPr>
        <w:br/>
        <w:t xml:space="preserve">с </w:t>
      </w:r>
      <w:hyperlink r:id="rId12" w:history="1">
        <w:r w:rsidRPr="00F53B7F">
          <w:rPr>
            <w:rFonts w:ascii="Times New Roman" w:hAnsi="Times New Roman" w:cs="Times New Roman"/>
            <w:sz w:val="28"/>
            <w:szCs w:val="28"/>
          </w:rPr>
          <w:t>приложением № 1</w:t>
        </w:r>
      </w:hyperlink>
      <w:r w:rsidRPr="00F53B7F">
        <w:rPr>
          <w:rFonts w:ascii="Times New Roman" w:hAnsi="Times New Roman" w:cs="Times New Roman"/>
          <w:sz w:val="28"/>
          <w:szCs w:val="28"/>
        </w:rPr>
        <w:t xml:space="preserve"> к настоящему Порядку в сроки указанные в информации о проведении конкурсного отбора.</w:t>
      </w:r>
    </w:p>
    <w:p w:rsidR="00A4772D" w:rsidRPr="00F53B7F" w:rsidRDefault="00A4772D" w:rsidP="00895F27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B7F">
        <w:rPr>
          <w:rFonts w:ascii="Times New Roman" w:hAnsi="Times New Roman" w:cs="Times New Roman"/>
          <w:sz w:val="28"/>
          <w:szCs w:val="28"/>
        </w:rPr>
        <w:t>Для реализации второго этапа конкурсного отбора Министерство запрашивает у муниципального образования:</w:t>
      </w:r>
    </w:p>
    <w:p w:rsidR="00A4772D" w:rsidRPr="00F53B7F" w:rsidRDefault="00A4772D" w:rsidP="00A477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B7F">
        <w:rPr>
          <w:rFonts w:ascii="Times New Roman" w:hAnsi="Times New Roman" w:cs="Times New Roman"/>
          <w:sz w:val="28"/>
          <w:szCs w:val="28"/>
        </w:rPr>
        <w:lastRenderedPageBreak/>
        <w:t>- пояснительную записку, подписанную начальником управления (отдела) культуры муниципального образования Рязанской области;</w:t>
      </w:r>
    </w:p>
    <w:p w:rsidR="00A4772D" w:rsidRPr="00F53B7F" w:rsidRDefault="00A4772D" w:rsidP="00A477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B7F">
        <w:rPr>
          <w:rFonts w:ascii="Times New Roman" w:hAnsi="Times New Roman" w:cs="Times New Roman"/>
          <w:sz w:val="28"/>
          <w:szCs w:val="28"/>
        </w:rPr>
        <w:t>- информацию о количестве детей, обучающихся в детской школе искусств, подлежащей модернизации путем капитального ремонта, реконструкции, за подписью начальника управления (отдела) культуры муниципального образования;</w:t>
      </w:r>
    </w:p>
    <w:p w:rsidR="00A4772D" w:rsidRPr="00F53B7F" w:rsidRDefault="00A4772D" w:rsidP="00A477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B7F">
        <w:rPr>
          <w:rFonts w:ascii="Times New Roman" w:hAnsi="Times New Roman" w:cs="Times New Roman"/>
          <w:sz w:val="28"/>
          <w:szCs w:val="28"/>
        </w:rPr>
        <w:t xml:space="preserve">- наличие информации о прогнозном объеме расходного обязательства муниципального образования Рязанского области </w:t>
      </w:r>
      <w:r w:rsidR="00991895">
        <w:rPr>
          <w:rFonts w:ascii="Times New Roman" w:hAnsi="Times New Roman" w:cs="Times New Roman"/>
          <w:sz w:val="28"/>
          <w:szCs w:val="28"/>
        </w:rPr>
        <w:t xml:space="preserve">по модернизации муниципальных детских школ искусств по видам искусств путем реконструкции, капитального ремонта зданий в отношении каждого объекта капитального строительства </w:t>
      </w:r>
      <w:r w:rsidRPr="00F53B7F">
        <w:rPr>
          <w:rFonts w:ascii="Times New Roman" w:hAnsi="Times New Roman" w:cs="Times New Roman"/>
          <w:sz w:val="28"/>
          <w:szCs w:val="28"/>
        </w:rPr>
        <w:t>на соответствующий финансовый год,</w:t>
      </w:r>
      <w:r w:rsidR="00203B70">
        <w:rPr>
          <w:rFonts w:ascii="Times New Roman" w:hAnsi="Times New Roman" w:cs="Times New Roman"/>
          <w:sz w:val="28"/>
          <w:szCs w:val="28"/>
        </w:rPr>
        <w:t xml:space="preserve"> в том числе за счет средств местного бюджета,</w:t>
      </w:r>
      <w:r w:rsidRPr="00F53B7F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3" w:history="1">
        <w:r w:rsidRPr="00F53B7F">
          <w:rPr>
            <w:rFonts w:ascii="Times New Roman" w:hAnsi="Times New Roman" w:cs="Times New Roman"/>
            <w:sz w:val="28"/>
            <w:szCs w:val="28"/>
          </w:rPr>
          <w:t>приложению № 3</w:t>
        </w:r>
      </w:hyperlink>
      <w:r w:rsidRPr="00F53B7F">
        <w:rPr>
          <w:rFonts w:ascii="Times New Roman" w:hAnsi="Times New Roman" w:cs="Times New Roman"/>
          <w:sz w:val="28"/>
          <w:szCs w:val="28"/>
        </w:rPr>
        <w:t xml:space="preserve"> </w:t>
      </w:r>
      <w:r w:rsidR="00991895">
        <w:rPr>
          <w:rFonts w:ascii="Times New Roman" w:hAnsi="Times New Roman" w:cs="Times New Roman"/>
          <w:sz w:val="28"/>
          <w:szCs w:val="28"/>
        </w:rPr>
        <w:br/>
      </w:r>
      <w:r w:rsidRPr="00F53B7F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A4772D" w:rsidRPr="00F53B7F" w:rsidRDefault="00A4772D" w:rsidP="00A477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B7F">
        <w:rPr>
          <w:rFonts w:ascii="Times New Roman" w:hAnsi="Times New Roman" w:cs="Times New Roman"/>
          <w:sz w:val="28"/>
          <w:szCs w:val="28"/>
        </w:rPr>
        <w:t>- копию устава муниципального учреждения культуры</w:t>
      </w:r>
      <w:r w:rsidR="008A636C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F53B7F">
        <w:rPr>
          <w:rFonts w:ascii="Times New Roman" w:hAnsi="Times New Roman" w:cs="Times New Roman"/>
          <w:sz w:val="28"/>
          <w:szCs w:val="28"/>
        </w:rPr>
        <w:t>.</w:t>
      </w:r>
    </w:p>
    <w:p w:rsidR="00A4772D" w:rsidRPr="00F53B7F" w:rsidRDefault="00A4772D" w:rsidP="00A477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B7F">
        <w:rPr>
          <w:rFonts w:ascii="Times New Roman" w:hAnsi="Times New Roman" w:cs="Times New Roman"/>
          <w:sz w:val="28"/>
          <w:szCs w:val="28"/>
        </w:rPr>
        <w:t>Победителями по второму этапу конкурсного отбора признаются муниципальные образования Рязанской области, заявки которых набирают не менее 5 баллов.</w:t>
      </w:r>
    </w:p>
    <w:p w:rsidR="00A4772D" w:rsidRDefault="00A4772D" w:rsidP="00A4772D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90F">
        <w:rPr>
          <w:rFonts w:ascii="Times New Roman" w:hAnsi="Times New Roman" w:cs="Times New Roman"/>
          <w:bCs/>
          <w:sz w:val="28"/>
          <w:szCs w:val="28"/>
        </w:rPr>
        <w:t>Субсидия распределяется в соответствии с пункт</w:t>
      </w:r>
      <w:r w:rsidR="00175ACE">
        <w:rPr>
          <w:rFonts w:ascii="Times New Roman" w:hAnsi="Times New Roman" w:cs="Times New Roman"/>
          <w:bCs/>
          <w:sz w:val="28"/>
          <w:szCs w:val="28"/>
        </w:rPr>
        <w:t>ами</w:t>
      </w:r>
      <w:r w:rsidRPr="0059290F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175ACE">
        <w:rPr>
          <w:rFonts w:ascii="Times New Roman" w:hAnsi="Times New Roman" w:cs="Times New Roman"/>
          <w:bCs/>
          <w:sz w:val="28"/>
          <w:szCs w:val="28"/>
        </w:rPr>
        <w:t>, 7</w:t>
      </w:r>
      <w:r w:rsidRPr="005929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5ACE">
        <w:rPr>
          <w:rFonts w:ascii="Times New Roman" w:hAnsi="Times New Roman" w:cs="Times New Roman"/>
          <w:bCs/>
          <w:sz w:val="28"/>
          <w:szCs w:val="28"/>
        </w:rPr>
        <w:br/>
      </w:r>
      <w:r w:rsidRPr="0059290F">
        <w:rPr>
          <w:rFonts w:ascii="Times New Roman" w:hAnsi="Times New Roman" w:cs="Times New Roman"/>
          <w:bCs/>
          <w:sz w:val="28"/>
          <w:szCs w:val="28"/>
        </w:rPr>
        <w:t xml:space="preserve">приложения №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59290F">
        <w:rPr>
          <w:rFonts w:ascii="Times New Roman" w:hAnsi="Times New Roman" w:cs="Times New Roman"/>
          <w:bCs/>
          <w:sz w:val="28"/>
          <w:szCs w:val="28"/>
        </w:rPr>
        <w:t xml:space="preserve"> к Программе.</w:t>
      </w:r>
    </w:p>
    <w:p w:rsidR="00BF536A" w:rsidRDefault="00BF536A" w:rsidP="00BF5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4.1.</w:t>
      </w:r>
      <w:r w:rsidR="00960EE2">
        <w:rPr>
          <w:rFonts w:ascii="Times New Roman" w:hAnsi="Times New Roman" w:cs="Times New Roman"/>
          <w:bCs/>
          <w:sz w:val="28"/>
          <w:szCs w:val="28"/>
        </w:rPr>
        <w:t>2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. В рамках мероприятия, предусмотренного </w:t>
      </w:r>
      <w:r>
        <w:rPr>
          <w:rFonts w:ascii="Times New Roman" w:hAnsi="Times New Roman" w:cs="Times New Roman"/>
          <w:bCs/>
          <w:sz w:val="28"/>
          <w:szCs w:val="28"/>
        </w:rPr>
        <w:t>под</w:t>
      </w:r>
      <w:r w:rsidRPr="006D3816">
        <w:rPr>
          <w:rFonts w:ascii="Times New Roman" w:hAnsi="Times New Roman" w:cs="Times New Roman"/>
          <w:bCs/>
          <w:sz w:val="28"/>
          <w:szCs w:val="28"/>
        </w:rPr>
        <w:t>пункт</w:t>
      </w:r>
      <w:r w:rsidR="004C07D7">
        <w:rPr>
          <w:rFonts w:ascii="Times New Roman" w:hAnsi="Times New Roman" w:cs="Times New Roman"/>
          <w:bCs/>
          <w:sz w:val="28"/>
          <w:szCs w:val="28"/>
        </w:rPr>
        <w:t>ом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1.3 </w:t>
      </w:r>
      <w:r w:rsidRPr="00610874">
        <w:rPr>
          <w:rFonts w:ascii="Times New Roman" w:hAnsi="Times New Roman" w:cs="Times New Roman"/>
          <w:bCs/>
          <w:sz w:val="28"/>
          <w:szCs w:val="28"/>
        </w:rPr>
        <w:t>«</w:t>
      </w:r>
      <w:r w:rsidRPr="00E11347">
        <w:rPr>
          <w:rFonts w:ascii="Times New Roman" w:hAnsi="Times New Roman" w:cs="Times New Roman"/>
          <w:bCs/>
          <w:sz w:val="28"/>
          <w:szCs w:val="28"/>
        </w:rPr>
        <w:t>Оснащены модернизируемые муниципальные детские школы искусств по видам искусств</w:t>
      </w:r>
      <w:r w:rsidRPr="00610874">
        <w:rPr>
          <w:rFonts w:ascii="Times New Roman" w:hAnsi="Times New Roman" w:cs="Times New Roman"/>
          <w:bCs/>
          <w:sz w:val="28"/>
          <w:szCs w:val="28"/>
        </w:rPr>
        <w:t>»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36C">
        <w:rPr>
          <w:rFonts w:ascii="Times New Roman" w:hAnsi="Times New Roman" w:cs="Times New Roman"/>
          <w:bCs/>
          <w:sz w:val="28"/>
          <w:szCs w:val="28"/>
        </w:rPr>
        <w:t xml:space="preserve">подраздела 3.1 </w:t>
      </w:r>
      <w:r w:rsidRPr="008F4A0A">
        <w:rPr>
          <w:rFonts w:ascii="Times New Roman" w:hAnsi="Times New Roman" w:cs="Times New Roman"/>
          <w:bCs/>
          <w:sz w:val="28"/>
          <w:szCs w:val="28"/>
        </w:rPr>
        <w:t>раздела 3 «Проектная часть направления (подпрограммы)» Подпрограммы</w:t>
      </w:r>
      <w:r w:rsidRPr="00B30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конкурсный отбор осуществляется в соответствии с </w:t>
      </w:r>
      <w:r w:rsidRPr="00B3073C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hyperlink r:id="rId14" w:history="1">
        <w:r w:rsidRPr="00B3073C">
          <w:rPr>
            <w:rFonts w:ascii="Times New Roman" w:hAnsi="Times New Roman" w:cs="Times New Roman"/>
            <w:sz w:val="28"/>
            <w:szCs w:val="28"/>
          </w:rPr>
          <w:t>раздела 3</w:t>
        </w:r>
      </w:hyperlink>
      <w:r w:rsidRPr="00B3073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B3073C">
          <w:rPr>
            <w:rFonts w:ascii="Times New Roman" w:hAnsi="Times New Roman" w:cs="Times New Roman"/>
            <w:sz w:val="28"/>
            <w:szCs w:val="28"/>
          </w:rPr>
          <w:t>пункта 4.1 раздела 4</w:t>
        </w:r>
      </w:hyperlink>
      <w:r w:rsidRPr="00B3073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Порядка.</w:t>
      </w:r>
    </w:p>
    <w:p w:rsidR="00BF536A" w:rsidRPr="00F53B7F" w:rsidRDefault="00BF536A" w:rsidP="00BF536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B7F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 w:rsidR="001B09E5">
        <w:rPr>
          <w:rFonts w:ascii="Times New Roman" w:hAnsi="Times New Roman" w:cs="Times New Roman"/>
          <w:sz w:val="28"/>
          <w:szCs w:val="28"/>
        </w:rPr>
        <w:t>п</w:t>
      </w:r>
      <w:r w:rsidRPr="00F53B7F">
        <w:rPr>
          <w:rFonts w:ascii="Times New Roman" w:hAnsi="Times New Roman" w:cs="Times New Roman"/>
          <w:sz w:val="28"/>
          <w:szCs w:val="28"/>
        </w:rPr>
        <w:t xml:space="preserve">ризнаются муниципальные образования Рязанской области, заявки которых набирают не менее </w:t>
      </w:r>
      <w:r w:rsidR="00CB1A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B7F">
        <w:rPr>
          <w:rFonts w:ascii="Times New Roman" w:hAnsi="Times New Roman" w:cs="Times New Roman"/>
          <w:sz w:val="28"/>
          <w:szCs w:val="28"/>
        </w:rPr>
        <w:t>баллов.</w:t>
      </w:r>
    </w:p>
    <w:p w:rsidR="00BF536A" w:rsidRDefault="00BF536A" w:rsidP="00970B42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90F">
        <w:rPr>
          <w:rFonts w:ascii="Times New Roman" w:hAnsi="Times New Roman" w:cs="Times New Roman"/>
          <w:bCs/>
          <w:sz w:val="28"/>
          <w:szCs w:val="28"/>
        </w:rPr>
        <w:t>Субсидия распределяется в соответствии с пункт</w:t>
      </w:r>
      <w:r w:rsidR="00175ACE">
        <w:rPr>
          <w:rFonts w:ascii="Times New Roman" w:hAnsi="Times New Roman" w:cs="Times New Roman"/>
          <w:bCs/>
          <w:sz w:val="28"/>
          <w:szCs w:val="28"/>
        </w:rPr>
        <w:t>ами</w:t>
      </w:r>
      <w:r w:rsidRPr="0059290F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175ACE">
        <w:rPr>
          <w:rFonts w:ascii="Times New Roman" w:hAnsi="Times New Roman" w:cs="Times New Roman"/>
          <w:bCs/>
          <w:sz w:val="28"/>
          <w:szCs w:val="28"/>
        </w:rPr>
        <w:t>,</w:t>
      </w:r>
      <w:r w:rsidR="004716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5ACE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175ACE">
        <w:rPr>
          <w:rFonts w:ascii="Times New Roman" w:hAnsi="Times New Roman" w:cs="Times New Roman"/>
          <w:bCs/>
          <w:sz w:val="28"/>
          <w:szCs w:val="28"/>
        </w:rPr>
        <w:br/>
      </w:r>
      <w:r w:rsidRPr="0059290F">
        <w:rPr>
          <w:rFonts w:ascii="Times New Roman" w:hAnsi="Times New Roman" w:cs="Times New Roman"/>
          <w:bCs/>
          <w:sz w:val="28"/>
          <w:szCs w:val="28"/>
        </w:rPr>
        <w:t xml:space="preserve">приложения № 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175A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290F">
        <w:rPr>
          <w:rFonts w:ascii="Times New Roman" w:hAnsi="Times New Roman" w:cs="Times New Roman"/>
          <w:bCs/>
          <w:sz w:val="28"/>
          <w:szCs w:val="28"/>
        </w:rPr>
        <w:t>к Программе.</w:t>
      </w:r>
    </w:p>
    <w:p w:rsidR="001F675A" w:rsidRPr="009B3E9A" w:rsidRDefault="001F675A" w:rsidP="0097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E9A">
        <w:rPr>
          <w:rFonts w:ascii="Times New Roman" w:hAnsi="Times New Roman" w:cs="Times New Roman"/>
          <w:bCs/>
          <w:sz w:val="28"/>
          <w:szCs w:val="28"/>
        </w:rPr>
        <w:t>4.1.</w:t>
      </w:r>
      <w:r w:rsidR="00960EE2">
        <w:rPr>
          <w:rFonts w:ascii="Times New Roman" w:hAnsi="Times New Roman" w:cs="Times New Roman"/>
          <w:bCs/>
          <w:sz w:val="28"/>
          <w:szCs w:val="28"/>
        </w:rPr>
        <w:t>3</w:t>
      </w:r>
      <w:r w:rsidRPr="009B3E9A">
        <w:rPr>
          <w:rFonts w:ascii="Times New Roman" w:hAnsi="Times New Roman" w:cs="Times New Roman"/>
          <w:bCs/>
          <w:sz w:val="28"/>
          <w:szCs w:val="28"/>
        </w:rPr>
        <w:t>. В рамках мероприятия, предусмотренного подпункт</w:t>
      </w:r>
      <w:r w:rsidR="004C07D7">
        <w:rPr>
          <w:rFonts w:ascii="Times New Roman" w:hAnsi="Times New Roman" w:cs="Times New Roman"/>
          <w:bCs/>
          <w:sz w:val="28"/>
          <w:szCs w:val="28"/>
        </w:rPr>
        <w:t>ом</w:t>
      </w:r>
      <w:r w:rsidRPr="009B3E9A">
        <w:rPr>
          <w:rFonts w:ascii="Times New Roman" w:hAnsi="Times New Roman" w:cs="Times New Roman"/>
          <w:bCs/>
          <w:sz w:val="28"/>
          <w:szCs w:val="28"/>
        </w:rPr>
        <w:t xml:space="preserve"> 1.</w:t>
      </w:r>
      <w:r w:rsidR="00036B9D" w:rsidRPr="009B3E9A">
        <w:rPr>
          <w:rFonts w:ascii="Times New Roman" w:hAnsi="Times New Roman" w:cs="Times New Roman"/>
          <w:bCs/>
          <w:sz w:val="28"/>
          <w:szCs w:val="28"/>
        </w:rPr>
        <w:t>4</w:t>
      </w:r>
      <w:r w:rsidRPr="009B3E9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36B9D" w:rsidRPr="009B3E9A">
        <w:rPr>
          <w:rFonts w:ascii="Times New Roman" w:hAnsi="Times New Roman" w:cs="Times New Roman"/>
          <w:bCs/>
          <w:sz w:val="28"/>
          <w:szCs w:val="28"/>
        </w:rPr>
        <w:t>Обеспечены учреждения культуры специализированным автотранспортом для обслуживания населения, в том числе сельского населения</w:t>
      </w:r>
      <w:r w:rsidRPr="009B3E9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8562B7">
        <w:rPr>
          <w:rFonts w:ascii="Times New Roman" w:hAnsi="Times New Roman" w:cs="Times New Roman"/>
          <w:bCs/>
          <w:sz w:val="28"/>
          <w:szCs w:val="28"/>
        </w:rPr>
        <w:br/>
        <w:t xml:space="preserve">подраздела  3.1 </w:t>
      </w:r>
      <w:r w:rsidRPr="009B3E9A">
        <w:rPr>
          <w:rFonts w:ascii="Times New Roman" w:hAnsi="Times New Roman" w:cs="Times New Roman"/>
          <w:bCs/>
          <w:sz w:val="28"/>
          <w:szCs w:val="28"/>
        </w:rPr>
        <w:t>раздела 3 «Проектная часть направления (подпрограммы)» Подпрограммы</w:t>
      </w:r>
      <w:r w:rsidRPr="009B3E9A">
        <w:rPr>
          <w:rFonts w:ascii="Times New Roman" w:hAnsi="Times New Roman" w:cs="Times New Roman"/>
          <w:sz w:val="28"/>
          <w:szCs w:val="28"/>
        </w:rPr>
        <w:t xml:space="preserve"> конкурсный отбор осуществляется в соответствии с требованиями </w:t>
      </w:r>
      <w:hyperlink r:id="rId16" w:history="1">
        <w:r w:rsidRPr="009B3E9A">
          <w:rPr>
            <w:rFonts w:ascii="Times New Roman" w:hAnsi="Times New Roman" w:cs="Times New Roman"/>
            <w:sz w:val="28"/>
            <w:szCs w:val="28"/>
          </w:rPr>
          <w:t>раздела 3</w:t>
        </w:r>
      </w:hyperlink>
      <w:r w:rsidRPr="009B3E9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9B3E9A">
          <w:rPr>
            <w:rFonts w:ascii="Times New Roman" w:hAnsi="Times New Roman" w:cs="Times New Roman"/>
            <w:sz w:val="28"/>
            <w:szCs w:val="28"/>
          </w:rPr>
          <w:t>пункта 4.1 раздела 4</w:t>
        </w:r>
      </w:hyperlink>
      <w:r w:rsidRPr="009B3E9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F675A" w:rsidRPr="009B3E9A" w:rsidRDefault="001F675A" w:rsidP="00970B4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E9A">
        <w:rPr>
          <w:rFonts w:ascii="Times New Roman" w:hAnsi="Times New Roman" w:cs="Times New Roman"/>
          <w:sz w:val="28"/>
          <w:szCs w:val="28"/>
        </w:rPr>
        <w:t>Победителями признаются муниципальные образования Рязанской области, заявки которых набирают не менее 6 баллов.</w:t>
      </w:r>
    </w:p>
    <w:p w:rsidR="001F675A" w:rsidRPr="009B3E9A" w:rsidRDefault="001F675A" w:rsidP="00970B42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E9A">
        <w:rPr>
          <w:rFonts w:ascii="Times New Roman" w:hAnsi="Times New Roman" w:cs="Times New Roman"/>
          <w:bCs/>
          <w:sz w:val="28"/>
          <w:szCs w:val="28"/>
        </w:rPr>
        <w:t>Субсидия распределяется в соответствии с пункт</w:t>
      </w:r>
      <w:r w:rsidR="00175ACE">
        <w:rPr>
          <w:rFonts w:ascii="Times New Roman" w:hAnsi="Times New Roman" w:cs="Times New Roman"/>
          <w:bCs/>
          <w:sz w:val="28"/>
          <w:szCs w:val="28"/>
        </w:rPr>
        <w:t>ами</w:t>
      </w:r>
      <w:r w:rsidRPr="009B3E9A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175ACE">
        <w:rPr>
          <w:rFonts w:ascii="Times New Roman" w:hAnsi="Times New Roman" w:cs="Times New Roman"/>
          <w:bCs/>
          <w:sz w:val="28"/>
          <w:szCs w:val="28"/>
        </w:rPr>
        <w:t>, 7</w:t>
      </w:r>
      <w:r w:rsidRPr="009B3E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5ACE">
        <w:rPr>
          <w:rFonts w:ascii="Times New Roman" w:hAnsi="Times New Roman" w:cs="Times New Roman"/>
          <w:bCs/>
          <w:sz w:val="28"/>
          <w:szCs w:val="28"/>
        </w:rPr>
        <w:br/>
      </w:r>
      <w:r w:rsidRPr="009B3E9A">
        <w:rPr>
          <w:rFonts w:ascii="Times New Roman" w:hAnsi="Times New Roman" w:cs="Times New Roman"/>
          <w:bCs/>
          <w:sz w:val="28"/>
          <w:szCs w:val="28"/>
        </w:rPr>
        <w:t xml:space="preserve">приложения № </w:t>
      </w:r>
      <w:r w:rsidR="009B3E9A" w:rsidRPr="009B3E9A">
        <w:rPr>
          <w:rFonts w:ascii="Times New Roman" w:hAnsi="Times New Roman" w:cs="Times New Roman"/>
          <w:bCs/>
          <w:sz w:val="28"/>
          <w:szCs w:val="28"/>
        </w:rPr>
        <w:t>6</w:t>
      </w:r>
      <w:r w:rsidRPr="009B3E9A">
        <w:rPr>
          <w:rFonts w:ascii="Times New Roman" w:hAnsi="Times New Roman" w:cs="Times New Roman"/>
          <w:bCs/>
          <w:sz w:val="28"/>
          <w:szCs w:val="28"/>
        </w:rPr>
        <w:t xml:space="preserve"> к Программе.</w:t>
      </w:r>
    </w:p>
    <w:p w:rsidR="00C038DE" w:rsidRPr="00BF1700" w:rsidRDefault="001F675A" w:rsidP="0097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700">
        <w:rPr>
          <w:rFonts w:ascii="Times New Roman" w:hAnsi="Times New Roman" w:cs="Times New Roman"/>
          <w:bCs/>
          <w:sz w:val="28"/>
          <w:szCs w:val="28"/>
        </w:rPr>
        <w:t>4.1.</w:t>
      </w:r>
      <w:r w:rsidR="00960EE2">
        <w:rPr>
          <w:rFonts w:ascii="Times New Roman" w:hAnsi="Times New Roman" w:cs="Times New Roman"/>
          <w:bCs/>
          <w:sz w:val="28"/>
          <w:szCs w:val="28"/>
        </w:rPr>
        <w:t>4</w:t>
      </w:r>
      <w:r w:rsidRPr="00BF1700">
        <w:rPr>
          <w:rFonts w:ascii="Times New Roman" w:hAnsi="Times New Roman" w:cs="Times New Roman"/>
          <w:bCs/>
          <w:sz w:val="28"/>
          <w:szCs w:val="28"/>
        </w:rPr>
        <w:t>. В рамках мероприятия, предусмотренного подпункт</w:t>
      </w:r>
      <w:r w:rsidR="004C07D7">
        <w:rPr>
          <w:rFonts w:ascii="Times New Roman" w:hAnsi="Times New Roman" w:cs="Times New Roman"/>
          <w:bCs/>
          <w:sz w:val="28"/>
          <w:szCs w:val="28"/>
        </w:rPr>
        <w:t>ом</w:t>
      </w:r>
      <w:r w:rsidRPr="00BF1700">
        <w:rPr>
          <w:rFonts w:ascii="Times New Roman" w:hAnsi="Times New Roman" w:cs="Times New Roman"/>
          <w:bCs/>
          <w:sz w:val="28"/>
          <w:szCs w:val="28"/>
        </w:rPr>
        <w:t xml:space="preserve"> 1.</w:t>
      </w:r>
      <w:r w:rsidR="00C038DE" w:rsidRPr="00BF1700">
        <w:rPr>
          <w:rFonts w:ascii="Times New Roman" w:hAnsi="Times New Roman" w:cs="Times New Roman"/>
          <w:bCs/>
          <w:sz w:val="28"/>
          <w:szCs w:val="28"/>
        </w:rPr>
        <w:t>5</w:t>
      </w:r>
      <w:r w:rsidRPr="00BF170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B3E9A" w:rsidRPr="00BF1700">
        <w:rPr>
          <w:rFonts w:ascii="Times New Roman" w:hAnsi="Times New Roman" w:cs="Times New Roman"/>
          <w:bCs/>
          <w:sz w:val="28"/>
          <w:szCs w:val="28"/>
        </w:rPr>
        <w:t>Переоснащены муниципальные библиотеки по модельному стандарту (созданы модельные муниципальные библиотеки)</w:t>
      </w:r>
      <w:r w:rsidRPr="00BF170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7770E0">
        <w:rPr>
          <w:rFonts w:ascii="Times New Roman" w:hAnsi="Times New Roman" w:cs="Times New Roman"/>
          <w:bCs/>
          <w:sz w:val="28"/>
          <w:szCs w:val="28"/>
        </w:rPr>
        <w:t xml:space="preserve">подраздела 3.1 </w:t>
      </w:r>
      <w:r w:rsidRPr="00BF1700">
        <w:rPr>
          <w:rFonts w:ascii="Times New Roman" w:hAnsi="Times New Roman" w:cs="Times New Roman"/>
          <w:bCs/>
          <w:sz w:val="28"/>
          <w:szCs w:val="28"/>
        </w:rPr>
        <w:t>раздела 3 «Проектная часть направления (подпрограммы)» Подпрограммы</w:t>
      </w:r>
      <w:r w:rsidR="00C038DE" w:rsidRPr="00BF1700">
        <w:rPr>
          <w:rFonts w:ascii="Times New Roman" w:hAnsi="Times New Roman" w:cs="Times New Roman"/>
          <w:bCs/>
          <w:sz w:val="28"/>
          <w:szCs w:val="28"/>
        </w:rPr>
        <w:t>.</w:t>
      </w:r>
      <w:r w:rsidRPr="00BF17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B42" w:rsidRPr="00970B42" w:rsidRDefault="00970B42" w:rsidP="0097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B42">
        <w:rPr>
          <w:rFonts w:ascii="Times New Roman" w:hAnsi="Times New Roman" w:cs="Times New Roman"/>
          <w:bCs/>
          <w:sz w:val="28"/>
          <w:szCs w:val="28"/>
        </w:rPr>
        <w:t xml:space="preserve">Первый этап конкурсного отбора муниципальных образований Рязанской области проводится Министерством в соответствии со сроками, </w:t>
      </w:r>
      <w:r w:rsidRPr="00970B42">
        <w:rPr>
          <w:rFonts w:ascii="Times New Roman" w:hAnsi="Times New Roman" w:cs="Times New Roman"/>
          <w:bCs/>
          <w:sz w:val="28"/>
          <w:szCs w:val="28"/>
        </w:rPr>
        <w:lastRenderedPageBreak/>
        <w:t>указанными в запросе Минкультуры России, направленном в адрес Министерства в год, предшествующий году предоставления субсидии.</w:t>
      </w:r>
    </w:p>
    <w:p w:rsidR="00970B42" w:rsidRPr="00970B42" w:rsidRDefault="00970B42" w:rsidP="0097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B42">
        <w:rPr>
          <w:rFonts w:ascii="Times New Roman" w:hAnsi="Times New Roman" w:cs="Times New Roman"/>
          <w:bCs/>
          <w:sz w:val="28"/>
          <w:szCs w:val="28"/>
        </w:rPr>
        <w:t>На первом этапе конкурсного отбора:</w:t>
      </w:r>
    </w:p>
    <w:p w:rsidR="00970B42" w:rsidRPr="00970B42" w:rsidRDefault="00970B42" w:rsidP="0097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B42">
        <w:rPr>
          <w:rFonts w:ascii="Times New Roman" w:hAnsi="Times New Roman" w:cs="Times New Roman"/>
          <w:bCs/>
          <w:sz w:val="28"/>
          <w:szCs w:val="28"/>
        </w:rPr>
        <w:t>- Министерство в течение 5 рабочих дней со дня получения запроса Минкультуры России о сроках предоставления заявок на участие в конкурсном отборе направляет письмо главам администраций о начале конкурсного отбора и пакете документов, необходимом для участия в нем, включающем:</w:t>
      </w:r>
    </w:p>
    <w:p w:rsidR="00970B42" w:rsidRPr="00970B42" w:rsidRDefault="00970B42" w:rsidP="0097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B42">
        <w:rPr>
          <w:rFonts w:ascii="Times New Roman" w:hAnsi="Times New Roman" w:cs="Times New Roman"/>
          <w:bCs/>
          <w:sz w:val="28"/>
          <w:szCs w:val="28"/>
        </w:rPr>
        <w:t>заявку (анкету) по форме, соответствующей запросу Минкультуры России и Методическим рекомендациям, опубликованным на сайте новаябиблиотека.рф;</w:t>
      </w:r>
    </w:p>
    <w:p w:rsidR="00970B42" w:rsidRPr="00970B42" w:rsidRDefault="00970B42" w:rsidP="0097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B42">
        <w:rPr>
          <w:rFonts w:ascii="Times New Roman" w:hAnsi="Times New Roman" w:cs="Times New Roman"/>
          <w:bCs/>
          <w:sz w:val="28"/>
          <w:szCs w:val="28"/>
        </w:rPr>
        <w:t>концепцию модернизации библиотеки, подписанную начальником управления (отдела) культуры администрации муниципального образования Рязанской области;</w:t>
      </w:r>
    </w:p>
    <w:p w:rsidR="00970B42" w:rsidRDefault="00970B42" w:rsidP="0097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B42">
        <w:rPr>
          <w:rFonts w:ascii="Times New Roman" w:hAnsi="Times New Roman" w:cs="Times New Roman"/>
          <w:bCs/>
          <w:sz w:val="28"/>
          <w:szCs w:val="28"/>
        </w:rPr>
        <w:t>иные документы, соответствующие запросу Минкультуры России;</w:t>
      </w:r>
    </w:p>
    <w:p w:rsidR="009B29FE" w:rsidRPr="009B29FE" w:rsidRDefault="009B29FE" w:rsidP="009B2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9FE">
        <w:rPr>
          <w:rFonts w:ascii="Times New Roman" w:hAnsi="Times New Roman" w:cs="Times New Roman"/>
          <w:bCs/>
          <w:sz w:val="28"/>
          <w:szCs w:val="28"/>
        </w:rPr>
        <w:t xml:space="preserve">- муниципальные образования Рязанской области предоставляют заявку и пакет документов в соответствии с запросом Минкультуры России и письмом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9B29FE">
        <w:rPr>
          <w:rFonts w:ascii="Times New Roman" w:hAnsi="Times New Roman" w:cs="Times New Roman"/>
          <w:bCs/>
          <w:sz w:val="28"/>
          <w:szCs w:val="28"/>
        </w:rPr>
        <w:t>лавам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администраций</w:t>
      </w:r>
      <w:r w:rsidRPr="009B29FE">
        <w:rPr>
          <w:rFonts w:ascii="Times New Roman" w:hAnsi="Times New Roman" w:cs="Times New Roman"/>
          <w:bCs/>
          <w:sz w:val="28"/>
          <w:szCs w:val="28"/>
        </w:rPr>
        <w:t xml:space="preserve"> в соответствии со сроком, определенным в письме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9B29FE">
        <w:rPr>
          <w:rFonts w:ascii="Times New Roman" w:hAnsi="Times New Roman" w:cs="Times New Roman"/>
          <w:bCs/>
          <w:sz w:val="28"/>
          <w:szCs w:val="28"/>
        </w:rPr>
        <w:t>лавам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администраций</w:t>
      </w:r>
      <w:r w:rsidRPr="009B29FE">
        <w:rPr>
          <w:rFonts w:ascii="Times New Roman" w:hAnsi="Times New Roman" w:cs="Times New Roman"/>
          <w:bCs/>
          <w:sz w:val="28"/>
          <w:szCs w:val="28"/>
        </w:rPr>
        <w:t>;</w:t>
      </w:r>
    </w:p>
    <w:p w:rsidR="009B29FE" w:rsidRPr="009B29FE" w:rsidRDefault="009B29FE" w:rsidP="009B2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9FE">
        <w:rPr>
          <w:rFonts w:ascii="Times New Roman" w:hAnsi="Times New Roman" w:cs="Times New Roman"/>
          <w:bCs/>
          <w:sz w:val="28"/>
          <w:szCs w:val="28"/>
        </w:rPr>
        <w:t>- в течение 5 рабочих дней с момента получения заявки Министерство рассматривает заявку и представленный пакет документов, принимает решение об определении победителей первого этапа конкурсного отбора.</w:t>
      </w:r>
    </w:p>
    <w:p w:rsidR="009B29FE" w:rsidRPr="009B29FE" w:rsidRDefault="009B29FE" w:rsidP="009B2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9FE">
        <w:rPr>
          <w:rFonts w:ascii="Times New Roman" w:hAnsi="Times New Roman" w:cs="Times New Roman"/>
          <w:bCs/>
          <w:sz w:val="28"/>
          <w:szCs w:val="28"/>
        </w:rPr>
        <w:t xml:space="preserve">Победителями первого этапа конкурсного отбора признаются муниципальные образования Рязанской области, у которых заявки и прилагаемый пакет документов поступили в установленный срок и соответствуют запросу Минкультуры России и письму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9B29FE">
        <w:rPr>
          <w:rFonts w:ascii="Times New Roman" w:hAnsi="Times New Roman" w:cs="Times New Roman"/>
          <w:bCs/>
          <w:sz w:val="28"/>
          <w:szCs w:val="28"/>
        </w:rPr>
        <w:t>лавам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администраций</w:t>
      </w:r>
      <w:r w:rsidRPr="009B29FE">
        <w:rPr>
          <w:rFonts w:ascii="Times New Roman" w:hAnsi="Times New Roman" w:cs="Times New Roman"/>
          <w:bCs/>
          <w:sz w:val="28"/>
          <w:szCs w:val="28"/>
        </w:rPr>
        <w:t>.</w:t>
      </w:r>
    </w:p>
    <w:p w:rsidR="009B29FE" w:rsidRPr="009B29FE" w:rsidRDefault="009B29FE" w:rsidP="009B2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9FE">
        <w:rPr>
          <w:rFonts w:ascii="Times New Roman" w:hAnsi="Times New Roman" w:cs="Times New Roman"/>
          <w:bCs/>
          <w:sz w:val="28"/>
          <w:szCs w:val="28"/>
        </w:rPr>
        <w:t>Решение по первому этапу конкурсного отбора оформляется протоколом, содержащим:</w:t>
      </w:r>
    </w:p>
    <w:p w:rsidR="009B29FE" w:rsidRPr="009B29FE" w:rsidRDefault="009B29FE" w:rsidP="009B2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9FE">
        <w:rPr>
          <w:rFonts w:ascii="Times New Roman" w:hAnsi="Times New Roman" w:cs="Times New Roman"/>
          <w:bCs/>
          <w:sz w:val="28"/>
          <w:szCs w:val="28"/>
        </w:rPr>
        <w:t xml:space="preserve">- решение о соответствии заявок запросу Минкультуры России и письму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9B29FE">
        <w:rPr>
          <w:rFonts w:ascii="Times New Roman" w:hAnsi="Times New Roman" w:cs="Times New Roman"/>
          <w:bCs/>
          <w:sz w:val="28"/>
          <w:szCs w:val="28"/>
        </w:rPr>
        <w:t>лавам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администраций</w:t>
      </w:r>
      <w:r w:rsidRPr="009B29FE">
        <w:rPr>
          <w:rFonts w:ascii="Times New Roman" w:hAnsi="Times New Roman" w:cs="Times New Roman"/>
          <w:bCs/>
          <w:sz w:val="28"/>
          <w:szCs w:val="28"/>
        </w:rPr>
        <w:t>;</w:t>
      </w:r>
    </w:p>
    <w:p w:rsidR="009B29FE" w:rsidRPr="009B29FE" w:rsidRDefault="009B29FE" w:rsidP="009B2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9FE">
        <w:rPr>
          <w:rFonts w:ascii="Times New Roman" w:hAnsi="Times New Roman" w:cs="Times New Roman"/>
          <w:bCs/>
          <w:sz w:val="28"/>
          <w:szCs w:val="28"/>
        </w:rPr>
        <w:t>- перечень муниципальных библиотек, требующих переоснащения по модельному стандарту.</w:t>
      </w:r>
    </w:p>
    <w:p w:rsidR="00970B42" w:rsidRDefault="009B29FE" w:rsidP="009B2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9FE">
        <w:rPr>
          <w:rFonts w:ascii="Times New Roman" w:hAnsi="Times New Roman" w:cs="Times New Roman"/>
          <w:bCs/>
          <w:sz w:val="28"/>
          <w:szCs w:val="28"/>
        </w:rPr>
        <w:t>Министерство по результатам первого этапа конкурсного отбора включает победителей в заявку Рязанской области, которая направляется с сопроводительным письмом в Минкультуры России.</w:t>
      </w:r>
    </w:p>
    <w:p w:rsidR="00970B42" w:rsidRDefault="009B29FE" w:rsidP="0097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9FE">
        <w:rPr>
          <w:rFonts w:ascii="Times New Roman" w:hAnsi="Times New Roman" w:cs="Times New Roman"/>
          <w:bCs/>
          <w:sz w:val="28"/>
          <w:szCs w:val="28"/>
        </w:rPr>
        <w:t>Второй этап конкурсного отбора осуществляет Министерство.</w:t>
      </w:r>
    </w:p>
    <w:p w:rsidR="002C36FB" w:rsidRDefault="002C36FB" w:rsidP="0097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BA8">
        <w:rPr>
          <w:rFonts w:ascii="Times New Roman" w:hAnsi="Times New Roman" w:cs="Times New Roman"/>
          <w:bCs/>
          <w:sz w:val="28"/>
          <w:szCs w:val="28"/>
        </w:rPr>
        <w:t xml:space="preserve">На втором этапе конкурсного отбора муниципальные образования Рязанской области, </w:t>
      </w:r>
      <w:r>
        <w:rPr>
          <w:rFonts w:ascii="Times New Roman" w:hAnsi="Times New Roman" w:cs="Times New Roman"/>
          <w:bCs/>
          <w:sz w:val="28"/>
          <w:szCs w:val="28"/>
        </w:rPr>
        <w:t>библиотеки</w:t>
      </w:r>
      <w:r w:rsidRPr="00FB3BA8">
        <w:rPr>
          <w:rFonts w:ascii="Times New Roman" w:hAnsi="Times New Roman" w:cs="Times New Roman"/>
          <w:bCs/>
          <w:sz w:val="28"/>
          <w:szCs w:val="28"/>
        </w:rPr>
        <w:t xml:space="preserve"> которых </w:t>
      </w:r>
      <w:r>
        <w:rPr>
          <w:rFonts w:ascii="Times New Roman" w:hAnsi="Times New Roman" w:cs="Times New Roman"/>
          <w:bCs/>
          <w:sz w:val="28"/>
          <w:szCs w:val="28"/>
        </w:rPr>
        <w:t>признаны победителями первого этапа</w:t>
      </w:r>
      <w:r w:rsidRPr="00FB3BA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конкурсного отбора на основании решения Минкультуры России</w:t>
      </w:r>
      <w:r w:rsidRPr="00FB3BA8">
        <w:rPr>
          <w:rFonts w:ascii="Times New Roman" w:hAnsi="Times New Roman" w:cs="Times New Roman"/>
          <w:bCs/>
          <w:sz w:val="28"/>
          <w:szCs w:val="28"/>
        </w:rPr>
        <w:t xml:space="preserve">, предоставляют заявку в соответствии с приложением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FB3BA8">
        <w:rPr>
          <w:rFonts w:ascii="Times New Roman" w:hAnsi="Times New Roman" w:cs="Times New Roman"/>
          <w:bCs/>
          <w:sz w:val="28"/>
          <w:szCs w:val="28"/>
        </w:rPr>
        <w:t xml:space="preserve"> 1 к настоящему Порядку и требованиями раздела 3 и пункта 4.1 раздела 4 настоящего Порядка.</w:t>
      </w:r>
    </w:p>
    <w:p w:rsidR="002C36FB" w:rsidRPr="006D3816" w:rsidRDefault="002C36FB" w:rsidP="002C36FB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Для реализации второго этапа конкурсного отбора Министерство запрашивает у муниципального образования Рязанской области:</w:t>
      </w:r>
    </w:p>
    <w:p w:rsidR="002C36FB" w:rsidRPr="006D3816" w:rsidRDefault="002C36FB" w:rsidP="002C36FB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12276">
        <w:rPr>
          <w:rFonts w:ascii="Times New Roman" w:hAnsi="Times New Roman" w:cs="Times New Roman"/>
          <w:bCs/>
          <w:sz w:val="28"/>
          <w:szCs w:val="28"/>
        </w:rPr>
        <w:t xml:space="preserve">наличие информации о прогнозном объеме расходного обязательства муниципального образования Рязанской области по созданию модельной </w:t>
      </w:r>
      <w:r w:rsidRPr="00F1227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муниципальной библиотеки на соответствующий финансовый год, в том числе за счет средств местного бюджета 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(согласно приложению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3 к Порядку);</w:t>
      </w:r>
    </w:p>
    <w:p w:rsidR="002C36FB" w:rsidRDefault="002C36FB" w:rsidP="002C36FB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 xml:space="preserve">- документ, подтверждающий </w:t>
      </w:r>
      <w:r w:rsidRPr="00F12276">
        <w:rPr>
          <w:rFonts w:ascii="Times New Roman" w:hAnsi="Times New Roman" w:cs="Times New Roman"/>
          <w:bCs/>
          <w:sz w:val="28"/>
          <w:szCs w:val="28"/>
        </w:rPr>
        <w:t>наличие потребности в переоснащении муниципальной библиотеки по модельному стандарту (создании модельной муниципальной библиотеки) муниципального образования Рязанской области в соответствующем финансовом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 (смета расходов)</w:t>
      </w:r>
      <w:r w:rsidRPr="00F12276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D9096F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hyperlink w:anchor="P1404">
        <w:r w:rsidRPr="00D9096F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приложению № </w:t>
        </w:r>
        <w:r w:rsidR="00D9096F" w:rsidRPr="00D9096F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4</w:t>
        </w:r>
      </w:hyperlink>
      <w:r w:rsidRPr="00D909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9096F">
        <w:rPr>
          <w:rFonts w:ascii="Times New Roman" w:hAnsi="Times New Roman" w:cs="Times New Roman"/>
          <w:bCs/>
          <w:sz w:val="28"/>
          <w:szCs w:val="28"/>
        </w:rPr>
        <w:t>к Порядку);</w:t>
      </w:r>
    </w:p>
    <w:p w:rsidR="0047163F" w:rsidRPr="002A398D" w:rsidRDefault="0047163F" w:rsidP="0047163F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3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гарантийное письмо, подписанное главой администрации, об обязательстве муниципального образования при создании модельных муниципальных библиотек расходовать субсидии, исключительно по направлениям расходов, предусмотренным пунктом 3 приложения </w:t>
      </w:r>
      <w:r w:rsidR="00A953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</w:t>
      </w:r>
      <w:r w:rsidRPr="002A3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 Программы;</w:t>
      </w:r>
    </w:p>
    <w:p w:rsidR="0047163F" w:rsidRPr="002A398D" w:rsidRDefault="0047163F" w:rsidP="0047163F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3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гарантийное письмо, подписанное главой администрации, об обязательстве муниципального образования обеспечить за счет средств муниципального учреждения культуры или средств местного бюджета без софинансирования из областного бюджета проведение мероприятий, предусмотренных </w:t>
      </w:r>
      <w:hyperlink r:id="rId18">
        <w:r w:rsidRPr="0047163F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подпунктом 2 «б» пункта 11</w:t>
        </w:r>
      </w:hyperlink>
      <w:r w:rsidRPr="002A3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Правил предоставления и распределения субсидий из федерального бюджета бюджетам субъектов Российской Федерации на переоснащение муниципальных библиотек по модельному стандарту (приложение № 33 к государственной программе Российской Федерации «Развитие культуры», утвержденной </w:t>
      </w:r>
      <w:r w:rsidR="003B1C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Pr="002A3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остановлением Правительства Российской Федерации от 15.04.2014 № 317).</w:t>
      </w:r>
    </w:p>
    <w:p w:rsidR="002C36FB" w:rsidRPr="00FB3BA8" w:rsidRDefault="002C36FB" w:rsidP="002C36FB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копию устава муниципального учреждения культуры.</w:t>
      </w:r>
    </w:p>
    <w:p w:rsidR="001F675A" w:rsidRPr="006068BE" w:rsidRDefault="001F675A" w:rsidP="001F675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8BE">
        <w:rPr>
          <w:rFonts w:ascii="Times New Roman" w:hAnsi="Times New Roman" w:cs="Times New Roman"/>
          <w:sz w:val="28"/>
          <w:szCs w:val="28"/>
        </w:rPr>
        <w:t xml:space="preserve">Победителями по второму этапу конкурсного отбора признаются муниципальные образования Рязанской области, заявки которых набирают </w:t>
      </w:r>
      <w:r w:rsidR="006068BE" w:rsidRPr="006068BE">
        <w:rPr>
          <w:rFonts w:ascii="Times New Roman" w:hAnsi="Times New Roman" w:cs="Times New Roman"/>
          <w:sz w:val="28"/>
          <w:szCs w:val="28"/>
        </w:rPr>
        <w:br/>
        <w:t>2 балла</w:t>
      </w:r>
      <w:r w:rsidRPr="006068BE">
        <w:rPr>
          <w:rFonts w:ascii="Times New Roman" w:hAnsi="Times New Roman" w:cs="Times New Roman"/>
          <w:sz w:val="28"/>
          <w:szCs w:val="28"/>
        </w:rPr>
        <w:t>.</w:t>
      </w:r>
    </w:p>
    <w:p w:rsidR="001F675A" w:rsidRPr="00C25F04" w:rsidRDefault="001F675A" w:rsidP="001F675A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F04">
        <w:rPr>
          <w:rFonts w:ascii="Times New Roman" w:hAnsi="Times New Roman" w:cs="Times New Roman"/>
          <w:bCs/>
          <w:sz w:val="28"/>
          <w:szCs w:val="28"/>
        </w:rPr>
        <w:t>Субсидия распределяется в соответствии с пункт</w:t>
      </w:r>
      <w:r w:rsidR="00175ACE">
        <w:rPr>
          <w:rFonts w:ascii="Times New Roman" w:hAnsi="Times New Roman" w:cs="Times New Roman"/>
          <w:bCs/>
          <w:sz w:val="28"/>
          <w:szCs w:val="28"/>
        </w:rPr>
        <w:t>ами</w:t>
      </w:r>
      <w:r w:rsidRPr="00C25F04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175ACE">
        <w:rPr>
          <w:rFonts w:ascii="Times New Roman" w:hAnsi="Times New Roman" w:cs="Times New Roman"/>
          <w:bCs/>
          <w:sz w:val="28"/>
          <w:szCs w:val="28"/>
        </w:rPr>
        <w:t>, 7</w:t>
      </w:r>
      <w:r w:rsidRPr="00C25F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5ACE">
        <w:rPr>
          <w:rFonts w:ascii="Times New Roman" w:hAnsi="Times New Roman" w:cs="Times New Roman"/>
          <w:bCs/>
          <w:sz w:val="28"/>
          <w:szCs w:val="28"/>
        </w:rPr>
        <w:br/>
      </w:r>
      <w:r w:rsidRPr="00C25F04">
        <w:rPr>
          <w:rFonts w:ascii="Times New Roman" w:hAnsi="Times New Roman" w:cs="Times New Roman"/>
          <w:bCs/>
          <w:sz w:val="28"/>
          <w:szCs w:val="28"/>
        </w:rPr>
        <w:t xml:space="preserve">приложения № </w:t>
      </w:r>
      <w:r w:rsidR="00C25F04" w:rsidRPr="00C25F04">
        <w:rPr>
          <w:rFonts w:ascii="Times New Roman" w:hAnsi="Times New Roman" w:cs="Times New Roman"/>
          <w:bCs/>
          <w:sz w:val="28"/>
          <w:szCs w:val="28"/>
        </w:rPr>
        <w:t>3</w:t>
      </w:r>
      <w:r w:rsidRPr="00C25F04">
        <w:rPr>
          <w:rFonts w:ascii="Times New Roman" w:hAnsi="Times New Roman" w:cs="Times New Roman"/>
          <w:bCs/>
          <w:sz w:val="28"/>
          <w:szCs w:val="28"/>
        </w:rPr>
        <w:t xml:space="preserve"> к Программе.</w:t>
      </w:r>
    </w:p>
    <w:p w:rsidR="000B1484" w:rsidRPr="00504278" w:rsidRDefault="000B1484" w:rsidP="000B14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FCC">
        <w:rPr>
          <w:rFonts w:ascii="Times New Roman" w:hAnsi="Times New Roman" w:cs="Times New Roman"/>
          <w:bCs/>
          <w:sz w:val="28"/>
          <w:szCs w:val="28"/>
        </w:rPr>
        <w:t>4.1.</w:t>
      </w:r>
      <w:r w:rsidR="00960EE2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932FCC">
        <w:rPr>
          <w:rFonts w:ascii="Times New Roman" w:hAnsi="Times New Roman" w:cs="Times New Roman"/>
          <w:bCs/>
          <w:sz w:val="28"/>
          <w:szCs w:val="28"/>
        </w:rPr>
        <w:t xml:space="preserve"> В рамках мероприятия, предусмотренного подпункт</w:t>
      </w:r>
      <w:r w:rsidR="004C07D7">
        <w:rPr>
          <w:rFonts w:ascii="Times New Roman" w:hAnsi="Times New Roman" w:cs="Times New Roman"/>
          <w:bCs/>
          <w:sz w:val="28"/>
          <w:szCs w:val="28"/>
        </w:rPr>
        <w:t>ом</w:t>
      </w:r>
      <w:r w:rsidRPr="00932FCC">
        <w:rPr>
          <w:rFonts w:ascii="Times New Roman" w:hAnsi="Times New Roman" w:cs="Times New Roman"/>
          <w:bCs/>
          <w:sz w:val="28"/>
          <w:szCs w:val="28"/>
        </w:rPr>
        <w:t xml:space="preserve"> 1.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932FCC">
        <w:rPr>
          <w:rFonts w:ascii="Times New Roman" w:hAnsi="Times New Roman" w:cs="Times New Roman"/>
          <w:bCs/>
          <w:sz w:val="28"/>
          <w:szCs w:val="28"/>
        </w:rPr>
        <w:t xml:space="preserve"> «Построены (реконструированы) и (или) капитально отремонтированы культурно-досуговые учреждения в сельской местности» </w:t>
      </w:r>
      <w:r w:rsidR="005604A7">
        <w:rPr>
          <w:rFonts w:ascii="Times New Roman" w:hAnsi="Times New Roman" w:cs="Times New Roman"/>
          <w:bCs/>
          <w:sz w:val="28"/>
          <w:szCs w:val="28"/>
        </w:rPr>
        <w:t xml:space="preserve">подраздела 3.1 </w:t>
      </w:r>
      <w:r w:rsidRPr="00932FCC">
        <w:rPr>
          <w:rFonts w:ascii="Times New Roman" w:hAnsi="Times New Roman" w:cs="Times New Roman"/>
          <w:bCs/>
          <w:sz w:val="28"/>
          <w:szCs w:val="28"/>
        </w:rPr>
        <w:t>раздела 3 «Проектная часть направления (подпрограммы)» Подпрограммы</w:t>
      </w:r>
      <w:r w:rsidRPr="00932FCC">
        <w:rPr>
          <w:rFonts w:ascii="Times New Roman" w:hAnsi="Times New Roman" w:cs="Times New Roman"/>
          <w:sz w:val="28"/>
          <w:szCs w:val="28"/>
        </w:rPr>
        <w:t xml:space="preserve"> </w:t>
      </w:r>
      <w:r w:rsidR="00A303B6" w:rsidRPr="00A303B6">
        <w:rPr>
          <w:rFonts w:ascii="Times New Roman" w:hAnsi="Times New Roman" w:cs="Times New Roman"/>
          <w:sz w:val="28"/>
          <w:szCs w:val="28"/>
        </w:rPr>
        <w:t xml:space="preserve">осуществляется конкурсный отбор муниципальных образований на создание и модернизацию учреждений культурно-досугового типа в сельской местности, включая строительство, реконструкцию и капитальный ремонт </w:t>
      </w:r>
      <w:r w:rsidR="00A303B6" w:rsidRPr="00504278">
        <w:rPr>
          <w:rFonts w:ascii="Times New Roman" w:hAnsi="Times New Roman" w:cs="Times New Roman"/>
          <w:sz w:val="28"/>
          <w:szCs w:val="28"/>
        </w:rPr>
        <w:t>зданий.</w:t>
      </w:r>
    </w:p>
    <w:p w:rsidR="00AE7A1A" w:rsidRPr="00504278" w:rsidRDefault="00AE7A1A" w:rsidP="00AE7A1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278">
        <w:rPr>
          <w:rFonts w:ascii="Times New Roman" w:hAnsi="Times New Roman" w:cs="Times New Roman"/>
          <w:sz w:val="28"/>
          <w:szCs w:val="28"/>
        </w:rPr>
        <w:t>Первый этап конкурсного отбора муниципальных образований Рязанской области проводится Министерством в соответствии со сроками, указанными в уведомлении Минкультуры России.</w:t>
      </w:r>
    </w:p>
    <w:p w:rsidR="00AE7A1A" w:rsidRPr="00504278" w:rsidRDefault="00AE7A1A" w:rsidP="00AE7A1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278">
        <w:rPr>
          <w:rFonts w:ascii="Times New Roman" w:hAnsi="Times New Roman" w:cs="Times New Roman"/>
          <w:sz w:val="28"/>
          <w:szCs w:val="28"/>
        </w:rPr>
        <w:t>На первом этапе конкурсного отбора муниципальных образований Рязанской области Министерство:</w:t>
      </w:r>
    </w:p>
    <w:p w:rsidR="00AE7A1A" w:rsidRPr="00504278" w:rsidRDefault="00AE7A1A" w:rsidP="00AE7A1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278">
        <w:rPr>
          <w:rFonts w:ascii="Times New Roman" w:hAnsi="Times New Roman" w:cs="Times New Roman"/>
          <w:sz w:val="28"/>
          <w:szCs w:val="28"/>
        </w:rPr>
        <w:t xml:space="preserve">- в течение 5 рабочих дней со дня получения уведомления Минкультуры России о сроках предоставления заявок на участие в конкурсном отборе направляет письмо </w:t>
      </w:r>
      <w:r w:rsidR="0047163F">
        <w:rPr>
          <w:rFonts w:ascii="Times New Roman" w:hAnsi="Times New Roman" w:cs="Times New Roman"/>
          <w:sz w:val="28"/>
          <w:szCs w:val="28"/>
        </w:rPr>
        <w:t>г</w:t>
      </w:r>
      <w:r w:rsidRPr="00504278">
        <w:rPr>
          <w:rFonts w:ascii="Times New Roman" w:hAnsi="Times New Roman" w:cs="Times New Roman"/>
          <w:sz w:val="28"/>
          <w:szCs w:val="28"/>
        </w:rPr>
        <w:t>лавам</w:t>
      </w:r>
      <w:r w:rsidR="0047163F">
        <w:rPr>
          <w:rFonts w:ascii="Times New Roman" w:hAnsi="Times New Roman" w:cs="Times New Roman"/>
          <w:sz w:val="28"/>
          <w:szCs w:val="28"/>
        </w:rPr>
        <w:t xml:space="preserve"> администраций</w:t>
      </w:r>
      <w:r w:rsidRPr="00504278">
        <w:rPr>
          <w:rFonts w:ascii="Times New Roman" w:hAnsi="Times New Roman" w:cs="Times New Roman"/>
          <w:sz w:val="28"/>
          <w:szCs w:val="28"/>
        </w:rPr>
        <w:t xml:space="preserve"> о начале конкурсного отбора по созданию и модернизации учреждений культурно-досугового типа в сельской </w:t>
      </w:r>
      <w:r w:rsidRPr="00504278">
        <w:rPr>
          <w:rFonts w:ascii="Times New Roman" w:hAnsi="Times New Roman" w:cs="Times New Roman"/>
          <w:sz w:val="28"/>
          <w:szCs w:val="28"/>
        </w:rPr>
        <w:lastRenderedPageBreak/>
        <w:t>местности, включая строительство, реконструкцию и капитальный ремонт зданий, с представлением пакета документов следующего содержания:</w:t>
      </w:r>
    </w:p>
    <w:p w:rsidR="00AE7A1A" w:rsidRPr="00504278" w:rsidRDefault="00AE7A1A" w:rsidP="00AE7A1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278">
        <w:rPr>
          <w:rFonts w:ascii="Times New Roman" w:hAnsi="Times New Roman" w:cs="Times New Roman"/>
          <w:sz w:val="28"/>
          <w:szCs w:val="28"/>
        </w:rPr>
        <w:t>проектная документация на объекты капитального строительства, имеющая положительное заключение государственной экспертизы и положительное заключение о достоверности определения сметной стоимости объекта капитального строительства (в случаях, предусмотренных законодательством Российской Федерации о градостроительной деятельности) (далее - ПСД);</w:t>
      </w:r>
    </w:p>
    <w:p w:rsidR="00AE7A1A" w:rsidRPr="00504278" w:rsidRDefault="00AE7A1A" w:rsidP="00AE7A1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278">
        <w:rPr>
          <w:rFonts w:ascii="Times New Roman" w:hAnsi="Times New Roman" w:cs="Times New Roman"/>
          <w:sz w:val="28"/>
          <w:szCs w:val="28"/>
        </w:rPr>
        <w:t>в случае отсутствия ПСД - гарантийное письмо за подписью главы администрации муниципального образования Рязанской области или назначенного исполняющим обязанности в отсутствие главы администрации муниципального образования Рязанской области, подтверждающее ее разработку и получение положительного заключения государственной экспертизы на сметную документацию, с точной датой;</w:t>
      </w:r>
    </w:p>
    <w:p w:rsidR="00AE7A1A" w:rsidRPr="00504278" w:rsidRDefault="00AE7A1A" w:rsidP="00AE7A1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278">
        <w:rPr>
          <w:rFonts w:ascii="Times New Roman" w:hAnsi="Times New Roman" w:cs="Times New Roman"/>
          <w:sz w:val="28"/>
          <w:szCs w:val="28"/>
        </w:rPr>
        <w:t>наличие обязательства муниципального образования о последующем профильном использовании учреждения культурно-досугового типа или центра культурного развития (гарантийное письмо);</w:t>
      </w:r>
    </w:p>
    <w:p w:rsidR="00AE7A1A" w:rsidRPr="00504278" w:rsidRDefault="00AE7A1A" w:rsidP="00AE7A1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278">
        <w:rPr>
          <w:rFonts w:ascii="Times New Roman" w:hAnsi="Times New Roman" w:cs="Times New Roman"/>
          <w:sz w:val="28"/>
          <w:szCs w:val="28"/>
        </w:rPr>
        <w:t>наличие информации о прогнозном объеме расходного обязательства муниципального образования Рязанской области в отношении каждого объекта капитального строительства на соответствующий финансовый год, в том числе за счет средств местного бюджета;</w:t>
      </w:r>
    </w:p>
    <w:p w:rsidR="00AE7A1A" w:rsidRPr="00504278" w:rsidRDefault="00AE7A1A" w:rsidP="00AE7A1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278">
        <w:rPr>
          <w:rFonts w:ascii="Times New Roman" w:hAnsi="Times New Roman" w:cs="Times New Roman"/>
          <w:sz w:val="28"/>
          <w:szCs w:val="28"/>
        </w:rPr>
        <w:t>наличие обязательства муниципального образования обеспечить завершение строительства (реконструкции) и (или) капитального ремонта учреждения культурно-досугового типа или центра культурного развития и ввод его в эксплуатацию в установленные сроки;</w:t>
      </w:r>
    </w:p>
    <w:p w:rsidR="00AE7A1A" w:rsidRPr="00504278" w:rsidRDefault="00AE7A1A" w:rsidP="00AE7A1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278">
        <w:rPr>
          <w:rFonts w:ascii="Times New Roman" w:hAnsi="Times New Roman" w:cs="Times New Roman"/>
          <w:sz w:val="28"/>
          <w:szCs w:val="28"/>
        </w:rPr>
        <w:t>- подтверждение наличия подготовленного земельного участка для строительства учреждения культурно-досугового типа в сельской местности (предоставляется в случае подачи заявки на получение субсидии на строительство);</w:t>
      </w:r>
    </w:p>
    <w:p w:rsidR="00AE7A1A" w:rsidRPr="00504278" w:rsidRDefault="00AE7A1A" w:rsidP="00AE7A1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278">
        <w:rPr>
          <w:rFonts w:ascii="Times New Roman" w:hAnsi="Times New Roman" w:cs="Times New Roman"/>
          <w:sz w:val="28"/>
          <w:szCs w:val="28"/>
        </w:rPr>
        <w:t>- иные документы, соответствующие требованиям методических рекомендаций Минкультуры России;</w:t>
      </w:r>
    </w:p>
    <w:p w:rsidR="00AE7A1A" w:rsidRPr="00504278" w:rsidRDefault="00AE7A1A" w:rsidP="00AE7A1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278">
        <w:rPr>
          <w:rFonts w:ascii="Times New Roman" w:hAnsi="Times New Roman" w:cs="Times New Roman"/>
          <w:sz w:val="28"/>
          <w:szCs w:val="28"/>
        </w:rPr>
        <w:t>- заявка с приложенным пакетом документов подается в соответствии со</w:t>
      </w:r>
      <w:r w:rsidR="0047163F">
        <w:rPr>
          <w:rFonts w:ascii="Times New Roman" w:hAnsi="Times New Roman" w:cs="Times New Roman"/>
          <w:sz w:val="28"/>
          <w:szCs w:val="28"/>
        </w:rPr>
        <w:t xml:space="preserve"> сроком, определенным в письме г</w:t>
      </w:r>
      <w:r w:rsidRPr="00504278">
        <w:rPr>
          <w:rFonts w:ascii="Times New Roman" w:hAnsi="Times New Roman" w:cs="Times New Roman"/>
          <w:sz w:val="28"/>
          <w:szCs w:val="28"/>
        </w:rPr>
        <w:t>лавам</w:t>
      </w:r>
      <w:r w:rsidR="0047163F">
        <w:rPr>
          <w:rFonts w:ascii="Times New Roman" w:hAnsi="Times New Roman" w:cs="Times New Roman"/>
          <w:sz w:val="28"/>
          <w:szCs w:val="28"/>
        </w:rPr>
        <w:t xml:space="preserve"> администраций</w:t>
      </w:r>
      <w:r w:rsidRPr="00504278">
        <w:rPr>
          <w:rFonts w:ascii="Times New Roman" w:hAnsi="Times New Roman" w:cs="Times New Roman"/>
          <w:sz w:val="28"/>
          <w:szCs w:val="28"/>
        </w:rPr>
        <w:t>;</w:t>
      </w:r>
    </w:p>
    <w:p w:rsidR="00AE7A1A" w:rsidRPr="00504278" w:rsidRDefault="00AE7A1A" w:rsidP="00AE7A1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278">
        <w:rPr>
          <w:rFonts w:ascii="Times New Roman" w:hAnsi="Times New Roman" w:cs="Times New Roman"/>
          <w:sz w:val="28"/>
          <w:szCs w:val="28"/>
        </w:rPr>
        <w:t>- в течение 3 рабочих дней с даты получения заявки Министерство рассматривает заявку с приложенным пакетом документов и принимает решение о допуске (отказе в допуске) к участию в конкурсном отборе.</w:t>
      </w:r>
    </w:p>
    <w:p w:rsidR="00AE7A1A" w:rsidRPr="00504278" w:rsidRDefault="00AE7A1A" w:rsidP="00AE7A1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278">
        <w:rPr>
          <w:rFonts w:ascii="Times New Roman" w:hAnsi="Times New Roman" w:cs="Times New Roman"/>
          <w:sz w:val="28"/>
          <w:szCs w:val="28"/>
        </w:rPr>
        <w:t>Министерство рассматривает заявки с приложенным пакетом документов, допущенные к конкурсному отбору, на соответствие требованиям методических рекомендаций Минкультуры России.</w:t>
      </w:r>
    </w:p>
    <w:p w:rsidR="00AE7A1A" w:rsidRPr="00504278" w:rsidRDefault="00AE7A1A" w:rsidP="00AE7A1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278">
        <w:rPr>
          <w:rFonts w:ascii="Times New Roman" w:hAnsi="Times New Roman" w:cs="Times New Roman"/>
          <w:sz w:val="28"/>
          <w:szCs w:val="28"/>
        </w:rPr>
        <w:t>Победителями первого этапа конкурсного отбора признаются муниципальные образования Рязанской области, у которых заявки с приложенным пакетом документов соответствуют требованиям методических рекомендаций Минкультуры России.</w:t>
      </w:r>
    </w:p>
    <w:p w:rsidR="00AE7A1A" w:rsidRPr="00504278" w:rsidRDefault="00AE7A1A" w:rsidP="00AE7A1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278">
        <w:rPr>
          <w:rFonts w:ascii="Times New Roman" w:hAnsi="Times New Roman" w:cs="Times New Roman"/>
          <w:sz w:val="28"/>
          <w:szCs w:val="28"/>
        </w:rPr>
        <w:t>После подведения итогов Министерство формирует перечень объектов, требующих строительство, реконструкцию и капитальный ремонт зданий учреждений культурно-досугового типа в сельской местности.</w:t>
      </w:r>
    </w:p>
    <w:p w:rsidR="00AE7A1A" w:rsidRPr="00504278" w:rsidRDefault="00AE7A1A" w:rsidP="00AE7A1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278">
        <w:rPr>
          <w:rFonts w:ascii="Times New Roman" w:hAnsi="Times New Roman" w:cs="Times New Roman"/>
          <w:sz w:val="28"/>
          <w:szCs w:val="28"/>
        </w:rPr>
        <w:lastRenderedPageBreak/>
        <w:t>Решение по первому этапу конкурсного отбора Министерство оформляет протоколом, содержащим решение о выполнении условий методических рекомендаций Минкультуры России.</w:t>
      </w:r>
    </w:p>
    <w:p w:rsidR="00AE7A1A" w:rsidRDefault="00AE7A1A" w:rsidP="00AE7A1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278">
        <w:rPr>
          <w:rFonts w:ascii="Times New Roman" w:hAnsi="Times New Roman" w:cs="Times New Roman"/>
          <w:sz w:val="28"/>
          <w:szCs w:val="28"/>
        </w:rPr>
        <w:t>Министерство в течение 5 рабочих дней со дня принятия решения по результатам первого этапа конкурсного отбора размещает протокол о результатах конкурсного отбора на официальном сайте Министерства в разделе «Новости».</w:t>
      </w:r>
    </w:p>
    <w:p w:rsidR="00D90DE6" w:rsidRPr="00D90DE6" w:rsidRDefault="00D90DE6" w:rsidP="00D90DE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90DE6">
        <w:rPr>
          <w:rFonts w:ascii="Times New Roman" w:hAnsi="Times New Roman" w:cs="Times New Roman"/>
          <w:sz w:val="28"/>
          <w:szCs w:val="28"/>
        </w:rPr>
        <w:t>инистерство по результатам первого этапа конкурсного отбора включает победителей в заявку Рязанской области, которая направляется с сопроводительным письмом в Минкультуры России.</w:t>
      </w:r>
    </w:p>
    <w:p w:rsidR="00D90DE6" w:rsidRPr="00D90DE6" w:rsidRDefault="00D90DE6" w:rsidP="00D90DE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DE6">
        <w:rPr>
          <w:rFonts w:ascii="Times New Roman" w:hAnsi="Times New Roman" w:cs="Times New Roman"/>
          <w:sz w:val="28"/>
          <w:szCs w:val="28"/>
        </w:rPr>
        <w:t>Второй этап конкурсного отбора осуществляет Министерство в части капитального ремонта.</w:t>
      </w:r>
    </w:p>
    <w:p w:rsidR="00D90DE6" w:rsidRPr="00D90DE6" w:rsidRDefault="00D90DE6" w:rsidP="00D90DE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DE6">
        <w:rPr>
          <w:rFonts w:ascii="Times New Roman" w:hAnsi="Times New Roman" w:cs="Times New Roman"/>
          <w:sz w:val="28"/>
          <w:szCs w:val="28"/>
        </w:rPr>
        <w:t xml:space="preserve">На втором этапе конкурсного отбора муниципальные образования, учреждения культурно-досугового типа которых вошли в перечень объектов, требующих капитального ремонта и реконструкции, находящихся в ведении муниципальных образований в области культуры, направленный в Минкультуры России, предоставляют заявку в соответствии с </w:t>
      </w:r>
      <w:r>
        <w:rPr>
          <w:rFonts w:ascii="Times New Roman" w:hAnsi="Times New Roman" w:cs="Times New Roman"/>
          <w:sz w:val="28"/>
          <w:szCs w:val="28"/>
        </w:rPr>
        <w:br/>
      </w:r>
      <w:r w:rsidRPr="00D90DE6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90DE6">
        <w:rPr>
          <w:rFonts w:ascii="Times New Roman" w:hAnsi="Times New Roman" w:cs="Times New Roman"/>
          <w:sz w:val="28"/>
          <w:szCs w:val="28"/>
        </w:rPr>
        <w:t xml:space="preserve"> 1 к настоящему Порядку в сроки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0DE6">
        <w:rPr>
          <w:rFonts w:ascii="Times New Roman" w:hAnsi="Times New Roman" w:cs="Times New Roman"/>
          <w:sz w:val="28"/>
          <w:szCs w:val="28"/>
        </w:rPr>
        <w:t xml:space="preserve"> указанные в информации о проведении конкурсного отбора.</w:t>
      </w:r>
    </w:p>
    <w:p w:rsidR="00D90DE6" w:rsidRPr="00D90DE6" w:rsidRDefault="00D90DE6" w:rsidP="00D90DE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DE6">
        <w:rPr>
          <w:rFonts w:ascii="Times New Roman" w:hAnsi="Times New Roman" w:cs="Times New Roman"/>
          <w:sz w:val="28"/>
          <w:szCs w:val="28"/>
        </w:rPr>
        <w:t>Для реализации второго этапа конкурсного отбора Министерство запрашивает у муниципального образования Рязанской области:</w:t>
      </w:r>
    </w:p>
    <w:p w:rsidR="00D90DE6" w:rsidRPr="00D90DE6" w:rsidRDefault="00D90DE6" w:rsidP="00D90DE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DE6">
        <w:rPr>
          <w:rFonts w:ascii="Times New Roman" w:hAnsi="Times New Roman" w:cs="Times New Roman"/>
          <w:sz w:val="28"/>
          <w:szCs w:val="28"/>
        </w:rPr>
        <w:t>- пояснительную записку, подписанную начальником управления (отдела) культуры муниципального образования;</w:t>
      </w:r>
    </w:p>
    <w:p w:rsidR="00D90DE6" w:rsidRPr="00176A4C" w:rsidRDefault="00D90DE6" w:rsidP="00D90DE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DE6">
        <w:rPr>
          <w:rFonts w:ascii="Times New Roman" w:hAnsi="Times New Roman" w:cs="Times New Roman"/>
          <w:sz w:val="28"/>
          <w:szCs w:val="28"/>
        </w:rPr>
        <w:t xml:space="preserve">- </w:t>
      </w:r>
      <w:r w:rsidR="00CB6805">
        <w:rPr>
          <w:rFonts w:ascii="Times New Roman" w:hAnsi="Times New Roman" w:cs="Times New Roman"/>
          <w:sz w:val="28"/>
          <w:szCs w:val="28"/>
        </w:rPr>
        <w:t>н</w:t>
      </w:r>
      <w:r w:rsidR="000E4BD3" w:rsidRPr="000E4BD3">
        <w:rPr>
          <w:rFonts w:ascii="Times New Roman" w:hAnsi="Times New Roman" w:cs="Times New Roman"/>
          <w:sz w:val="28"/>
          <w:szCs w:val="28"/>
        </w:rPr>
        <w:t>аличие информации о прогнозном объеме расходного обязательства муниципального образования Рязанской области по созданию, модернизации объекта капи</w:t>
      </w:r>
      <w:r w:rsidR="000E4BD3" w:rsidRPr="00176A4C">
        <w:rPr>
          <w:rFonts w:ascii="Times New Roman" w:hAnsi="Times New Roman" w:cs="Times New Roman"/>
          <w:sz w:val="28"/>
          <w:szCs w:val="28"/>
        </w:rPr>
        <w:t>тального строительства культурно-досугового типа в отношении каждого объекта капитального строительства на соответствующий финансовый год, в том числе за счет средств местного бюджета</w:t>
      </w:r>
      <w:r w:rsidRPr="00176A4C">
        <w:rPr>
          <w:rFonts w:ascii="Times New Roman" w:hAnsi="Times New Roman" w:cs="Times New Roman"/>
          <w:sz w:val="28"/>
          <w:szCs w:val="28"/>
        </w:rPr>
        <w:t>, согласно приложению№ 3 к настоящему Порядку;</w:t>
      </w:r>
    </w:p>
    <w:p w:rsidR="00D90DE6" w:rsidRPr="00176A4C" w:rsidRDefault="00D90DE6" w:rsidP="00D90DE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A4C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на здание и (или) выписка из ЕГРН;</w:t>
      </w:r>
    </w:p>
    <w:p w:rsidR="00D90DE6" w:rsidRPr="00176A4C" w:rsidRDefault="00D90DE6" w:rsidP="00D90DE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A4C">
        <w:rPr>
          <w:rFonts w:ascii="Times New Roman" w:hAnsi="Times New Roman" w:cs="Times New Roman"/>
          <w:sz w:val="28"/>
          <w:szCs w:val="28"/>
        </w:rPr>
        <w:t>- копию устава муниципального учреждения культуры.</w:t>
      </w:r>
    </w:p>
    <w:p w:rsidR="000B1484" w:rsidRPr="00176A4C" w:rsidRDefault="000B1484" w:rsidP="000B148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A4C">
        <w:rPr>
          <w:rFonts w:ascii="Times New Roman" w:hAnsi="Times New Roman" w:cs="Times New Roman"/>
          <w:sz w:val="28"/>
          <w:szCs w:val="28"/>
        </w:rPr>
        <w:t xml:space="preserve">Победителями по второму этапу конкурсного отбора признаются муниципальные образования Рязанской области, заявки которых набирают </w:t>
      </w:r>
      <w:r w:rsidR="00D90DE6" w:rsidRPr="00176A4C">
        <w:rPr>
          <w:rFonts w:ascii="Times New Roman" w:hAnsi="Times New Roman" w:cs="Times New Roman"/>
          <w:sz w:val="28"/>
          <w:szCs w:val="28"/>
        </w:rPr>
        <w:br/>
      </w:r>
      <w:r w:rsidRPr="00176A4C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0C0C7F" w:rsidRPr="00176A4C">
        <w:rPr>
          <w:rFonts w:ascii="Times New Roman" w:hAnsi="Times New Roman" w:cs="Times New Roman"/>
          <w:sz w:val="28"/>
          <w:szCs w:val="28"/>
        </w:rPr>
        <w:t>7</w:t>
      </w:r>
      <w:r w:rsidRPr="00176A4C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0B1484" w:rsidRPr="00176A4C" w:rsidRDefault="000B1484" w:rsidP="000B148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A4C">
        <w:rPr>
          <w:rFonts w:ascii="Times New Roman" w:hAnsi="Times New Roman" w:cs="Times New Roman"/>
          <w:bCs/>
          <w:sz w:val="28"/>
          <w:szCs w:val="28"/>
        </w:rPr>
        <w:t>Субсидия распределяется в соответствии с пункт</w:t>
      </w:r>
      <w:r w:rsidR="00175ACE" w:rsidRPr="00176A4C">
        <w:rPr>
          <w:rFonts w:ascii="Times New Roman" w:hAnsi="Times New Roman" w:cs="Times New Roman"/>
          <w:bCs/>
          <w:sz w:val="28"/>
          <w:szCs w:val="28"/>
        </w:rPr>
        <w:t>ами</w:t>
      </w:r>
      <w:r w:rsidRPr="00176A4C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175ACE" w:rsidRPr="00176A4C">
        <w:rPr>
          <w:rFonts w:ascii="Times New Roman" w:hAnsi="Times New Roman" w:cs="Times New Roman"/>
          <w:bCs/>
          <w:sz w:val="28"/>
          <w:szCs w:val="28"/>
        </w:rPr>
        <w:t>, 7</w:t>
      </w:r>
      <w:r w:rsidRPr="00176A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5ACE" w:rsidRPr="00176A4C">
        <w:rPr>
          <w:rFonts w:ascii="Times New Roman" w:hAnsi="Times New Roman" w:cs="Times New Roman"/>
          <w:bCs/>
          <w:sz w:val="28"/>
          <w:szCs w:val="28"/>
        </w:rPr>
        <w:br/>
      </w:r>
      <w:r w:rsidRPr="00176A4C">
        <w:rPr>
          <w:rFonts w:ascii="Times New Roman" w:hAnsi="Times New Roman" w:cs="Times New Roman"/>
          <w:bCs/>
          <w:sz w:val="28"/>
          <w:szCs w:val="28"/>
        </w:rPr>
        <w:t>приложения № 4 к Программе.</w:t>
      </w:r>
    </w:p>
    <w:p w:rsidR="00A71995" w:rsidRPr="00D068D9" w:rsidRDefault="001F675A" w:rsidP="00324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A4C">
        <w:rPr>
          <w:rFonts w:ascii="Times New Roman" w:hAnsi="Times New Roman" w:cs="Times New Roman"/>
          <w:bCs/>
          <w:sz w:val="28"/>
          <w:szCs w:val="28"/>
        </w:rPr>
        <w:t>4.1.</w:t>
      </w:r>
      <w:r w:rsidR="00960EE2" w:rsidRPr="00176A4C">
        <w:rPr>
          <w:rFonts w:ascii="Times New Roman" w:hAnsi="Times New Roman" w:cs="Times New Roman"/>
          <w:bCs/>
          <w:sz w:val="28"/>
          <w:szCs w:val="28"/>
        </w:rPr>
        <w:t>6</w:t>
      </w:r>
      <w:r w:rsidRPr="00176A4C">
        <w:rPr>
          <w:rFonts w:ascii="Times New Roman" w:hAnsi="Times New Roman" w:cs="Times New Roman"/>
          <w:bCs/>
          <w:sz w:val="28"/>
          <w:szCs w:val="28"/>
        </w:rPr>
        <w:t>. В рамках мероприятия, предусмотренного подпункт</w:t>
      </w:r>
      <w:r w:rsidR="004C07D7" w:rsidRPr="00176A4C">
        <w:rPr>
          <w:rFonts w:ascii="Times New Roman" w:hAnsi="Times New Roman" w:cs="Times New Roman"/>
          <w:bCs/>
          <w:sz w:val="28"/>
          <w:szCs w:val="28"/>
        </w:rPr>
        <w:t>ом</w:t>
      </w:r>
      <w:r w:rsidRPr="00176A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76A6" w:rsidRPr="00176A4C">
        <w:rPr>
          <w:rFonts w:ascii="Times New Roman" w:hAnsi="Times New Roman" w:cs="Times New Roman"/>
          <w:bCs/>
          <w:sz w:val="28"/>
          <w:szCs w:val="28"/>
        </w:rPr>
        <w:t>3.1</w:t>
      </w:r>
      <w:r w:rsidRPr="00176A4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A76A6" w:rsidRPr="00176A4C">
        <w:rPr>
          <w:rFonts w:ascii="Times New Roman" w:hAnsi="Times New Roman" w:cs="Times New Roman"/>
          <w:bCs/>
          <w:sz w:val="28"/>
          <w:szCs w:val="28"/>
        </w:rPr>
        <w:t xml:space="preserve">Созданы виртуальные </w:t>
      </w:r>
      <w:r w:rsidR="009A76A6" w:rsidRPr="00D068D9">
        <w:rPr>
          <w:rFonts w:ascii="Times New Roman" w:hAnsi="Times New Roman" w:cs="Times New Roman"/>
          <w:bCs/>
          <w:sz w:val="28"/>
          <w:szCs w:val="28"/>
        </w:rPr>
        <w:t>концертные залы в городах Рязанской области</w:t>
      </w:r>
      <w:r w:rsidRPr="00D068D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26F96">
        <w:rPr>
          <w:rFonts w:ascii="Times New Roman" w:hAnsi="Times New Roman" w:cs="Times New Roman"/>
          <w:bCs/>
          <w:sz w:val="28"/>
          <w:szCs w:val="28"/>
        </w:rPr>
        <w:t xml:space="preserve">подраздела 3.1 </w:t>
      </w:r>
      <w:r w:rsidRPr="00D068D9">
        <w:rPr>
          <w:rFonts w:ascii="Times New Roman" w:hAnsi="Times New Roman" w:cs="Times New Roman"/>
          <w:bCs/>
          <w:sz w:val="28"/>
          <w:szCs w:val="28"/>
        </w:rPr>
        <w:t>раздела 3 «Проектная часть направления (подпрограммы)» Подпрограммы</w:t>
      </w:r>
      <w:r w:rsidR="00A71995" w:rsidRPr="00D068D9">
        <w:rPr>
          <w:rFonts w:ascii="Times New Roman" w:hAnsi="Times New Roman" w:cs="Times New Roman"/>
          <w:bCs/>
          <w:sz w:val="28"/>
          <w:szCs w:val="28"/>
        </w:rPr>
        <w:t>.</w:t>
      </w:r>
    </w:p>
    <w:p w:rsidR="00176A4C" w:rsidRPr="00D068D9" w:rsidRDefault="00176A4C" w:rsidP="00D06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68D9">
        <w:rPr>
          <w:rFonts w:ascii="Times New Roman" w:hAnsi="Times New Roman" w:cs="Times New Roman"/>
          <w:bCs/>
          <w:sz w:val="28"/>
          <w:szCs w:val="28"/>
        </w:rPr>
        <w:t>Первый этап конкурсного отбора муниципальных образований Рязанской области проводится Министерством в соответствии со сроками, указанными в запросе Минкультуры России, направленном в адрес Министерства в год, предшествующий году предоставления субсидии.</w:t>
      </w:r>
    </w:p>
    <w:p w:rsidR="00176A4C" w:rsidRPr="00176A4C" w:rsidRDefault="00176A4C" w:rsidP="00176A4C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68D9">
        <w:rPr>
          <w:rFonts w:ascii="Times New Roman" w:hAnsi="Times New Roman" w:cs="Times New Roman"/>
          <w:bCs/>
          <w:sz w:val="28"/>
          <w:szCs w:val="28"/>
        </w:rPr>
        <w:t>На первом этапе конкурсного отбора:</w:t>
      </w:r>
    </w:p>
    <w:p w:rsidR="00176A4C" w:rsidRPr="00176A4C" w:rsidRDefault="00176A4C" w:rsidP="00176A4C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A4C">
        <w:rPr>
          <w:rFonts w:ascii="Times New Roman" w:hAnsi="Times New Roman" w:cs="Times New Roman"/>
          <w:bCs/>
          <w:sz w:val="28"/>
          <w:szCs w:val="28"/>
        </w:rPr>
        <w:lastRenderedPageBreak/>
        <w:t>- Министерство в течение 5 рабочих дней со дня получения запроса Минкультуры России о сроках предоставления заявок на участие в конкурсном отборе направляет письмо главам администраций муниципальных о начале конкурсного отбора и пакете документов, необходимом для участия в нем, включающем:</w:t>
      </w:r>
    </w:p>
    <w:p w:rsidR="00176A4C" w:rsidRPr="00176A4C" w:rsidRDefault="00176A4C" w:rsidP="00176A4C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A4C">
        <w:rPr>
          <w:rFonts w:ascii="Times New Roman" w:hAnsi="Times New Roman" w:cs="Times New Roman"/>
          <w:bCs/>
          <w:sz w:val="28"/>
          <w:szCs w:val="28"/>
        </w:rPr>
        <w:t>заявку по форме, соответствующей запросу Минкультуры России;</w:t>
      </w:r>
    </w:p>
    <w:p w:rsidR="00176A4C" w:rsidRPr="00176A4C" w:rsidRDefault="00176A4C" w:rsidP="00176A4C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A4C">
        <w:rPr>
          <w:rFonts w:ascii="Times New Roman" w:hAnsi="Times New Roman" w:cs="Times New Roman"/>
          <w:bCs/>
          <w:sz w:val="28"/>
          <w:szCs w:val="28"/>
        </w:rPr>
        <w:t>пояснительную записку с обоснованием потребности создания виртуального концертного зала в муниципальном образовании, включающую план мероприятий («дорожную карту») с указанием сроков выполнения мероприятий и смету расходов на проведение каждого из них, включая указание этапов и стоимости выполнения работ, оказания услуг;</w:t>
      </w:r>
    </w:p>
    <w:p w:rsidR="00176A4C" w:rsidRPr="00176A4C" w:rsidRDefault="00176A4C" w:rsidP="00176A4C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A4C">
        <w:rPr>
          <w:rFonts w:ascii="Times New Roman" w:hAnsi="Times New Roman" w:cs="Times New Roman"/>
          <w:bCs/>
          <w:sz w:val="28"/>
          <w:szCs w:val="28"/>
        </w:rPr>
        <w:t>- муниципальные образования Рязанской области предоставляют заявку и пакет документов в соответствии с запросом Минкультуры России и письмом главам администраций в соответствии со сроком, определенным в письме главам администраций;</w:t>
      </w:r>
    </w:p>
    <w:p w:rsidR="00176A4C" w:rsidRPr="00176A4C" w:rsidRDefault="00176A4C" w:rsidP="00176A4C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A4C">
        <w:rPr>
          <w:rFonts w:ascii="Times New Roman" w:hAnsi="Times New Roman" w:cs="Times New Roman"/>
          <w:bCs/>
          <w:sz w:val="28"/>
          <w:szCs w:val="28"/>
        </w:rPr>
        <w:t>- в течение 5 рабочих дней с момента получения заявки Министерство рассматривает заявку и представленный пакет документов, принимает решение об определении победителей первого этапа конкурсного отбора.</w:t>
      </w:r>
    </w:p>
    <w:p w:rsidR="00176A4C" w:rsidRPr="00176A4C" w:rsidRDefault="00176A4C" w:rsidP="00176A4C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A4C">
        <w:rPr>
          <w:rFonts w:ascii="Times New Roman" w:hAnsi="Times New Roman" w:cs="Times New Roman"/>
          <w:bCs/>
          <w:sz w:val="28"/>
          <w:szCs w:val="28"/>
        </w:rPr>
        <w:t>Победителями первого этапа конкурсного отбора признаются муниципальные образования Рязанской области, у которых заявки и прилагаемый пакет документов поступили в установленный срок и соответствуют запросу Минкультуры России и письму главам администраций.</w:t>
      </w:r>
    </w:p>
    <w:p w:rsidR="00176A4C" w:rsidRPr="00176A4C" w:rsidRDefault="00176A4C" w:rsidP="00176A4C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A4C">
        <w:rPr>
          <w:rFonts w:ascii="Times New Roman" w:hAnsi="Times New Roman" w:cs="Times New Roman"/>
          <w:bCs/>
          <w:sz w:val="28"/>
          <w:szCs w:val="28"/>
        </w:rPr>
        <w:t>Решение по первому этапу конкурсного отбора оформляется протоколом, содержащим:</w:t>
      </w:r>
    </w:p>
    <w:p w:rsidR="00176A4C" w:rsidRPr="00176A4C" w:rsidRDefault="00176A4C" w:rsidP="00176A4C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A4C">
        <w:rPr>
          <w:rFonts w:ascii="Times New Roman" w:hAnsi="Times New Roman" w:cs="Times New Roman"/>
          <w:bCs/>
          <w:sz w:val="28"/>
          <w:szCs w:val="28"/>
        </w:rPr>
        <w:t>- решение о соответствии заявок запросу Минкультуры России и письму главам администраций;</w:t>
      </w:r>
    </w:p>
    <w:p w:rsidR="00176A4C" w:rsidRPr="00176A4C" w:rsidRDefault="00176A4C" w:rsidP="00176A4C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A4C">
        <w:rPr>
          <w:rFonts w:ascii="Times New Roman" w:hAnsi="Times New Roman" w:cs="Times New Roman"/>
          <w:bCs/>
          <w:sz w:val="28"/>
          <w:szCs w:val="28"/>
        </w:rPr>
        <w:t>- перечень муниципальных учреждений культуры, в которых имеется потребность в создании виртуального концертного зала.</w:t>
      </w:r>
    </w:p>
    <w:p w:rsidR="00176A4C" w:rsidRPr="00176A4C" w:rsidRDefault="00176A4C" w:rsidP="00176A4C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A4C">
        <w:rPr>
          <w:rFonts w:ascii="Times New Roman" w:hAnsi="Times New Roman" w:cs="Times New Roman"/>
          <w:bCs/>
          <w:sz w:val="28"/>
          <w:szCs w:val="28"/>
        </w:rPr>
        <w:t>Министерство по результатам первого этапа конкурсного отбора включает победителей в заявку Рязанской области, которая направляется с сопроводительным письмом в Минкультуры России.</w:t>
      </w:r>
    </w:p>
    <w:p w:rsidR="00176A4C" w:rsidRPr="00176A4C" w:rsidRDefault="00176A4C" w:rsidP="00176A4C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A4C">
        <w:rPr>
          <w:rFonts w:ascii="Times New Roman" w:hAnsi="Times New Roman" w:cs="Times New Roman"/>
          <w:bCs/>
          <w:sz w:val="28"/>
          <w:szCs w:val="28"/>
        </w:rPr>
        <w:t>На втором этапе конкурсного отбора муниципальные образования Рязанской области, учреждения культуры которых признаны победителями первого этапа конкурсного отбора на основании решения Минкультуры России, предоставляют заявку в соответствии с приложением № 1 к настоящему Порядку и требованиями раздела 3 и пункта 4.1 раздела 4 настоящего Порядка.</w:t>
      </w:r>
    </w:p>
    <w:p w:rsidR="00176A4C" w:rsidRPr="00176A4C" w:rsidRDefault="00176A4C" w:rsidP="00AD7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A4C">
        <w:rPr>
          <w:rFonts w:ascii="Times New Roman" w:hAnsi="Times New Roman" w:cs="Times New Roman"/>
          <w:sz w:val="28"/>
          <w:szCs w:val="28"/>
        </w:rPr>
        <w:t xml:space="preserve">Второй этап конкурсного отбора осуществляет Министерство. </w:t>
      </w:r>
    </w:p>
    <w:p w:rsidR="00176A4C" w:rsidRPr="00176A4C" w:rsidRDefault="00176A4C" w:rsidP="00AD7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A4C">
        <w:rPr>
          <w:rFonts w:ascii="Times New Roman" w:hAnsi="Times New Roman" w:cs="Times New Roman"/>
          <w:sz w:val="28"/>
          <w:szCs w:val="28"/>
        </w:rPr>
        <w:t xml:space="preserve">На втором этапе конкурсного отбора муниципальные образования Рязанской области, учреждения культуры которых вошли в заявку Рязанской области, направленную в Минкультуры России, предоставляют заявку по форме согласно приложению № 1 к настоящему Порядку и в сроки, указанные в информации о проведении конкурсного отбора.  </w:t>
      </w:r>
    </w:p>
    <w:p w:rsidR="00176A4C" w:rsidRPr="00176A4C" w:rsidRDefault="00176A4C" w:rsidP="00AD7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A4C">
        <w:rPr>
          <w:rFonts w:ascii="Times New Roman" w:hAnsi="Times New Roman" w:cs="Times New Roman"/>
          <w:sz w:val="28"/>
          <w:szCs w:val="28"/>
        </w:rPr>
        <w:t>Для реализации второго этапа конкурсного отбора Министерство запрашивает у муниципального образования Рязанской области следующую информацию:</w:t>
      </w:r>
    </w:p>
    <w:p w:rsidR="00176A4C" w:rsidRPr="00176A4C" w:rsidRDefault="00176A4C" w:rsidP="00AD7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A4C">
        <w:rPr>
          <w:rFonts w:ascii="Times New Roman" w:hAnsi="Times New Roman" w:cs="Times New Roman"/>
          <w:sz w:val="28"/>
          <w:szCs w:val="28"/>
        </w:rPr>
        <w:lastRenderedPageBreak/>
        <w:t>- о прогнозном объеме расходного обязательства муниципального образования Рязанской области на создание виртуальных концертных залов в городах Рязанской области (далее - расходное обязательство) на соответствующий финансовый год, в том числе за счет средств местного бюджета;</w:t>
      </w:r>
    </w:p>
    <w:p w:rsidR="00176A4C" w:rsidRPr="00176A4C" w:rsidRDefault="00176A4C" w:rsidP="00AD7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A4C">
        <w:rPr>
          <w:rFonts w:ascii="Times New Roman" w:hAnsi="Times New Roman" w:cs="Times New Roman"/>
          <w:sz w:val="28"/>
          <w:szCs w:val="28"/>
        </w:rPr>
        <w:t>- о наличии учреждения культуры, финансовое обеспечение деятельности которого осуществляется за счет средств соответствующего местного бюджета, либо финансовое обеспечение выполнения муниципального задания которого осуществляется за счет средств соответствующего местного бюджета, в котором планируется создать виртуальный концертный зал;</w:t>
      </w:r>
    </w:p>
    <w:p w:rsidR="00176A4C" w:rsidRDefault="00176A4C" w:rsidP="00AD7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A4C">
        <w:rPr>
          <w:rFonts w:ascii="Times New Roman" w:hAnsi="Times New Roman" w:cs="Times New Roman"/>
          <w:sz w:val="28"/>
          <w:szCs w:val="28"/>
        </w:rPr>
        <w:t>- о наличии в штатном расписании муниципального учреждения культуры не менее двух полных ставок сотрудников учреждения культуры.</w:t>
      </w:r>
    </w:p>
    <w:p w:rsidR="001F675A" w:rsidRPr="00523AF9" w:rsidRDefault="001F675A" w:rsidP="00A71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AF9">
        <w:rPr>
          <w:rFonts w:ascii="Times New Roman" w:hAnsi="Times New Roman" w:cs="Times New Roman"/>
          <w:sz w:val="28"/>
          <w:szCs w:val="28"/>
        </w:rPr>
        <w:t xml:space="preserve">Победителями по второму этапу конкурсного отбора признаются муниципальные образования Рязанской области, заявки которых набирают </w:t>
      </w:r>
      <w:r w:rsidR="006D42F1">
        <w:rPr>
          <w:rFonts w:ascii="Times New Roman" w:hAnsi="Times New Roman" w:cs="Times New Roman"/>
          <w:sz w:val="28"/>
          <w:szCs w:val="28"/>
        </w:rPr>
        <w:br/>
      </w:r>
      <w:r w:rsidRPr="00523AF9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523AF9" w:rsidRPr="00523AF9">
        <w:rPr>
          <w:rFonts w:ascii="Times New Roman" w:hAnsi="Times New Roman" w:cs="Times New Roman"/>
          <w:sz w:val="28"/>
          <w:szCs w:val="28"/>
        </w:rPr>
        <w:t>3</w:t>
      </w:r>
      <w:r w:rsidRPr="00523AF9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1F675A" w:rsidRDefault="001F675A" w:rsidP="001F675A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1530">
        <w:rPr>
          <w:rFonts w:ascii="Times New Roman" w:hAnsi="Times New Roman" w:cs="Times New Roman"/>
          <w:bCs/>
          <w:sz w:val="28"/>
          <w:szCs w:val="28"/>
        </w:rPr>
        <w:t>Субсидия распределяется в соответствии с пункт</w:t>
      </w:r>
      <w:r w:rsidR="00876F15">
        <w:rPr>
          <w:rFonts w:ascii="Times New Roman" w:hAnsi="Times New Roman" w:cs="Times New Roman"/>
          <w:bCs/>
          <w:sz w:val="28"/>
          <w:szCs w:val="28"/>
        </w:rPr>
        <w:t>ами</w:t>
      </w:r>
      <w:r w:rsidRPr="00881530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876F15">
        <w:rPr>
          <w:rFonts w:ascii="Times New Roman" w:hAnsi="Times New Roman" w:cs="Times New Roman"/>
          <w:bCs/>
          <w:sz w:val="28"/>
          <w:szCs w:val="28"/>
        </w:rPr>
        <w:t>, 7</w:t>
      </w:r>
      <w:r w:rsidRPr="008815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6F15">
        <w:rPr>
          <w:rFonts w:ascii="Times New Roman" w:hAnsi="Times New Roman" w:cs="Times New Roman"/>
          <w:bCs/>
          <w:sz w:val="28"/>
          <w:szCs w:val="28"/>
        </w:rPr>
        <w:br/>
      </w:r>
      <w:r w:rsidRPr="00881530">
        <w:rPr>
          <w:rFonts w:ascii="Times New Roman" w:hAnsi="Times New Roman" w:cs="Times New Roman"/>
          <w:bCs/>
          <w:sz w:val="28"/>
          <w:szCs w:val="28"/>
        </w:rPr>
        <w:t xml:space="preserve">приложения № </w:t>
      </w:r>
      <w:r w:rsidR="00593385">
        <w:rPr>
          <w:rFonts w:ascii="Times New Roman" w:hAnsi="Times New Roman" w:cs="Times New Roman"/>
          <w:bCs/>
          <w:sz w:val="28"/>
          <w:szCs w:val="28"/>
        </w:rPr>
        <w:t>18</w:t>
      </w:r>
      <w:r w:rsidRPr="00881530">
        <w:rPr>
          <w:rFonts w:ascii="Times New Roman" w:hAnsi="Times New Roman" w:cs="Times New Roman"/>
          <w:bCs/>
          <w:sz w:val="28"/>
          <w:szCs w:val="28"/>
        </w:rPr>
        <w:t xml:space="preserve"> к Программе.</w:t>
      </w:r>
    </w:p>
    <w:p w:rsidR="001F675A" w:rsidRPr="007B2E68" w:rsidRDefault="001F675A" w:rsidP="001F6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0D0">
        <w:rPr>
          <w:rFonts w:ascii="Times New Roman" w:hAnsi="Times New Roman" w:cs="Times New Roman"/>
          <w:bCs/>
          <w:sz w:val="28"/>
          <w:szCs w:val="28"/>
        </w:rPr>
        <w:t>4.1.</w:t>
      </w:r>
      <w:r w:rsidR="006F410B">
        <w:rPr>
          <w:rFonts w:ascii="Times New Roman" w:hAnsi="Times New Roman" w:cs="Times New Roman"/>
          <w:bCs/>
          <w:sz w:val="28"/>
          <w:szCs w:val="28"/>
        </w:rPr>
        <w:t>7</w:t>
      </w:r>
      <w:r w:rsidRPr="003950D0">
        <w:rPr>
          <w:rFonts w:ascii="Times New Roman" w:hAnsi="Times New Roman" w:cs="Times New Roman"/>
          <w:bCs/>
          <w:sz w:val="28"/>
          <w:szCs w:val="28"/>
        </w:rPr>
        <w:t>. В рамках мероприятия, предусмотренного подпункт</w:t>
      </w:r>
      <w:r w:rsidR="004C07D7">
        <w:rPr>
          <w:rFonts w:ascii="Times New Roman" w:hAnsi="Times New Roman" w:cs="Times New Roman"/>
          <w:bCs/>
          <w:sz w:val="28"/>
          <w:szCs w:val="28"/>
        </w:rPr>
        <w:t>ом</w:t>
      </w:r>
      <w:r w:rsidRPr="003950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0F53" w:rsidRPr="003950D0">
        <w:rPr>
          <w:rFonts w:ascii="Times New Roman" w:hAnsi="Times New Roman" w:cs="Times New Roman"/>
          <w:bCs/>
          <w:sz w:val="28"/>
          <w:szCs w:val="28"/>
        </w:rPr>
        <w:t>4</w:t>
      </w:r>
      <w:r w:rsidRPr="003950D0">
        <w:rPr>
          <w:rFonts w:ascii="Times New Roman" w:hAnsi="Times New Roman" w:cs="Times New Roman"/>
          <w:bCs/>
          <w:sz w:val="28"/>
          <w:szCs w:val="28"/>
        </w:rPr>
        <w:t>.3 «</w:t>
      </w:r>
      <w:r w:rsidR="009162B7" w:rsidRPr="003950D0">
        <w:rPr>
          <w:rFonts w:ascii="Times New Roman" w:hAnsi="Times New Roman" w:cs="Times New Roman"/>
          <w:bCs/>
          <w:sz w:val="28"/>
          <w:szCs w:val="28"/>
        </w:rPr>
        <w:t>Проведены работы по реконструкции, капитальному ремонту, текущему ремонту зданий, благоустройству территории, приобретению и монтажу оборудования для муниципальных учреждений культуры, искусства и образования в сфере культуры</w:t>
      </w:r>
      <w:r w:rsidRPr="003950D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182FE5">
        <w:rPr>
          <w:rFonts w:ascii="Times New Roman" w:hAnsi="Times New Roman" w:cs="Times New Roman"/>
          <w:bCs/>
          <w:sz w:val="28"/>
          <w:szCs w:val="28"/>
        </w:rPr>
        <w:t xml:space="preserve">подраздела 3.1 </w:t>
      </w:r>
      <w:r w:rsidRPr="007B2E68">
        <w:rPr>
          <w:rFonts w:ascii="Times New Roman" w:hAnsi="Times New Roman" w:cs="Times New Roman"/>
          <w:bCs/>
          <w:sz w:val="28"/>
          <w:szCs w:val="28"/>
        </w:rPr>
        <w:t>раздела 3 «Проектная часть направления (подпрограммы)» Подпрограммы</w:t>
      </w:r>
      <w:r w:rsidRPr="007B2E68">
        <w:rPr>
          <w:rFonts w:ascii="Times New Roman" w:hAnsi="Times New Roman" w:cs="Times New Roman"/>
          <w:sz w:val="28"/>
          <w:szCs w:val="28"/>
        </w:rPr>
        <w:t xml:space="preserve"> конкурсный отбор осуществляется в соответствии с требованиями </w:t>
      </w:r>
      <w:hyperlink r:id="rId19" w:history="1">
        <w:r w:rsidRPr="007B2E68">
          <w:rPr>
            <w:rFonts w:ascii="Times New Roman" w:hAnsi="Times New Roman" w:cs="Times New Roman"/>
            <w:sz w:val="28"/>
            <w:szCs w:val="28"/>
          </w:rPr>
          <w:t>раздела 3</w:t>
        </w:r>
      </w:hyperlink>
      <w:r w:rsidRPr="007B2E6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Pr="007B2E68">
          <w:rPr>
            <w:rFonts w:ascii="Times New Roman" w:hAnsi="Times New Roman" w:cs="Times New Roman"/>
            <w:sz w:val="28"/>
            <w:szCs w:val="28"/>
          </w:rPr>
          <w:t>пункта 4.1 раздела 4</w:t>
        </w:r>
      </w:hyperlink>
      <w:r w:rsidRPr="007B2E6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F675A" w:rsidRPr="00C74685" w:rsidRDefault="001F675A" w:rsidP="001F675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685">
        <w:rPr>
          <w:rFonts w:ascii="Times New Roman" w:hAnsi="Times New Roman" w:cs="Times New Roman"/>
          <w:sz w:val="28"/>
          <w:szCs w:val="28"/>
        </w:rPr>
        <w:t xml:space="preserve">Победителями признаются муниципальные образования Рязанской области, заявки которых набирают не менее </w:t>
      </w:r>
      <w:r w:rsidR="007B2E68" w:rsidRPr="00C74685">
        <w:rPr>
          <w:rFonts w:ascii="Times New Roman" w:hAnsi="Times New Roman" w:cs="Times New Roman"/>
          <w:sz w:val="28"/>
          <w:szCs w:val="28"/>
        </w:rPr>
        <w:t>5</w:t>
      </w:r>
      <w:r w:rsidRPr="00C74685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1F675A" w:rsidRPr="008D0E7A" w:rsidRDefault="001F675A" w:rsidP="001F675A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E7A">
        <w:rPr>
          <w:rFonts w:ascii="Times New Roman" w:hAnsi="Times New Roman" w:cs="Times New Roman"/>
          <w:bCs/>
          <w:sz w:val="28"/>
          <w:szCs w:val="28"/>
        </w:rPr>
        <w:t>Субсидия распределяется в соответствии с пункт</w:t>
      </w:r>
      <w:r w:rsidR="00876F15">
        <w:rPr>
          <w:rFonts w:ascii="Times New Roman" w:hAnsi="Times New Roman" w:cs="Times New Roman"/>
          <w:bCs/>
          <w:sz w:val="28"/>
          <w:szCs w:val="28"/>
        </w:rPr>
        <w:t>ами</w:t>
      </w:r>
      <w:r w:rsidRPr="008D0E7A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876F15">
        <w:rPr>
          <w:rFonts w:ascii="Times New Roman" w:hAnsi="Times New Roman" w:cs="Times New Roman"/>
          <w:bCs/>
          <w:sz w:val="28"/>
          <w:szCs w:val="28"/>
        </w:rPr>
        <w:t>, 7</w:t>
      </w:r>
      <w:r w:rsidRPr="008D0E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6F15">
        <w:rPr>
          <w:rFonts w:ascii="Times New Roman" w:hAnsi="Times New Roman" w:cs="Times New Roman"/>
          <w:bCs/>
          <w:sz w:val="28"/>
          <w:szCs w:val="28"/>
        </w:rPr>
        <w:br/>
      </w:r>
      <w:r w:rsidRPr="008D0E7A">
        <w:rPr>
          <w:rFonts w:ascii="Times New Roman" w:hAnsi="Times New Roman" w:cs="Times New Roman"/>
          <w:bCs/>
          <w:sz w:val="28"/>
          <w:szCs w:val="28"/>
        </w:rPr>
        <w:t xml:space="preserve">приложения № </w:t>
      </w:r>
      <w:r w:rsidR="008D0E7A" w:rsidRPr="008D0E7A">
        <w:rPr>
          <w:rFonts w:ascii="Times New Roman" w:hAnsi="Times New Roman" w:cs="Times New Roman"/>
          <w:bCs/>
          <w:sz w:val="28"/>
          <w:szCs w:val="28"/>
        </w:rPr>
        <w:t>12</w:t>
      </w:r>
      <w:r w:rsidRPr="008D0E7A">
        <w:rPr>
          <w:rFonts w:ascii="Times New Roman" w:hAnsi="Times New Roman" w:cs="Times New Roman"/>
          <w:bCs/>
          <w:sz w:val="28"/>
          <w:szCs w:val="28"/>
        </w:rPr>
        <w:t xml:space="preserve"> к Программе.</w:t>
      </w:r>
    </w:p>
    <w:p w:rsidR="001F675A" w:rsidRPr="00F64A20" w:rsidRDefault="001F675A" w:rsidP="00505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973">
        <w:rPr>
          <w:rFonts w:ascii="Times New Roman" w:hAnsi="Times New Roman" w:cs="Times New Roman"/>
          <w:bCs/>
          <w:sz w:val="28"/>
          <w:szCs w:val="28"/>
        </w:rPr>
        <w:t>4.1.</w:t>
      </w:r>
      <w:r w:rsidR="006F410B">
        <w:rPr>
          <w:rFonts w:ascii="Times New Roman" w:hAnsi="Times New Roman" w:cs="Times New Roman"/>
          <w:bCs/>
          <w:sz w:val="28"/>
          <w:szCs w:val="28"/>
        </w:rPr>
        <w:t>8</w:t>
      </w:r>
      <w:r w:rsidRPr="00CF5973">
        <w:rPr>
          <w:rFonts w:ascii="Times New Roman" w:hAnsi="Times New Roman" w:cs="Times New Roman"/>
          <w:bCs/>
          <w:sz w:val="28"/>
          <w:szCs w:val="28"/>
        </w:rPr>
        <w:t>. В рамках мероприятия, предусмотренного подпункт</w:t>
      </w:r>
      <w:r w:rsidR="004C07D7">
        <w:rPr>
          <w:rFonts w:ascii="Times New Roman" w:hAnsi="Times New Roman" w:cs="Times New Roman"/>
          <w:bCs/>
          <w:sz w:val="28"/>
          <w:szCs w:val="28"/>
        </w:rPr>
        <w:t>ом</w:t>
      </w:r>
      <w:r w:rsidRPr="00CF59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554D" w:rsidRPr="00CF5973">
        <w:rPr>
          <w:rFonts w:ascii="Times New Roman" w:hAnsi="Times New Roman" w:cs="Times New Roman"/>
          <w:bCs/>
          <w:sz w:val="28"/>
          <w:szCs w:val="28"/>
        </w:rPr>
        <w:t>4.5</w:t>
      </w:r>
      <w:r w:rsidRPr="00CF597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0554D" w:rsidRPr="00CF5973">
        <w:rPr>
          <w:rFonts w:ascii="Times New Roman" w:hAnsi="Times New Roman" w:cs="Times New Roman"/>
          <w:bCs/>
          <w:sz w:val="28"/>
          <w:szCs w:val="28"/>
        </w:rPr>
        <w:t xml:space="preserve">Проведены ремонтные работы (текущий ремонт) зданий домов культуры (и их филиалов), расположенных в населенных пунктах с числом жителей </w:t>
      </w:r>
      <w:r w:rsidR="00416E7B">
        <w:rPr>
          <w:rFonts w:ascii="Times New Roman" w:hAnsi="Times New Roman" w:cs="Times New Roman"/>
          <w:bCs/>
          <w:sz w:val="28"/>
          <w:szCs w:val="28"/>
        </w:rPr>
        <w:br/>
      </w:r>
      <w:r w:rsidR="0050554D" w:rsidRPr="00CF5973">
        <w:rPr>
          <w:rFonts w:ascii="Times New Roman" w:hAnsi="Times New Roman" w:cs="Times New Roman"/>
          <w:bCs/>
          <w:sz w:val="28"/>
          <w:szCs w:val="28"/>
        </w:rPr>
        <w:t>до 50 тыс. человек</w:t>
      </w:r>
      <w:r w:rsidRPr="00CF597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16E7B">
        <w:rPr>
          <w:rFonts w:ascii="Times New Roman" w:hAnsi="Times New Roman" w:cs="Times New Roman"/>
          <w:bCs/>
          <w:sz w:val="28"/>
          <w:szCs w:val="28"/>
        </w:rPr>
        <w:t xml:space="preserve">подраздела 3.1 </w:t>
      </w:r>
      <w:r w:rsidRPr="00CF5973">
        <w:rPr>
          <w:rFonts w:ascii="Times New Roman" w:hAnsi="Times New Roman" w:cs="Times New Roman"/>
          <w:bCs/>
          <w:sz w:val="28"/>
          <w:szCs w:val="28"/>
        </w:rPr>
        <w:t xml:space="preserve">раздела 3 «Проектная часть направления (подпрограммы)» </w:t>
      </w:r>
      <w:r w:rsidRPr="00F64A20">
        <w:rPr>
          <w:rFonts w:ascii="Times New Roman" w:hAnsi="Times New Roman" w:cs="Times New Roman"/>
          <w:bCs/>
          <w:sz w:val="28"/>
          <w:szCs w:val="28"/>
        </w:rPr>
        <w:t>Подпрограммы</w:t>
      </w:r>
      <w:r w:rsidRPr="00F64A20">
        <w:rPr>
          <w:rFonts w:ascii="Times New Roman" w:hAnsi="Times New Roman" w:cs="Times New Roman"/>
          <w:sz w:val="28"/>
          <w:szCs w:val="28"/>
        </w:rPr>
        <w:t xml:space="preserve"> конкурсный отбор осуществляется в соответствии с требованиями </w:t>
      </w:r>
      <w:hyperlink r:id="rId21" w:history="1">
        <w:r w:rsidRPr="00F64A20">
          <w:rPr>
            <w:rFonts w:ascii="Times New Roman" w:hAnsi="Times New Roman" w:cs="Times New Roman"/>
            <w:sz w:val="28"/>
            <w:szCs w:val="28"/>
          </w:rPr>
          <w:t>раздела 3</w:t>
        </w:r>
      </w:hyperlink>
      <w:r w:rsidRPr="00F64A2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Pr="00F64A20">
          <w:rPr>
            <w:rFonts w:ascii="Times New Roman" w:hAnsi="Times New Roman" w:cs="Times New Roman"/>
            <w:sz w:val="28"/>
            <w:szCs w:val="28"/>
          </w:rPr>
          <w:t>пункта 4.1 раздела 4</w:t>
        </w:r>
      </w:hyperlink>
      <w:r w:rsidRPr="00F64A2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F675A" w:rsidRPr="00C40DD2" w:rsidRDefault="001F675A" w:rsidP="001F675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0DD2">
        <w:rPr>
          <w:rFonts w:ascii="Times New Roman" w:hAnsi="Times New Roman" w:cs="Times New Roman"/>
          <w:sz w:val="28"/>
          <w:szCs w:val="28"/>
        </w:rPr>
        <w:t xml:space="preserve">Победителями признаются муниципальные образования Рязанской области, заявки которых набирают не менее </w:t>
      </w:r>
      <w:r w:rsidR="00C40DD2" w:rsidRPr="00C40DD2">
        <w:rPr>
          <w:rFonts w:ascii="Times New Roman" w:hAnsi="Times New Roman" w:cs="Times New Roman"/>
          <w:sz w:val="28"/>
          <w:szCs w:val="28"/>
        </w:rPr>
        <w:t>10</w:t>
      </w:r>
      <w:r w:rsidRPr="00C40DD2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1F675A" w:rsidRPr="008D0E7A" w:rsidRDefault="001F675A" w:rsidP="001F675A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E7A">
        <w:rPr>
          <w:rFonts w:ascii="Times New Roman" w:hAnsi="Times New Roman" w:cs="Times New Roman"/>
          <w:bCs/>
          <w:sz w:val="28"/>
          <w:szCs w:val="28"/>
        </w:rPr>
        <w:t>Субсидия распределяется в соответствии с пункт</w:t>
      </w:r>
      <w:r w:rsidR="00876F15">
        <w:rPr>
          <w:rFonts w:ascii="Times New Roman" w:hAnsi="Times New Roman" w:cs="Times New Roman"/>
          <w:bCs/>
          <w:sz w:val="28"/>
          <w:szCs w:val="28"/>
        </w:rPr>
        <w:t>ами</w:t>
      </w:r>
      <w:r w:rsidRPr="008D0E7A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876F15">
        <w:rPr>
          <w:rFonts w:ascii="Times New Roman" w:hAnsi="Times New Roman" w:cs="Times New Roman"/>
          <w:bCs/>
          <w:sz w:val="28"/>
          <w:szCs w:val="28"/>
        </w:rPr>
        <w:t>, 7</w:t>
      </w:r>
      <w:r w:rsidRPr="008D0E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6F15">
        <w:rPr>
          <w:rFonts w:ascii="Times New Roman" w:hAnsi="Times New Roman" w:cs="Times New Roman"/>
          <w:bCs/>
          <w:sz w:val="28"/>
          <w:szCs w:val="28"/>
        </w:rPr>
        <w:br/>
      </w:r>
      <w:r w:rsidRPr="008D0E7A">
        <w:rPr>
          <w:rFonts w:ascii="Times New Roman" w:hAnsi="Times New Roman" w:cs="Times New Roman"/>
          <w:bCs/>
          <w:sz w:val="28"/>
          <w:szCs w:val="28"/>
        </w:rPr>
        <w:t xml:space="preserve">приложения № </w:t>
      </w:r>
      <w:r w:rsidR="008D0E7A" w:rsidRPr="008D0E7A">
        <w:rPr>
          <w:rFonts w:ascii="Times New Roman" w:hAnsi="Times New Roman" w:cs="Times New Roman"/>
          <w:bCs/>
          <w:sz w:val="28"/>
          <w:szCs w:val="28"/>
        </w:rPr>
        <w:t>11</w:t>
      </w:r>
      <w:r w:rsidRPr="008D0E7A">
        <w:rPr>
          <w:rFonts w:ascii="Times New Roman" w:hAnsi="Times New Roman" w:cs="Times New Roman"/>
          <w:bCs/>
          <w:sz w:val="28"/>
          <w:szCs w:val="28"/>
        </w:rPr>
        <w:t xml:space="preserve"> к Программе.</w:t>
      </w:r>
    </w:p>
    <w:p w:rsidR="001F675A" w:rsidRPr="00357D4A" w:rsidRDefault="001F675A" w:rsidP="001F6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476">
        <w:rPr>
          <w:rFonts w:ascii="Times New Roman" w:hAnsi="Times New Roman" w:cs="Times New Roman"/>
          <w:bCs/>
          <w:sz w:val="28"/>
          <w:szCs w:val="28"/>
        </w:rPr>
        <w:t>4.1.</w:t>
      </w:r>
      <w:r w:rsidR="006F410B">
        <w:rPr>
          <w:rFonts w:ascii="Times New Roman" w:hAnsi="Times New Roman" w:cs="Times New Roman"/>
          <w:bCs/>
          <w:sz w:val="28"/>
          <w:szCs w:val="28"/>
        </w:rPr>
        <w:t>9</w:t>
      </w:r>
      <w:r w:rsidRPr="00593476">
        <w:rPr>
          <w:rFonts w:ascii="Times New Roman" w:hAnsi="Times New Roman" w:cs="Times New Roman"/>
          <w:bCs/>
          <w:sz w:val="28"/>
          <w:szCs w:val="28"/>
        </w:rPr>
        <w:t>. В рамках мероприятия, предусмотренного подпункт</w:t>
      </w:r>
      <w:r w:rsidR="004C07D7">
        <w:rPr>
          <w:rFonts w:ascii="Times New Roman" w:hAnsi="Times New Roman" w:cs="Times New Roman"/>
          <w:bCs/>
          <w:sz w:val="28"/>
          <w:szCs w:val="28"/>
        </w:rPr>
        <w:t>ом</w:t>
      </w:r>
      <w:r w:rsidRPr="005934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13F0" w:rsidRPr="00593476">
        <w:rPr>
          <w:rFonts w:ascii="Times New Roman" w:hAnsi="Times New Roman" w:cs="Times New Roman"/>
          <w:bCs/>
          <w:sz w:val="28"/>
          <w:szCs w:val="28"/>
        </w:rPr>
        <w:t>4.6</w:t>
      </w:r>
      <w:r w:rsidRPr="0059347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7C13F0" w:rsidRPr="00593476">
        <w:rPr>
          <w:rFonts w:ascii="Times New Roman" w:hAnsi="Times New Roman" w:cs="Times New Roman"/>
          <w:bCs/>
          <w:sz w:val="28"/>
          <w:szCs w:val="28"/>
        </w:rPr>
        <w:t>Проведены работы по реконструкции, капитальному ремонту, текущему ремонту зданий муниципальных учреждений культуры, расположенных на территории монопрофильных муниципальных образований Рязанской области</w:t>
      </w:r>
      <w:r w:rsidRPr="0059347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1A09DA" w:rsidRPr="001A09DA">
        <w:rPr>
          <w:rFonts w:ascii="Times New Roman" w:hAnsi="Times New Roman" w:cs="Times New Roman"/>
          <w:bCs/>
          <w:sz w:val="28"/>
          <w:szCs w:val="28"/>
        </w:rPr>
        <w:t xml:space="preserve">подраздела 3.1 </w:t>
      </w:r>
      <w:r w:rsidRPr="00593476">
        <w:rPr>
          <w:rFonts w:ascii="Times New Roman" w:hAnsi="Times New Roman" w:cs="Times New Roman"/>
          <w:bCs/>
          <w:sz w:val="28"/>
          <w:szCs w:val="28"/>
        </w:rPr>
        <w:t xml:space="preserve">раздела 3 «Проектная часть направления </w:t>
      </w:r>
      <w:r w:rsidRPr="0059347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(подпрограммы)» </w:t>
      </w:r>
      <w:r w:rsidRPr="00357D4A">
        <w:rPr>
          <w:rFonts w:ascii="Times New Roman" w:hAnsi="Times New Roman" w:cs="Times New Roman"/>
          <w:bCs/>
          <w:sz w:val="28"/>
          <w:szCs w:val="28"/>
        </w:rPr>
        <w:t>Подпрограммы</w:t>
      </w:r>
      <w:r w:rsidRPr="00357D4A">
        <w:rPr>
          <w:rFonts w:ascii="Times New Roman" w:hAnsi="Times New Roman" w:cs="Times New Roman"/>
          <w:sz w:val="28"/>
          <w:szCs w:val="28"/>
        </w:rPr>
        <w:t xml:space="preserve"> конкурсный отбор осуществляется в соответствии с требованиями </w:t>
      </w:r>
      <w:hyperlink r:id="rId23" w:history="1">
        <w:r w:rsidRPr="00357D4A">
          <w:rPr>
            <w:rFonts w:ascii="Times New Roman" w:hAnsi="Times New Roman" w:cs="Times New Roman"/>
            <w:sz w:val="28"/>
            <w:szCs w:val="28"/>
          </w:rPr>
          <w:t>раздела 3</w:t>
        </w:r>
      </w:hyperlink>
      <w:r w:rsidRPr="00357D4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Pr="00357D4A">
          <w:rPr>
            <w:rFonts w:ascii="Times New Roman" w:hAnsi="Times New Roman" w:cs="Times New Roman"/>
            <w:sz w:val="28"/>
            <w:szCs w:val="28"/>
          </w:rPr>
          <w:t>пункта 4.1 раздела 4</w:t>
        </w:r>
      </w:hyperlink>
      <w:r w:rsidRPr="00357D4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F675A" w:rsidRPr="00357D4A" w:rsidRDefault="001F675A" w:rsidP="001F675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D4A">
        <w:rPr>
          <w:rFonts w:ascii="Times New Roman" w:hAnsi="Times New Roman" w:cs="Times New Roman"/>
          <w:sz w:val="28"/>
          <w:szCs w:val="28"/>
        </w:rPr>
        <w:t xml:space="preserve">Победителями признаются муниципальные образования Рязанской области, заявки которых набирают не менее </w:t>
      </w:r>
      <w:r w:rsidR="00357D4A" w:rsidRPr="00357D4A">
        <w:rPr>
          <w:rFonts w:ascii="Times New Roman" w:hAnsi="Times New Roman" w:cs="Times New Roman"/>
          <w:sz w:val="28"/>
          <w:szCs w:val="28"/>
        </w:rPr>
        <w:t>12</w:t>
      </w:r>
      <w:r w:rsidRPr="00357D4A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1F675A" w:rsidRPr="00DE1605" w:rsidRDefault="001F675A" w:rsidP="001F675A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605">
        <w:rPr>
          <w:rFonts w:ascii="Times New Roman" w:hAnsi="Times New Roman" w:cs="Times New Roman"/>
          <w:bCs/>
          <w:sz w:val="28"/>
          <w:szCs w:val="28"/>
        </w:rPr>
        <w:t>Субсидия распределяется в соответствии с пункт</w:t>
      </w:r>
      <w:r w:rsidR="00876F15">
        <w:rPr>
          <w:rFonts w:ascii="Times New Roman" w:hAnsi="Times New Roman" w:cs="Times New Roman"/>
          <w:bCs/>
          <w:sz w:val="28"/>
          <w:szCs w:val="28"/>
        </w:rPr>
        <w:t>ами</w:t>
      </w:r>
      <w:r w:rsidRPr="00DE1605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876F15">
        <w:rPr>
          <w:rFonts w:ascii="Times New Roman" w:hAnsi="Times New Roman" w:cs="Times New Roman"/>
          <w:bCs/>
          <w:sz w:val="28"/>
          <w:szCs w:val="28"/>
        </w:rPr>
        <w:t>, 7</w:t>
      </w:r>
      <w:r w:rsidRPr="00DE16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6F15">
        <w:rPr>
          <w:rFonts w:ascii="Times New Roman" w:hAnsi="Times New Roman" w:cs="Times New Roman"/>
          <w:bCs/>
          <w:sz w:val="28"/>
          <w:szCs w:val="28"/>
        </w:rPr>
        <w:br/>
      </w:r>
      <w:r w:rsidRPr="00DE1605">
        <w:rPr>
          <w:rFonts w:ascii="Times New Roman" w:hAnsi="Times New Roman" w:cs="Times New Roman"/>
          <w:bCs/>
          <w:sz w:val="28"/>
          <w:szCs w:val="28"/>
        </w:rPr>
        <w:t xml:space="preserve">приложения № </w:t>
      </w:r>
      <w:r w:rsidR="00DE1605" w:rsidRPr="00DE1605">
        <w:rPr>
          <w:rFonts w:ascii="Times New Roman" w:hAnsi="Times New Roman" w:cs="Times New Roman"/>
          <w:bCs/>
          <w:sz w:val="28"/>
          <w:szCs w:val="28"/>
        </w:rPr>
        <w:t>17</w:t>
      </w:r>
      <w:r w:rsidRPr="00DE1605">
        <w:rPr>
          <w:rFonts w:ascii="Times New Roman" w:hAnsi="Times New Roman" w:cs="Times New Roman"/>
          <w:bCs/>
          <w:sz w:val="28"/>
          <w:szCs w:val="28"/>
        </w:rPr>
        <w:t xml:space="preserve"> к Программе.</w:t>
      </w:r>
    </w:p>
    <w:p w:rsidR="001F675A" w:rsidRPr="00886A13" w:rsidRDefault="001F675A" w:rsidP="001F6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96">
        <w:rPr>
          <w:rFonts w:ascii="Times New Roman" w:hAnsi="Times New Roman" w:cs="Times New Roman"/>
          <w:bCs/>
          <w:sz w:val="28"/>
          <w:szCs w:val="28"/>
        </w:rPr>
        <w:t>4.1.</w:t>
      </w:r>
      <w:r w:rsidR="00960EE2">
        <w:rPr>
          <w:rFonts w:ascii="Times New Roman" w:hAnsi="Times New Roman" w:cs="Times New Roman"/>
          <w:bCs/>
          <w:sz w:val="28"/>
          <w:szCs w:val="28"/>
        </w:rPr>
        <w:t>1</w:t>
      </w:r>
      <w:r w:rsidR="006F410B">
        <w:rPr>
          <w:rFonts w:ascii="Times New Roman" w:hAnsi="Times New Roman" w:cs="Times New Roman"/>
          <w:bCs/>
          <w:sz w:val="28"/>
          <w:szCs w:val="28"/>
        </w:rPr>
        <w:t>0</w:t>
      </w:r>
      <w:r w:rsidRPr="000F2A96">
        <w:rPr>
          <w:rFonts w:ascii="Times New Roman" w:hAnsi="Times New Roman" w:cs="Times New Roman"/>
          <w:bCs/>
          <w:sz w:val="28"/>
          <w:szCs w:val="28"/>
        </w:rPr>
        <w:t>. В рамках мероприятия, предусмотренного подпункт</w:t>
      </w:r>
      <w:r w:rsidR="004C07D7">
        <w:rPr>
          <w:rFonts w:ascii="Times New Roman" w:hAnsi="Times New Roman" w:cs="Times New Roman"/>
          <w:bCs/>
          <w:sz w:val="28"/>
          <w:szCs w:val="28"/>
        </w:rPr>
        <w:t>ом</w:t>
      </w:r>
      <w:r w:rsidRPr="000F2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2A96" w:rsidRPr="000F2A96">
        <w:rPr>
          <w:rFonts w:ascii="Times New Roman" w:hAnsi="Times New Roman" w:cs="Times New Roman"/>
          <w:bCs/>
          <w:sz w:val="28"/>
          <w:szCs w:val="28"/>
        </w:rPr>
        <w:t>4.7</w:t>
      </w:r>
      <w:r w:rsidRPr="000F2A9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F2A96" w:rsidRPr="000F2A96">
        <w:rPr>
          <w:rFonts w:ascii="Times New Roman" w:hAnsi="Times New Roman" w:cs="Times New Roman"/>
          <w:bCs/>
          <w:sz w:val="28"/>
          <w:szCs w:val="28"/>
        </w:rPr>
        <w:t>Проведены мероприятия по комплектованию книжных фондов библиотек муниципальных образований Рязанской области</w:t>
      </w:r>
      <w:r w:rsidRPr="000F2A9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1A09DA" w:rsidRPr="001A09DA">
        <w:rPr>
          <w:rFonts w:ascii="Times New Roman" w:hAnsi="Times New Roman" w:cs="Times New Roman"/>
          <w:sz w:val="28"/>
          <w:szCs w:val="28"/>
        </w:rPr>
        <w:t xml:space="preserve">подраздела 3.1 </w:t>
      </w:r>
      <w:r w:rsidRPr="000F2A96">
        <w:rPr>
          <w:rFonts w:ascii="Times New Roman" w:hAnsi="Times New Roman" w:cs="Times New Roman"/>
          <w:bCs/>
          <w:sz w:val="28"/>
          <w:szCs w:val="28"/>
        </w:rPr>
        <w:t xml:space="preserve">раздела 3 «Проектная часть направления (подпрограммы)» </w:t>
      </w:r>
      <w:r w:rsidRPr="00886A13">
        <w:rPr>
          <w:rFonts w:ascii="Times New Roman" w:hAnsi="Times New Roman" w:cs="Times New Roman"/>
          <w:bCs/>
          <w:sz w:val="28"/>
          <w:szCs w:val="28"/>
        </w:rPr>
        <w:t>Подпрограммы</w:t>
      </w:r>
      <w:r w:rsidRPr="00886A13">
        <w:rPr>
          <w:rFonts w:ascii="Times New Roman" w:hAnsi="Times New Roman" w:cs="Times New Roman"/>
          <w:sz w:val="28"/>
          <w:szCs w:val="28"/>
        </w:rPr>
        <w:t xml:space="preserve"> конкурсный отбор осуществляется в соответствии с требованиями </w:t>
      </w:r>
      <w:hyperlink r:id="rId25" w:history="1">
        <w:r w:rsidRPr="00886A13">
          <w:rPr>
            <w:rFonts w:ascii="Times New Roman" w:hAnsi="Times New Roman" w:cs="Times New Roman"/>
            <w:sz w:val="28"/>
            <w:szCs w:val="28"/>
          </w:rPr>
          <w:t>раздела 3</w:t>
        </w:r>
      </w:hyperlink>
      <w:r w:rsidRPr="00886A1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history="1">
        <w:r w:rsidRPr="00886A13">
          <w:rPr>
            <w:rFonts w:ascii="Times New Roman" w:hAnsi="Times New Roman" w:cs="Times New Roman"/>
            <w:sz w:val="28"/>
            <w:szCs w:val="28"/>
          </w:rPr>
          <w:t>пункта 4.1 раздела 4</w:t>
        </w:r>
      </w:hyperlink>
      <w:r w:rsidRPr="00886A1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F675A" w:rsidRPr="001C2BD5" w:rsidRDefault="001F675A" w:rsidP="001F675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BD5">
        <w:rPr>
          <w:rFonts w:ascii="Times New Roman" w:hAnsi="Times New Roman" w:cs="Times New Roman"/>
          <w:sz w:val="28"/>
          <w:szCs w:val="28"/>
        </w:rPr>
        <w:t xml:space="preserve">Победителями признаются муниципальные образования Рязанской области, заявки которых набирают </w:t>
      </w:r>
      <w:r w:rsidR="001C2BD5" w:rsidRPr="001C2BD5">
        <w:rPr>
          <w:rFonts w:ascii="Times New Roman" w:hAnsi="Times New Roman" w:cs="Times New Roman"/>
          <w:sz w:val="28"/>
          <w:szCs w:val="28"/>
        </w:rPr>
        <w:t>от 20 до 40 баллов</w:t>
      </w:r>
      <w:r w:rsidRPr="001C2BD5">
        <w:rPr>
          <w:rFonts w:ascii="Times New Roman" w:hAnsi="Times New Roman" w:cs="Times New Roman"/>
          <w:sz w:val="28"/>
          <w:szCs w:val="28"/>
        </w:rPr>
        <w:t>.</w:t>
      </w:r>
    </w:p>
    <w:p w:rsidR="001F675A" w:rsidRPr="00DE1605" w:rsidRDefault="001F675A" w:rsidP="001F675A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605">
        <w:rPr>
          <w:rFonts w:ascii="Times New Roman" w:hAnsi="Times New Roman" w:cs="Times New Roman"/>
          <w:bCs/>
          <w:sz w:val="28"/>
          <w:szCs w:val="28"/>
        </w:rPr>
        <w:t>Субсидия распределяется в соответствии с пункт</w:t>
      </w:r>
      <w:r w:rsidR="00876F15">
        <w:rPr>
          <w:rFonts w:ascii="Times New Roman" w:hAnsi="Times New Roman" w:cs="Times New Roman"/>
          <w:bCs/>
          <w:sz w:val="28"/>
          <w:szCs w:val="28"/>
        </w:rPr>
        <w:t>ами</w:t>
      </w:r>
      <w:r w:rsidRPr="00DE1605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876F15">
        <w:rPr>
          <w:rFonts w:ascii="Times New Roman" w:hAnsi="Times New Roman" w:cs="Times New Roman"/>
          <w:bCs/>
          <w:sz w:val="28"/>
          <w:szCs w:val="28"/>
        </w:rPr>
        <w:t>, 7</w:t>
      </w:r>
      <w:r w:rsidRPr="00DE16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6F15">
        <w:rPr>
          <w:rFonts w:ascii="Times New Roman" w:hAnsi="Times New Roman" w:cs="Times New Roman"/>
          <w:bCs/>
          <w:sz w:val="28"/>
          <w:szCs w:val="28"/>
        </w:rPr>
        <w:br/>
      </w:r>
      <w:r w:rsidRPr="00DE1605">
        <w:rPr>
          <w:rFonts w:ascii="Times New Roman" w:hAnsi="Times New Roman" w:cs="Times New Roman"/>
          <w:bCs/>
          <w:sz w:val="28"/>
          <w:szCs w:val="28"/>
        </w:rPr>
        <w:t xml:space="preserve">приложения № </w:t>
      </w:r>
      <w:r w:rsidR="00DE1605" w:rsidRPr="00DE1605">
        <w:rPr>
          <w:rFonts w:ascii="Times New Roman" w:hAnsi="Times New Roman" w:cs="Times New Roman"/>
          <w:bCs/>
          <w:sz w:val="28"/>
          <w:szCs w:val="28"/>
        </w:rPr>
        <w:t xml:space="preserve">9 </w:t>
      </w:r>
      <w:r w:rsidRPr="00DE1605">
        <w:rPr>
          <w:rFonts w:ascii="Times New Roman" w:hAnsi="Times New Roman" w:cs="Times New Roman"/>
          <w:bCs/>
          <w:sz w:val="28"/>
          <w:szCs w:val="28"/>
        </w:rPr>
        <w:t>к Программе.</w:t>
      </w:r>
    </w:p>
    <w:p w:rsidR="00136FBD" w:rsidRPr="004A13B4" w:rsidRDefault="00136FBD" w:rsidP="00136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4">
        <w:rPr>
          <w:rFonts w:ascii="Times New Roman" w:hAnsi="Times New Roman" w:cs="Times New Roman"/>
          <w:bCs/>
          <w:sz w:val="28"/>
          <w:szCs w:val="28"/>
        </w:rPr>
        <w:t>4.1.1</w:t>
      </w:r>
      <w:r w:rsidR="006F410B">
        <w:rPr>
          <w:rFonts w:ascii="Times New Roman" w:hAnsi="Times New Roman" w:cs="Times New Roman"/>
          <w:bCs/>
          <w:sz w:val="28"/>
          <w:szCs w:val="28"/>
        </w:rPr>
        <w:t>1</w:t>
      </w:r>
      <w:r w:rsidRPr="004A13B4">
        <w:rPr>
          <w:rFonts w:ascii="Times New Roman" w:hAnsi="Times New Roman" w:cs="Times New Roman"/>
          <w:bCs/>
          <w:sz w:val="28"/>
          <w:szCs w:val="28"/>
        </w:rPr>
        <w:t>. В рамках мероприятия, предусмотренного подпункт</w:t>
      </w:r>
      <w:r w:rsidR="004C07D7">
        <w:rPr>
          <w:rFonts w:ascii="Times New Roman" w:hAnsi="Times New Roman" w:cs="Times New Roman"/>
          <w:bCs/>
          <w:sz w:val="28"/>
          <w:szCs w:val="28"/>
        </w:rPr>
        <w:t>ом</w:t>
      </w:r>
      <w:r w:rsidRPr="004A13B4">
        <w:rPr>
          <w:rFonts w:ascii="Times New Roman" w:hAnsi="Times New Roman" w:cs="Times New Roman"/>
          <w:bCs/>
          <w:sz w:val="28"/>
          <w:szCs w:val="28"/>
        </w:rPr>
        <w:t xml:space="preserve"> 4.</w:t>
      </w:r>
      <w:r w:rsidR="004645D4" w:rsidRPr="004A13B4">
        <w:rPr>
          <w:rFonts w:ascii="Times New Roman" w:hAnsi="Times New Roman" w:cs="Times New Roman"/>
          <w:bCs/>
          <w:sz w:val="28"/>
          <w:szCs w:val="28"/>
        </w:rPr>
        <w:t>10</w:t>
      </w:r>
      <w:r w:rsidRPr="004A13B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4645D4" w:rsidRPr="004A13B4">
        <w:rPr>
          <w:rFonts w:ascii="Times New Roman" w:hAnsi="Times New Roman" w:cs="Times New Roman"/>
          <w:bCs/>
          <w:sz w:val="28"/>
          <w:szCs w:val="28"/>
        </w:rPr>
        <w:t>Реализованы творческие проекты, направленные на сохранение и развитие исполнительских искусств, поддержку изобразительного и литературного искусства, художественного творчества</w:t>
      </w:r>
      <w:r w:rsidRPr="004A13B4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1A09DA" w:rsidRPr="001A09DA">
        <w:rPr>
          <w:rFonts w:ascii="Times New Roman" w:hAnsi="Times New Roman" w:cs="Times New Roman"/>
          <w:bCs/>
          <w:sz w:val="28"/>
          <w:szCs w:val="28"/>
        </w:rPr>
        <w:t xml:space="preserve">подраздела 3.1 </w:t>
      </w:r>
      <w:r w:rsidRPr="004A13B4">
        <w:rPr>
          <w:rFonts w:ascii="Times New Roman" w:hAnsi="Times New Roman" w:cs="Times New Roman"/>
          <w:bCs/>
          <w:sz w:val="28"/>
          <w:szCs w:val="28"/>
        </w:rPr>
        <w:t>раздела 3 «Проектная часть направления (подпрограммы)» Подпрограммы</w:t>
      </w:r>
      <w:r w:rsidRPr="004A13B4">
        <w:rPr>
          <w:rFonts w:ascii="Times New Roman" w:hAnsi="Times New Roman" w:cs="Times New Roman"/>
          <w:sz w:val="28"/>
          <w:szCs w:val="28"/>
        </w:rPr>
        <w:t xml:space="preserve"> конкурсный отбор осуществляется в соответствии с требованиями </w:t>
      </w:r>
      <w:hyperlink r:id="rId27" w:history="1">
        <w:r w:rsidRPr="004A13B4">
          <w:rPr>
            <w:rFonts w:ascii="Times New Roman" w:hAnsi="Times New Roman" w:cs="Times New Roman"/>
            <w:sz w:val="28"/>
            <w:szCs w:val="28"/>
          </w:rPr>
          <w:t>раздела 3</w:t>
        </w:r>
      </w:hyperlink>
      <w:r w:rsidRPr="004A13B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" w:history="1">
        <w:r w:rsidRPr="004A13B4">
          <w:rPr>
            <w:rFonts w:ascii="Times New Roman" w:hAnsi="Times New Roman" w:cs="Times New Roman"/>
            <w:sz w:val="28"/>
            <w:szCs w:val="28"/>
          </w:rPr>
          <w:t>пункта 4.1 раздела 4</w:t>
        </w:r>
      </w:hyperlink>
      <w:r w:rsidRPr="004A13B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36FBD" w:rsidRPr="00036A22" w:rsidRDefault="00136FBD" w:rsidP="00136FB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13B4">
        <w:rPr>
          <w:rFonts w:ascii="Times New Roman" w:hAnsi="Times New Roman" w:cs="Times New Roman"/>
          <w:sz w:val="28"/>
          <w:szCs w:val="28"/>
        </w:rPr>
        <w:t xml:space="preserve">Победителями признаются муниципальные образования Рязанской области, заявки которых набирают </w:t>
      </w:r>
      <w:r w:rsidR="004645D4" w:rsidRPr="004A13B4">
        <w:rPr>
          <w:rFonts w:ascii="Times New Roman" w:hAnsi="Times New Roman" w:cs="Times New Roman"/>
          <w:sz w:val="28"/>
          <w:szCs w:val="28"/>
        </w:rPr>
        <w:t xml:space="preserve">от 6 до 8 </w:t>
      </w:r>
      <w:r w:rsidR="004645D4" w:rsidRPr="00036A22">
        <w:rPr>
          <w:rFonts w:ascii="Times New Roman" w:hAnsi="Times New Roman" w:cs="Times New Roman"/>
          <w:sz w:val="28"/>
          <w:szCs w:val="28"/>
        </w:rPr>
        <w:t>баллов.</w:t>
      </w:r>
    </w:p>
    <w:p w:rsidR="00136FBD" w:rsidRPr="00036A22" w:rsidRDefault="00136FBD" w:rsidP="00136FBD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A22">
        <w:rPr>
          <w:rFonts w:ascii="Times New Roman" w:hAnsi="Times New Roman" w:cs="Times New Roman"/>
          <w:bCs/>
          <w:sz w:val="28"/>
          <w:szCs w:val="28"/>
        </w:rPr>
        <w:t>Субсидия распределяется в соответствии с пункт</w:t>
      </w:r>
      <w:r w:rsidR="00876F15">
        <w:rPr>
          <w:rFonts w:ascii="Times New Roman" w:hAnsi="Times New Roman" w:cs="Times New Roman"/>
          <w:bCs/>
          <w:sz w:val="28"/>
          <w:szCs w:val="28"/>
        </w:rPr>
        <w:t>ами</w:t>
      </w:r>
      <w:r w:rsidRPr="00036A22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876F15">
        <w:rPr>
          <w:rFonts w:ascii="Times New Roman" w:hAnsi="Times New Roman" w:cs="Times New Roman"/>
          <w:bCs/>
          <w:sz w:val="28"/>
          <w:szCs w:val="28"/>
        </w:rPr>
        <w:t>, 7</w:t>
      </w:r>
      <w:r w:rsidRPr="00036A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6F15">
        <w:rPr>
          <w:rFonts w:ascii="Times New Roman" w:hAnsi="Times New Roman" w:cs="Times New Roman"/>
          <w:bCs/>
          <w:sz w:val="28"/>
          <w:szCs w:val="28"/>
        </w:rPr>
        <w:br/>
      </w:r>
      <w:r w:rsidRPr="00036A22">
        <w:rPr>
          <w:rFonts w:ascii="Times New Roman" w:hAnsi="Times New Roman" w:cs="Times New Roman"/>
          <w:bCs/>
          <w:sz w:val="28"/>
          <w:szCs w:val="28"/>
        </w:rPr>
        <w:t xml:space="preserve">приложения № </w:t>
      </w:r>
      <w:r w:rsidR="00036A22" w:rsidRPr="00036A22">
        <w:rPr>
          <w:rFonts w:ascii="Times New Roman" w:hAnsi="Times New Roman" w:cs="Times New Roman"/>
          <w:bCs/>
          <w:sz w:val="28"/>
          <w:szCs w:val="28"/>
        </w:rPr>
        <w:t>13</w:t>
      </w:r>
      <w:r w:rsidRPr="00036A22">
        <w:rPr>
          <w:rFonts w:ascii="Times New Roman" w:hAnsi="Times New Roman" w:cs="Times New Roman"/>
          <w:bCs/>
          <w:sz w:val="28"/>
          <w:szCs w:val="28"/>
        </w:rPr>
        <w:t xml:space="preserve"> к Программе.</w:t>
      </w:r>
    </w:p>
    <w:p w:rsidR="0099100B" w:rsidRPr="00921C28" w:rsidRDefault="0099100B" w:rsidP="0099100B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337">
        <w:rPr>
          <w:rFonts w:ascii="Times New Roman" w:hAnsi="Times New Roman" w:cs="Times New Roman"/>
          <w:bCs/>
          <w:sz w:val="28"/>
          <w:szCs w:val="28"/>
        </w:rPr>
        <w:t>4.1.1</w:t>
      </w:r>
      <w:r w:rsidR="006F410B">
        <w:rPr>
          <w:rFonts w:ascii="Times New Roman" w:hAnsi="Times New Roman" w:cs="Times New Roman"/>
          <w:bCs/>
          <w:sz w:val="28"/>
          <w:szCs w:val="28"/>
        </w:rPr>
        <w:t>2</w:t>
      </w:r>
      <w:r w:rsidRPr="00AF7337">
        <w:rPr>
          <w:rFonts w:ascii="Times New Roman" w:hAnsi="Times New Roman" w:cs="Times New Roman"/>
          <w:bCs/>
          <w:sz w:val="28"/>
          <w:szCs w:val="28"/>
        </w:rPr>
        <w:t>. В рамках мероприятия, предусмотренного подпункт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AF7337">
        <w:rPr>
          <w:rFonts w:ascii="Times New Roman" w:hAnsi="Times New Roman" w:cs="Times New Roman"/>
          <w:bCs/>
          <w:sz w:val="28"/>
          <w:szCs w:val="28"/>
        </w:rPr>
        <w:t xml:space="preserve"> 4.15 «Приобретены музыкальные инструменты, оборудование, материалы для детских школ искусств» </w:t>
      </w:r>
      <w:r w:rsidR="001A09DA" w:rsidRPr="001A09DA">
        <w:rPr>
          <w:rFonts w:ascii="Times New Roman" w:hAnsi="Times New Roman" w:cs="Times New Roman"/>
          <w:bCs/>
          <w:sz w:val="28"/>
          <w:szCs w:val="28"/>
        </w:rPr>
        <w:t xml:space="preserve">подраздела 3.1 </w:t>
      </w:r>
      <w:r w:rsidRPr="00921C28">
        <w:rPr>
          <w:rFonts w:ascii="Times New Roman" w:hAnsi="Times New Roman" w:cs="Times New Roman"/>
          <w:bCs/>
          <w:sz w:val="28"/>
          <w:szCs w:val="28"/>
        </w:rPr>
        <w:t>раздела 3 «Проектная часть направления (подпрограммы)» Подпрограммы конкурсный отбор осуществляется в соответствии с требованиями раздела 3 и пункта 4.1 раздела 4 настоящего Порядка.</w:t>
      </w:r>
    </w:p>
    <w:p w:rsidR="0099100B" w:rsidRPr="00921C28" w:rsidRDefault="0099100B" w:rsidP="0099100B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C28">
        <w:rPr>
          <w:rFonts w:ascii="Times New Roman" w:hAnsi="Times New Roman" w:cs="Times New Roman"/>
          <w:bCs/>
          <w:sz w:val="28"/>
          <w:szCs w:val="28"/>
        </w:rPr>
        <w:t>Победителями признаются муниципальные образования Рязанской области, заявки которых набирают от 10 до 11 баллов.</w:t>
      </w:r>
    </w:p>
    <w:p w:rsidR="0099100B" w:rsidRPr="00921C28" w:rsidRDefault="0099100B" w:rsidP="0099100B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C28">
        <w:rPr>
          <w:rFonts w:ascii="Times New Roman" w:hAnsi="Times New Roman" w:cs="Times New Roman"/>
          <w:bCs/>
          <w:sz w:val="28"/>
          <w:szCs w:val="28"/>
        </w:rPr>
        <w:t>Субсидия распределяется в соответствии с пункт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921C28">
        <w:rPr>
          <w:rFonts w:ascii="Times New Roman" w:hAnsi="Times New Roman" w:cs="Times New Roman"/>
          <w:bCs/>
          <w:sz w:val="28"/>
          <w:szCs w:val="28"/>
        </w:rPr>
        <w:t xml:space="preserve"> 5</w:t>
      </w:r>
      <w:r>
        <w:rPr>
          <w:rFonts w:ascii="Times New Roman" w:hAnsi="Times New Roman" w:cs="Times New Roman"/>
          <w:bCs/>
          <w:sz w:val="28"/>
          <w:szCs w:val="28"/>
        </w:rPr>
        <w:t>, 7</w:t>
      </w:r>
      <w:r w:rsidRPr="00921C2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921C28">
        <w:rPr>
          <w:rFonts w:ascii="Times New Roman" w:hAnsi="Times New Roman" w:cs="Times New Roman"/>
          <w:bCs/>
          <w:sz w:val="28"/>
          <w:szCs w:val="28"/>
        </w:rPr>
        <w:t>приложения № 16 к Программе.</w:t>
      </w:r>
    </w:p>
    <w:p w:rsidR="00136FBD" w:rsidRPr="00CA77DC" w:rsidRDefault="00960EE2" w:rsidP="00136FBD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4.1.1</w:t>
      </w:r>
      <w:r w:rsidR="006F410B">
        <w:rPr>
          <w:rFonts w:ascii="Times New Roman" w:hAnsi="Times New Roman" w:cs="Times New Roman"/>
          <w:bCs/>
          <w:sz w:val="28"/>
          <w:szCs w:val="28"/>
        </w:rPr>
        <w:t>3</w:t>
      </w:r>
      <w:r w:rsidR="00136FBD" w:rsidRPr="00CA77DC">
        <w:rPr>
          <w:rFonts w:ascii="Times New Roman" w:hAnsi="Times New Roman" w:cs="Times New Roman"/>
          <w:bCs/>
          <w:sz w:val="28"/>
          <w:szCs w:val="28"/>
        </w:rPr>
        <w:t>. В рамках мероприятия, предусмотренного подпункт</w:t>
      </w:r>
      <w:r w:rsidR="004C07D7">
        <w:rPr>
          <w:rFonts w:ascii="Times New Roman" w:hAnsi="Times New Roman" w:cs="Times New Roman"/>
          <w:bCs/>
          <w:sz w:val="28"/>
          <w:szCs w:val="28"/>
        </w:rPr>
        <w:t>ом</w:t>
      </w:r>
      <w:r w:rsidR="00136FBD" w:rsidRPr="00CA77DC">
        <w:rPr>
          <w:rFonts w:ascii="Times New Roman" w:hAnsi="Times New Roman" w:cs="Times New Roman"/>
          <w:bCs/>
          <w:sz w:val="28"/>
          <w:szCs w:val="28"/>
        </w:rPr>
        <w:t xml:space="preserve"> 4.</w:t>
      </w:r>
      <w:r w:rsidR="00CB36A4" w:rsidRPr="00CA77DC">
        <w:rPr>
          <w:rFonts w:ascii="Times New Roman" w:hAnsi="Times New Roman" w:cs="Times New Roman"/>
          <w:bCs/>
          <w:sz w:val="28"/>
          <w:szCs w:val="28"/>
        </w:rPr>
        <w:t>20</w:t>
      </w:r>
      <w:r w:rsidR="00136FBD" w:rsidRPr="00CA77D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65EEF" w:rsidRPr="00565EEF">
        <w:rPr>
          <w:rFonts w:ascii="Times New Roman" w:hAnsi="Times New Roman" w:cs="Times New Roman"/>
          <w:bCs/>
          <w:sz w:val="28"/>
          <w:szCs w:val="28"/>
        </w:rPr>
        <w:t>Организованы и проведены праздничные и памятные мероприятия</w:t>
      </w:r>
      <w:r w:rsidR="00136FBD" w:rsidRPr="00CA77D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1A09DA" w:rsidRPr="001A09DA">
        <w:rPr>
          <w:rFonts w:ascii="Times New Roman" w:hAnsi="Times New Roman" w:cs="Times New Roman"/>
          <w:bCs/>
          <w:sz w:val="28"/>
          <w:szCs w:val="28"/>
        </w:rPr>
        <w:t xml:space="preserve">подраздела 3.1 </w:t>
      </w:r>
      <w:r w:rsidR="00136FBD" w:rsidRPr="00CA77DC">
        <w:rPr>
          <w:rFonts w:ascii="Times New Roman" w:hAnsi="Times New Roman" w:cs="Times New Roman"/>
          <w:bCs/>
          <w:sz w:val="28"/>
          <w:szCs w:val="28"/>
        </w:rPr>
        <w:t>раздела 3 «Проектная часть направления (подпрограммы)» Подпрограммы конкурсный отбор осуществляется в соответствии с требованиями раздела 3 и пункта 4.1 раздела 4 настоящего Порядка.</w:t>
      </w:r>
    </w:p>
    <w:p w:rsidR="00136FBD" w:rsidRPr="00CA77DC" w:rsidRDefault="00136FBD" w:rsidP="00136FBD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77DC">
        <w:rPr>
          <w:rFonts w:ascii="Times New Roman" w:hAnsi="Times New Roman" w:cs="Times New Roman"/>
          <w:bCs/>
          <w:sz w:val="28"/>
          <w:szCs w:val="28"/>
        </w:rPr>
        <w:t xml:space="preserve">Победителями признаются муниципальные образования Рязанской области, заявки которых набирают </w:t>
      </w:r>
      <w:r w:rsidR="00CA77DC" w:rsidRPr="00CA77DC">
        <w:rPr>
          <w:rFonts w:ascii="Times New Roman" w:hAnsi="Times New Roman" w:cs="Times New Roman"/>
          <w:bCs/>
          <w:sz w:val="28"/>
          <w:szCs w:val="28"/>
        </w:rPr>
        <w:t>от 2 до 6 баллов.</w:t>
      </w:r>
    </w:p>
    <w:p w:rsidR="00136FBD" w:rsidRPr="00CA77DC" w:rsidRDefault="00136FBD" w:rsidP="00136FBD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77DC">
        <w:rPr>
          <w:rFonts w:ascii="Times New Roman" w:hAnsi="Times New Roman" w:cs="Times New Roman"/>
          <w:bCs/>
          <w:sz w:val="28"/>
          <w:szCs w:val="28"/>
        </w:rPr>
        <w:lastRenderedPageBreak/>
        <w:t>Субсидия распределяется в соответствии с пункт</w:t>
      </w:r>
      <w:r w:rsidR="00876F15">
        <w:rPr>
          <w:rFonts w:ascii="Times New Roman" w:hAnsi="Times New Roman" w:cs="Times New Roman"/>
          <w:bCs/>
          <w:sz w:val="28"/>
          <w:szCs w:val="28"/>
        </w:rPr>
        <w:t>ами</w:t>
      </w:r>
      <w:r w:rsidRPr="00CA77DC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876F15">
        <w:rPr>
          <w:rFonts w:ascii="Times New Roman" w:hAnsi="Times New Roman" w:cs="Times New Roman"/>
          <w:bCs/>
          <w:sz w:val="28"/>
          <w:szCs w:val="28"/>
        </w:rPr>
        <w:t>, 7</w:t>
      </w:r>
      <w:r w:rsidRPr="00CA77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6F15">
        <w:rPr>
          <w:rFonts w:ascii="Times New Roman" w:hAnsi="Times New Roman" w:cs="Times New Roman"/>
          <w:bCs/>
          <w:sz w:val="28"/>
          <w:szCs w:val="28"/>
        </w:rPr>
        <w:br/>
      </w:r>
      <w:r w:rsidRPr="00CA77DC">
        <w:rPr>
          <w:rFonts w:ascii="Times New Roman" w:hAnsi="Times New Roman" w:cs="Times New Roman"/>
          <w:bCs/>
          <w:sz w:val="28"/>
          <w:szCs w:val="28"/>
        </w:rPr>
        <w:t xml:space="preserve">приложения № </w:t>
      </w:r>
      <w:r w:rsidR="00CA77DC" w:rsidRPr="00CA77DC">
        <w:rPr>
          <w:rFonts w:ascii="Times New Roman" w:hAnsi="Times New Roman" w:cs="Times New Roman"/>
          <w:bCs/>
          <w:sz w:val="28"/>
          <w:szCs w:val="28"/>
        </w:rPr>
        <w:t>15</w:t>
      </w:r>
      <w:r w:rsidRPr="00CA77DC">
        <w:rPr>
          <w:rFonts w:ascii="Times New Roman" w:hAnsi="Times New Roman" w:cs="Times New Roman"/>
          <w:bCs/>
          <w:sz w:val="28"/>
          <w:szCs w:val="28"/>
        </w:rPr>
        <w:t xml:space="preserve"> к Программе.</w:t>
      </w:r>
    </w:p>
    <w:p w:rsidR="006F410B" w:rsidRPr="007B2E68" w:rsidRDefault="006F410B" w:rsidP="006F4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FCC">
        <w:rPr>
          <w:rFonts w:ascii="Times New Roman" w:hAnsi="Times New Roman" w:cs="Times New Roman"/>
          <w:bCs/>
          <w:sz w:val="28"/>
          <w:szCs w:val="28"/>
        </w:rPr>
        <w:t>4.1.</w:t>
      </w:r>
      <w:r>
        <w:rPr>
          <w:rFonts w:ascii="Times New Roman" w:hAnsi="Times New Roman" w:cs="Times New Roman"/>
          <w:bCs/>
          <w:sz w:val="28"/>
          <w:szCs w:val="28"/>
        </w:rPr>
        <w:t>14.</w:t>
      </w:r>
      <w:r w:rsidRPr="00932FCC">
        <w:rPr>
          <w:rFonts w:ascii="Times New Roman" w:hAnsi="Times New Roman" w:cs="Times New Roman"/>
          <w:bCs/>
          <w:sz w:val="28"/>
          <w:szCs w:val="28"/>
        </w:rPr>
        <w:t xml:space="preserve"> В рамках мероприятия, предусмотренного </w:t>
      </w:r>
      <w:r w:rsidRPr="00E462F3">
        <w:rPr>
          <w:rFonts w:ascii="Times New Roman" w:hAnsi="Times New Roman" w:cs="Times New Roman"/>
          <w:bCs/>
          <w:sz w:val="28"/>
          <w:szCs w:val="28"/>
        </w:rPr>
        <w:t>подпункт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E462F3">
        <w:rPr>
          <w:rFonts w:ascii="Times New Roman" w:hAnsi="Times New Roman" w:cs="Times New Roman"/>
          <w:bCs/>
          <w:sz w:val="28"/>
          <w:szCs w:val="28"/>
        </w:rPr>
        <w:t xml:space="preserve"> 6.1 </w:t>
      </w:r>
      <w:r w:rsidRPr="00932FCC">
        <w:rPr>
          <w:rFonts w:ascii="Times New Roman" w:hAnsi="Times New Roman" w:cs="Times New Roman"/>
          <w:bCs/>
          <w:sz w:val="28"/>
          <w:szCs w:val="28"/>
        </w:rPr>
        <w:t>«</w:t>
      </w:r>
      <w:r w:rsidRPr="00AA7215">
        <w:rPr>
          <w:rFonts w:ascii="Times New Roman" w:hAnsi="Times New Roman" w:cs="Times New Roman"/>
          <w:bCs/>
          <w:sz w:val="28"/>
          <w:szCs w:val="28"/>
        </w:rPr>
        <w:t>Оснащены арт-центры сети «Грибница» информационным, компьютерным и телекоммуникационным (ИКТ) оборудованием, приборами, аппаратурой и моделями, предназначенными для демонстрационных целей, изделиями текстильными, оборудованием фотографическим, мебелью офисной</w:t>
      </w:r>
      <w:r w:rsidRPr="00932FC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182FE5">
        <w:rPr>
          <w:rFonts w:ascii="Times New Roman" w:hAnsi="Times New Roman" w:cs="Times New Roman"/>
          <w:bCs/>
          <w:sz w:val="28"/>
          <w:szCs w:val="28"/>
        </w:rPr>
        <w:t xml:space="preserve">подраздела 3.1 </w:t>
      </w:r>
      <w:r w:rsidR="00182FE5" w:rsidRPr="00182FE5">
        <w:rPr>
          <w:rFonts w:ascii="Times New Roman" w:hAnsi="Times New Roman" w:cs="Times New Roman"/>
          <w:bCs/>
          <w:sz w:val="28"/>
          <w:szCs w:val="28"/>
        </w:rPr>
        <w:t>раздела 3 «Проектная часть направления (подпрограммы)» Подпрограммы</w:t>
      </w:r>
      <w:r w:rsidRPr="00932FCC">
        <w:rPr>
          <w:rFonts w:ascii="Times New Roman" w:hAnsi="Times New Roman" w:cs="Times New Roman"/>
          <w:sz w:val="28"/>
          <w:szCs w:val="28"/>
        </w:rPr>
        <w:t xml:space="preserve"> </w:t>
      </w:r>
      <w:r w:rsidRPr="007B2E68">
        <w:rPr>
          <w:rFonts w:ascii="Times New Roman" w:hAnsi="Times New Roman" w:cs="Times New Roman"/>
          <w:sz w:val="28"/>
          <w:szCs w:val="28"/>
        </w:rPr>
        <w:t xml:space="preserve">конкурсный отбор осуществляется в соответствии с требованиями </w:t>
      </w:r>
      <w:hyperlink r:id="rId29" w:history="1">
        <w:r w:rsidRPr="007B2E68">
          <w:rPr>
            <w:rFonts w:ascii="Times New Roman" w:hAnsi="Times New Roman" w:cs="Times New Roman"/>
            <w:sz w:val="28"/>
            <w:szCs w:val="28"/>
          </w:rPr>
          <w:t>раздела 3</w:t>
        </w:r>
      </w:hyperlink>
      <w:r w:rsidRPr="007B2E6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0" w:history="1">
        <w:r w:rsidRPr="007B2E68">
          <w:rPr>
            <w:rFonts w:ascii="Times New Roman" w:hAnsi="Times New Roman" w:cs="Times New Roman"/>
            <w:sz w:val="28"/>
            <w:szCs w:val="28"/>
          </w:rPr>
          <w:t>пункта 4.1 раздела 4</w:t>
        </w:r>
      </w:hyperlink>
      <w:r w:rsidRPr="007B2E6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F410B" w:rsidRPr="007B2E68" w:rsidRDefault="006F410B" w:rsidP="006F410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E68">
        <w:rPr>
          <w:rFonts w:ascii="Times New Roman" w:hAnsi="Times New Roman" w:cs="Times New Roman"/>
          <w:sz w:val="28"/>
          <w:szCs w:val="28"/>
        </w:rPr>
        <w:t>Победителями признаются муниципальные образования Рязанской области, заявки которых набирают не менее 5 баллов.</w:t>
      </w:r>
    </w:p>
    <w:p w:rsidR="006F410B" w:rsidRPr="00881530" w:rsidRDefault="006F410B" w:rsidP="006F410B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1530">
        <w:rPr>
          <w:rFonts w:ascii="Times New Roman" w:hAnsi="Times New Roman" w:cs="Times New Roman"/>
          <w:bCs/>
          <w:sz w:val="28"/>
          <w:szCs w:val="28"/>
        </w:rPr>
        <w:t>Субсидия распределяется в соответствии с пункт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881530">
        <w:rPr>
          <w:rFonts w:ascii="Times New Roman" w:hAnsi="Times New Roman" w:cs="Times New Roman"/>
          <w:bCs/>
          <w:sz w:val="28"/>
          <w:szCs w:val="28"/>
        </w:rPr>
        <w:t xml:space="preserve"> 5</w:t>
      </w:r>
      <w:r>
        <w:rPr>
          <w:rFonts w:ascii="Times New Roman" w:hAnsi="Times New Roman" w:cs="Times New Roman"/>
          <w:bCs/>
          <w:sz w:val="28"/>
          <w:szCs w:val="28"/>
        </w:rPr>
        <w:t>, 7</w:t>
      </w:r>
      <w:r w:rsidRPr="0088153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81530">
        <w:rPr>
          <w:rFonts w:ascii="Times New Roman" w:hAnsi="Times New Roman" w:cs="Times New Roman"/>
          <w:bCs/>
          <w:sz w:val="28"/>
          <w:szCs w:val="28"/>
        </w:rPr>
        <w:t xml:space="preserve">приложения № 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 w:rsidRPr="00881530">
        <w:rPr>
          <w:rFonts w:ascii="Times New Roman" w:hAnsi="Times New Roman" w:cs="Times New Roman"/>
          <w:bCs/>
          <w:sz w:val="28"/>
          <w:szCs w:val="28"/>
        </w:rPr>
        <w:t xml:space="preserve"> к Программе.</w:t>
      </w:r>
    </w:p>
    <w:p w:rsidR="00136FBD" w:rsidRPr="00EA0245" w:rsidRDefault="00136FBD" w:rsidP="00136FBD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245">
        <w:rPr>
          <w:rFonts w:ascii="Times New Roman" w:hAnsi="Times New Roman" w:cs="Times New Roman"/>
          <w:bCs/>
          <w:sz w:val="28"/>
          <w:szCs w:val="28"/>
        </w:rPr>
        <w:t>4.1.1</w:t>
      </w:r>
      <w:r w:rsidR="00960EE2">
        <w:rPr>
          <w:rFonts w:ascii="Times New Roman" w:hAnsi="Times New Roman" w:cs="Times New Roman"/>
          <w:bCs/>
          <w:sz w:val="28"/>
          <w:szCs w:val="28"/>
        </w:rPr>
        <w:t>5</w:t>
      </w:r>
      <w:r w:rsidRPr="00EA0245">
        <w:rPr>
          <w:rFonts w:ascii="Times New Roman" w:hAnsi="Times New Roman" w:cs="Times New Roman"/>
          <w:bCs/>
          <w:sz w:val="28"/>
          <w:szCs w:val="28"/>
        </w:rPr>
        <w:t>. В рамках мероприятия, предусмотренного подпункт</w:t>
      </w:r>
      <w:r w:rsidR="004C07D7">
        <w:rPr>
          <w:rFonts w:ascii="Times New Roman" w:hAnsi="Times New Roman" w:cs="Times New Roman"/>
          <w:bCs/>
          <w:sz w:val="28"/>
          <w:szCs w:val="28"/>
        </w:rPr>
        <w:t>ом</w:t>
      </w:r>
      <w:r w:rsidRPr="00EA02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20ED" w:rsidRPr="00EA0245">
        <w:rPr>
          <w:rFonts w:ascii="Times New Roman" w:hAnsi="Times New Roman" w:cs="Times New Roman"/>
          <w:bCs/>
          <w:sz w:val="28"/>
          <w:szCs w:val="28"/>
        </w:rPr>
        <w:t>2.3</w:t>
      </w:r>
      <w:r w:rsidRPr="00EA024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2020ED" w:rsidRPr="00EA0245">
        <w:rPr>
          <w:rFonts w:ascii="Times New Roman" w:hAnsi="Times New Roman" w:cs="Times New Roman"/>
          <w:bCs/>
          <w:sz w:val="28"/>
          <w:szCs w:val="28"/>
        </w:rPr>
        <w:t xml:space="preserve">Обеспечено поддержание достигнутых уровней </w:t>
      </w:r>
      <w:r w:rsidR="005134FD">
        <w:rPr>
          <w:rFonts w:ascii="Times New Roman" w:hAnsi="Times New Roman" w:cs="Times New Roman"/>
          <w:bCs/>
          <w:sz w:val="28"/>
          <w:szCs w:val="28"/>
        </w:rPr>
        <w:t>заработной платы, определенных у</w:t>
      </w:r>
      <w:r w:rsidR="002020ED" w:rsidRPr="00EA0245">
        <w:rPr>
          <w:rFonts w:ascii="Times New Roman" w:hAnsi="Times New Roman" w:cs="Times New Roman"/>
          <w:bCs/>
          <w:sz w:val="28"/>
          <w:szCs w:val="28"/>
        </w:rPr>
        <w:t>казом Президента Российской Федерации, работников муниципальных учреждений культуры</w:t>
      </w:r>
      <w:r w:rsidRPr="00EA024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1A09DA" w:rsidRPr="001A09DA">
        <w:rPr>
          <w:rFonts w:ascii="Times New Roman" w:hAnsi="Times New Roman" w:cs="Times New Roman"/>
          <w:bCs/>
          <w:sz w:val="28"/>
          <w:szCs w:val="28"/>
        </w:rPr>
        <w:t xml:space="preserve">подраздела </w:t>
      </w:r>
      <w:r w:rsidR="001A09DA">
        <w:rPr>
          <w:rFonts w:ascii="Times New Roman" w:hAnsi="Times New Roman" w:cs="Times New Roman"/>
          <w:bCs/>
          <w:sz w:val="28"/>
          <w:szCs w:val="28"/>
        </w:rPr>
        <w:t>4.3</w:t>
      </w:r>
      <w:r w:rsidR="001A09DA" w:rsidRPr="001A09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2C27">
        <w:rPr>
          <w:rFonts w:ascii="Times New Roman" w:hAnsi="Times New Roman" w:cs="Times New Roman"/>
          <w:bCs/>
          <w:sz w:val="28"/>
          <w:szCs w:val="28"/>
        </w:rPr>
        <w:t xml:space="preserve">раздела </w:t>
      </w:r>
      <w:r w:rsidR="002020ED" w:rsidRPr="00EA0245">
        <w:rPr>
          <w:rFonts w:ascii="Times New Roman" w:hAnsi="Times New Roman" w:cs="Times New Roman"/>
          <w:bCs/>
          <w:sz w:val="28"/>
          <w:szCs w:val="28"/>
        </w:rPr>
        <w:t>4 «Паспорт комплекса процессных мероприятий «Создание условий для развития культуры, искусства и образования в сфере культуры» Подпрограммы</w:t>
      </w:r>
      <w:r w:rsidRPr="00EA0245">
        <w:rPr>
          <w:rFonts w:ascii="Times New Roman" w:hAnsi="Times New Roman" w:cs="Times New Roman"/>
          <w:bCs/>
          <w:sz w:val="28"/>
          <w:szCs w:val="28"/>
        </w:rPr>
        <w:t xml:space="preserve"> конкурсный отбор осуществляется в соответствии с требованиями раздела 3 и пункта 4.1 раздела 4 настоящего Порядка.</w:t>
      </w:r>
    </w:p>
    <w:p w:rsidR="00136FBD" w:rsidRPr="00EA0245" w:rsidRDefault="00136FBD" w:rsidP="00136FBD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245">
        <w:rPr>
          <w:rFonts w:ascii="Times New Roman" w:hAnsi="Times New Roman" w:cs="Times New Roman"/>
          <w:bCs/>
          <w:sz w:val="28"/>
          <w:szCs w:val="28"/>
        </w:rPr>
        <w:t xml:space="preserve">Победителями признаются муниципальные образования Рязанской области, заявки которых набирают </w:t>
      </w:r>
      <w:r w:rsidR="00EA0245" w:rsidRPr="00EA0245">
        <w:rPr>
          <w:rFonts w:ascii="Times New Roman" w:hAnsi="Times New Roman" w:cs="Times New Roman"/>
          <w:bCs/>
          <w:sz w:val="28"/>
          <w:szCs w:val="28"/>
        </w:rPr>
        <w:t>2</w:t>
      </w:r>
      <w:r w:rsidRPr="00EA0245">
        <w:rPr>
          <w:rFonts w:ascii="Times New Roman" w:hAnsi="Times New Roman" w:cs="Times New Roman"/>
          <w:bCs/>
          <w:sz w:val="28"/>
          <w:szCs w:val="28"/>
        </w:rPr>
        <w:t xml:space="preserve"> балл</w:t>
      </w:r>
      <w:r w:rsidR="00EA0245" w:rsidRPr="00EA0245">
        <w:rPr>
          <w:rFonts w:ascii="Times New Roman" w:hAnsi="Times New Roman" w:cs="Times New Roman"/>
          <w:bCs/>
          <w:sz w:val="28"/>
          <w:szCs w:val="28"/>
        </w:rPr>
        <w:t>а</w:t>
      </w:r>
      <w:r w:rsidRPr="00EA0245">
        <w:rPr>
          <w:rFonts w:ascii="Times New Roman" w:hAnsi="Times New Roman" w:cs="Times New Roman"/>
          <w:bCs/>
          <w:sz w:val="28"/>
          <w:szCs w:val="28"/>
        </w:rPr>
        <w:t>.</w:t>
      </w:r>
    </w:p>
    <w:p w:rsidR="00136FBD" w:rsidRPr="00EA0245" w:rsidRDefault="00136FBD" w:rsidP="00136FBD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245">
        <w:rPr>
          <w:rFonts w:ascii="Times New Roman" w:hAnsi="Times New Roman" w:cs="Times New Roman"/>
          <w:bCs/>
          <w:sz w:val="28"/>
          <w:szCs w:val="28"/>
        </w:rPr>
        <w:t>Субсидия распределяется в соответствии с пункт</w:t>
      </w:r>
      <w:r w:rsidR="00876F15">
        <w:rPr>
          <w:rFonts w:ascii="Times New Roman" w:hAnsi="Times New Roman" w:cs="Times New Roman"/>
          <w:bCs/>
          <w:sz w:val="28"/>
          <w:szCs w:val="28"/>
        </w:rPr>
        <w:t>ами</w:t>
      </w:r>
      <w:r w:rsidRPr="00EA0245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876F15">
        <w:rPr>
          <w:rFonts w:ascii="Times New Roman" w:hAnsi="Times New Roman" w:cs="Times New Roman"/>
          <w:bCs/>
          <w:sz w:val="28"/>
          <w:szCs w:val="28"/>
        </w:rPr>
        <w:t>, 7</w:t>
      </w:r>
      <w:r w:rsidRPr="00EA02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6F15">
        <w:rPr>
          <w:rFonts w:ascii="Times New Roman" w:hAnsi="Times New Roman" w:cs="Times New Roman"/>
          <w:bCs/>
          <w:sz w:val="28"/>
          <w:szCs w:val="28"/>
        </w:rPr>
        <w:br/>
      </w:r>
      <w:r w:rsidRPr="00EA0245">
        <w:rPr>
          <w:rFonts w:ascii="Times New Roman" w:hAnsi="Times New Roman" w:cs="Times New Roman"/>
          <w:bCs/>
          <w:sz w:val="28"/>
          <w:szCs w:val="28"/>
        </w:rPr>
        <w:t xml:space="preserve">приложения № </w:t>
      </w:r>
      <w:r w:rsidR="00D22084" w:rsidRPr="00EA0245">
        <w:rPr>
          <w:rFonts w:ascii="Times New Roman" w:hAnsi="Times New Roman" w:cs="Times New Roman"/>
          <w:bCs/>
          <w:sz w:val="28"/>
          <w:szCs w:val="28"/>
        </w:rPr>
        <w:t>1</w:t>
      </w:r>
      <w:r w:rsidRPr="00EA0245">
        <w:rPr>
          <w:rFonts w:ascii="Times New Roman" w:hAnsi="Times New Roman" w:cs="Times New Roman"/>
          <w:bCs/>
          <w:sz w:val="28"/>
          <w:szCs w:val="28"/>
        </w:rPr>
        <w:t>9 к Программе.</w:t>
      </w:r>
    </w:p>
    <w:p w:rsidR="00136FBD" w:rsidRPr="00EA0245" w:rsidRDefault="00136FBD" w:rsidP="00136FBD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245">
        <w:rPr>
          <w:rFonts w:ascii="Times New Roman" w:hAnsi="Times New Roman" w:cs="Times New Roman"/>
          <w:bCs/>
          <w:sz w:val="28"/>
          <w:szCs w:val="28"/>
        </w:rPr>
        <w:t>4.1.1</w:t>
      </w:r>
      <w:r w:rsidR="00960EE2">
        <w:rPr>
          <w:rFonts w:ascii="Times New Roman" w:hAnsi="Times New Roman" w:cs="Times New Roman"/>
          <w:bCs/>
          <w:sz w:val="28"/>
          <w:szCs w:val="28"/>
        </w:rPr>
        <w:t>6</w:t>
      </w:r>
      <w:r w:rsidRPr="00EA0245">
        <w:rPr>
          <w:rFonts w:ascii="Times New Roman" w:hAnsi="Times New Roman" w:cs="Times New Roman"/>
          <w:bCs/>
          <w:sz w:val="28"/>
          <w:szCs w:val="28"/>
        </w:rPr>
        <w:t>. В рамках мероприятия, предусмотренного подпункт</w:t>
      </w:r>
      <w:r w:rsidR="004C07D7">
        <w:rPr>
          <w:rFonts w:ascii="Times New Roman" w:hAnsi="Times New Roman" w:cs="Times New Roman"/>
          <w:bCs/>
          <w:sz w:val="28"/>
          <w:szCs w:val="28"/>
        </w:rPr>
        <w:t>ом</w:t>
      </w:r>
      <w:r w:rsidRPr="00EA02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3A1F" w:rsidRPr="00EA0245">
        <w:rPr>
          <w:rFonts w:ascii="Times New Roman" w:hAnsi="Times New Roman" w:cs="Times New Roman"/>
          <w:bCs/>
          <w:sz w:val="28"/>
          <w:szCs w:val="28"/>
        </w:rPr>
        <w:t>5.8</w:t>
      </w:r>
      <w:r w:rsidRPr="00EA024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CE7057" w:rsidRPr="00EA0245">
        <w:rPr>
          <w:rFonts w:ascii="Times New Roman" w:hAnsi="Times New Roman" w:cs="Times New Roman"/>
          <w:bCs/>
          <w:sz w:val="28"/>
          <w:szCs w:val="28"/>
        </w:rPr>
        <w:t xml:space="preserve">Обеспечено поддержание достигнутых уровней заработной платы, </w:t>
      </w:r>
      <w:r w:rsidR="005134FD">
        <w:rPr>
          <w:rFonts w:ascii="Times New Roman" w:hAnsi="Times New Roman" w:cs="Times New Roman"/>
          <w:bCs/>
          <w:sz w:val="28"/>
          <w:szCs w:val="28"/>
        </w:rPr>
        <w:t>определенных у</w:t>
      </w:r>
      <w:r w:rsidR="00CE7057" w:rsidRPr="00EA0245">
        <w:rPr>
          <w:rFonts w:ascii="Times New Roman" w:hAnsi="Times New Roman" w:cs="Times New Roman"/>
          <w:bCs/>
          <w:sz w:val="28"/>
          <w:szCs w:val="28"/>
        </w:rPr>
        <w:t>казом Президента Российской Федерации, отдельных категорий работников муниципальных учреждений дополнительного образования детей в сфере культуры</w:t>
      </w:r>
      <w:r w:rsidRPr="00EA024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1A09DA" w:rsidRPr="001A09DA">
        <w:rPr>
          <w:rFonts w:ascii="Times New Roman" w:hAnsi="Times New Roman" w:cs="Times New Roman"/>
          <w:bCs/>
          <w:sz w:val="28"/>
          <w:szCs w:val="28"/>
        </w:rPr>
        <w:t xml:space="preserve">подраздела 4.3 </w:t>
      </w:r>
      <w:r w:rsidR="00972C27">
        <w:rPr>
          <w:rFonts w:ascii="Times New Roman" w:hAnsi="Times New Roman" w:cs="Times New Roman"/>
          <w:bCs/>
          <w:sz w:val="28"/>
          <w:szCs w:val="28"/>
        </w:rPr>
        <w:t xml:space="preserve">раздела </w:t>
      </w:r>
      <w:r w:rsidR="002020ED" w:rsidRPr="00EA0245">
        <w:rPr>
          <w:rFonts w:ascii="Times New Roman" w:hAnsi="Times New Roman" w:cs="Times New Roman"/>
          <w:bCs/>
          <w:sz w:val="28"/>
          <w:szCs w:val="28"/>
        </w:rPr>
        <w:t>4 «Паспорт комплекса процессных мероприятий «Создание условий для развития культуры, искусства и образования в сфере культуры» Подпрограммы</w:t>
      </w:r>
      <w:r w:rsidRPr="00EA0245">
        <w:rPr>
          <w:rFonts w:ascii="Times New Roman" w:hAnsi="Times New Roman" w:cs="Times New Roman"/>
          <w:bCs/>
          <w:sz w:val="28"/>
          <w:szCs w:val="28"/>
        </w:rPr>
        <w:t xml:space="preserve"> конкурсный отбор осуществляется в соответствии с требованиями раздела 3 и пункта 4.1 раздела 4 настоящего Порядка.</w:t>
      </w:r>
    </w:p>
    <w:p w:rsidR="00136FBD" w:rsidRPr="00EA0245" w:rsidRDefault="00136FBD" w:rsidP="00136FBD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245">
        <w:rPr>
          <w:rFonts w:ascii="Times New Roman" w:hAnsi="Times New Roman" w:cs="Times New Roman"/>
          <w:bCs/>
          <w:sz w:val="28"/>
          <w:szCs w:val="28"/>
        </w:rPr>
        <w:t xml:space="preserve">Победителями признаются муниципальные образования Рязанской области, заявки которых набирают </w:t>
      </w:r>
      <w:r w:rsidR="00EA0245" w:rsidRPr="00EA0245">
        <w:rPr>
          <w:rFonts w:ascii="Times New Roman" w:hAnsi="Times New Roman" w:cs="Times New Roman"/>
          <w:bCs/>
          <w:sz w:val="28"/>
          <w:szCs w:val="28"/>
        </w:rPr>
        <w:t>2 балла</w:t>
      </w:r>
      <w:r w:rsidRPr="00EA0245">
        <w:rPr>
          <w:rFonts w:ascii="Times New Roman" w:hAnsi="Times New Roman" w:cs="Times New Roman"/>
          <w:bCs/>
          <w:sz w:val="28"/>
          <w:szCs w:val="28"/>
        </w:rPr>
        <w:t>.</w:t>
      </w:r>
    </w:p>
    <w:p w:rsidR="00136FBD" w:rsidRPr="00EA0245" w:rsidRDefault="00136FBD" w:rsidP="00136FBD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245">
        <w:rPr>
          <w:rFonts w:ascii="Times New Roman" w:hAnsi="Times New Roman" w:cs="Times New Roman"/>
          <w:bCs/>
          <w:sz w:val="28"/>
          <w:szCs w:val="28"/>
        </w:rPr>
        <w:t>Субсидия распределяется в соответствии с пункт</w:t>
      </w:r>
      <w:r w:rsidR="00876F15">
        <w:rPr>
          <w:rFonts w:ascii="Times New Roman" w:hAnsi="Times New Roman" w:cs="Times New Roman"/>
          <w:bCs/>
          <w:sz w:val="28"/>
          <w:szCs w:val="28"/>
        </w:rPr>
        <w:t>ами</w:t>
      </w:r>
      <w:r w:rsidRPr="00EA0245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876F15">
        <w:rPr>
          <w:rFonts w:ascii="Times New Roman" w:hAnsi="Times New Roman" w:cs="Times New Roman"/>
          <w:bCs/>
          <w:sz w:val="28"/>
          <w:szCs w:val="28"/>
        </w:rPr>
        <w:t>, 7</w:t>
      </w:r>
      <w:r w:rsidRPr="00EA02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6F15">
        <w:rPr>
          <w:rFonts w:ascii="Times New Roman" w:hAnsi="Times New Roman" w:cs="Times New Roman"/>
          <w:bCs/>
          <w:sz w:val="28"/>
          <w:szCs w:val="28"/>
        </w:rPr>
        <w:br/>
      </w:r>
      <w:r w:rsidRPr="00EA0245">
        <w:rPr>
          <w:rFonts w:ascii="Times New Roman" w:hAnsi="Times New Roman" w:cs="Times New Roman"/>
          <w:bCs/>
          <w:sz w:val="28"/>
          <w:szCs w:val="28"/>
        </w:rPr>
        <w:t xml:space="preserve">приложения № </w:t>
      </w:r>
      <w:r w:rsidR="00D22084" w:rsidRPr="00EA0245">
        <w:rPr>
          <w:rFonts w:ascii="Times New Roman" w:hAnsi="Times New Roman" w:cs="Times New Roman"/>
          <w:bCs/>
          <w:sz w:val="28"/>
          <w:szCs w:val="28"/>
        </w:rPr>
        <w:t>20</w:t>
      </w:r>
      <w:r w:rsidRPr="00EA0245">
        <w:rPr>
          <w:rFonts w:ascii="Times New Roman" w:hAnsi="Times New Roman" w:cs="Times New Roman"/>
          <w:bCs/>
          <w:sz w:val="28"/>
          <w:szCs w:val="28"/>
        </w:rPr>
        <w:t xml:space="preserve"> к Программе.</w:t>
      </w:r>
    </w:p>
    <w:p w:rsidR="00D2551C" w:rsidRPr="00637ADD" w:rsidRDefault="00960EE2" w:rsidP="00D2551C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4.1.17</w:t>
      </w:r>
      <w:r w:rsidR="00D2551C" w:rsidRPr="00637ADD">
        <w:rPr>
          <w:rFonts w:ascii="Times New Roman" w:hAnsi="Times New Roman" w:cs="Times New Roman"/>
          <w:bCs/>
          <w:sz w:val="28"/>
          <w:szCs w:val="28"/>
        </w:rPr>
        <w:t>. В рамках мероприятия, предусмотренного подпункт</w:t>
      </w:r>
      <w:r w:rsidR="004C07D7">
        <w:rPr>
          <w:rFonts w:ascii="Times New Roman" w:hAnsi="Times New Roman" w:cs="Times New Roman"/>
          <w:bCs/>
          <w:sz w:val="28"/>
          <w:szCs w:val="28"/>
        </w:rPr>
        <w:t>ом</w:t>
      </w:r>
      <w:r w:rsidR="00D2551C" w:rsidRPr="00637A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3A1F" w:rsidRPr="00637ADD">
        <w:rPr>
          <w:rFonts w:ascii="Times New Roman" w:hAnsi="Times New Roman" w:cs="Times New Roman"/>
          <w:bCs/>
          <w:sz w:val="28"/>
          <w:szCs w:val="28"/>
        </w:rPr>
        <w:t>5.9</w:t>
      </w:r>
      <w:r w:rsidR="00D2551C" w:rsidRPr="00637AD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CE7057" w:rsidRPr="00637ADD">
        <w:rPr>
          <w:rFonts w:ascii="Times New Roman" w:hAnsi="Times New Roman" w:cs="Times New Roman"/>
          <w:bCs/>
          <w:sz w:val="28"/>
          <w:szCs w:val="28"/>
        </w:rPr>
        <w:t>Заработная плата работников муниципальных учреждений дополнительного образования детей в сфере культуры, доведена до уровня не менее установленного минимального размера оплаты труд</w:t>
      </w:r>
      <w:r w:rsidR="00D22084" w:rsidRPr="00637ADD">
        <w:rPr>
          <w:rFonts w:ascii="Times New Roman" w:hAnsi="Times New Roman" w:cs="Times New Roman"/>
          <w:bCs/>
          <w:sz w:val="28"/>
          <w:szCs w:val="28"/>
        </w:rPr>
        <w:t>а</w:t>
      </w:r>
      <w:r w:rsidR="00D2551C" w:rsidRPr="00637AD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1A09DA" w:rsidRPr="001A09DA">
        <w:rPr>
          <w:rFonts w:ascii="Times New Roman" w:hAnsi="Times New Roman" w:cs="Times New Roman"/>
          <w:bCs/>
          <w:sz w:val="28"/>
          <w:szCs w:val="28"/>
        </w:rPr>
        <w:t xml:space="preserve">подраздела 4.3 </w:t>
      </w:r>
      <w:r w:rsidR="001A09DA">
        <w:rPr>
          <w:rFonts w:ascii="Times New Roman" w:hAnsi="Times New Roman" w:cs="Times New Roman"/>
          <w:bCs/>
          <w:sz w:val="28"/>
          <w:szCs w:val="28"/>
        </w:rPr>
        <w:br/>
      </w:r>
      <w:r w:rsidR="005134FD">
        <w:rPr>
          <w:rFonts w:ascii="Times New Roman" w:hAnsi="Times New Roman" w:cs="Times New Roman"/>
          <w:bCs/>
          <w:sz w:val="28"/>
          <w:szCs w:val="28"/>
        </w:rPr>
        <w:t xml:space="preserve">раздела </w:t>
      </w:r>
      <w:r w:rsidR="002020ED" w:rsidRPr="00637ADD">
        <w:rPr>
          <w:rFonts w:ascii="Times New Roman" w:hAnsi="Times New Roman" w:cs="Times New Roman"/>
          <w:bCs/>
          <w:sz w:val="28"/>
          <w:szCs w:val="28"/>
        </w:rPr>
        <w:t xml:space="preserve">4 «Паспорт комплекса процессных мероприятий «Создание условий для развития культуры, искусства и образования в сфере культуры» </w:t>
      </w:r>
      <w:r w:rsidR="002020ED" w:rsidRPr="00637ADD">
        <w:rPr>
          <w:rFonts w:ascii="Times New Roman" w:hAnsi="Times New Roman" w:cs="Times New Roman"/>
          <w:bCs/>
          <w:sz w:val="28"/>
          <w:szCs w:val="28"/>
        </w:rPr>
        <w:lastRenderedPageBreak/>
        <w:t>Подпрограммы</w:t>
      </w:r>
      <w:r w:rsidR="00D2551C" w:rsidRPr="00637ADD">
        <w:rPr>
          <w:rFonts w:ascii="Times New Roman" w:hAnsi="Times New Roman" w:cs="Times New Roman"/>
          <w:bCs/>
          <w:sz w:val="28"/>
          <w:szCs w:val="28"/>
        </w:rPr>
        <w:t xml:space="preserve"> конкурсный отбор осуществляется в соответствии с требованиями раздела 3 и пункта 4.1 раздела 4 настоящего Порядка.</w:t>
      </w:r>
    </w:p>
    <w:p w:rsidR="00D2551C" w:rsidRPr="00637ADD" w:rsidRDefault="00D2551C" w:rsidP="00D2551C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7ADD">
        <w:rPr>
          <w:rFonts w:ascii="Times New Roman" w:hAnsi="Times New Roman" w:cs="Times New Roman"/>
          <w:bCs/>
          <w:sz w:val="28"/>
          <w:szCs w:val="28"/>
        </w:rPr>
        <w:t xml:space="preserve">Победителями признаются муниципальные образования Рязанской области, заявки которых набирают </w:t>
      </w:r>
      <w:r w:rsidR="00B85731">
        <w:rPr>
          <w:rFonts w:ascii="Times New Roman" w:hAnsi="Times New Roman" w:cs="Times New Roman"/>
          <w:bCs/>
          <w:sz w:val="28"/>
          <w:szCs w:val="28"/>
        </w:rPr>
        <w:t>1</w:t>
      </w:r>
      <w:r w:rsidR="00637ADD" w:rsidRPr="00637ADD">
        <w:rPr>
          <w:rFonts w:ascii="Times New Roman" w:hAnsi="Times New Roman" w:cs="Times New Roman"/>
          <w:bCs/>
          <w:sz w:val="28"/>
          <w:szCs w:val="28"/>
        </w:rPr>
        <w:t xml:space="preserve"> балл</w:t>
      </w:r>
      <w:r w:rsidRPr="00637ADD">
        <w:rPr>
          <w:rFonts w:ascii="Times New Roman" w:hAnsi="Times New Roman" w:cs="Times New Roman"/>
          <w:bCs/>
          <w:sz w:val="28"/>
          <w:szCs w:val="28"/>
        </w:rPr>
        <w:t>.</w:t>
      </w:r>
    </w:p>
    <w:p w:rsidR="00D2551C" w:rsidRPr="00637ADD" w:rsidRDefault="00D2551C" w:rsidP="00D2551C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7ADD">
        <w:rPr>
          <w:rFonts w:ascii="Times New Roman" w:hAnsi="Times New Roman" w:cs="Times New Roman"/>
          <w:bCs/>
          <w:sz w:val="28"/>
          <w:szCs w:val="28"/>
        </w:rPr>
        <w:t>Субсидия распределяется в соответствии с пункт</w:t>
      </w:r>
      <w:r w:rsidR="00876F15">
        <w:rPr>
          <w:rFonts w:ascii="Times New Roman" w:hAnsi="Times New Roman" w:cs="Times New Roman"/>
          <w:bCs/>
          <w:sz w:val="28"/>
          <w:szCs w:val="28"/>
        </w:rPr>
        <w:t>ами</w:t>
      </w:r>
      <w:r w:rsidRPr="00637ADD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876F15">
        <w:rPr>
          <w:rFonts w:ascii="Times New Roman" w:hAnsi="Times New Roman" w:cs="Times New Roman"/>
          <w:bCs/>
          <w:sz w:val="28"/>
          <w:szCs w:val="28"/>
        </w:rPr>
        <w:t>, 7</w:t>
      </w:r>
      <w:r w:rsidRPr="00637A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6F15">
        <w:rPr>
          <w:rFonts w:ascii="Times New Roman" w:hAnsi="Times New Roman" w:cs="Times New Roman"/>
          <w:bCs/>
          <w:sz w:val="28"/>
          <w:szCs w:val="28"/>
        </w:rPr>
        <w:br/>
      </w:r>
      <w:r w:rsidRPr="00637ADD">
        <w:rPr>
          <w:rFonts w:ascii="Times New Roman" w:hAnsi="Times New Roman" w:cs="Times New Roman"/>
          <w:bCs/>
          <w:sz w:val="28"/>
          <w:szCs w:val="28"/>
        </w:rPr>
        <w:t xml:space="preserve">приложения № </w:t>
      </w:r>
      <w:r w:rsidR="00D22084" w:rsidRPr="00637ADD">
        <w:rPr>
          <w:rFonts w:ascii="Times New Roman" w:hAnsi="Times New Roman" w:cs="Times New Roman"/>
          <w:bCs/>
          <w:sz w:val="28"/>
          <w:szCs w:val="28"/>
        </w:rPr>
        <w:t>21</w:t>
      </w:r>
      <w:r w:rsidRPr="00637ADD">
        <w:rPr>
          <w:rFonts w:ascii="Times New Roman" w:hAnsi="Times New Roman" w:cs="Times New Roman"/>
          <w:bCs/>
          <w:sz w:val="28"/>
          <w:szCs w:val="28"/>
        </w:rPr>
        <w:t xml:space="preserve"> к Программе.</w:t>
      </w:r>
    </w:p>
    <w:p w:rsidR="006D3816" w:rsidRPr="00D76B37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B37">
        <w:rPr>
          <w:rFonts w:ascii="Times New Roman" w:hAnsi="Times New Roman" w:cs="Times New Roman"/>
          <w:bCs/>
          <w:sz w:val="28"/>
          <w:szCs w:val="28"/>
        </w:rPr>
        <w:t>4.2</w:t>
      </w:r>
      <w:r w:rsidR="00EA0245" w:rsidRPr="00D76B37">
        <w:rPr>
          <w:rFonts w:ascii="Times New Roman" w:hAnsi="Times New Roman" w:cs="Times New Roman"/>
          <w:bCs/>
          <w:sz w:val="28"/>
          <w:szCs w:val="28"/>
        </w:rPr>
        <w:t>.</w:t>
      </w:r>
      <w:r w:rsidRPr="00D76B37">
        <w:rPr>
          <w:rFonts w:ascii="Times New Roman" w:hAnsi="Times New Roman" w:cs="Times New Roman"/>
          <w:bCs/>
          <w:sz w:val="28"/>
          <w:szCs w:val="28"/>
        </w:rPr>
        <w:t xml:space="preserve"> Решение Комиссии принимается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 w:rsidR="006D3816" w:rsidRPr="00D76B37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B37">
        <w:rPr>
          <w:rFonts w:ascii="Times New Roman" w:hAnsi="Times New Roman" w:cs="Times New Roman"/>
          <w:bCs/>
          <w:sz w:val="28"/>
          <w:szCs w:val="28"/>
        </w:rPr>
        <w:t xml:space="preserve">Число членов Комиссии должно быть не менее </w:t>
      </w:r>
      <w:r w:rsidR="008D4F7B">
        <w:rPr>
          <w:rFonts w:ascii="Times New Roman" w:hAnsi="Times New Roman" w:cs="Times New Roman"/>
          <w:bCs/>
          <w:sz w:val="28"/>
          <w:szCs w:val="28"/>
        </w:rPr>
        <w:t>5</w:t>
      </w:r>
      <w:r w:rsidRPr="00D76B37">
        <w:rPr>
          <w:rFonts w:ascii="Times New Roman" w:hAnsi="Times New Roman" w:cs="Times New Roman"/>
          <w:bCs/>
          <w:sz w:val="28"/>
          <w:szCs w:val="28"/>
        </w:rPr>
        <w:t xml:space="preserve"> человек. Комиссия вправе осуществлять свои полномочия, если на ее заседаниях присутствует не менее </w:t>
      </w:r>
      <w:r w:rsidR="008D4F7B">
        <w:rPr>
          <w:rFonts w:ascii="Times New Roman" w:hAnsi="Times New Roman" w:cs="Times New Roman"/>
          <w:bCs/>
          <w:sz w:val="28"/>
          <w:szCs w:val="28"/>
        </w:rPr>
        <w:t>2/3</w:t>
      </w:r>
      <w:r w:rsidRPr="00D76B37">
        <w:rPr>
          <w:rFonts w:ascii="Times New Roman" w:hAnsi="Times New Roman" w:cs="Times New Roman"/>
          <w:bCs/>
          <w:sz w:val="28"/>
          <w:szCs w:val="28"/>
        </w:rPr>
        <w:t xml:space="preserve"> от списочного состава.</w:t>
      </w:r>
    </w:p>
    <w:p w:rsidR="006D3816" w:rsidRPr="00D76B37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B37">
        <w:rPr>
          <w:rFonts w:ascii="Times New Roman" w:hAnsi="Times New Roman" w:cs="Times New Roman"/>
          <w:bCs/>
          <w:sz w:val="28"/>
          <w:szCs w:val="28"/>
        </w:rPr>
        <w:t>4.3</w:t>
      </w:r>
      <w:r w:rsidR="00EA0245" w:rsidRPr="00D76B37">
        <w:rPr>
          <w:rFonts w:ascii="Times New Roman" w:hAnsi="Times New Roman" w:cs="Times New Roman"/>
          <w:bCs/>
          <w:sz w:val="28"/>
          <w:szCs w:val="28"/>
        </w:rPr>
        <w:t>.</w:t>
      </w:r>
      <w:r w:rsidRPr="00D76B37">
        <w:rPr>
          <w:rFonts w:ascii="Times New Roman" w:hAnsi="Times New Roman" w:cs="Times New Roman"/>
          <w:bCs/>
          <w:sz w:val="28"/>
          <w:szCs w:val="28"/>
        </w:rPr>
        <w:t xml:space="preserve"> Решение Комиссии оформляется протоколом, который подписывается присутствующими на заседании председателем и членами Комиссии. Протокол Комиссии о результатах конкурсного отбора в течение </w:t>
      </w:r>
      <w:r w:rsidR="0064681B">
        <w:rPr>
          <w:rFonts w:ascii="Times New Roman" w:hAnsi="Times New Roman" w:cs="Times New Roman"/>
          <w:bCs/>
          <w:sz w:val="28"/>
          <w:szCs w:val="28"/>
        </w:rPr>
        <w:t>3</w:t>
      </w:r>
      <w:r w:rsidRPr="00D76B37">
        <w:rPr>
          <w:rFonts w:ascii="Times New Roman" w:hAnsi="Times New Roman" w:cs="Times New Roman"/>
          <w:bCs/>
          <w:sz w:val="28"/>
          <w:szCs w:val="28"/>
        </w:rPr>
        <w:t xml:space="preserve"> рабочих дней размещается на официальном сайте Министерства в раз</w:t>
      </w:r>
      <w:r w:rsidR="00B33B20" w:rsidRPr="00D76B37">
        <w:rPr>
          <w:rFonts w:ascii="Times New Roman" w:hAnsi="Times New Roman" w:cs="Times New Roman"/>
          <w:bCs/>
          <w:sz w:val="28"/>
          <w:szCs w:val="28"/>
        </w:rPr>
        <w:t>деле «</w:t>
      </w:r>
      <w:r w:rsidRPr="00D76B37">
        <w:rPr>
          <w:rFonts w:ascii="Times New Roman" w:hAnsi="Times New Roman" w:cs="Times New Roman"/>
          <w:bCs/>
          <w:sz w:val="28"/>
          <w:szCs w:val="28"/>
        </w:rPr>
        <w:t>Новости</w:t>
      </w:r>
      <w:r w:rsidR="00B33B20" w:rsidRPr="00D76B37">
        <w:rPr>
          <w:rFonts w:ascii="Times New Roman" w:hAnsi="Times New Roman" w:cs="Times New Roman"/>
          <w:bCs/>
          <w:sz w:val="28"/>
          <w:szCs w:val="28"/>
        </w:rPr>
        <w:t>»</w:t>
      </w:r>
      <w:r w:rsidRPr="00D76B37">
        <w:rPr>
          <w:rFonts w:ascii="Times New Roman" w:hAnsi="Times New Roman" w:cs="Times New Roman"/>
          <w:bCs/>
          <w:sz w:val="28"/>
          <w:szCs w:val="28"/>
        </w:rPr>
        <w:t>.</w:t>
      </w:r>
    </w:p>
    <w:p w:rsidR="006D3816" w:rsidRPr="00D76B37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B37">
        <w:rPr>
          <w:rFonts w:ascii="Times New Roman" w:hAnsi="Times New Roman" w:cs="Times New Roman"/>
          <w:bCs/>
          <w:sz w:val="28"/>
          <w:szCs w:val="28"/>
        </w:rPr>
        <w:t>4.4</w:t>
      </w:r>
      <w:r w:rsidR="00EA0245" w:rsidRPr="00D76B37">
        <w:rPr>
          <w:rFonts w:ascii="Times New Roman" w:hAnsi="Times New Roman" w:cs="Times New Roman"/>
          <w:bCs/>
          <w:sz w:val="28"/>
          <w:szCs w:val="28"/>
        </w:rPr>
        <w:t>.</w:t>
      </w:r>
      <w:r w:rsidRPr="00D76B37">
        <w:rPr>
          <w:rFonts w:ascii="Times New Roman" w:hAnsi="Times New Roman" w:cs="Times New Roman"/>
          <w:bCs/>
          <w:sz w:val="28"/>
          <w:szCs w:val="28"/>
        </w:rPr>
        <w:t xml:space="preserve"> На основании решения Комиссии, в части предоставления субсидии, в течение пятнадцати рабочих дней со дня размещения протокола </w:t>
      </w:r>
      <w:r w:rsidR="00447486" w:rsidRPr="00D76B37">
        <w:rPr>
          <w:rFonts w:ascii="Times New Roman" w:hAnsi="Times New Roman" w:cs="Times New Roman"/>
          <w:bCs/>
          <w:sz w:val="28"/>
          <w:szCs w:val="28"/>
        </w:rPr>
        <w:t xml:space="preserve">Комиссии о результатах конкурсного отбора </w:t>
      </w:r>
      <w:r w:rsidRPr="00D76B37">
        <w:rPr>
          <w:rFonts w:ascii="Times New Roman" w:hAnsi="Times New Roman" w:cs="Times New Roman"/>
          <w:bCs/>
          <w:sz w:val="28"/>
          <w:szCs w:val="28"/>
        </w:rPr>
        <w:t>на официально</w:t>
      </w:r>
      <w:r w:rsidR="00B33B20" w:rsidRPr="00D76B37">
        <w:rPr>
          <w:rFonts w:ascii="Times New Roman" w:hAnsi="Times New Roman" w:cs="Times New Roman"/>
          <w:bCs/>
          <w:sz w:val="28"/>
          <w:szCs w:val="28"/>
        </w:rPr>
        <w:t>м сайте Министерства в разделе «Новости»</w:t>
      </w:r>
      <w:r w:rsidRPr="00D76B37">
        <w:rPr>
          <w:rFonts w:ascii="Times New Roman" w:hAnsi="Times New Roman" w:cs="Times New Roman"/>
          <w:bCs/>
          <w:sz w:val="28"/>
          <w:szCs w:val="28"/>
        </w:rPr>
        <w:t xml:space="preserve"> Министерство готовит проект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на соответствующий финансовый год.</w:t>
      </w:r>
    </w:p>
    <w:p w:rsidR="00E233F9" w:rsidRPr="00D76B37" w:rsidRDefault="00E233F9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3816" w:rsidRDefault="006D3816" w:rsidP="002C2E7D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6B37">
        <w:rPr>
          <w:rFonts w:ascii="Times New Roman" w:hAnsi="Times New Roman" w:cs="Times New Roman"/>
          <w:bCs/>
          <w:sz w:val="28"/>
          <w:szCs w:val="28"/>
        </w:rPr>
        <w:t>5. Проверка условий предоставления субсидий</w:t>
      </w:r>
    </w:p>
    <w:p w:rsidR="002C2E7D" w:rsidRPr="00D76B37" w:rsidRDefault="002C2E7D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3816" w:rsidRPr="00D76B37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B37">
        <w:rPr>
          <w:rFonts w:ascii="Times New Roman" w:hAnsi="Times New Roman" w:cs="Times New Roman"/>
          <w:bCs/>
          <w:sz w:val="28"/>
          <w:szCs w:val="28"/>
        </w:rPr>
        <w:t xml:space="preserve">5.1. Проверка условий предоставления субсидий, предусмотренных </w:t>
      </w:r>
      <w:r w:rsidR="005C715C" w:rsidRPr="00D76B37">
        <w:rPr>
          <w:rFonts w:ascii="Times New Roman" w:hAnsi="Times New Roman" w:cs="Times New Roman"/>
          <w:bCs/>
          <w:sz w:val="28"/>
          <w:szCs w:val="28"/>
        </w:rPr>
        <w:t xml:space="preserve">пунктом </w:t>
      </w:r>
      <w:r w:rsidR="00EF12C0">
        <w:rPr>
          <w:rFonts w:ascii="Times New Roman" w:hAnsi="Times New Roman" w:cs="Times New Roman"/>
          <w:bCs/>
          <w:sz w:val="28"/>
          <w:szCs w:val="28"/>
        </w:rPr>
        <w:t>4</w:t>
      </w:r>
      <w:r w:rsidR="005C715C" w:rsidRPr="00D76B37">
        <w:rPr>
          <w:rFonts w:ascii="Times New Roman" w:hAnsi="Times New Roman" w:cs="Times New Roman"/>
          <w:bCs/>
          <w:sz w:val="28"/>
          <w:szCs w:val="28"/>
        </w:rPr>
        <w:t xml:space="preserve"> приложений № </w:t>
      </w:r>
      <w:r w:rsidR="00EF12C0">
        <w:rPr>
          <w:rFonts w:ascii="Times New Roman" w:hAnsi="Times New Roman" w:cs="Times New Roman"/>
          <w:bCs/>
          <w:sz w:val="28"/>
          <w:szCs w:val="28"/>
        </w:rPr>
        <w:t>3</w:t>
      </w:r>
      <w:r w:rsidR="005C715C" w:rsidRPr="00D7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12C0">
        <w:rPr>
          <w:rFonts w:ascii="Times New Roman" w:hAnsi="Times New Roman" w:cs="Times New Roman"/>
          <w:bCs/>
          <w:sz w:val="28"/>
          <w:szCs w:val="28"/>
        </w:rPr>
        <w:t>-</w:t>
      </w:r>
      <w:r w:rsidR="005C715C" w:rsidRPr="00D76B37">
        <w:rPr>
          <w:rFonts w:ascii="Times New Roman" w:hAnsi="Times New Roman" w:cs="Times New Roman"/>
          <w:bCs/>
          <w:sz w:val="28"/>
          <w:szCs w:val="28"/>
        </w:rPr>
        <w:t xml:space="preserve"> № 2</w:t>
      </w:r>
      <w:r w:rsidR="00EF12C0">
        <w:rPr>
          <w:rFonts w:ascii="Times New Roman" w:hAnsi="Times New Roman" w:cs="Times New Roman"/>
          <w:bCs/>
          <w:sz w:val="28"/>
          <w:szCs w:val="28"/>
        </w:rPr>
        <w:t>1</w:t>
      </w:r>
      <w:r w:rsidR="005C715C" w:rsidRPr="00D76B37">
        <w:rPr>
          <w:rFonts w:ascii="Times New Roman" w:hAnsi="Times New Roman" w:cs="Times New Roman"/>
          <w:bCs/>
          <w:sz w:val="28"/>
          <w:szCs w:val="28"/>
        </w:rPr>
        <w:t xml:space="preserve"> Программы</w:t>
      </w:r>
      <w:r w:rsidRPr="00D76B37">
        <w:rPr>
          <w:rFonts w:ascii="Times New Roman" w:hAnsi="Times New Roman" w:cs="Times New Roman"/>
          <w:bCs/>
          <w:sz w:val="28"/>
          <w:szCs w:val="28"/>
        </w:rPr>
        <w:t xml:space="preserve">, проводится в течение 15 рабочих дней со дня размещения протокола </w:t>
      </w:r>
      <w:r w:rsidR="00447486" w:rsidRPr="00D76B37">
        <w:rPr>
          <w:rFonts w:ascii="Times New Roman" w:hAnsi="Times New Roman" w:cs="Times New Roman"/>
          <w:bCs/>
          <w:sz w:val="28"/>
          <w:szCs w:val="28"/>
        </w:rPr>
        <w:t>Комиссии о результатах конкурсного отбора</w:t>
      </w:r>
      <w:r w:rsidRPr="00D76B37">
        <w:rPr>
          <w:rFonts w:ascii="Times New Roman" w:hAnsi="Times New Roman" w:cs="Times New Roman"/>
          <w:bCs/>
          <w:sz w:val="28"/>
          <w:szCs w:val="28"/>
        </w:rPr>
        <w:t xml:space="preserve"> на официально</w:t>
      </w:r>
      <w:r w:rsidR="005C715C" w:rsidRPr="00D76B37">
        <w:rPr>
          <w:rFonts w:ascii="Times New Roman" w:hAnsi="Times New Roman" w:cs="Times New Roman"/>
          <w:bCs/>
          <w:sz w:val="28"/>
          <w:szCs w:val="28"/>
        </w:rPr>
        <w:t>м сайте Министерства в разделе «Новости»</w:t>
      </w:r>
      <w:r w:rsidRPr="00D76B37">
        <w:rPr>
          <w:rFonts w:ascii="Times New Roman" w:hAnsi="Times New Roman" w:cs="Times New Roman"/>
          <w:bCs/>
          <w:sz w:val="28"/>
          <w:szCs w:val="28"/>
        </w:rPr>
        <w:t>.</w:t>
      </w:r>
    </w:p>
    <w:p w:rsidR="006D3816" w:rsidRPr="00D76B37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B37">
        <w:rPr>
          <w:rFonts w:ascii="Times New Roman" w:hAnsi="Times New Roman" w:cs="Times New Roman"/>
          <w:bCs/>
          <w:sz w:val="28"/>
          <w:szCs w:val="28"/>
        </w:rPr>
        <w:t xml:space="preserve">5.2. Муниципальное образование, чьи заявки признаются победившими, в течение </w:t>
      </w:r>
      <w:r w:rsidR="003875B9">
        <w:rPr>
          <w:rFonts w:ascii="Times New Roman" w:hAnsi="Times New Roman" w:cs="Times New Roman"/>
          <w:bCs/>
          <w:sz w:val="28"/>
          <w:szCs w:val="28"/>
        </w:rPr>
        <w:t>10</w:t>
      </w:r>
      <w:r w:rsidRPr="00D76B37">
        <w:rPr>
          <w:rFonts w:ascii="Times New Roman" w:hAnsi="Times New Roman" w:cs="Times New Roman"/>
          <w:bCs/>
          <w:sz w:val="28"/>
          <w:szCs w:val="28"/>
        </w:rPr>
        <w:t xml:space="preserve"> календарных дней со дня размещения протокола представляет в Министерство сопроводительное письмо, которое регистрируется в соответствии с пунктом 3.4 настоящего Порядка, с пакетом документов следующего содержания:</w:t>
      </w:r>
    </w:p>
    <w:p w:rsidR="006D3816" w:rsidRPr="00D76B37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B37">
        <w:rPr>
          <w:rFonts w:ascii="Times New Roman" w:hAnsi="Times New Roman" w:cs="Times New Roman"/>
          <w:bCs/>
          <w:sz w:val="28"/>
          <w:szCs w:val="28"/>
        </w:rPr>
        <w:t>- выписк</w:t>
      </w:r>
      <w:r w:rsidR="00D04D13" w:rsidRPr="00D76B37">
        <w:rPr>
          <w:rFonts w:ascii="Times New Roman" w:hAnsi="Times New Roman" w:cs="Times New Roman"/>
          <w:bCs/>
          <w:sz w:val="28"/>
          <w:szCs w:val="28"/>
        </w:rPr>
        <w:t>а</w:t>
      </w:r>
      <w:r w:rsidRPr="00D76B37">
        <w:rPr>
          <w:rFonts w:ascii="Times New Roman" w:hAnsi="Times New Roman" w:cs="Times New Roman"/>
          <w:bCs/>
          <w:sz w:val="28"/>
          <w:szCs w:val="28"/>
        </w:rPr>
        <w:t xml:space="preserve"> из сводной бюджетной росписи местного бюджета о наличии ассигнований на исполнение расходных обязательств муниципального образования, в целях софинансирования которых представляется субсидия, в объеме, необходимом для их исполнения, включая размер планируемой к предоставлению из областного бюджета субсидии,</w:t>
      </w:r>
    </w:p>
    <w:p w:rsidR="006D3816" w:rsidRPr="00D76B37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B37">
        <w:rPr>
          <w:rFonts w:ascii="Times New Roman" w:hAnsi="Times New Roman" w:cs="Times New Roman"/>
          <w:bCs/>
          <w:sz w:val="28"/>
          <w:szCs w:val="28"/>
        </w:rPr>
        <w:lastRenderedPageBreak/>
        <w:t>- гарантийное письмо, подписанное главой администрации, об обязательстве муниципального образования по централизации закупок, за исключением закупок:</w:t>
      </w:r>
    </w:p>
    <w:p w:rsidR="006D3816" w:rsidRPr="00D76B37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B37">
        <w:rPr>
          <w:rFonts w:ascii="Times New Roman" w:hAnsi="Times New Roman" w:cs="Times New Roman"/>
          <w:bCs/>
          <w:sz w:val="28"/>
          <w:szCs w:val="28"/>
        </w:rPr>
        <w:t>муниципальные контракты</w:t>
      </w:r>
      <w:r w:rsidR="00D04D13" w:rsidRPr="00D76B37">
        <w:rPr>
          <w:rFonts w:ascii="Times New Roman" w:hAnsi="Times New Roman" w:cs="Times New Roman"/>
          <w:bCs/>
          <w:sz w:val="28"/>
          <w:szCs w:val="28"/>
        </w:rPr>
        <w:t>,</w:t>
      </w:r>
      <w:r w:rsidRPr="00D7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7618" w:rsidRPr="00D76B37">
        <w:rPr>
          <w:rFonts w:ascii="Times New Roman" w:hAnsi="Times New Roman" w:cs="Times New Roman"/>
          <w:bCs/>
          <w:sz w:val="28"/>
          <w:szCs w:val="28"/>
        </w:rPr>
        <w:t>которые заключены</w:t>
      </w:r>
      <w:r w:rsidRPr="00D76B37">
        <w:rPr>
          <w:rFonts w:ascii="Times New Roman" w:hAnsi="Times New Roman" w:cs="Times New Roman"/>
          <w:bCs/>
          <w:sz w:val="28"/>
          <w:szCs w:val="28"/>
        </w:rPr>
        <w:t xml:space="preserve"> до даты размещения информации (извещения) о начале проведения конкурсного отбора муниципальных образований для предоставления субсидии на мероприятие в соответствии с Порядком;</w:t>
      </w:r>
    </w:p>
    <w:p w:rsidR="006D3816" w:rsidRPr="00D76B37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B37">
        <w:rPr>
          <w:rFonts w:ascii="Times New Roman" w:hAnsi="Times New Roman" w:cs="Times New Roman"/>
          <w:bCs/>
          <w:sz w:val="28"/>
          <w:szCs w:val="28"/>
        </w:rPr>
        <w:t>муниципальные контракты</w:t>
      </w:r>
      <w:r w:rsidR="00D04D13" w:rsidRPr="00D76B37">
        <w:rPr>
          <w:rFonts w:ascii="Times New Roman" w:hAnsi="Times New Roman" w:cs="Times New Roman"/>
          <w:bCs/>
          <w:sz w:val="28"/>
          <w:szCs w:val="28"/>
        </w:rPr>
        <w:t>,</w:t>
      </w:r>
      <w:r w:rsidRPr="00D7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1D0A" w:rsidRPr="00D76B37">
        <w:rPr>
          <w:rFonts w:ascii="Times New Roman" w:hAnsi="Times New Roman" w:cs="Times New Roman"/>
          <w:bCs/>
          <w:sz w:val="28"/>
          <w:szCs w:val="28"/>
        </w:rPr>
        <w:t>которые</w:t>
      </w:r>
      <w:r w:rsidRPr="00D76B37">
        <w:rPr>
          <w:rFonts w:ascii="Times New Roman" w:hAnsi="Times New Roman" w:cs="Times New Roman"/>
          <w:bCs/>
          <w:sz w:val="28"/>
          <w:szCs w:val="28"/>
        </w:rPr>
        <w:t xml:space="preserve"> заключаются в соответствии с частью 1 статьи 93 Федеральног</w:t>
      </w:r>
      <w:r w:rsidR="00A72F1D" w:rsidRPr="00D76B37">
        <w:rPr>
          <w:rFonts w:ascii="Times New Roman" w:hAnsi="Times New Roman" w:cs="Times New Roman"/>
          <w:bCs/>
          <w:sz w:val="28"/>
          <w:szCs w:val="28"/>
        </w:rPr>
        <w:t>о закона от 05.04.2013 № 44-ФЗ «</w:t>
      </w:r>
      <w:r w:rsidRPr="00D76B37">
        <w:rPr>
          <w:rFonts w:ascii="Times New Roman" w:hAnsi="Times New Roman" w:cs="Times New Roman"/>
          <w:bCs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A72F1D" w:rsidRPr="00D76B37">
        <w:rPr>
          <w:rFonts w:ascii="Times New Roman" w:hAnsi="Times New Roman" w:cs="Times New Roman"/>
          <w:bCs/>
          <w:sz w:val="28"/>
          <w:szCs w:val="28"/>
        </w:rPr>
        <w:t>арственных и муниципальных нужд»</w:t>
      </w:r>
      <w:r w:rsidRPr="00D76B37">
        <w:rPr>
          <w:rFonts w:ascii="Times New Roman" w:hAnsi="Times New Roman" w:cs="Times New Roman"/>
          <w:bCs/>
          <w:sz w:val="28"/>
          <w:szCs w:val="28"/>
        </w:rPr>
        <w:t>;</w:t>
      </w:r>
    </w:p>
    <w:p w:rsidR="006D3816" w:rsidRPr="00D76B37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B37">
        <w:rPr>
          <w:rFonts w:ascii="Times New Roman" w:hAnsi="Times New Roman" w:cs="Times New Roman"/>
          <w:bCs/>
          <w:sz w:val="28"/>
          <w:szCs w:val="28"/>
        </w:rPr>
        <w:t>- копи</w:t>
      </w:r>
      <w:r w:rsidR="0089513D" w:rsidRPr="00D76B37">
        <w:rPr>
          <w:rFonts w:ascii="Times New Roman" w:hAnsi="Times New Roman" w:cs="Times New Roman"/>
          <w:bCs/>
          <w:sz w:val="28"/>
          <w:szCs w:val="28"/>
        </w:rPr>
        <w:t>я</w:t>
      </w:r>
      <w:r w:rsidRPr="00D76B37">
        <w:rPr>
          <w:rFonts w:ascii="Times New Roman" w:hAnsi="Times New Roman" w:cs="Times New Roman"/>
          <w:bCs/>
          <w:sz w:val="28"/>
          <w:szCs w:val="28"/>
        </w:rPr>
        <w:t xml:space="preserve"> утвержденной в установленном порядке муниципальной программы, направленной на достижение целей, соответствующих </w:t>
      </w:r>
      <w:r w:rsidR="00871D0A" w:rsidRPr="00D76B37">
        <w:rPr>
          <w:rFonts w:ascii="Times New Roman" w:hAnsi="Times New Roman" w:cs="Times New Roman"/>
          <w:bCs/>
          <w:sz w:val="28"/>
          <w:szCs w:val="28"/>
        </w:rPr>
        <w:t>П</w:t>
      </w:r>
      <w:r w:rsidRPr="00D76B37">
        <w:rPr>
          <w:rFonts w:ascii="Times New Roman" w:hAnsi="Times New Roman" w:cs="Times New Roman"/>
          <w:bCs/>
          <w:sz w:val="28"/>
          <w:szCs w:val="28"/>
        </w:rPr>
        <w:t>одпрограмме, и предусматривающей мероприятия, соответствующие целям предоставления субсидий из областного бюджета.</w:t>
      </w:r>
    </w:p>
    <w:p w:rsidR="006D3816" w:rsidRPr="00D76B37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B37">
        <w:rPr>
          <w:rFonts w:ascii="Times New Roman" w:hAnsi="Times New Roman" w:cs="Times New Roman"/>
          <w:bCs/>
          <w:sz w:val="28"/>
          <w:szCs w:val="28"/>
        </w:rPr>
        <w:t xml:space="preserve">Министерство проводит проверку представленных документов в течение </w:t>
      </w:r>
      <w:r w:rsidR="0064681B">
        <w:rPr>
          <w:rFonts w:ascii="Times New Roman" w:hAnsi="Times New Roman" w:cs="Times New Roman"/>
          <w:bCs/>
          <w:sz w:val="28"/>
          <w:szCs w:val="28"/>
        </w:rPr>
        <w:t>5</w:t>
      </w:r>
      <w:r w:rsidRPr="00D76B37">
        <w:rPr>
          <w:rFonts w:ascii="Times New Roman" w:hAnsi="Times New Roman" w:cs="Times New Roman"/>
          <w:bCs/>
          <w:sz w:val="28"/>
          <w:szCs w:val="28"/>
        </w:rPr>
        <w:t xml:space="preserve"> рабочих дней с момента регистрации сопроводительного письма.</w:t>
      </w:r>
    </w:p>
    <w:p w:rsidR="006D3816" w:rsidRPr="00D76B37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B37">
        <w:rPr>
          <w:rFonts w:ascii="Times New Roman" w:hAnsi="Times New Roman" w:cs="Times New Roman"/>
          <w:bCs/>
          <w:sz w:val="28"/>
          <w:szCs w:val="28"/>
        </w:rPr>
        <w:t xml:space="preserve">5.3. На основании решения Комиссии, в части предоставления субсидии, в течение пятнадцати рабочих дней со дня размещения протокола </w:t>
      </w:r>
      <w:r w:rsidR="009B46F5" w:rsidRPr="00D76B37">
        <w:rPr>
          <w:rFonts w:ascii="Times New Roman" w:hAnsi="Times New Roman" w:cs="Times New Roman"/>
          <w:bCs/>
          <w:sz w:val="28"/>
          <w:szCs w:val="28"/>
        </w:rPr>
        <w:t xml:space="preserve">Комиссии о результатах конкурсного отбора </w:t>
      </w:r>
      <w:r w:rsidRPr="00D76B37">
        <w:rPr>
          <w:rFonts w:ascii="Times New Roman" w:hAnsi="Times New Roman" w:cs="Times New Roman"/>
          <w:bCs/>
          <w:sz w:val="28"/>
          <w:szCs w:val="28"/>
        </w:rPr>
        <w:t>на официальном са</w:t>
      </w:r>
      <w:r w:rsidR="0089513D" w:rsidRPr="00D76B37">
        <w:rPr>
          <w:rFonts w:ascii="Times New Roman" w:hAnsi="Times New Roman" w:cs="Times New Roman"/>
          <w:bCs/>
          <w:sz w:val="28"/>
          <w:szCs w:val="28"/>
        </w:rPr>
        <w:t>йте Министерства в разделе «Новости»</w:t>
      </w:r>
      <w:r w:rsidRPr="00D76B37">
        <w:rPr>
          <w:rFonts w:ascii="Times New Roman" w:hAnsi="Times New Roman" w:cs="Times New Roman"/>
          <w:bCs/>
          <w:sz w:val="28"/>
          <w:szCs w:val="28"/>
        </w:rPr>
        <w:t xml:space="preserve"> Министерство готовит проект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на соответствующий финансовый год.</w:t>
      </w:r>
    </w:p>
    <w:sectPr w:rsidR="006D3816" w:rsidRPr="00D76B37" w:rsidSect="00456F67">
      <w:headerReference w:type="default" r:id="rId31"/>
      <w:pgSz w:w="11906" w:h="16838"/>
      <w:pgMar w:top="851" w:right="851" w:bottom="851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701" w:rsidRDefault="00907701" w:rsidP="00B367F3">
      <w:pPr>
        <w:spacing w:after="0" w:line="240" w:lineRule="auto"/>
      </w:pPr>
      <w:r>
        <w:separator/>
      </w:r>
    </w:p>
  </w:endnote>
  <w:endnote w:type="continuationSeparator" w:id="0">
    <w:p w:rsidR="00907701" w:rsidRDefault="00907701" w:rsidP="00B3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701" w:rsidRDefault="00907701" w:rsidP="00B367F3">
      <w:pPr>
        <w:spacing w:after="0" w:line="240" w:lineRule="auto"/>
      </w:pPr>
      <w:r>
        <w:separator/>
      </w:r>
    </w:p>
  </w:footnote>
  <w:footnote w:type="continuationSeparator" w:id="0">
    <w:p w:rsidR="00907701" w:rsidRDefault="00907701" w:rsidP="00B3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5665773"/>
      <w:docPartObj>
        <w:docPartGallery w:val="Page Numbers (Top of Page)"/>
        <w:docPartUnique/>
      </w:docPartObj>
    </w:sdtPr>
    <w:sdtEndPr/>
    <w:sdtContent>
      <w:p w:rsidR="007378AD" w:rsidRDefault="007378AD" w:rsidP="007663E3">
        <w:pPr>
          <w:pStyle w:val="a6"/>
          <w:tabs>
            <w:tab w:val="left" w:pos="6120"/>
            <w:tab w:val="center" w:pos="7285"/>
          </w:tabs>
          <w:jc w:val="center"/>
        </w:pPr>
        <w:r w:rsidRPr="00B367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67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5CF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78AD" w:rsidRDefault="007378A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DD"/>
    <w:rsid w:val="000028DB"/>
    <w:rsid w:val="00010FBA"/>
    <w:rsid w:val="00016EF2"/>
    <w:rsid w:val="00032DB2"/>
    <w:rsid w:val="00036A22"/>
    <w:rsid w:val="00036B9D"/>
    <w:rsid w:val="00042632"/>
    <w:rsid w:val="000437A9"/>
    <w:rsid w:val="00047EF0"/>
    <w:rsid w:val="0006244C"/>
    <w:rsid w:val="00067FA0"/>
    <w:rsid w:val="00075B8A"/>
    <w:rsid w:val="00081EA2"/>
    <w:rsid w:val="00084328"/>
    <w:rsid w:val="00087339"/>
    <w:rsid w:val="00093A1F"/>
    <w:rsid w:val="000B1484"/>
    <w:rsid w:val="000B305A"/>
    <w:rsid w:val="000B79DD"/>
    <w:rsid w:val="000C0C7F"/>
    <w:rsid w:val="000C1CDF"/>
    <w:rsid w:val="000E4BD3"/>
    <w:rsid w:val="000E653C"/>
    <w:rsid w:val="000E7370"/>
    <w:rsid w:val="000E7F13"/>
    <w:rsid w:val="000F2A96"/>
    <w:rsid w:val="000F366A"/>
    <w:rsid w:val="000F3DDD"/>
    <w:rsid w:val="001137F5"/>
    <w:rsid w:val="00121BCF"/>
    <w:rsid w:val="00125BE3"/>
    <w:rsid w:val="00136FBD"/>
    <w:rsid w:val="00137DC1"/>
    <w:rsid w:val="001515DA"/>
    <w:rsid w:val="00154F7A"/>
    <w:rsid w:val="001607CB"/>
    <w:rsid w:val="00175ACE"/>
    <w:rsid w:val="00176A4C"/>
    <w:rsid w:val="00177BE6"/>
    <w:rsid w:val="00182962"/>
    <w:rsid w:val="00182FE5"/>
    <w:rsid w:val="001A09DA"/>
    <w:rsid w:val="001A45B8"/>
    <w:rsid w:val="001B09E5"/>
    <w:rsid w:val="001B42FF"/>
    <w:rsid w:val="001C2BD5"/>
    <w:rsid w:val="001C4B7B"/>
    <w:rsid w:val="001D7493"/>
    <w:rsid w:val="001E0F8D"/>
    <w:rsid w:val="001E2A87"/>
    <w:rsid w:val="001E46AA"/>
    <w:rsid w:val="001E4926"/>
    <w:rsid w:val="001E6169"/>
    <w:rsid w:val="001F675A"/>
    <w:rsid w:val="002020ED"/>
    <w:rsid w:val="00203B70"/>
    <w:rsid w:val="00213B9A"/>
    <w:rsid w:val="00214050"/>
    <w:rsid w:val="00217F22"/>
    <w:rsid w:val="00240966"/>
    <w:rsid w:val="00255E7A"/>
    <w:rsid w:val="002669D6"/>
    <w:rsid w:val="002700E6"/>
    <w:rsid w:val="00271740"/>
    <w:rsid w:val="00274E3E"/>
    <w:rsid w:val="00280893"/>
    <w:rsid w:val="002815D3"/>
    <w:rsid w:val="00281705"/>
    <w:rsid w:val="00281998"/>
    <w:rsid w:val="002852EA"/>
    <w:rsid w:val="00290BF7"/>
    <w:rsid w:val="00291A90"/>
    <w:rsid w:val="00291E58"/>
    <w:rsid w:val="002A00AA"/>
    <w:rsid w:val="002A2822"/>
    <w:rsid w:val="002B774C"/>
    <w:rsid w:val="002C2E7D"/>
    <w:rsid w:val="002C36FB"/>
    <w:rsid w:val="002C554D"/>
    <w:rsid w:val="002C5674"/>
    <w:rsid w:val="00301D06"/>
    <w:rsid w:val="00322BF9"/>
    <w:rsid w:val="003247A9"/>
    <w:rsid w:val="00324B79"/>
    <w:rsid w:val="00333BEE"/>
    <w:rsid w:val="00335B96"/>
    <w:rsid w:val="00337695"/>
    <w:rsid w:val="00342D7F"/>
    <w:rsid w:val="00354D34"/>
    <w:rsid w:val="00357D4A"/>
    <w:rsid w:val="00357DDD"/>
    <w:rsid w:val="00361081"/>
    <w:rsid w:val="003760BF"/>
    <w:rsid w:val="00377898"/>
    <w:rsid w:val="003875B9"/>
    <w:rsid w:val="003950D0"/>
    <w:rsid w:val="0039703D"/>
    <w:rsid w:val="003B0274"/>
    <w:rsid w:val="003B1750"/>
    <w:rsid w:val="003B1CBE"/>
    <w:rsid w:val="003B2FB5"/>
    <w:rsid w:val="003B74F4"/>
    <w:rsid w:val="003C022C"/>
    <w:rsid w:val="003D2B89"/>
    <w:rsid w:val="003D3CAE"/>
    <w:rsid w:val="003D7128"/>
    <w:rsid w:val="003E1FCD"/>
    <w:rsid w:val="003E2632"/>
    <w:rsid w:val="0040046A"/>
    <w:rsid w:val="00403471"/>
    <w:rsid w:val="00414347"/>
    <w:rsid w:val="00416E7B"/>
    <w:rsid w:val="004201B4"/>
    <w:rsid w:val="004276EE"/>
    <w:rsid w:val="00436317"/>
    <w:rsid w:val="0044555C"/>
    <w:rsid w:val="00447486"/>
    <w:rsid w:val="00450D33"/>
    <w:rsid w:val="00456F67"/>
    <w:rsid w:val="00457F50"/>
    <w:rsid w:val="00463CD2"/>
    <w:rsid w:val="004645D4"/>
    <w:rsid w:val="0046608E"/>
    <w:rsid w:val="0047163F"/>
    <w:rsid w:val="00471AB7"/>
    <w:rsid w:val="0047666D"/>
    <w:rsid w:val="00486C67"/>
    <w:rsid w:val="004A13B4"/>
    <w:rsid w:val="004B440D"/>
    <w:rsid w:val="004C07D7"/>
    <w:rsid w:val="004C1743"/>
    <w:rsid w:val="004D1A23"/>
    <w:rsid w:val="004D2AB5"/>
    <w:rsid w:val="004E3923"/>
    <w:rsid w:val="004E4A09"/>
    <w:rsid w:val="004F1DE2"/>
    <w:rsid w:val="004F2527"/>
    <w:rsid w:val="004F5A0F"/>
    <w:rsid w:val="004F66E9"/>
    <w:rsid w:val="00504278"/>
    <w:rsid w:val="0050554D"/>
    <w:rsid w:val="005134FD"/>
    <w:rsid w:val="005229E9"/>
    <w:rsid w:val="00523AF9"/>
    <w:rsid w:val="0053112C"/>
    <w:rsid w:val="00531EFD"/>
    <w:rsid w:val="00533A5B"/>
    <w:rsid w:val="005379DC"/>
    <w:rsid w:val="00550C89"/>
    <w:rsid w:val="00552931"/>
    <w:rsid w:val="0056026E"/>
    <w:rsid w:val="005604A7"/>
    <w:rsid w:val="00564296"/>
    <w:rsid w:val="00565EEF"/>
    <w:rsid w:val="00575D62"/>
    <w:rsid w:val="00580417"/>
    <w:rsid w:val="00581DD4"/>
    <w:rsid w:val="00590196"/>
    <w:rsid w:val="0059290F"/>
    <w:rsid w:val="00593385"/>
    <w:rsid w:val="00593476"/>
    <w:rsid w:val="005944CC"/>
    <w:rsid w:val="005A07E4"/>
    <w:rsid w:val="005B71CE"/>
    <w:rsid w:val="005C715C"/>
    <w:rsid w:val="005C73E7"/>
    <w:rsid w:val="005D76D8"/>
    <w:rsid w:val="005F0D52"/>
    <w:rsid w:val="005F2DAA"/>
    <w:rsid w:val="005F3A6A"/>
    <w:rsid w:val="006068BE"/>
    <w:rsid w:val="006068CC"/>
    <w:rsid w:val="00610874"/>
    <w:rsid w:val="0061228A"/>
    <w:rsid w:val="00613A84"/>
    <w:rsid w:val="00616B51"/>
    <w:rsid w:val="00623218"/>
    <w:rsid w:val="006330B8"/>
    <w:rsid w:val="006332B2"/>
    <w:rsid w:val="00637ADD"/>
    <w:rsid w:val="00641F2D"/>
    <w:rsid w:val="0064681B"/>
    <w:rsid w:val="00646953"/>
    <w:rsid w:val="006474A7"/>
    <w:rsid w:val="0064754F"/>
    <w:rsid w:val="00653FA8"/>
    <w:rsid w:val="00660015"/>
    <w:rsid w:val="00661264"/>
    <w:rsid w:val="006614DE"/>
    <w:rsid w:val="00682E41"/>
    <w:rsid w:val="00683105"/>
    <w:rsid w:val="00690087"/>
    <w:rsid w:val="00691486"/>
    <w:rsid w:val="006B0683"/>
    <w:rsid w:val="006B0FBC"/>
    <w:rsid w:val="006B5221"/>
    <w:rsid w:val="006B52DF"/>
    <w:rsid w:val="006B5A8B"/>
    <w:rsid w:val="006C0E71"/>
    <w:rsid w:val="006C21C6"/>
    <w:rsid w:val="006D01A3"/>
    <w:rsid w:val="006D3816"/>
    <w:rsid w:val="006D42F1"/>
    <w:rsid w:val="006E6C7A"/>
    <w:rsid w:val="006F1EF0"/>
    <w:rsid w:val="006F3DFC"/>
    <w:rsid w:val="006F4012"/>
    <w:rsid w:val="006F410B"/>
    <w:rsid w:val="007012E6"/>
    <w:rsid w:val="0070298F"/>
    <w:rsid w:val="00713F00"/>
    <w:rsid w:val="00714C04"/>
    <w:rsid w:val="007159A0"/>
    <w:rsid w:val="00731A7F"/>
    <w:rsid w:val="00734AE5"/>
    <w:rsid w:val="007378AD"/>
    <w:rsid w:val="00741137"/>
    <w:rsid w:val="00743666"/>
    <w:rsid w:val="007539C2"/>
    <w:rsid w:val="00763EA8"/>
    <w:rsid w:val="007663E3"/>
    <w:rsid w:val="00767AB3"/>
    <w:rsid w:val="00773804"/>
    <w:rsid w:val="007751B8"/>
    <w:rsid w:val="00775C86"/>
    <w:rsid w:val="007770E0"/>
    <w:rsid w:val="00795D1C"/>
    <w:rsid w:val="007A1403"/>
    <w:rsid w:val="007A1A3D"/>
    <w:rsid w:val="007A4454"/>
    <w:rsid w:val="007B2E68"/>
    <w:rsid w:val="007B3AEE"/>
    <w:rsid w:val="007C13F0"/>
    <w:rsid w:val="007C150F"/>
    <w:rsid w:val="007D4067"/>
    <w:rsid w:val="007E190D"/>
    <w:rsid w:val="007E5006"/>
    <w:rsid w:val="007F0E20"/>
    <w:rsid w:val="007F41BC"/>
    <w:rsid w:val="00800E52"/>
    <w:rsid w:val="0080610E"/>
    <w:rsid w:val="00817FA5"/>
    <w:rsid w:val="00820E80"/>
    <w:rsid w:val="00823616"/>
    <w:rsid w:val="00833654"/>
    <w:rsid w:val="00850EC1"/>
    <w:rsid w:val="008559A9"/>
    <w:rsid w:val="008562B7"/>
    <w:rsid w:val="008672E1"/>
    <w:rsid w:val="00867C39"/>
    <w:rsid w:val="00871D0A"/>
    <w:rsid w:val="00876F15"/>
    <w:rsid w:val="00881530"/>
    <w:rsid w:val="00883962"/>
    <w:rsid w:val="00886A13"/>
    <w:rsid w:val="0089513D"/>
    <w:rsid w:val="00895F27"/>
    <w:rsid w:val="008A005D"/>
    <w:rsid w:val="008A21EE"/>
    <w:rsid w:val="008A636C"/>
    <w:rsid w:val="008A7878"/>
    <w:rsid w:val="008B44E3"/>
    <w:rsid w:val="008B76A9"/>
    <w:rsid w:val="008B7E0B"/>
    <w:rsid w:val="008C2E4A"/>
    <w:rsid w:val="008D0179"/>
    <w:rsid w:val="008D0E7A"/>
    <w:rsid w:val="008D4F7B"/>
    <w:rsid w:val="008E48A1"/>
    <w:rsid w:val="008F2BBB"/>
    <w:rsid w:val="008F4A0A"/>
    <w:rsid w:val="008F5DD4"/>
    <w:rsid w:val="009041A8"/>
    <w:rsid w:val="00907701"/>
    <w:rsid w:val="009162B7"/>
    <w:rsid w:val="00920E2C"/>
    <w:rsid w:val="00921C28"/>
    <w:rsid w:val="00923EEA"/>
    <w:rsid w:val="00924815"/>
    <w:rsid w:val="00927200"/>
    <w:rsid w:val="00932FCC"/>
    <w:rsid w:val="009402ED"/>
    <w:rsid w:val="00940652"/>
    <w:rsid w:val="00950746"/>
    <w:rsid w:val="00960EE2"/>
    <w:rsid w:val="00970B42"/>
    <w:rsid w:val="00972C27"/>
    <w:rsid w:val="00984DAA"/>
    <w:rsid w:val="009853D9"/>
    <w:rsid w:val="00985FCC"/>
    <w:rsid w:val="0099100B"/>
    <w:rsid w:val="00991895"/>
    <w:rsid w:val="009940CB"/>
    <w:rsid w:val="009A76A6"/>
    <w:rsid w:val="009B29FE"/>
    <w:rsid w:val="009B3E9A"/>
    <w:rsid w:val="009B46F5"/>
    <w:rsid w:val="009B732F"/>
    <w:rsid w:val="009C1688"/>
    <w:rsid w:val="009D12CE"/>
    <w:rsid w:val="009D242A"/>
    <w:rsid w:val="009D6242"/>
    <w:rsid w:val="009E442B"/>
    <w:rsid w:val="00A1351C"/>
    <w:rsid w:val="00A2105F"/>
    <w:rsid w:val="00A269E9"/>
    <w:rsid w:val="00A27628"/>
    <w:rsid w:val="00A303B6"/>
    <w:rsid w:val="00A35823"/>
    <w:rsid w:val="00A372AD"/>
    <w:rsid w:val="00A4772D"/>
    <w:rsid w:val="00A52B24"/>
    <w:rsid w:val="00A65EFF"/>
    <w:rsid w:val="00A71995"/>
    <w:rsid w:val="00A72F1D"/>
    <w:rsid w:val="00A73B06"/>
    <w:rsid w:val="00A76FEA"/>
    <w:rsid w:val="00A77E6E"/>
    <w:rsid w:val="00A80653"/>
    <w:rsid w:val="00A8416A"/>
    <w:rsid w:val="00A86C16"/>
    <w:rsid w:val="00A94EE0"/>
    <w:rsid w:val="00A953D0"/>
    <w:rsid w:val="00AA669D"/>
    <w:rsid w:val="00AA7215"/>
    <w:rsid w:val="00AB190C"/>
    <w:rsid w:val="00AC2C0A"/>
    <w:rsid w:val="00AD6318"/>
    <w:rsid w:val="00AD71F5"/>
    <w:rsid w:val="00AE7A1A"/>
    <w:rsid w:val="00AF7337"/>
    <w:rsid w:val="00B047D9"/>
    <w:rsid w:val="00B06B78"/>
    <w:rsid w:val="00B14157"/>
    <w:rsid w:val="00B21B0F"/>
    <w:rsid w:val="00B26F96"/>
    <w:rsid w:val="00B3073C"/>
    <w:rsid w:val="00B33B20"/>
    <w:rsid w:val="00B367F3"/>
    <w:rsid w:val="00B3696F"/>
    <w:rsid w:val="00B43430"/>
    <w:rsid w:val="00B65E6A"/>
    <w:rsid w:val="00B71222"/>
    <w:rsid w:val="00B8571B"/>
    <w:rsid w:val="00B85731"/>
    <w:rsid w:val="00B8603A"/>
    <w:rsid w:val="00B92F8E"/>
    <w:rsid w:val="00B95407"/>
    <w:rsid w:val="00BA082B"/>
    <w:rsid w:val="00BA225B"/>
    <w:rsid w:val="00BA5C0A"/>
    <w:rsid w:val="00BC19D4"/>
    <w:rsid w:val="00BC5CF4"/>
    <w:rsid w:val="00BC6992"/>
    <w:rsid w:val="00BD41E9"/>
    <w:rsid w:val="00BD74FB"/>
    <w:rsid w:val="00BE1C64"/>
    <w:rsid w:val="00BE6CDE"/>
    <w:rsid w:val="00BF1700"/>
    <w:rsid w:val="00BF2ACB"/>
    <w:rsid w:val="00BF4090"/>
    <w:rsid w:val="00BF536A"/>
    <w:rsid w:val="00C038DE"/>
    <w:rsid w:val="00C03C49"/>
    <w:rsid w:val="00C10BC4"/>
    <w:rsid w:val="00C25F04"/>
    <w:rsid w:val="00C313E2"/>
    <w:rsid w:val="00C337A4"/>
    <w:rsid w:val="00C40DD2"/>
    <w:rsid w:val="00C41862"/>
    <w:rsid w:val="00C43A49"/>
    <w:rsid w:val="00C451A9"/>
    <w:rsid w:val="00C51833"/>
    <w:rsid w:val="00C52BDD"/>
    <w:rsid w:val="00C539CB"/>
    <w:rsid w:val="00C55B47"/>
    <w:rsid w:val="00C74685"/>
    <w:rsid w:val="00C75EED"/>
    <w:rsid w:val="00C85372"/>
    <w:rsid w:val="00CA3C81"/>
    <w:rsid w:val="00CA77DC"/>
    <w:rsid w:val="00CB1AF7"/>
    <w:rsid w:val="00CB36A4"/>
    <w:rsid w:val="00CB38AF"/>
    <w:rsid w:val="00CB6805"/>
    <w:rsid w:val="00CC18BB"/>
    <w:rsid w:val="00CD270A"/>
    <w:rsid w:val="00CE223C"/>
    <w:rsid w:val="00CE7057"/>
    <w:rsid w:val="00CF5973"/>
    <w:rsid w:val="00D04D13"/>
    <w:rsid w:val="00D068D9"/>
    <w:rsid w:val="00D22084"/>
    <w:rsid w:val="00D2551C"/>
    <w:rsid w:val="00D27618"/>
    <w:rsid w:val="00D41223"/>
    <w:rsid w:val="00D417CB"/>
    <w:rsid w:val="00D53E8A"/>
    <w:rsid w:val="00D73031"/>
    <w:rsid w:val="00D76B37"/>
    <w:rsid w:val="00D8203E"/>
    <w:rsid w:val="00D8407E"/>
    <w:rsid w:val="00D9096F"/>
    <w:rsid w:val="00D90DE6"/>
    <w:rsid w:val="00D9147E"/>
    <w:rsid w:val="00D9609B"/>
    <w:rsid w:val="00D96A46"/>
    <w:rsid w:val="00D97BA3"/>
    <w:rsid w:val="00DA0DD0"/>
    <w:rsid w:val="00DB25AB"/>
    <w:rsid w:val="00DC32C1"/>
    <w:rsid w:val="00DC587C"/>
    <w:rsid w:val="00DC6E54"/>
    <w:rsid w:val="00DD170E"/>
    <w:rsid w:val="00DD3510"/>
    <w:rsid w:val="00DE1605"/>
    <w:rsid w:val="00DE1659"/>
    <w:rsid w:val="00DE401A"/>
    <w:rsid w:val="00DE5C01"/>
    <w:rsid w:val="00DF60AD"/>
    <w:rsid w:val="00E11347"/>
    <w:rsid w:val="00E12127"/>
    <w:rsid w:val="00E14A1B"/>
    <w:rsid w:val="00E175E8"/>
    <w:rsid w:val="00E20F53"/>
    <w:rsid w:val="00E21299"/>
    <w:rsid w:val="00E233F9"/>
    <w:rsid w:val="00E41B12"/>
    <w:rsid w:val="00E462F3"/>
    <w:rsid w:val="00E53C6D"/>
    <w:rsid w:val="00E579A8"/>
    <w:rsid w:val="00E60835"/>
    <w:rsid w:val="00E67521"/>
    <w:rsid w:val="00E67777"/>
    <w:rsid w:val="00E77F0D"/>
    <w:rsid w:val="00E94A24"/>
    <w:rsid w:val="00EA0245"/>
    <w:rsid w:val="00EB28F5"/>
    <w:rsid w:val="00EB5016"/>
    <w:rsid w:val="00ED5F0D"/>
    <w:rsid w:val="00ED6497"/>
    <w:rsid w:val="00EE1257"/>
    <w:rsid w:val="00EE133A"/>
    <w:rsid w:val="00EE300B"/>
    <w:rsid w:val="00EE3203"/>
    <w:rsid w:val="00EF12C0"/>
    <w:rsid w:val="00EF7908"/>
    <w:rsid w:val="00F21146"/>
    <w:rsid w:val="00F30784"/>
    <w:rsid w:val="00F32848"/>
    <w:rsid w:val="00F3454D"/>
    <w:rsid w:val="00F361C5"/>
    <w:rsid w:val="00F36BEF"/>
    <w:rsid w:val="00F44D6F"/>
    <w:rsid w:val="00F45051"/>
    <w:rsid w:val="00F53B7F"/>
    <w:rsid w:val="00F61748"/>
    <w:rsid w:val="00F64A20"/>
    <w:rsid w:val="00F85DA2"/>
    <w:rsid w:val="00FB251C"/>
    <w:rsid w:val="00FB3BA8"/>
    <w:rsid w:val="00FB7830"/>
    <w:rsid w:val="00FC14B5"/>
    <w:rsid w:val="00FC6932"/>
    <w:rsid w:val="00FD512F"/>
    <w:rsid w:val="00FE6DB9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7EA7D1-71AF-4B39-B866-8DFBD16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0F3D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7F3"/>
  </w:style>
  <w:style w:type="paragraph" w:styleId="a8">
    <w:name w:val="footer"/>
    <w:basedOn w:val="a"/>
    <w:link w:val="a9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7F3"/>
  </w:style>
  <w:style w:type="paragraph" w:styleId="aa">
    <w:name w:val="List Paragraph"/>
    <w:basedOn w:val="a"/>
    <w:uiPriority w:val="34"/>
    <w:qFormat/>
    <w:rsid w:val="00C03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3&amp;n=402712&amp;dst=102623" TargetMode="External"/><Relationship Id="rId18" Type="http://schemas.openxmlformats.org/officeDocument/2006/relationships/hyperlink" Target="https://login.consultant.ru/link/?req=doc&amp;base=LAW&amp;n=460740&amp;dst=1038" TargetMode="External"/><Relationship Id="rId26" Type="http://schemas.openxmlformats.org/officeDocument/2006/relationships/hyperlink" Target="https://login.consultant.ru/link/?req=doc&amp;base=RLAW073&amp;n=402712&amp;dst=1020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73&amp;n=402712&amp;dst=102008" TargetMode="External"/><Relationship Id="rId7" Type="http://schemas.openxmlformats.org/officeDocument/2006/relationships/hyperlink" Target="https://login.consultant.ru/link/?req=doc&amp;base=RLAW073&amp;n=418691&amp;dst=6406" TargetMode="External"/><Relationship Id="rId12" Type="http://schemas.openxmlformats.org/officeDocument/2006/relationships/hyperlink" Target="https://login.consultant.ru/link/?req=doc&amp;base=RLAW073&amp;n=402712&amp;dst=102149" TargetMode="External"/><Relationship Id="rId17" Type="http://schemas.openxmlformats.org/officeDocument/2006/relationships/hyperlink" Target="https://login.consultant.ru/link/?req=doc&amp;base=RLAW073&amp;n=402712&amp;dst=102022" TargetMode="External"/><Relationship Id="rId25" Type="http://schemas.openxmlformats.org/officeDocument/2006/relationships/hyperlink" Target="https://login.consultant.ru/link/?req=doc&amp;base=RLAW073&amp;n=402712&amp;dst=102008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3&amp;n=402712&amp;dst=102008" TargetMode="External"/><Relationship Id="rId20" Type="http://schemas.openxmlformats.org/officeDocument/2006/relationships/hyperlink" Target="https://login.consultant.ru/link/?req=doc&amp;base=RLAW073&amp;n=402712&amp;dst=102022" TargetMode="External"/><Relationship Id="rId29" Type="http://schemas.openxmlformats.org/officeDocument/2006/relationships/hyperlink" Target="https://login.consultant.ru/link/?req=doc&amp;base=RLAW073&amp;n=402712&amp;dst=10200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3&amp;n=402712&amp;dst=102008" TargetMode="External"/><Relationship Id="rId24" Type="http://schemas.openxmlformats.org/officeDocument/2006/relationships/hyperlink" Target="https://login.consultant.ru/link/?req=doc&amp;base=RLAW073&amp;n=402712&amp;dst=102022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73&amp;n=402712&amp;dst=102022" TargetMode="External"/><Relationship Id="rId23" Type="http://schemas.openxmlformats.org/officeDocument/2006/relationships/hyperlink" Target="https://login.consultant.ru/link/?req=doc&amp;base=RLAW073&amp;n=402712&amp;dst=102008" TargetMode="External"/><Relationship Id="rId28" Type="http://schemas.openxmlformats.org/officeDocument/2006/relationships/hyperlink" Target="https://login.consultant.ru/link/?req=doc&amp;base=RLAW073&amp;n=402712&amp;dst=102022" TargetMode="External"/><Relationship Id="rId10" Type="http://schemas.openxmlformats.org/officeDocument/2006/relationships/hyperlink" Target="https://login.consultant.ru/link/?req=doc&amp;base=RLAW073&amp;n=402712&amp;dst=102008" TargetMode="External"/><Relationship Id="rId19" Type="http://schemas.openxmlformats.org/officeDocument/2006/relationships/hyperlink" Target="https://login.consultant.ru/link/?req=doc&amp;base=RLAW073&amp;n=402712&amp;dst=102008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3&amp;n=402712&amp;dst=102637" TargetMode="External"/><Relationship Id="rId14" Type="http://schemas.openxmlformats.org/officeDocument/2006/relationships/hyperlink" Target="https://login.consultant.ru/link/?req=doc&amp;base=RLAW073&amp;n=402712&amp;dst=102008" TargetMode="External"/><Relationship Id="rId22" Type="http://schemas.openxmlformats.org/officeDocument/2006/relationships/hyperlink" Target="https://login.consultant.ru/link/?req=doc&amp;base=RLAW073&amp;n=402712&amp;dst=102022" TargetMode="External"/><Relationship Id="rId27" Type="http://schemas.openxmlformats.org/officeDocument/2006/relationships/hyperlink" Target="https://login.consultant.ru/link/?req=doc&amp;base=RLAW073&amp;n=402712&amp;dst=102008" TargetMode="External"/><Relationship Id="rId30" Type="http://schemas.openxmlformats.org/officeDocument/2006/relationships/hyperlink" Target="https://login.consultant.ru/link/?req=doc&amp;base=RLAW073&amp;n=402712&amp;dst=102022" TargetMode="External"/><Relationship Id="rId8" Type="http://schemas.openxmlformats.org/officeDocument/2006/relationships/hyperlink" Target="https://login.consultant.ru/link/?req=doc&amp;base=RLAW073&amp;n=418691&amp;dst=64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032C6-7204-4534-BE86-2136D4CE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5868</Words>
  <Characters>33452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Сергеевна Анисимова</cp:lastModifiedBy>
  <cp:revision>2</cp:revision>
  <cp:lastPrinted>2024-01-15T14:18:00Z</cp:lastPrinted>
  <dcterms:created xsi:type="dcterms:W3CDTF">2024-01-17T09:04:00Z</dcterms:created>
  <dcterms:modified xsi:type="dcterms:W3CDTF">2024-01-17T09:04:00Z</dcterms:modified>
</cp:coreProperties>
</file>