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BE449F" w:rsidTr="00224928">
        <w:tc>
          <w:tcPr>
            <w:tcW w:w="4961" w:type="dxa"/>
          </w:tcPr>
          <w:p w:rsidR="009B58F6" w:rsidRPr="00BE449F" w:rsidRDefault="009B58F6" w:rsidP="009B58F6">
            <w:pPr>
              <w:autoSpaceDE w:val="0"/>
              <w:autoSpaceDN w:val="0"/>
              <w:adjustRightInd w:val="0"/>
              <w:ind w:left="-10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35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B58F6" w:rsidRDefault="00224928" w:rsidP="00224928">
            <w:pPr>
              <w:autoSpaceDE w:val="0"/>
              <w:autoSpaceDN w:val="0"/>
              <w:adjustRightInd w:val="0"/>
              <w:ind w:left="-100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B58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58F6" w:rsidRPr="00BE449F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="009B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58F6">
              <w:rPr>
                <w:rFonts w:ascii="Times New Roman" w:hAnsi="Times New Roman" w:cs="Times New Roman"/>
                <w:sz w:val="28"/>
                <w:szCs w:val="28"/>
              </w:rPr>
              <w:t xml:space="preserve">нтикоррупционного комитета </w:t>
            </w:r>
            <w:r w:rsidR="009B58F6" w:rsidRPr="00BE449F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BE449F" w:rsidRDefault="009B58F6" w:rsidP="00224928">
            <w:pPr>
              <w:autoSpaceDE w:val="0"/>
              <w:autoSpaceDN w:val="0"/>
              <w:adjustRightInd w:val="0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49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4928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49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492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B58F6" w:rsidTr="00224928">
        <w:tc>
          <w:tcPr>
            <w:tcW w:w="4961" w:type="dxa"/>
          </w:tcPr>
          <w:p w:rsidR="009B58F6" w:rsidRDefault="009B58F6" w:rsidP="009B58F6">
            <w:pPr>
              <w:autoSpaceDE w:val="0"/>
              <w:autoSpaceDN w:val="0"/>
              <w:adjustRightInd w:val="0"/>
              <w:ind w:left="-10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8F6" w:rsidRDefault="009B58F6" w:rsidP="009B5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антикоррупционного комитета</w:t>
      </w:r>
    </w:p>
    <w:p w:rsidR="009B58F6" w:rsidRDefault="009B58F6" w:rsidP="009B5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Рязанской области по соблюдению требований к служебному поведению государственных гражданских служащих Рязанской области </w:t>
      </w:r>
    </w:p>
    <w:p w:rsidR="009B58F6" w:rsidRDefault="009B58F6" w:rsidP="009B5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BE449F" w:rsidRPr="00BE449F" w:rsidRDefault="00BE449F" w:rsidP="00BE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8F6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</w:t>
      </w:r>
      <w:r w:rsidR="009B58F6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и деятельности комиссии антикоррупционного комитета Рязанской области </w:t>
      </w:r>
      <w:r w:rsidR="009B58F6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Рязанской области и урегулированию конфликта интересов (далее </w:t>
      </w:r>
      <w:r w:rsidR="009B58F6">
        <w:rPr>
          <w:rFonts w:ascii="Times New Roman" w:hAnsi="Times New Roman" w:cs="Times New Roman"/>
          <w:sz w:val="28"/>
          <w:szCs w:val="28"/>
        </w:rPr>
        <w:t>–</w:t>
      </w:r>
      <w:r w:rsidRPr="00BE449F">
        <w:rPr>
          <w:rFonts w:ascii="Times New Roman" w:hAnsi="Times New Roman" w:cs="Times New Roman"/>
          <w:sz w:val="28"/>
          <w:szCs w:val="28"/>
        </w:rPr>
        <w:t xml:space="preserve"> Положение, комиссия, комитет).</w:t>
      </w:r>
    </w:p>
    <w:p w:rsidR="009B58F6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9B58F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B58F6">
        <w:rPr>
          <w:rFonts w:ascii="Times New Roman" w:hAnsi="Times New Roman" w:cs="Times New Roman"/>
          <w:sz w:val="28"/>
          <w:szCs w:val="28"/>
        </w:rPr>
        <w:t xml:space="preserve"> </w:t>
      </w:r>
      <w:r w:rsidRPr="00BE449F">
        <w:rPr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законами и иными нормативными правовыми актами Рязанской области, настоящим Положением.</w:t>
      </w:r>
    </w:p>
    <w:p w:rsidR="009B58F6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комитету:</w:t>
      </w:r>
    </w:p>
    <w:p w:rsidR="009B58F6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Рязанской области, замещающими должности государственной гражданской службы в комитете (далее </w:t>
      </w:r>
      <w:r w:rsidR="009B58F6">
        <w:rPr>
          <w:rFonts w:ascii="Times New Roman" w:hAnsi="Times New Roman" w:cs="Times New Roman"/>
          <w:sz w:val="28"/>
          <w:szCs w:val="28"/>
        </w:rPr>
        <w:t>–</w:t>
      </w:r>
      <w:r w:rsidRPr="00BE449F">
        <w:rPr>
          <w:rFonts w:ascii="Times New Roman" w:hAnsi="Times New Roman" w:cs="Times New Roman"/>
          <w:sz w:val="28"/>
          <w:szCs w:val="28"/>
        </w:rPr>
        <w:t xml:space="preserve"> гражданские служащие, гражданская служба),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9B58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58F6">
        <w:rPr>
          <w:rFonts w:ascii="Times New Roman" w:hAnsi="Times New Roman" w:cs="Times New Roman"/>
          <w:sz w:val="28"/>
          <w:szCs w:val="28"/>
        </w:rPr>
        <w:t xml:space="preserve"> </w:t>
      </w:r>
      <w:r w:rsidRPr="00BE449F">
        <w:rPr>
          <w:rFonts w:ascii="Times New Roman" w:hAnsi="Times New Roman" w:cs="Times New Roman"/>
          <w:sz w:val="28"/>
          <w:szCs w:val="28"/>
        </w:rPr>
        <w:t xml:space="preserve">от 25 декабря 2008 года </w:t>
      </w:r>
      <w:r w:rsidR="00AC14A7">
        <w:rPr>
          <w:rFonts w:ascii="Times New Roman" w:hAnsi="Times New Roman" w:cs="Times New Roman"/>
          <w:sz w:val="28"/>
          <w:szCs w:val="28"/>
        </w:rPr>
        <w:br/>
      </w:r>
      <w:r w:rsidR="009B58F6">
        <w:rPr>
          <w:rFonts w:ascii="Times New Roman" w:hAnsi="Times New Roman" w:cs="Times New Roman"/>
          <w:sz w:val="28"/>
          <w:szCs w:val="28"/>
        </w:rPr>
        <w:t>№</w:t>
      </w:r>
      <w:r w:rsidRPr="00BE449F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B58F6">
        <w:rPr>
          <w:rFonts w:ascii="Times New Roman" w:hAnsi="Times New Roman" w:cs="Times New Roman"/>
          <w:sz w:val="28"/>
          <w:szCs w:val="28"/>
        </w:rPr>
        <w:t>«</w:t>
      </w:r>
      <w:r w:rsidRPr="00BE449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B58F6">
        <w:rPr>
          <w:rFonts w:ascii="Times New Roman" w:hAnsi="Times New Roman" w:cs="Times New Roman"/>
          <w:sz w:val="28"/>
          <w:szCs w:val="28"/>
        </w:rPr>
        <w:t>»</w:t>
      </w:r>
      <w:r w:rsidRPr="00BE449F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</w:t>
      </w:r>
      <w:r w:rsidR="009B58F6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B58F6">
        <w:rPr>
          <w:rFonts w:ascii="Times New Roman" w:hAnsi="Times New Roman" w:cs="Times New Roman"/>
          <w:sz w:val="28"/>
          <w:szCs w:val="28"/>
        </w:rPr>
        <w:t>–</w:t>
      </w:r>
      <w:r w:rsidRPr="00BE449F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</w:t>
      </w:r>
      <w:r w:rsidR="009B58F6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об урегулировании конфликта интересов);</w:t>
      </w:r>
    </w:p>
    <w:p w:rsidR="009B58F6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б) в осуществлении в комитете мер по предупреждению коррупции.</w:t>
      </w:r>
    </w:p>
    <w:p w:rsidR="00FE053E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комитета.</w:t>
      </w:r>
    </w:p>
    <w:p w:rsidR="00FE053E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5. Комиссия образуется постановлением комитета, которым утверждаются состав комиссии и порядок ее работы.</w:t>
      </w:r>
    </w:p>
    <w:p w:rsidR="00224928" w:rsidRDefault="00BE449F" w:rsidP="0022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председателем комитета из числа членов комиссии, замещающих должности гражданской службы в комитете, секретарь и члены комиссии. </w:t>
      </w:r>
      <w:r w:rsidR="0003106E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Все члены комиссии при принятии решений обладают равными правами. </w:t>
      </w:r>
      <w:r w:rsidR="00FE053E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FE053E" w:rsidRDefault="00BE449F" w:rsidP="0022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FE053E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а) заместитель председателя комитета </w:t>
      </w:r>
      <w:r w:rsidR="00FE053E">
        <w:rPr>
          <w:rFonts w:ascii="Times New Roman" w:hAnsi="Times New Roman" w:cs="Times New Roman"/>
          <w:sz w:val="28"/>
          <w:szCs w:val="28"/>
        </w:rPr>
        <w:t>–</w:t>
      </w:r>
      <w:r w:rsidRPr="00BE449F">
        <w:rPr>
          <w:rFonts w:ascii="Times New Roman" w:hAnsi="Times New Roman" w:cs="Times New Roman"/>
          <w:sz w:val="28"/>
          <w:szCs w:val="28"/>
        </w:rPr>
        <w:t xml:space="preserve"> начальник управления противодействия коррупции комитета (председатель комиссии), начальник </w:t>
      </w:r>
      <w:r w:rsidRPr="00BE449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отдела комитета </w:t>
      </w:r>
      <w:bookmarkStart w:id="0" w:name="_GoBack"/>
      <w:bookmarkEnd w:id="0"/>
      <w:r w:rsidRPr="00BE449F">
        <w:rPr>
          <w:rFonts w:ascii="Times New Roman" w:hAnsi="Times New Roman" w:cs="Times New Roman"/>
          <w:sz w:val="28"/>
          <w:szCs w:val="28"/>
        </w:rPr>
        <w:t xml:space="preserve">(заместитель председателя комиссии), заместитель начальника административного отдела комитета, ответственный </w:t>
      </w:r>
      <w:r w:rsidR="00FE053E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за работу по профилактике коррупционных и иных правонарушений (секретарь комиссии), заместитель начальника управления </w:t>
      </w:r>
      <w:r w:rsidR="00FE053E">
        <w:rPr>
          <w:rFonts w:ascii="Times New Roman" w:hAnsi="Times New Roman" w:cs="Times New Roman"/>
          <w:sz w:val="28"/>
          <w:szCs w:val="28"/>
        </w:rPr>
        <w:t>–</w:t>
      </w:r>
      <w:r w:rsidRPr="00BE449F">
        <w:rPr>
          <w:rFonts w:ascii="Times New Roman" w:hAnsi="Times New Roman" w:cs="Times New Roman"/>
          <w:sz w:val="28"/>
          <w:szCs w:val="28"/>
        </w:rPr>
        <w:t xml:space="preserve"> начальник отдела правовой работы управления оперативного контроля и правовой работы комитета, начальник отдела анализа и проверок управления противодействия коррупции комитета;</w:t>
      </w:r>
      <w:bookmarkStart w:id="1" w:name="Par36"/>
      <w:bookmarkEnd w:id="1"/>
    </w:p>
    <w:p w:rsidR="00FE053E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б) представитель управления государственной службы, кадровой политики и наград аппарата Губернатора и Правительства Рязанской области;</w:t>
      </w:r>
      <w:bookmarkStart w:id="2" w:name="Par38"/>
      <w:bookmarkEnd w:id="2"/>
    </w:p>
    <w:p w:rsidR="00FE053E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FE053E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7. Лица, указанные в </w:t>
      </w:r>
      <w:hyperlink w:anchor="Par36" w:history="1">
        <w:r w:rsidRPr="00FE053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FE053E">
          <w:rPr>
            <w:rFonts w:ascii="Times New Roman" w:hAnsi="Times New Roman" w:cs="Times New Roman"/>
            <w:sz w:val="28"/>
            <w:szCs w:val="28"/>
          </w:rPr>
          <w:t>«</w:t>
        </w:r>
        <w:r w:rsidRPr="00FE053E">
          <w:rPr>
            <w:rFonts w:ascii="Times New Roman" w:hAnsi="Times New Roman" w:cs="Times New Roman"/>
            <w:sz w:val="28"/>
            <w:szCs w:val="28"/>
          </w:rPr>
          <w:t>б</w:t>
        </w:r>
        <w:r w:rsidR="00FE053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E053E">
        <w:rPr>
          <w:rFonts w:ascii="Times New Roman" w:hAnsi="Times New Roman" w:cs="Times New Roman"/>
          <w:sz w:val="28"/>
          <w:szCs w:val="28"/>
        </w:rPr>
        <w:t xml:space="preserve"> и </w:t>
      </w:r>
      <w:r w:rsidR="00FE053E">
        <w:rPr>
          <w:rFonts w:ascii="Times New Roman" w:hAnsi="Times New Roman" w:cs="Times New Roman"/>
          <w:sz w:val="28"/>
          <w:szCs w:val="28"/>
        </w:rPr>
        <w:t>«</w:t>
      </w:r>
      <w:hyperlink w:anchor="Par38" w:history="1">
        <w:r w:rsidRPr="00FE053E">
          <w:rPr>
            <w:rFonts w:ascii="Times New Roman" w:hAnsi="Times New Roman" w:cs="Times New Roman"/>
            <w:sz w:val="28"/>
            <w:szCs w:val="28"/>
          </w:rPr>
          <w:t>в</w:t>
        </w:r>
        <w:r w:rsidR="00FE053E">
          <w:rPr>
            <w:rFonts w:ascii="Times New Roman" w:hAnsi="Times New Roman" w:cs="Times New Roman"/>
            <w:sz w:val="28"/>
            <w:szCs w:val="28"/>
          </w:rPr>
          <w:t>»</w:t>
        </w:r>
        <w:r w:rsidRPr="00FE053E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Pr="00BE449F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</w:t>
      </w:r>
      <w:r w:rsidR="00E84DCE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по согласованию с управлением государственной службы, кадровой политики </w:t>
      </w:r>
      <w:r w:rsidR="00E84DCE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и наград аппарата Губернатора и Правительства Рязанской области, научными организациями и образовательными учреждениями среднего, высшего </w:t>
      </w:r>
      <w:r w:rsidR="00E84DCE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и дополнительного профессионального образования на </w:t>
      </w:r>
      <w:r w:rsidRPr="00FE053E">
        <w:rPr>
          <w:rFonts w:ascii="Times New Roman" w:hAnsi="Times New Roman" w:cs="Times New Roman"/>
          <w:sz w:val="28"/>
          <w:szCs w:val="28"/>
        </w:rPr>
        <w:t>основании запроса председателя комитета</w:t>
      </w:r>
      <w:r w:rsidRPr="00BE449F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03106E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8. Число членов комиссии, не замещающих должности гражданской службы в комитете, должно составлять не менее одной четверти от общего числа членов комиссии.</w:t>
      </w:r>
    </w:p>
    <w:p w:rsidR="0003106E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9. 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="0003106E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на принимаемые комиссией решения.</w:t>
      </w:r>
    </w:p>
    <w:p w:rsidR="0003106E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03106E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</w:t>
      </w:r>
      <w:r w:rsidR="0003106E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комитете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  <w:bookmarkStart w:id="3" w:name="Par48"/>
      <w:bookmarkEnd w:id="3"/>
    </w:p>
    <w:p w:rsidR="001E1C21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б) другие гражданские служащие, замещающие должности гражданской службы в комитете;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</w:t>
      </w:r>
      <w:r w:rsidR="001E1C21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Pr="00BE449F">
        <w:rPr>
          <w:rFonts w:ascii="Times New Roman" w:hAnsi="Times New Roman" w:cs="Times New Roman"/>
          <w:sz w:val="28"/>
          <w:szCs w:val="28"/>
        </w:rPr>
        <w:lastRenderedPageBreak/>
        <w:t>гражданского служащего, в отношении которого комиссией рассматривается этот вопрос, или любого члена комиссии.</w:t>
      </w:r>
    </w:p>
    <w:p w:rsidR="001E1C21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</w:t>
      </w:r>
      <w:r w:rsidR="001E1C21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 с участием только членов комиссии, замещающих должности гражданской службы в комитете, недопустимо.</w:t>
      </w:r>
    </w:p>
    <w:p w:rsidR="001E1C21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</w:t>
      </w:r>
      <w:r w:rsidR="001E1C21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при рассмотрении вопроса, включенного в повестку дня заседания комиссии, </w:t>
      </w:r>
      <w:r w:rsidR="001E1C21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4" w:name="Par53"/>
      <w:bookmarkEnd w:id="4"/>
    </w:p>
    <w:p w:rsidR="001E1C21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  <w:bookmarkStart w:id="5" w:name="Par54"/>
      <w:bookmarkEnd w:id="5"/>
    </w:p>
    <w:p w:rsidR="001E1C21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а) представление председател</w:t>
      </w:r>
      <w:r w:rsidR="00131134">
        <w:rPr>
          <w:rFonts w:ascii="Times New Roman" w:hAnsi="Times New Roman" w:cs="Times New Roman"/>
          <w:sz w:val="28"/>
          <w:szCs w:val="28"/>
        </w:rPr>
        <w:t>я</w:t>
      </w:r>
      <w:r w:rsidRPr="00BE449F">
        <w:rPr>
          <w:rFonts w:ascii="Times New Roman" w:hAnsi="Times New Roman" w:cs="Times New Roman"/>
          <w:sz w:val="28"/>
          <w:szCs w:val="28"/>
        </w:rPr>
        <w:t xml:space="preserve"> комитета в соответствии с </w:t>
      </w:r>
      <w:hyperlink r:id="rId8" w:history="1">
        <w:r w:rsidRPr="001E1C2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E1C21">
          <w:rPr>
            <w:rFonts w:ascii="Times New Roman" w:hAnsi="Times New Roman" w:cs="Times New Roman"/>
            <w:sz w:val="28"/>
            <w:szCs w:val="28"/>
          </w:rPr>
          <w:t>«</w:t>
        </w:r>
        <w:r w:rsidRPr="001E1C21">
          <w:rPr>
            <w:rFonts w:ascii="Times New Roman" w:hAnsi="Times New Roman" w:cs="Times New Roman"/>
            <w:sz w:val="28"/>
            <w:szCs w:val="28"/>
          </w:rPr>
          <w:t>г</w:t>
        </w:r>
        <w:r w:rsidR="001E1C21">
          <w:rPr>
            <w:rFonts w:ascii="Times New Roman" w:hAnsi="Times New Roman" w:cs="Times New Roman"/>
            <w:sz w:val="28"/>
            <w:szCs w:val="28"/>
          </w:rPr>
          <w:t>»</w:t>
        </w:r>
        <w:r w:rsidRPr="001E1C21">
          <w:rPr>
            <w:rFonts w:ascii="Times New Roman" w:hAnsi="Times New Roman" w:cs="Times New Roman"/>
            <w:sz w:val="28"/>
            <w:szCs w:val="28"/>
          </w:rPr>
          <w:t xml:space="preserve"> пункта 25</w:t>
        </w:r>
      </w:hyperlink>
      <w:r w:rsidRPr="001E1C21">
        <w:rPr>
          <w:rFonts w:ascii="Times New Roman" w:hAnsi="Times New Roman" w:cs="Times New Roman"/>
          <w:sz w:val="28"/>
          <w:szCs w:val="28"/>
        </w:rPr>
        <w:t xml:space="preserve"> </w:t>
      </w:r>
      <w:r w:rsidRPr="00BE449F">
        <w:rPr>
          <w:rFonts w:ascii="Times New Roman" w:hAnsi="Times New Roman" w:cs="Times New Roman"/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Рязанской области, и государственными гражданскими служащими Рязанской области, и соблюдения государственными гражданскими служащими Рязанской области требований к служебному поведению, утвержденного </w:t>
      </w:r>
      <w:r w:rsidR="001E1C21">
        <w:rPr>
          <w:rFonts w:ascii="Times New Roman" w:hAnsi="Times New Roman" w:cs="Times New Roman"/>
          <w:sz w:val="28"/>
          <w:szCs w:val="28"/>
        </w:rPr>
        <w:t>п</w:t>
      </w:r>
      <w:r w:rsidRPr="00BE449F">
        <w:rPr>
          <w:rFonts w:ascii="Times New Roman" w:hAnsi="Times New Roman" w:cs="Times New Roman"/>
          <w:sz w:val="28"/>
          <w:szCs w:val="28"/>
        </w:rPr>
        <w:t xml:space="preserve">остановлением Губернатора Рязанской области </w:t>
      </w:r>
      <w:r w:rsidR="00700567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от 25 января 2010 года </w:t>
      </w:r>
      <w:r w:rsidR="001E1C21">
        <w:rPr>
          <w:rFonts w:ascii="Times New Roman" w:hAnsi="Times New Roman" w:cs="Times New Roman"/>
          <w:sz w:val="28"/>
          <w:szCs w:val="28"/>
        </w:rPr>
        <w:t>№</w:t>
      </w:r>
      <w:r w:rsidRPr="00BE449F">
        <w:rPr>
          <w:rFonts w:ascii="Times New Roman" w:hAnsi="Times New Roman" w:cs="Times New Roman"/>
          <w:sz w:val="28"/>
          <w:szCs w:val="28"/>
        </w:rPr>
        <w:t xml:space="preserve"> 2-пг, материалов проверки, свидетельствующих:</w:t>
      </w:r>
      <w:bookmarkStart w:id="6" w:name="Par56"/>
      <w:bookmarkEnd w:id="6"/>
    </w:p>
    <w:p w:rsidR="001E1C21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9" w:history="1">
        <w:r w:rsidRPr="001E1C2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E1C21">
          <w:rPr>
            <w:rFonts w:ascii="Times New Roman" w:hAnsi="Times New Roman" w:cs="Times New Roman"/>
            <w:sz w:val="28"/>
            <w:szCs w:val="28"/>
          </w:rPr>
          <w:t>«</w:t>
        </w:r>
        <w:r w:rsidRPr="001E1C21">
          <w:rPr>
            <w:rFonts w:ascii="Times New Roman" w:hAnsi="Times New Roman" w:cs="Times New Roman"/>
            <w:sz w:val="28"/>
            <w:szCs w:val="28"/>
          </w:rPr>
          <w:t>а</w:t>
        </w:r>
        <w:r w:rsidR="001E1C21">
          <w:rPr>
            <w:rFonts w:ascii="Times New Roman" w:hAnsi="Times New Roman" w:cs="Times New Roman"/>
            <w:sz w:val="28"/>
            <w:szCs w:val="28"/>
          </w:rPr>
          <w:t>»</w:t>
        </w:r>
        <w:r w:rsidRPr="001E1C2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BE449F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  <w:bookmarkStart w:id="7" w:name="Par57"/>
      <w:bookmarkEnd w:id="7"/>
    </w:p>
    <w:p w:rsidR="001E1C21" w:rsidRPr="001E1C21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о несоблюдении гражданским служащим требований к служебному </w:t>
      </w:r>
      <w:r w:rsidRPr="001E1C21">
        <w:rPr>
          <w:rFonts w:ascii="Times New Roman" w:hAnsi="Times New Roman" w:cs="Times New Roman"/>
          <w:sz w:val="28"/>
          <w:szCs w:val="28"/>
        </w:rPr>
        <w:t>поведению и (или) требований об урегулировании конфликта интересов;</w:t>
      </w:r>
      <w:bookmarkStart w:id="8" w:name="Par58"/>
      <w:bookmarkEnd w:id="8"/>
    </w:p>
    <w:p w:rsidR="001E1C21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21">
        <w:rPr>
          <w:rFonts w:ascii="Times New Roman" w:hAnsi="Times New Roman" w:cs="Times New Roman"/>
          <w:sz w:val="28"/>
          <w:szCs w:val="28"/>
        </w:rPr>
        <w:t xml:space="preserve">б) поступившее должностному лицу, ответственному за работу </w:t>
      </w:r>
      <w:r w:rsidR="00342D49">
        <w:rPr>
          <w:rFonts w:ascii="Times New Roman" w:hAnsi="Times New Roman" w:cs="Times New Roman"/>
          <w:sz w:val="28"/>
          <w:szCs w:val="28"/>
        </w:rPr>
        <w:br/>
      </w:r>
      <w:r w:rsidRPr="001E1C21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правонарушений, в порядке, установленном нормативным правовым актом комитета:</w:t>
      </w:r>
      <w:bookmarkStart w:id="9" w:name="Par60"/>
      <w:bookmarkEnd w:id="9"/>
    </w:p>
    <w:p w:rsidR="001E1C21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21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комитете должность гражданской службы, включенную в перечень должностей, утвержденный нормативным </w:t>
      </w:r>
      <w:r w:rsidRPr="00342D49">
        <w:rPr>
          <w:rFonts w:ascii="Times New Roman" w:hAnsi="Times New Roman" w:cs="Times New Roman"/>
          <w:sz w:val="28"/>
          <w:szCs w:val="28"/>
        </w:rPr>
        <w:t>правовым актом Рязанской области,</w:t>
      </w:r>
      <w:r w:rsidRPr="001E1C21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</w:t>
      </w:r>
      <w:r w:rsidR="00342D49">
        <w:rPr>
          <w:rFonts w:ascii="Times New Roman" w:hAnsi="Times New Roman" w:cs="Times New Roman"/>
          <w:sz w:val="28"/>
          <w:szCs w:val="28"/>
        </w:rPr>
        <w:br/>
      </w:r>
      <w:r w:rsidRPr="001E1C21">
        <w:rPr>
          <w:rFonts w:ascii="Times New Roman" w:hAnsi="Times New Roman" w:cs="Times New Roman"/>
          <w:sz w:val="28"/>
          <w:szCs w:val="28"/>
        </w:rPr>
        <w:t xml:space="preserve">в коммерческой или некоммерческой организации либо на выполнение работы на условиях гражданско-правового договора в коммерческой </w:t>
      </w:r>
      <w:r w:rsidR="00342D49">
        <w:rPr>
          <w:rFonts w:ascii="Times New Roman" w:hAnsi="Times New Roman" w:cs="Times New Roman"/>
          <w:sz w:val="28"/>
          <w:szCs w:val="28"/>
        </w:rPr>
        <w:br/>
      </w:r>
      <w:r w:rsidRPr="001E1C21">
        <w:rPr>
          <w:rFonts w:ascii="Times New Roman" w:hAnsi="Times New Roman" w:cs="Times New Roman"/>
          <w:sz w:val="28"/>
          <w:szCs w:val="28"/>
        </w:rPr>
        <w:t xml:space="preserve">или некоммерческой организации, если отдельные функции </w:t>
      </w:r>
      <w:r w:rsidR="00342D49">
        <w:rPr>
          <w:rFonts w:ascii="Times New Roman" w:hAnsi="Times New Roman" w:cs="Times New Roman"/>
          <w:sz w:val="28"/>
          <w:szCs w:val="28"/>
        </w:rPr>
        <w:br/>
      </w:r>
      <w:r w:rsidRPr="001E1C21">
        <w:rPr>
          <w:rFonts w:ascii="Times New Roman" w:hAnsi="Times New Roman" w:cs="Times New Roman"/>
          <w:sz w:val="28"/>
          <w:szCs w:val="28"/>
        </w:rPr>
        <w:t xml:space="preserve">по государственному управлению этой организацией входили в его должностные (служебные) обязанности, до истечения двух лет со дня увольнения </w:t>
      </w:r>
      <w:r w:rsidR="00342D49">
        <w:rPr>
          <w:rFonts w:ascii="Times New Roman" w:hAnsi="Times New Roman" w:cs="Times New Roman"/>
          <w:sz w:val="28"/>
          <w:szCs w:val="28"/>
        </w:rPr>
        <w:br/>
      </w:r>
      <w:r w:rsidRPr="001E1C21">
        <w:rPr>
          <w:rFonts w:ascii="Times New Roman" w:hAnsi="Times New Roman" w:cs="Times New Roman"/>
          <w:sz w:val="28"/>
          <w:szCs w:val="28"/>
        </w:rPr>
        <w:t>с гражданской службы;</w:t>
      </w:r>
      <w:bookmarkStart w:id="10" w:name="Par62"/>
      <w:bookmarkEnd w:id="10"/>
    </w:p>
    <w:p w:rsidR="00B828CA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11" w:name="Par63"/>
      <w:bookmarkEnd w:id="11"/>
    </w:p>
    <w:p w:rsidR="00681C48" w:rsidRDefault="00BE449F" w:rsidP="00681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10" w:history="1">
        <w:r w:rsidRPr="00B828C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828CA">
        <w:rPr>
          <w:rFonts w:ascii="Times New Roman" w:hAnsi="Times New Roman" w:cs="Times New Roman"/>
          <w:sz w:val="28"/>
          <w:szCs w:val="28"/>
        </w:rPr>
        <w:t xml:space="preserve"> </w:t>
      </w:r>
      <w:r w:rsidRPr="00BE449F">
        <w:rPr>
          <w:rFonts w:ascii="Times New Roman" w:hAnsi="Times New Roman" w:cs="Times New Roman"/>
          <w:sz w:val="28"/>
          <w:szCs w:val="28"/>
        </w:rPr>
        <w:t>от 7 мая 2013 г</w:t>
      </w:r>
      <w:r w:rsidR="00B828CA">
        <w:rPr>
          <w:rFonts w:ascii="Times New Roman" w:hAnsi="Times New Roman" w:cs="Times New Roman"/>
          <w:sz w:val="28"/>
          <w:szCs w:val="28"/>
        </w:rPr>
        <w:t>ода</w:t>
      </w:r>
      <w:r w:rsidRPr="00BE449F">
        <w:rPr>
          <w:rFonts w:ascii="Times New Roman" w:hAnsi="Times New Roman" w:cs="Times New Roman"/>
          <w:sz w:val="28"/>
          <w:szCs w:val="28"/>
        </w:rPr>
        <w:t xml:space="preserve"> </w:t>
      </w:r>
      <w:r w:rsidR="00B828CA">
        <w:rPr>
          <w:rFonts w:ascii="Times New Roman" w:hAnsi="Times New Roman" w:cs="Times New Roman"/>
          <w:sz w:val="28"/>
          <w:szCs w:val="28"/>
        </w:rPr>
        <w:t>№</w:t>
      </w:r>
      <w:r w:rsidRPr="00BE449F">
        <w:rPr>
          <w:rFonts w:ascii="Times New Roman" w:hAnsi="Times New Roman" w:cs="Times New Roman"/>
          <w:sz w:val="28"/>
          <w:szCs w:val="28"/>
        </w:rPr>
        <w:t xml:space="preserve"> 79-ФЗ </w:t>
      </w:r>
      <w:r w:rsidR="00B828CA">
        <w:rPr>
          <w:rFonts w:ascii="Times New Roman" w:hAnsi="Times New Roman" w:cs="Times New Roman"/>
          <w:sz w:val="28"/>
          <w:szCs w:val="28"/>
        </w:rPr>
        <w:t>«</w:t>
      </w:r>
      <w:r w:rsidRPr="00BE449F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="00B828CA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за пределами территории Российской Федерации, владеть и (или) пользоваться </w:t>
      </w:r>
      <w:r w:rsidRPr="00BE449F">
        <w:rPr>
          <w:rFonts w:ascii="Times New Roman" w:hAnsi="Times New Roman" w:cs="Times New Roman"/>
          <w:sz w:val="28"/>
          <w:szCs w:val="28"/>
        </w:rPr>
        <w:lastRenderedPageBreak/>
        <w:t>иностранными финансовыми инструментами</w:t>
      </w:r>
      <w:r w:rsidR="00B828CA">
        <w:rPr>
          <w:rFonts w:ascii="Times New Roman" w:hAnsi="Times New Roman" w:cs="Times New Roman"/>
          <w:sz w:val="28"/>
          <w:szCs w:val="28"/>
        </w:rPr>
        <w:t>»</w:t>
      </w:r>
      <w:r w:rsidRPr="00BE44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828CA">
        <w:rPr>
          <w:rFonts w:ascii="Times New Roman" w:hAnsi="Times New Roman" w:cs="Times New Roman"/>
          <w:sz w:val="28"/>
          <w:szCs w:val="28"/>
        </w:rPr>
        <w:t>–</w:t>
      </w:r>
      <w:r w:rsidRPr="00BE449F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B828CA">
        <w:rPr>
          <w:rFonts w:ascii="Times New Roman" w:hAnsi="Times New Roman" w:cs="Times New Roman"/>
          <w:sz w:val="28"/>
          <w:szCs w:val="28"/>
        </w:rPr>
        <w:br/>
        <w:t>«</w:t>
      </w:r>
      <w:r w:rsidRPr="00BE449F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B828CA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и (или) пользоваться иностранными финансовыми инструментами</w:t>
      </w:r>
      <w:r w:rsidR="00B828CA">
        <w:rPr>
          <w:rFonts w:ascii="Times New Roman" w:hAnsi="Times New Roman" w:cs="Times New Roman"/>
          <w:sz w:val="28"/>
          <w:szCs w:val="28"/>
        </w:rPr>
        <w:t>»</w:t>
      </w:r>
      <w:r w:rsidRPr="00BE449F">
        <w:rPr>
          <w:rFonts w:ascii="Times New Roman" w:hAnsi="Times New Roman" w:cs="Times New Roman"/>
          <w:sz w:val="28"/>
          <w:szCs w:val="28"/>
        </w:rPr>
        <w:t xml:space="preserve">) в связи </w:t>
      </w:r>
      <w:r w:rsidR="00B828CA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</w:t>
      </w:r>
      <w:r w:rsidR="00AE181B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в иностранном банке и (или) имеются иностранные финансовые инструменты, или в связи с иными обстоятельствами, не зависящими от его воли или воли </w:t>
      </w:r>
      <w:r w:rsidR="00681C48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детей;</w:t>
      </w:r>
      <w:bookmarkStart w:id="12" w:name="Par64"/>
      <w:bookmarkEnd w:id="12"/>
    </w:p>
    <w:p w:rsidR="00040C47" w:rsidRDefault="00BE449F" w:rsidP="0004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3" w:name="Par65"/>
      <w:bookmarkEnd w:id="13"/>
    </w:p>
    <w:p w:rsidR="00040C47" w:rsidRDefault="00BE449F" w:rsidP="0004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в) представление председателем комитета или любого члена комиссии, касающееся обеспечения соблюдения гражданским служащим требований </w:t>
      </w:r>
      <w:r w:rsidR="00040C47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комитете мер по предупреждению коррупции;</w:t>
      </w:r>
      <w:bookmarkStart w:id="14" w:name="Par67"/>
      <w:bookmarkEnd w:id="14"/>
    </w:p>
    <w:p w:rsidR="00040C47" w:rsidRDefault="00BE449F" w:rsidP="0004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г) представление председателем комитета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1" w:history="1">
        <w:r w:rsidRPr="00040C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040C47">
        <w:rPr>
          <w:rFonts w:ascii="Times New Roman" w:hAnsi="Times New Roman" w:cs="Times New Roman"/>
          <w:sz w:val="28"/>
          <w:szCs w:val="28"/>
        </w:rPr>
        <w:t xml:space="preserve"> </w:t>
      </w:r>
      <w:r w:rsidRPr="00BE449F">
        <w:rPr>
          <w:rFonts w:ascii="Times New Roman" w:hAnsi="Times New Roman" w:cs="Times New Roman"/>
          <w:sz w:val="28"/>
          <w:szCs w:val="28"/>
        </w:rPr>
        <w:t>Федерального закона от 3 декабря 2012 г</w:t>
      </w:r>
      <w:r w:rsidR="00040C47">
        <w:rPr>
          <w:rFonts w:ascii="Times New Roman" w:hAnsi="Times New Roman" w:cs="Times New Roman"/>
          <w:sz w:val="28"/>
          <w:szCs w:val="28"/>
        </w:rPr>
        <w:t>ода</w:t>
      </w:r>
      <w:r w:rsidRPr="00BE449F">
        <w:rPr>
          <w:rFonts w:ascii="Times New Roman" w:hAnsi="Times New Roman" w:cs="Times New Roman"/>
          <w:sz w:val="28"/>
          <w:szCs w:val="28"/>
        </w:rPr>
        <w:t xml:space="preserve"> </w:t>
      </w:r>
      <w:r w:rsidR="00040C47">
        <w:rPr>
          <w:rFonts w:ascii="Times New Roman" w:hAnsi="Times New Roman" w:cs="Times New Roman"/>
          <w:sz w:val="28"/>
          <w:szCs w:val="28"/>
        </w:rPr>
        <w:t>№</w:t>
      </w:r>
      <w:r w:rsidRPr="00BE449F">
        <w:rPr>
          <w:rFonts w:ascii="Times New Roman" w:hAnsi="Times New Roman" w:cs="Times New Roman"/>
          <w:sz w:val="28"/>
          <w:szCs w:val="28"/>
        </w:rPr>
        <w:t xml:space="preserve"> 230-ФЗ </w:t>
      </w:r>
      <w:r w:rsidR="00040C47">
        <w:rPr>
          <w:rFonts w:ascii="Times New Roman" w:hAnsi="Times New Roman" w:cs="Times New Roman"/>
          <w:sz w:val="28"/>
          <w:szCs w:val="28"/>
        </w:rPr>
        <w:t>«</w:t>
      </w:r>
      <w:r w:rsidRPr="00BE449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40C47">
        <w:rPr>
          <w:rFonts w:ascii="Times New Roman" w:hAnsi="Times New Roman" w:cs="Times New Roman"/>
          <w:sz w:val="28"/>
          <w:szCs w:val="28"/>
        </w:rPr>
        <w:t>»</w:t>
      </w:r>
      <w:r w:rsidRPr="00BE449F">
        <w:rPr>
          <w:rFonts w:ascii="Times New Roman" w:hAnsi="Times New Roman" w:cs="Times New Roman"/>
          <w:sz w:val="28"/>
          <w:szCs w:val="28"/>
        </w:rPr>
        <w:t xml:space="preserve"> </w:t>
      </w:r>
      <w:r w:rsidR="00040C47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40C47">
        <w:rPr>
          <w:rFonts w:ascii="Times New Roman" w:hAnsi="Times New Roman" w:cs="Times New Roman"/>
          <w:sz w:val="28"/>
          <w:szCs w:val="28"/>
        </w:rPr>
        <w:t>–</w:t>
      </w:r>
      <w:r w:rsidRPr="00BE449F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040C47">
        <w:rPr>
          <w:rFonts w:ascii="Times New Roman" w:hAnsi="Times New Roman" w:cs="Times New Roman"/>
          <w:sz w:val="28"/>
          <w:szCs w:val="28"/>
        </w:rPr>
        <w:t>«</w:t>
      </w:r>
      <w:r w:rsidRPr="00BE449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40C47">
        <w:rPr>
          <w:rFonts w:ascii="Times New Roman" w:hAnsi="Times New Roman" w:cs="Times New Roman"/>
          <w:sz w:val="28"/>
          <w:szCs w:val="28"/>
        </w:rPr>
        <w:t>»</w:t>
      </w:r>
      <w:r w:rsidRPr="00BE449F">
        <w:rPr>
          <w:rFonts w:ascii="Times New Roman" w:hAnsi="Times New Roman" w:cs="Times New Roman"/>
          <w:sz w:val="28"/>
          <w:szCs w:val="28"/>
        </w:rPr>
        <w:t>);</w:t>
      </w:r>
      <w:bookmarkStart w:id="15" w:name="Par69"/>
      <w:bookmarkEnd w:id="15"/>
    </w:p>
    <w:p w:rsidR="00E90550" w:rsidRDefault="00BE449F" w:rsidP="00E9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C47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2" w:history="1">
        <w:r w:rsidRPr="00040C47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040C4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</w:t>
      </w:r>
      <w:r w:rsidR="00040C47">
        <w:rPr>
          <w:rFonts w:ascii="Times New Roman" w:hAnsi="Times New Roman" w:cs="Times New Roman"/>
          <w:sz w:val="28"/>
          <w:szCs w:val="28"/>
        </w:rPr>
        <w:t>ода</w:t>
      </w:r>
      <w:r w:rsidRPr="00040C47">
        <w:rPr>
          <w:rFonts w:ascii="Times New Roman" w:hAnsi="Times New Roman" w:cs="Times New Roman"/>
          <w:sz w:val="28"/>
          <w:szCs w:val="28"/>
        </w:rPr>
        <w:t xml:space="preserve"> </w:t>
      </w:r>
      <w:r w:rsidR="00040C47">
        <w:rPr>
          <w:rFonts w:ascii="Times New Roman" w:hAnsi="Times New Roman" w:cs="Times New Roman"/>
          <w:sz w:val="28"/>
          <w:szCs w:val="28"/>
        </w:rPr>
        <w:t>№</w:t>
      </w:r>
      <w:r w:rsidRPr="00040C4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40C47">
        <w:rPr>
          <w:rFonts w:ascii="Times New Roman" w:hAnsi="Times New Roman" w:cs="Times New Roman"/>
          <w:sz w:val="28"/>
          <w:szCs w:val="28"/>
        </w:rPr>
        <w:t>«</w:t>
      </w:r>
      <w:r w:rsidRPr="00040C4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40C47">
        <w:rPr>
          <w:rFonts w:ascii="Times New Roman" w:hAnsi="Times New Roman" w:cs="Times New Roman"/>
          <w:sz w:val="28"/>
          <w:szCs w:val="28"/>
        </w:rPr>
        <w:t>»</w:t>
      </w:r>
      <w:r w:rsidRPr="00040C47">
        <w:rPr>
          <w:rFonts w:ascii="Times New Roman" w:hAnsi="Times New Roman" w:cs="Times New Roman"/>
          <w:sz w:val="28"/>
          <w:szCs w:val="28"/>
        </w:rPr>
        <w:t xml:space="preserve"> </w:t>
      </w:r>
      <w:r w:rsidR="002C56A9">
        <w:rPr>
          <w:rFonts w:ascii="Times New Roman" w:hAnsi="Times New Roman" w:cs="Times New Roman"/>
          <w:sz w:val="28"/>
          <w:szCs w:val="28"/>
        </w:rPr>
        <w:br/>
      </w:r>
      <w:r w:rsidRPr="00040C47">
        <w:rPr>
          <w:rFonts w:ascii="Times New Roman" w:hAnsi="Times New Roman" w:cs="Times New Roman"/>
          <w:sz w:val="28"/>
          <w:szCs w:val="28"/>
        </w:rPr>
        <w:t xml:space="preserve">и </w:t>
      </w:r>
      <w:hyperlink r:id="rId13" w:history="1">
        <w:r w:rsidRPr="00040C47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040C47">
        <w:rPr>
          <w:rFonts w:ascii="Times New Roman" w:hAnsi="Times New Roman" w:cs="Times New Roman"/>
          <w:sz w:val="28"/>
          <w:szCs w:val="28"/>
        </w:rPr>
        <w:t xml:space="preserve"> Трудового </w:t>
      </w:r>
      <w:hyperlink r:id="rId14" w:history="1">
        <w:r w:rsidRPr="00040C4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40C47">
        <w:rPr>
          <w:rFonts w:ascii="Times New Roman" w:hAnsi="Times New Roman" w:cs="Times New Roman"/>
          <w:sz w:val="28"/>
          <w:szCs w:val="28"/>
        </w:rPr>
        <w:t xml:space="preserve"> Российской Федерации в комитет уведомление коммерческой или некоммерческой организации о заключении с гражданином, замещавшим в комитете должность гражданской службы, трудового </w:t>
      </w:r>
      <w:r w:rsidR="00040C47">
        <w:rPr>
          <w:rFonts w:ascii="Times New Roman" w:hAnsi="Times New Roman" w:cs="Times New Roman"/>
          <w:sz w:val="28"/>
          <w:szCs w:val="28"/>
        </w:rPr>
        <w:br/>
      </w:r>
      <w:r w:rsidRPr="00040C47">
        <w:rPr>
          <w:rFonts w:ascii="Times New Roman" w:hAnsi="Times New Roman" w:cs="Times New Roman"/>
          <w:sz w:val="28"/>
          <w:szCs w:val="28"/>
        </w:rPr>
        <w:t xml:space="preserve">или гражданско-правового договора на выполнение работ (оказание услуг), </w:t>
      </w:r>
      <w:r w:rsidR="00040C47">
        <w:rPr>
          <w:rFonts w:ascii="Times New Roman" w:hAnsi="Times New Roman" w:cs="Times New Roman"/>
          <w:sz w:val="28"/>
          <w:szCs w:val="28"/>
        </w:rPr>
        <w:br/>
      </w:r>
      <w:r w:rsidRPr="00040C47">
        <w:rPr>
          <w:rFonts w:ascii="Times New Roman" w:hAnsi="Times New Roman" w:cs="Times New Roman"/>
          <w:sz w:val="28"/>
          <w:szCs w:val="28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комитете,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</w:t>
      </w:r>
      <w:r w:rsidR="00040C47">
        <w:rPr>
          <w:rFonts w:ascii="Times New Roman" w:hAnsi="Times New Roman" w:cs="Times New Roman"/>
          <w:sz w:val="28"/>
          <w:szCs w:val="28"/>
        </w:rPr>
        <w:br/>
      </w:r>
      <w:r w:rsidRPr="00040C47">
        <w:rPr>
          <w:rFonts w:ascii="Times New Roman" w:hAnsi="Times New Roman" w:cs="Times New Roman"/>
          <w:sz w:val="28"/>
          <w:szCs w:val="28"/>
        </w:rPr>
        <w:t>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90F64" w:rsidRDefault="00BE449F" w:rsidP="00E9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14. Комиссия не рассматривает сообщения о преступлениях </w:t>
      </w:r>
      <w:r w:rsidR="00E90F64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и административных правонарушениях, а также анонимные обращения, </w:t>
      </w:r>
      <w:r w:rsidR="00E90F64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не проводит проверки по фактам нарушения служебной дисциплины.</w:t>
      </w:r>
      <w:bookmarkStart w:id="16" w:name="Par72"/>
      <w:bookmarkEnd w:id="16"/>
    </w:p>
    <w:p w:rsidR="00697DB1" w:rsidRDefault="00BE449F" w:rsidP="0069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lastRenderedPageBreak/>
        <w:t xml:space="preserve">14.1. Обращение, указанное в </w:t>
      </w:r>
      <w:hyperlink w:anchor="Par60" w:history="1">
        <w:r w:rsidRPr="00697DB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697DB1">
          <w:rPr>
            <w:rFonts w:ascii="Times New Roman" w:hAnsi="Times New Roman" w:cs="Times New Roman"/>
            <w:sz w:val="28"/>
            <w:szCs w:val="28"/>
          </w:rPr>
          <w:t>«</w:t>
        </w:r>
        <w:r w:rsidRPr="00697DB1">
          <w:rPr>
            <w:rFonts w:ascii="Times New Roman" w:hAnsi="Times New Roman" w:cs="Times New Roman"/>
            <w:sz w:val="28"/>
            <w:szCs w:val="28"/>
          </w:rPr>
          <w:t>б</w:t>
        </w:r>
        <w:r w:rsidR="00697DB1">
          <w:rPr>
            <w:rFonts w:ascii="Times New Roman" w:hAnsi="Times New Roman" w:cs="Times New Roman"/>
            <w:sz w:val="28"/>
            <w:szCs w:val="28"/>
          </w:rPr>
          <w:t>»</w:t>
        </w:r>
        <w:r w:rsidRPr="00697DB1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Pr="00BE449F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в комитете должность гражданской службы, должностному лицу,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</w:t>
      </w:r>
      <w:r w:rsidR="00697DB1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</w:t>
      </w:r>
      <w:r w:rsidR="00697DB1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его действия, сумма оплаты за выполнение (оказание) по договору работ (услуг). Должностным лицом,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697DB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Pr="00BE449F">
        <w:rPr>
          <w:rFonts w:ascii="Times New Roman" w:hAnsi="Times New Roman" w:cs="Times New Roman"/>
          <w:sz w:val="28"/>
          <w:szCs w:val="28"/>
        </w:rPr>
        <w:t>Федерального закона от 25 декабря 2008 г</w:t>
      </w:r>
      <w:r w:rsidR="00697DB1">
        <w:rPr>
          <w:rFonts w:ascii="Times New Roman" w:hAnsi="Times New Roman" w:cs="Times New Roman"/>
          <w:sz w:val="28"/>
          <w:szCs w:val="28"/>
        </w:rPr>
        <w:t>ода</w:t>
      </w:r>
      <w:r w:rsidRPr="00BE449F">
        <w:rPr>
          <w:rFonts w:ascii="Times New Roman" w:hAnsi="Times New Roman" w:cs="Times New Roman"/>
          <w:sz w:val="28"/>
          <w:szCs w:val="28"/>
        </w:rPr>
        <w:t xml:space="preserve"> </w:t>
      </w:r>
      <w:r w:rsidR="00697DB1">
        <w:rPr>
          <w:rFonts w:ascii="Times New Roman" w:hAnsi="Times New Roman" w:cs="Times New Roman"/>
          <w:sz w:val="28"/>
          <w:szCs w:val="28"/>
        </w:rPr>
        <w:t>№</w:t>
      </w:r>
      <w:r w:rsidRPr="00BE449F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97DB1">
        <w:rPr>
          <w:rFonts w:ascii="Times New Roman" w:hAnsi="Times New Roman" w:cs="Times New Roman"/>
          <w:sz w:val="28"/>
          <w:szCs w:val="28"/>
        </w:rPr>
        <w:t>«</w:t>
      </w:r>
      <w:r w:rsidRPr="00BE449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97DB1">
        <w:rPr>
          <w:rFonts w:ascii="Times New Roman" w:hAnsi="Times New Roman" w:cs="Times New Roman"/>
          <w:sz w:val="28"/>
          <w:szCs w:val="28"/>
        </w:rPr>
        <w:t>»</w:t>
      </w:r>
      <w:r w:rsidRPr="00BE449F">
        <w:rPr>
          <w:rFonts w:ascii="Times New Roman" w:hAnsi="Times New Roman" w:cs="Times New Roman"/>
          <w:sz w:val="28"/>
          <w:szCs w:val="28"/>
        </w:rPr>
        <w:t>.</w:t>
      </w:r>
    </w:p>
    <w:p w:rsidR="00697DB1" w:rsidRDefault="00BE449F" w:rsidP="0069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14.2. Обращение, указанное </w:t>
      </w:r>
      <w:r w:rsidRPr="00697DB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0" w:history="1">
        <w:r w:rsidRPr="00697DB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697DB1">
          <w:rPr>
            <w:rFonts w:ascii="Times New Roman" w:hAnsi="Times New Roman" w:cs="Times New Roman"/>
            <w:sz w:val="28"/>
            <w:szCs w:val="28"/>
          </w:rPr>
          <w:t>«</w:t>
        </w:r>
        <w:r w:rsidRPr="00697DB1">
          <w:rPr>
            <w:rFonts w:ascii="Times New Roman" w:hAnsi="Times New Roman" w:cs="Times New Roman"/>
            <w:sz w:val="28"/>
            <w:szCs w:val="28"/>
          </w:rPr>
          <w:t>б</w:t>
        </w:r>
        <w:r w:rsidR="00697DB1">
          <w:rPr>
            <w:rFonts w:ascii="Times New Roman" w:hAnsi="Times New Roman" w:cs="Times New Roman"/>
            <w:sz w:val="28"/>
            <w:szCs w:val="28"/>
          </w:rPr>
          <w:t>»</w:t>
        </w:r>
        <w:r w:rsidRPr="00697DB1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BE449F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  <w:bookmarkStart w:id="17" w:name="Par75"/>
      <w:bookmarkEnd w:id="17"/>
    </w:p>
    <w:p w:rsidR="00697DB1" w:rsidRDefault="00BE449F" w:rsidP="0069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14.3. Уведомление, указанное в </w:t>
      </w:r>
      <w:hyperlink w:anchor="Par69" w:history="1">
        <w:r w:rsidRPr="00697DB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97DB1">
          <w:rPr>
            <w:rFonts w:ascii="Times New Roman" w:hAnsi="Times New Roman" w:cs="Times New Roman"/>
            <w:sz w:val="28"/>
            <w:szCs w:val="28"/>
          </w:rPr>
          <w:t>«</w:t>
        </w:r>
        <w:r w:rsidRPr="00697DB1">
          <w:rPr>
            <w:rFonts w:ascii="Times New Roman" w:hAnsi="Times New Roman" w:cs="Times New Roman"/>
            <w:sz w:val="28"/>
            <w:szCs w:val="28"/>
          </w:rPr>
          <w:t>д</w:t>
        </w:r>
        <w:r w:rsidR="00697DB1">
          <w:rPr>
            <w:rFonts w:ascii="Times New Roman" w:hAnsi="Times New Roman" w:cs="Times New Roman"/>
            <w:sz w:val="28"/>
            <w:szCs w:val="28"/>
          </w:rPr>
          <w:t>»</w:t>
        </w:r>
        <w:r w:rsidRPr="00697DB1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Pr="00BE449F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должностным лицом, ответственным за работу </w:t>
      </w:r>
      <w:r w:rsidR="00697DB1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в комитете должность гражданской службы, </w:t>
      </w:r>
      <w:r w:rsidRPr="00697DB1">
        <w:rPr>
          <w:rFonts w:ascii="Times New Roman" w:hAnsi="Times New Roman" w:cs="Times New Roman"/>
          <w:sz w:val="28"/>
          <w:szCs w:val="28"/>
        </w:rPr>
        <w:t xml:space="preserve">требований </w:t>
      </w:r>
      <w:hyperlink r:id="rId16" w:history="1">
        <w:r w:rsidRPr="00697DB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BE449F">
        <w:rPr>
          <w:rFonts w:ascii="Times New Roman" w:hAnsi="Times New Roman" w:cs="Times New Roman"/>
          <w:sz w:val="28"/>
          <w:szCs w:val="28"/>
        </w:rPr>
        <w:t>закона от 25 декабря 2008 г</w:t>
      </w:r>
      <w:r w:rsidR="00697DB1">
        <w:rPr>
          <w:rFonts w:ascii="Times New Roman" w:hAnsi="Times New Roman" w:cs="Times New Roman"/>
          <w:sz w:val="28"/>
          <w:szCs w:val="28"/>
        </w:rPr>
        <w:t>ода</w:t>
      </w:r>
      <w:r w:rsidRPr="00BE449F">
        <w:rPr>
          <w:rFonts w:ascii="Times New Roman" w:hAnsi="Times New Roman" w:cs="Times New Roman"/>
          <w:sz w:val="28"/>
          <w:szCs w:val="28"/>
        </w:rPr>
        <w:t xml:space="preserve"> </w:t>
      </w:r>
      <w:r w:rsidR="00697DB1">
        <w:rPr>
          <w:rFonts w:ascii="Times New Roman" w:hAnsi="Times New Roman" w:cs="Times New Roman"/>
          <w:sz w:val="28"/>
          <w:szCs w:val="28"/>
        </w:rPr>
        <w:t>№</w:t>
      </w:r>
      <w:r w:rsidRPr="00BE449F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97DB1">
        <w:rPr>
          <w:rFonts w:ascii="Times New Roman" w:hAnsi="Times New Roman" w:cs="Times New Roman"/>
          <w:sz w:val="28"/>
          <w:szCs w:val="28"/>
        </w:rPr>
        <w:t>«</w:t>
      </w:r>
      <w:r w:rsidRPr="00BE449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97DB1">
        <w:rPr>
          <w:rFonts w:ascii="Times New Roman" w:hAnsi="Times New Roman" w:cs="Times New Roman"/>
          <w:sz w:val="28"/>
          <w:szCs w:val="28"/>
        </w:rPr>
        <w:t>»</w:t>
      </w:r>
      <w:r w:rsidRPr="00BE449F">
        <w:rPr>
          <w:rFonts w:ascii="Times New Roman" w:hAnsi="Times New Roman" w:cs="Times New Roman"/>
          <w:sz w:val="28"/>
          <w:szCs w:val="28"/>
        </w:rPr>
        <w:t>.</w:t>
      </w:r>
      <w:bookmarkStart w:id="18" w:name="Par77"/>
      <w:bookmarkEnd w:id="18"/>
    </w:p>
    <w:p w:rsidR="00C93D79" w:rsidRDefault="00BE449F" w:rsidP="00C93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14.4. Уведомление, указанное </w:t>
      </w:r>
      <w:r w:rsidRPr="00697DB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4" w:history="1">
        <w:r w:rsidRPr="00697DB1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147021">
          <w:rPr>
            <w:rFonts w:ascii="Times New Roman" w:hAnsi="Times New Roman" w:cs="Times New Roman"/>
            <w:sz w:val="28"/>
            <w:szCs w:val="28"/>
          </w:rPr>
          <w:t>«</w:t>
        </w:r>
        <w:r w:rsidRPr="00697DB1">
          <w:rPr>
            <w:rFonts w:ascii="Times New Roman" w:hAnsi="Times New Roman" w:cs="Times New Roman"/>
            <w:sz w:val="28"/>
            <w:szCs w:val="28"/>
          </w:rPr>
          <w:t>б</w:t>
        </w:r>
        <w:r w:rsidR="00147021">
          <w:rPr>
            <w:rFonts w:ascii="Times New Roman" w:hAnsi="Times New Roman" w:cs="Times New Roman"/>
            <w:sz w:val="28"/>
            <w:szCs w:val="28"/>
          </w:rPr>
          <w:t>»</w:t>
        </w:r>
        <w:r w:rsidRPr="00697DB1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BE449F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</w:t>
      </w:r>
      <w:r w:rsidRPr="00147021">
        <w:rPr>
          <w:rFonts w:ascii="Times New Roman" w:hAnsi="Times New Roman" w:cs="Times New Roman"/>
          <w:sz w:val="28"/>
          <w:szCs w:val="28"/>
        </w:rPr>
        <w:t>котор</w:t>
      </w:r>
      <w:r w:rsidR="00147021" w:rsidRPr="00147021">
        <w:rPr>
          <w:rFonts w:ascii="Times New Roman" w:hAnsi="Times New Roman" w:cs="Times New Roman"/>
          <w:sz w:val="28"/>
          <w:szCs w:val="28"/>
        </w:rPr>
        <w:t>ое</w:t>
      </w:r>
      <w:r w:rsidRPr="00BE449F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B01A06" w:rsidRDefault="00BE449F" w:rsidP="00B0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14.5. При подготовке мотивированного заключения по результатам рассмотрения обращения, указанного в </w:t>
      </w:r>
      <w:hyperlink w:anchor="Par60" w:history="1">
        <w:r w:rsidRPr="00C93D79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C93D79">
          <w:rPr>
            <w:rFonts w:ascii="Times New Roman" w:hAnsi="Times New Roman" w:cs="Times New Roman"/>
            <w:sz w:val="28"/>
            <w:szCs w:val="28"/>
          </w:rPr>
          <w:t>«</w:t>
        </w:r>
        <w:r w:rsidRPr="00C93D79">
          <w:rPr>
            <w:rFonts w:ascii="Times New Roman" w:hAnsi="Times New Roman" w:cs="Times New Roman"/>
            <w:sz w:val="28"/>
            <w:szCs w:val="28"/>
          </w:rPr>
          <w:t>б</w:t>
        </w:r>
        <w:r w:rsidR="00C93D79">
          <w:rPr>
            <w:rFonts w:ascii="Times New Roman" w:hAnsi="Times New Roman" w:cs="Times New Roman"/>
            <w:sz w:val="28"/>
            <w:szCs w:val="28"/>
          </w:rPr>
          <w:t>»</w:t>
        </w:r>
        <w:r w:rsidRPr="00C93D79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C93D79">
        <w:rPr>
          <w:rFonts w:ascii="Times New Roman" w:hAnsi="Times New Roman" w:cs="Times New Roman"/>
          <w:sz w:val="28"/>
          <w:szCs w:val="28"/>
        </w:rPr>
        <w:t xml:space="preserve"> </w:t>
      </w:r>
      <w:r w:rsidRPr="00BE449F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</w:t>
      </w:r>
      <w:r w:rsidRPr="00C93D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4" w:history="1">
        <w:r w:rsidRPr="00C93D79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C93D79">
          <w:rPr>
            <w:rFonts w:ascii="Times New Roman" w:hAnsi="Times New Roman" w:cs="Times New Roman"/>
            <w:sz w:val="28"/>
            <w:szCs w:val="28"/>
          </w:rPr>
          <w:t>«</w:t>
        </w:r>
        <w:r w:rsidRPr="00C93D79">
          <w:rPr>
            <w:rFonts w:ascii="Times New Roman" w:hAnsi="Times New Roman" w:cs="Times New Roman"/>
            <w:sz w:val="28"/>
            <w:szCs w:val="28"/>
          </w:rPr>
          <w:t>б</w:t>
        </w:r>
        <w:r w:rsidR="00C93D7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C93D7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9" w:history="1">
        <w:r w:rsidRPr="00C93D7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93D79">
          <w:rPr>
            <w:rFonts w:ascii="Times New Roman" w:hAnsi="Times New Roman" w:cs="Times New Roman"/>
            <w:sz w:val="28"/>
            <w:szCs w:val="28"/>
          </w:rPr>
          <w:t>«</w:t>
        </w:r>
        <w:r w:rsidRPr="00C93D79">
          <w:rPr>
            <w:rFonts w:ascii="Times New Roman" w:hAnsi="Times New Roman" w:cs="Times New Roman"/>
            <w:sz w:val="28"/>
            <w:szCs w:val="28"/>
          </w:rPr>
          <w:t>д</w:t>
        </w:r>
        <w:r w:rsidR="00C93D79">
          <w:rPr>
            <w:rFonts w:ascii="Times New Roman" w:hAnsi="Times New Roman" w:cs="Times New Roman"/>
            <w:sz w:val="28"/>
            <w:szCs w:val="28"/>
          </w:rPr>
          <w:t>»</w:t>
        </w:r>
        <w:r w:rsidRPr="00C93D79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C93D7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BE449F">
        <w:rPr>
          <w:rFonts w:ascii="Times New Roman" w:hAnsi="Times New Roman" w:cs="Times New Roman"/>
          <w:sz w:val="28"/>
          <w:szCs w:val="28"/>
        </w:rPr>
        <w:t xml:space="preserve">должностные лицо, ответственное за работу по профилактике коррупционных и иных правонарушений, имеет право проводить собеседование с гражданским служащим, представившим обращение или уведомление, получать от него письменные пояснения, а председатель комитета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</w:t>
      </w:r>
      <w:r w:rsidR="00B01A06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lastRenderedPageBreak/>
        <w:t xml:space="preserve">и заинтересованные организации, использовать государственную информационную систему в области противодействия коррупции </w:t>
      </w:r>
      <w:r w:rsidR="00B01A06">
        <w:rPr>
          <w:rFonts w:ascii="Times New Roman" w:hAnsi="Times New Roman" w:cs="Times New Roman"/>
          <w:sz w:val="28"/>
          <w:szCs w:val="28"/>
        </w:rPr>
        <w:t>«</w:t>
      </w:r>
      <w:r w:rsidRPr="00BE449F">
        <w:rPr>
          <w:rFonts w:ascii="Times New Roman" w:hAnsi="Times New Roman" w:cs="Times New Roman"/>
          <w:sz w:val="28"/>
          <w:szCs w:val="28"/>
        </w:rPr>
        <w:t>Посейдон</w:t>
      </w:r>
      <w:r w:rsidR="00B01A06">
        <w:rPr>
          <w:rFonts w:ascii="Times New Roman" w:hAnsi="Times New Roman" w:cs="Times New Roman"/>
          <w:sz w:val="28"/>
          <w:szCs w:val="28"/>
        </w:rPr>
        <w:t>»</w:t>
      </w:r>
      <w:r w:rsidRPr="00BE449F">
        <w:rPr>
          <w:rFonts w:ascii="Times New Roman" w:hAnsi="Times New Roman" w:cs="Times New Roman"/>
          <w:sz w:val="28"/>
          <w:szCs w:val="28"/>
        </w:rPr>
        <w:t xml:space="preserve">, </w:t>
      </w:r>
      <w:r w:rsidR="00B01A06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в том числе для направления запросов. </w:t>
      </w:r>
      <w:r w:rsidRPr="00B01A06">
        <w:rPr>
          <w:rFonts w:ascii="Times New Roman" w:hAnsi="Times New Roman" w:cs="Times New Roman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</w:t>
      </w:r>
      <w:r w:rsidRPr="00BE449F">
        <w:rPr>
          <w:rFonts w:ascii="Times New Roman" w:hAnsi="Times New Roman" w:cs="Times New Roman"/>
          <w:sz w:val="28"/>
          <w:szCs w:val="28"/>
        </w:rPr>
        <w:t>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01A06" w:rsidRDefault="00BE449F" w:rsidP="00B0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14.6. Мотивированные заключения, </w:t>
      </w:r>
      <w:r w:rsidRPr="00B01A06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ar72" w:history="1">
        <w:r w:rsidRPr="00B01A06">
          <w:rPr>
            <w:rFonts w:ascii="Times New Roman" w:hAnsi="Times New Roman" w:cs="Times New Roman"/>
            <w:sz w:val="28"/>
            <w:szCs w:val="28"/>
          </w:rPr>
          <w:t>пунктами 14.1</w:t>
        </w:r>
      </w:hyperlink>
      <w:r w:rsidRPr="00B01A0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5" w:history="1">
        <w:r w:rsidRPr="00B01A06">
          <w:rPr>
            <w:rFonts w:ascii="Times New Roman" w:hAnsi="Times New Roman" w:cs="Times New Roman"/>
            <w:sz w:val="28"/>
            <w:szCs w:val="28"/>
          </w:rPr>
          <w:t>14.3</w:t>
        </w:r>
      </w:hyperlink>
      <w:r w:rsidRPr="00B01A0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7" w:history="1">
        <w:r w:rsidRPr="00B01A06">
          <w:rPr>
            <w:rFonts w:ascii="Times New Roman" w:hAnsi="Times New Roman" w:cs="Times New Roman"/>
            <w:sz w:val="28"/>
            <w:szCs w:val="28"/>
          </w:rPr>
          <w:t>14.4</w:t>
        </w:r>
      </w:hyperlink>
      <w:r w:rsidRPr="00B01A06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B01A06" w:rsidRDefault="00BE449F" w:rsidP="00B0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</w:t>
      </w:r>
      <w:r w:rsidRPr="00B01A0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0" w:history="1">
        <w:r w:rsidRPr="00B01A06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B01A0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4" w:history="1">
        <w:r w:rsidRPr="00B01A06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B01A06">
          <w:rPr>
            <w:rFonts w:ascii="Times New Roman" w:hAnsi="Times New Roman" w:cs="Times New Roman"/>
            <w:sz w:val="28"/>
            <w:szCs w:val="28"/>
          </w:rPr>
          <w:t>«</w:t>
        </w:r>
        <w:r w:rsidRPr="00B01A06">
          <w:rPr>
            <w:rFonts w:ascii="Times New Roman" w:hAnsi="Times New Roman" w:cs="Times New Roman"/>
            <w:sz w:val="28"/>
            <w:szCs w:val="28"/>
          </w:rPr>
          <w:t>б</w:t>
        </w:r>
        <w:r w:rsidR="00B01A0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B01A0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9" w:history="1">
        <w:r w:rsidRPr="00B01A0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01A06">
          <w:rPr>
            <w:rFonts w:ascii="Times New Roman" w:hAnsi="Times New Roman" w:cs="Times New Roman"/>
            <w:sz w:val="28"/>
            <w:szCs w:val="28"/>
          </w:rPr>
          <w:t>«</w:t>
        </w:r>
        <w:r w:rsidRPr="00B01A06">
          <w:rPr>
            <w:rFonts w:ascii="Times New Roman" w:hAnsi="Times New Roman" w:cs="Times New Roman"/>
            <w:sz w:val="28"/>
            <w:szCs w:val="28"/>
          </w:rPr>
          <w:t>д</w:t>
        </w:r>
        <w:r w:rsidR="00B01A06">
          <w:rPr>
            <w:rFonts w:ascii="Times New Roman" w:hAnsi="Times New Roman" w:cs="Times New Roman"/>
            <w:sz w:val="28"/>
            <w:szCs w:val="28"/>
          </w:rPr>
          <w:t>»</w:t>
        </w:r>
        <w:r w:rsidRPr="00B01A06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B01A0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01A06" w:rsidRDefault="00BE449F" w:rsidP="00B0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06">
        <w:rPr>
          <w:rFonts w:ascii="Times New Roman" w:hAnsi="Times New Roman" w:cs="Times New Roman"/>
          <w:sz w:val="28"/>
          <w:szCs w:val="28"/>
        </w:rPr>
        <w:t xml:space="preserve">б) информацию, полученную от государственных органов, органов </w:t>
      </w:r>
      <w:r w:rsidRPr="00BE449F">
        <w:rPr>
          <w:rFonts w:ascii="Times New Roman" w:hAnsi="Times New Roman" w:cs="Times New Roman"/>
          <w:sz w:val="28"/>
          <w:szCs w:val="28"/>
        </w:rPr>
        <w:t>местного самоуправления и заинтересованных организаций на основании запросов;</w:t>
      </w:r>
    </w:p>
    <w:p w:rsidR="00B01A06" w:rsidRDefault="00BE449F" w:rsidP="00B0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</w:t>
      </w:r>
      <w:r w:rsidRPr="00B01A06">
        <w:rPr>
          <w:rFonts w:ascii="Times New Roman" w:hAnsi="Times New Roman" w:cs="Times New Roman"/>
          <w:sz w:val="28"/>
          <w:szCs w:val="28"/>
        </w:rPr>
        <w:t xml:space="preserve">и уведомлений, указанных в </w:t>
      </w:r>
      <w:hyperlink w:anchor="Par60" w:history="1">
        <w:r w:rsidRPr="00B01A06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B01A0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4" w:history="1">
        <w:r w:rsidRPr="00B01A06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B01A06">
          <w:rPr>
            <w:rFonts w:ascii="Times New Roman" w:hAnsi="Times New Roman" w:cs="Times New Roman"/>
            <w:sz w:val="28"/>
            <w:szCs w:val="28"/>
          </w:rPr>
          <w:t>«</w:t>
        </w:r>
        <w:r w:rsidRPr="00B01A06">
          <w:rPr>
            <w:rFonts w:ascii="Times New Roman" w:hAnsi="Times New Roman" w:cs="Times New Roman"/>
            <w:sz w:val="28"/>
            <w:szCs w:val="28"/>
          </w:rPr>
          <w:t>б</w:t>
        </w:r>
        <w:r w:rsidR="00B01A0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B01A0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9" w:history="1">
        <w:r w:rsidRPr="00B01A0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01A06">
          <w:rPr>
            <w:rFonts w:ascii="Times New Roman" w:hAnsi="Times New Roman" w:cs="Times New Roman"/>
            <w:sz w:val="28"/>
            <w:szCs w:val="28"/>
          </w:rPr>
          <w:t>«</w:t>
        </w:r>
        <w:r w:rsidRPr="00B01A06">
          <w:rPr>
            <w:rFonts w:ascii="Times New Roman" w:hAnsi="Times New Roman" w:cs="Times New Roman"/>
            <w:sz w:val="28"/>
            <w:szCs w:val="28"/>
          </w:rPr>
          <w:t>д</w:t>
        </w:r>
        <w:r w:rsidR="00B01A06">
          <w:rPr>
            <w:rFonts w:ascii="Times New Roman" w:hAnsi="Times New Roman" w:cs="Times New Roman"/>
            <w:sz w:val="28"/>
            <w:szCs w:val="28"/>
          </w:rPr>
          <w:t>»</w:t>
        </w:r>
        <w:r w:rsidRPr="00B01A06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B01A06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</w:t>
      </w:r>
      <w:r w:rsidR="00B01A06">
        <w:rPr>
          <w:rFonts w:ascii="Times New Roman" w:hAnsi="Times New Roman" w:cs="Times New Roman"/>
          <w:sz w:val="28"/>
          <w:szCs w:val="28"/>
        </w:rPr>
        <w:br/>
      </w:r>
      <w:r w:rsidRPr="00B01A06">
        <w:rPr>
          <w:rFonts w:ascii="Times New Roman" w:hAnsi="Times New Roman" w:cs="Times New Roman"/>
          <w:sz w:val="28"/>
          <w:szCs w:val="28"/>
        </w:rPr>
        <w:t xml:space="preserve">для принятия одного из решений в соответствии с </w:t>
      </w:r>
      <w:hyperlink w:anchor="Par108" w:history="1">
        <w:r w:rsidRPr="00B01A06">
          <w:rPr>
            <w:rFonts w:ascii="Times New Roman" w:hAnsi="Times New Roman" w:cs="Times New Roman"/>
            <w:sz w:val="28"/>
            <w:szCs w:val="28"/>
          </w:rPr>
          <w:t>пунктами 21</w:t>
        </w:r>
      </w:hyperlink>
      <w:r w:rsidRPr="00B01A0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4" w:history="1">
        <w:r w:rsidRPr="00B01A06">
          <w:rPr>
            <w:rFonts w:ascii="Times New Roman" w:hAnsi="Times New Roman" w:cs="Times New Roman"/>
            <w:sz w:val="28"/>
            <w:szCs w:val="28"/>
          </w:rPr>
          <w:t>22.3</w:t>
        </w:r>
      </w:hyperlink>
      <w:r w:rsidRPr="00B01A0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1" w:history="1">
        <w:r w:rsidRPr="00B01A06">
          <w:rPr>
            <w:rFonts w:ascii="Times New Roman" w:hAnsi="Times New Roman" w:cs="Times New Roman"/>
            <w:sz w:val="28"/>
            <w:szCs w:val="28"/>
          </w:rPr>
          <w:t>23.1</w:t>
        </w:r>
      </w:hyperlink>
      <w:r w:rsidRPr="00B01A06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B01A06" w:rsidRDefault="00BE449F" w:rsidP="00B0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06">
        <w:rPr>
          <w:rFonts w:ascii="Times New Roman" w:hAnsi="Times New Roman" w:cs="Times New Roman"/>
          <w:sz w:val="28"/>
          <w:szCs w:val="28"/>
        </w:rPr>
        <w:t>15. Председатель комиссии при поступлении к нему в порядке, предусмотренном нормативным правовым актом комитета, информации, содержащей основания для проведения заседания комиссии:</w:t>
      </w:r>
    </w:p>
    <w:p w:rsidR="00B01A06" w:rsidRDefault="00BE449F" w:rsidP="00B0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06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90" w:history="1">
        <w:r w:rsidRPr="00B01A06">
          <w:rPr>
            <w:rFonts w:ascii="Times New Roman" w:hAnsi="Times New Roman" w:cs="Times New Roman"/>
            <w:sz w:val="28"/>
            <w:szCs w:val="28"/>
          </w:rPr>
          <w:t>пунктами 15.1</w:t>
        </w:r>
      </w:hyperlink>
      <w:r w:rsidRPr="00B01A0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1" w:history="1">
        <w:r w:rsidRPr="00B01A06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B01A0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66949" w:rsidRDefault="00BE449F" w:rsidP="0076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</w:t>
      </w:r>
      <w:r w:rsidR="004577F4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="004577F4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в заседании комиссии, с информацией, поступившей 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BE449F" w:rsidRPr="00BE449F" w:rsidRDefault="00BE449F" w:rsidP="0076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</w:t>
      </w:r>
      <w:r w:rsidRPr="00766949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48" w:history="1">
        <w:r w:rsidRPr="0076694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66949">
          <w:rPr>
            <w:rFonts w:ascii="Times New Roman" w:hAnsi="Times New Roman" w:cs="Times New Roman"/>
            <w:sz w:val="28"/>
            <w:szCs w:val="28"/>
          </w:rPr>
          <w:t>«</w:t>
        </w:r>
        <w:r w:rsidRPr="00766949">
          <w:rPr>
            <w:rFonts w:ascii="Times New Roman" w:hAnsi="Times New Roman" w:cs="Times New Roman"/>
            <w:sz w:val="28"/>
            <w:szCs w:val="28"/>
          </w:rPr>
          <w:t>б</w:t>
        </w:r>
        <w:r w:rsidR="00766949">
          <w:rPr>
            <w:rFonts w:ascii="Times New Roman" w:hAnsi="Times New Roman" w:cs="Times New Roman"/>
            <w:sz w:val="28"/>
            <w:szCs w:val="28"/>
          </w:rPr>
          <w:t>»</w:t>
        </w:r>
        <w:r w:rsidRPr="00766949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76694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E449F">
        <w:rPr>
          <w:rFonts w:ascii="Times New Roman" w:hAnsi="Times New Roman" w:cs="Times New Roman"/>
          <w:sz w:val="28"/>
          <w:szCs w:val="28"/>
        </w:rPr>
        <w:t>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23FF8" w:rsidRDefault="00BE449F" w:rsidP="00023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90"/>
      <w:bookmarkEnd w:id="19"/>
      <w:r w:rsidRPr="0073250C">
        <w:rPr>
          <w:rFonts w:ascii="Times New Roman" w:hAnsi="Times New Roman" w:cs="Times New Roman"/>
          <w:sz w:val="28"/>
          <w:szCs w:val="28"/>
        </w:rPr>
        <w:t xml:space="preserve">15.1. Заседание комиссии по рассмотрению заявлений, указанных </w:t>
      </w:r>
      <w:r w:rsidR="004577F4">
        <w:rPr>
          <w:rFonts w:ascii="Times New Roman" w:hAnsi="Times New Roman" w:cs="Times New Roman"/>
          <w:sz w:val="28"/>
          <w:szCs w:val="28"/>
        </w:rPr>
        <w:br/>
      </w:r>
      <w:r w:rsidRPr="0073250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2" w:history="1">
        <w:r w:rsidRPr="0073250C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7325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3" w:history="1">
        <w:r w:rsidRPr="0073250C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 w:rsidR="004577F4">
          <w:rPr>
            <w:rFonts w:ascii="Times New Roman" w:hAnsi="Times New Roman" w:cs="Times New Roman"/>
            <w:sz w:val="28"/>
            <w:szCs w:val="28"/>
          </w:rPr>
          <w:t>«</w:t>
        </w:r>
        <w:r w:rsidRPr="0073250C">
          <w:rPr>
            <w:rFonts w:ascii="Times New Roman" w:hAnsi="Times New Roman" w:cs="Times New Roman"/>
            <w:sz w:val="28"/>
            <w:szCs w:val="28"/>
          </w:rPr>
          <w:t>б</w:t>
        </w:r>
        <w:r w:rsidR="004577F4">
          <w:rPr>
            <w:rFonts w:ascii="Times New Roman" w:hAnsi="Times New Roman" w:cs="Times New Roman"/>
            <w:sz w:val="28"/>
            <w:szCs w:val="28"/>
          </w:rPr>
          <w:t>»</w:t>
        </w:r>
        <w:r w:rsidRPr="0073250C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73250C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</w:t>
      </w:r>
      <w:r w:rsidRPr="0073250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для представления сведений о доходах, об имуществе </w:t>
      </w:r>
      <w:r w:rsidR="00023FF8">
        <w:rPr>
          <w:rFonts w:ascii="Times New Roman" w:hAnsi="Times New Roman" w:cs="Times New Roman"/>
          <w:sz w:val="28"/>
          <w:szCs w:val="28"/>
        </w:rPr>
        <w:br/>
      </w:r>
      <w:r w:rsidRPr="0073250C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характера.</w:t>
      </w:r>
      <w:bookmarkStart w:id="20" w:name="Par91"/>
      <w:bookmarkEnd w:id="20"/>
    </w:p>
    <w:p w:rsidR="00023FF8" w:rsidRDefault="00BE449F" w:rsidP="00023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50C">
        <w:rPr>
          <w:rFonts w:ascii="Times New Roman" w:hAnsi="Times New Roman" w:cs="Times New Roman"/>
          <w:sz w:val="28"/>
          <w:szCs w:val="28"/>
        </w:rPr>
        <w:t xml:space="preserve">15.2. Уведомление, указанное в </w:t>
      </w:r>
      <w:hyperlink w:anchor="Par69" w:history="1">
        <w:r w:rsidRPr="00023FF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23FF8">
          <w:rPr>
            <w:rFonts w:ascii="Times New Roman" w:hAnsi="Times New Roman" w:cs="Times New Roman"/>
            <w:sz w:val="28"/>
            <w:szCs w:val="28"/>
          </w:rPr>
          <w:t>«</w:t>
        </w:r>
        <w:r w:rsidRPr="00023FF8">
          <w:rPr>
            <w:rFonts w:ascii="Times New Roman" w:hAnsi="Times New Roman" w:cs="Times New Roman"/>
            <w:sz w:val="28"/>
            <w:szCs w:val="28"/>
          </w:rPr>
          <w:t>д</w:t>
        </w:r>
        <w:r w:rsidR="00023FF8">
          <w:rPr>
            <w:rFonts w:ascii="Times New Roman" w:hAnsi="Times New Roman" w:cs="Times New Roman"/>
            <w:sz w:val="28"/>
            <w:szCs w:val="28"/>
          </w:rPr>
          <w:t>»</w:t>
        </w:r>
        <w:r w:rsidRPr="00023FF8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023FF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</w:t>
      </w:r>
      <w:r w:rsidRPr="00BE449F">
        <w:rPr>
          <w:rFonts w:ascii="Times New Roman" w:hAnsi="Times New Roman" w:cs="Times New Roman"/>
          <w:sz w:val="28"/>
          <w:szCs w:val="28"/>
        </w:rPr>
        <w:t>) заседании комиссии.</w:t>
      </w:r>
    </w:p>
    <w:p w:rsidR="00023FF8" w:rsidRDefault="00BE449F" w:rsidP="00023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16. Заседание комиссии проводится, как правило, в присутствии гражданского служащего, в отношении которого рассматривается вопрос </w:t>
      </w:r>
      <w:r w:rsidR="00023FF8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о соблюдении требований к служебному поведению и (или) требований </w:t>
      </w:r>
      <w:r w:rsidR="00023FF8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интересов, или гражданина, замещавшего должность гражданской службы в комитете. О намерении лично присутствовать на заседании комиссии гражданский служащий или гражданин указывает </w:t>
      </w:r>
      <w:r w:rsidR="00023FF8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в обращении, заявлении или уведомлении, представляемых в соответствии </w:t>
      </w:r>
      <w:r w:rsidR="00023FF8">
        <w:rPr>
          <w:rFonts w:ascii="Times New Roman" w:hAnsi="Times New Roman" w:cs="Times New Roman"/>
          <w:sz w:val="28"/>
          <w:szCs w:val="28"/>
        </w:rPr>
        <w:br/>
      </w:r>
      <w:r w:rsidRPr="00023FF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58" w:history="1">
        <w:r w:rsidRPr="00023FF8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23FF8">
          <w:rPr>
            <w:rFonts w:ascii="Times New Roman" w:hAnsi="Times New Roman" w:cs="Times New Roman"/>
            <w:sz w:val="28"/>
            <w:szCs w:val="28"/>
          </w:rPr>
          <w:t>«</w:t>
        </w:r>
        <w:r w:rsidRPr="00023FF8">
          <w:rPr>
            <w:rFonts w:ascii="Times New Roman" w:hAnsi="Times New Roman" w:cs="Times New Roman"/>
            <w:sz w:val="28"/>
            <w:szCs w:val="28"/>
          </w:rPr>
          <w:t>б</w:t>
        </w:r>
        <w:r w:rsidR="00023FF8">
          <w:rPr>
            <w:rFonts w:ascii="Times New Roman" w:hAnsi="Times New Roman" w:cs="Times New Roman"/>
            <w:sz w:val="28"/>
            <w:szCs w:val="28"/>
          </w:rPr>
          <w:t>»</w:t>
        </w:r>
        <w:r w:rsidRPr="00023FF8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023FF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23FF8" w:rsidRDefault="00BE449F" w:rsidP="00023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16.1. Заседания комиссии могут проводиться в отсутствие гражданского служащего или гражданина в случае:</w:t>
      </w:r>
    </w:p>
    <w:p w:rsidR="007532D2" w:rsidRDefault="00BE449F" w:rsidP="0075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58" w:history="1">
        <w:r w:rsidRPr="00023FF8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23FF8">
          <w:rPr>
            <w:rFonts w:ascii="Times New Roman" w:hAnsi="Times New Roman" w:cs="Times New Roman"/>
            <w:sz w:val="28"/>
            <w:szCs w:val="28"/>
          </w:rPr>
          <w:t>«</w:t>
        </w:r>
        <w:r w:rsidRPr="00023FF8">
          <w:rPr>
            <w:rFonts w:ascii="Times New Roman" w:hAnsi="Times New Roman" w:cs="Times New Roman"/>
            <w:sz w:val="28"/>
            <w:szCs w:val="28"/>
          </w:rPr>
          <w:t>б</w:t>
        </w:r>
        <w:r w:rsidR="00023FF8">
          <w:rPr>
            <w:rFonts w:ascii="Times New Roman" w:hAnsi="Times New Roman" w:cs="Times New Roman"/>
            <w:sz w:val="28"/>
            <w:szCs w:val="28"/>
          </w:rPr>
          <w:t>»</w:t>
        </w:r>
        <w:r w:rsidRPr="00023FF8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023F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E449F">
        <w:rPr>
          <w:rFonts w:ascii="Times New Roman" w:hAnsi="Times New Roman" w:cs="Times New Roman"/>
          <w:sz w:val="28"/>
          <w:szCs w:val="28"/>
        </w:rPr>
        <w:t xml:space="preserve">Положения, не содержится указания </w:t>
      </w:r>
      <w:r w:rsidR="00023FF8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о намерении гражданского служащего или гражданина лично присутствовать </w:t>
      </w:r>
      <w:r w:rsidR="00023FF8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на заседании комиссии;</w:t>
      </w:r>
    </w:p>
    <w:p w:rsidR="007532D2" w:rsidRDefault="00BE449F" w:rsidP="0075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б) если гражданский служащий или гражданин, намеревающиеся лично присутствовать на заседании комиссии и надлежащим образом извещенные </w:t>
      </w:r>
      <w:r w:rsidR="00D2658A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о времени и месте его проведения, не явились на заседание комиссии.</w:t>
      </w:r>
    </w:p>
    <w:p w:rsidR="007532D2" w:rsidRDefault="00BE449F" w:rsidP="0075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17. На заседании комиссии заслушиваются пояснения гражданского служащего или гражданина, замещавшего должность гражданской службы </w:t>
      </w:r>
      <w:r w:rsidR="007532D2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в комитете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532D2" w:rsidRDefault="00BE449F" w:rsidP="0075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21" w:name="Par100"/>
      <w:bookmarkEnd w:id="21"/>
    </w:p>
    <w:p w:rsidR="00B24E22" w:rsidRDefault="00BE449F" w:rsidP="00B2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</w:t>
      </w:r>
      <w:r w:rsidRPr="007532D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ar56" w:history="1">
        <w:r w:rsidRPr="007532D2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532D2">
          <w:rPr>
            <w:rFonts w:ascii="Times New Roman" w:hAnsi="Times New Roman" w:cs="Times New Roman"/>
            <w:sz w:val="28"/>
            <w:szCs w:val="28"/>
          </w:rPr>
          <w:t>«</w:t>
        </w:r>
        <w:r w:rsidRPr="007532D2">
          <w:rPr>
            <w:rFonts w:ascii="Times New Roman" w:hAnsi="Times New Roman" w:cs="Times New Roman"/>
            <w:sz w:val="28"/>
            <w:szCs w:val="28"/>
          </w:rPr>
          <w:t>а</w:t>
        </w:r>
        <w:r w:rsidR="007532D2">
          <w:rPr>
            <w:rFonts w:ascii="Times New Roman" w:hAnsi="Times New Roman" w:cs="Times New Roman"/>
            <w:sz w:val="28"/>
            <w:szCs w:val="28"/>
          </w:rPr>
          <w:t>»</w:t>
        </w:r>
        <w:r w:rsidRPr="007532D2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7532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</w:t>
      </w:r>
      <w:r w:rsidRPr="00BE449F">
        <w:rPr>
          <w:rFonts w:ascii="Times New Roman" w:hAnsi="Times New Roman" w:cs="Times New Roman"/>
          <w:sz w:val="28"/>
          <w:szCs w:val="28"/>
        </w:rPr>
        <w:t xml:space="preserve">принимает одно </w:t>
      </w:r>
      <w:r w:rsidR="00C6642C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из следующих решений:</w:t>
      </w:r>
      <w:bookmarkStart w:id="22" w:name="Par101"/>
      <w:bookmarkEnd w:id="22"/>
    </w:p>
    <w:p w:rsidR="00BE449F" w:rsidRPr="00BE449F" w:rsidRDefault="00BE449F" w:rsidP="00B2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гражданским служащим </w:t>
      </w:r>
      <w:r w:rsidR="00B24E22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в </w:t>
      </w:r>
      <w:r w:rsidRPr="00B24E2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7" w:history="1">
        <w:r w:rsidRPr="00B24E22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B24E22">
          <w:rPr>
            <w:rFonts w:ascii="Times New Roman" w:hAnsi="Times New Roman" w:cs="Times New Roman"/>
            <w:sz w:val="28"/>
            <w:szCs w:val="28"/>
          </w:rPr>
          <w:t>«</w:t>
        </w:r>
        <w:r w:rsidRPr="00B24E22">
          <w:rPr>
            <w:rFonts w:ascii="Times New Roman" w:hAnsi="Times New Roman" w:cs="Times New Roman"/>
            <w:sz w:val="28"/>
            <w:szCs w:val="28"/>
          </w:rPr>
          <w:t>а</w:t>
        </w:r>
        <w:r w:rsidR="00B24E22">
          <w:rPr>
            <w:rFonts w:ascii="Times New Roman" w:hAnsi="Times New Roman" w:cs="Times New Roman"/>
            <w:sz w:val="28"/>
            <w:szCs w:val="28"/>
          </w:rPr>
          <w:t>»</w:t>
        </w:r>
        <w:r w:rsidRPr="00B24E22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B24E22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BE449F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</w:t>
      </w:r>
      <w:r w:rsidR="00B24E22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на замещение должностей государственной гражданской службы Рязанской области, и государственными гражданскими служащими Рязанской области, </w:t>
      </w:r>
      <w:r w:rsidR="00B24E22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и соблюдения государственными гражданскими служащими Рязанской области требований к служебному поведению, утвержденного </w:t>
      </w:r>
      <w:r w:rsidR="00B24E22">
        <w:rPr>
          <w:rFonts w:ascii="Times New Roman" w:hAnsi="Times New Roman" w:cs="Times New Roman"/>
          <w:sz w:val="28"/>
          <w:szCs w:val="28"/>
        </w:rPr>
        <w:t>п</w:t>
      </w:r>
      <w:r w:rsidRPr="00BE449F">
        <w:rPr>
          <w:rFonts w:ascii="Times New Roman" w:hAnsi="Times New Roman" w:cs="Times New Roman"/>
          <w:sz w:val="28"/>
          <w:szCs w:val="28"/>
        </w:rPr>
        <w:t xml:space="preserve">остановлением Губернатора Рязанской области от 25 января 2010 года </w:t>
      </w:r>
      <w:r w:rsidR="00B24E22">
        <w:rPr>
          <w:rFonts w:ascii="Times New Roman" w:hAnsi="Times New Roman" w:cs="Times New Roman"/>
          <w:sz w:val="28"/>
          <w:szCs w:val="28"/>
        </w:rPr>
        <w:t>№</w:t>
      </w:r>
      <w:r w:rsidRPr="00BE449F">
        <w:rPr>
          <w:rFonts w:ascii="Times New Roman" w:hAnsi="Times New Roman" w:cs="Times New Roman"/>
          <w:sz w:val="28"/>
          <w:szCs w:val="28"/>
        </w:rPr>
        <w:t xml:space="preserve"> 2-пг, являются достоверными и полными;</w:t>
      </w:r>
    </w:p>
    <w:p w:rsidR="00B24E22" w:rsidRDefault="00BE449F" w:rsidP="00B828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гражданским служащим </w:t>
      </w:r>
      <w:r w:rsidR="00B24E22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в </w:t>
      </w:r>
      <w:r w:rsidRPr="00B24E2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8" w:history="1">
        <w:r w:rsidR="00B24E22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B24E22">
          <w:rPr>
            <w:rFonts w:ascii="Times New Roman" w:hAnsi="Times New Roman" w:cs="Times New Roman"/>
            <w:sz w:val="28"/>
            <w:szCs w:val="28"/>
          </w:rPr>
          <w:t>а</w:t>
        </w:r>
        <w:r w:rsidR="00B24E22">
          <w:rPr>
            <w:rFonts w:ascii="Times New Roman" w:hAnsi="Times New Roman" w:cs="Times New Roman"/>
            <w:sz w:val="28"/>
            <w:szCs w:val="28"/>
          </w:rPr>
          <w:t>»</w:t>
        </w:r>
        <w:r w:rsidRPr="00B24E22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B24E22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ar101" w:history="1">
        <w:r w:rsidRPr="00B24E22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24E22">
          <w:rPr>
            <w:rFonts w:ascii="Times New Roman" w:hAnsi="Times New Roman" w:cs="Times New Roman"/>
            <w:sz w:val="28"/>
            <w:szCs w:val="28"/>
          </w:rPr>
          <w:t>«</w:t>
        </w:r>
        <w:r w:rsidRPr="00B24E22">
          <w:rPr>
            <w:rFonts w:ascii="Times New Roman" w:hAnsi="Times New Roman" w:cs="Times New Roman"/>
            <w:sz w:val="28"/>
            <w:szCs w:val="28"/>
          </w:rPr>
          <w:t>а</w:t>
        </w:r>
        <w:r w:rsidR="00B24E2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B24E22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</w:t>
      </w:r>
      <w:r w:rsidRPr="00B24E22">
        <w:rPr>
          <w:rFonts w:ascii="Times New Roman" w:hAnsi="Times New Roman" w:cs="Times New Roman"/>
          <w:sz w:val="28"/>
          <w:szCs w:val="28"/>
        </w:rPr>
        <w:lastRenderedPageBreak/>
        <w:t xml:space="preserve">случае комиссия рекомендует председателю комитета применить </w:t>
      </w:r>
      <w:r w:rsidR="00B24E22">
        <w:rPr>
          <w:rFonts w:ascii="Times New Roman" w:hAnsi="Times New Roman" w:cs="Times New Roman"/>
          <w:sz w:val="28"/>
          <w:szCs w:val="28"/>
        </w:rPr>
        <w:br/>
      </w:r>
      <w:r w:rsidRPr="00B24E22">
        <w:rPr>
          <w:rFonts w:ascii="Times New Roman" w:hAnsi="Times New Roman" w:cs="Times New Roman"/>
          <w:sz w:val="28"/>
          <w:szCs w:val="28"/>
        </w:rPr>
        <w:t>к гражданскому служащему конкретную меру ответственности.</w:t>
      </w:r>
    </w:p>
    <w:p w:rsidR="00B24E22" w:rsidRDefault="00BE449F" w:rsidP="00B2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</w:t>
      </w:r>
      <w:r w:rsidRPr="00B24E2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ar57" w:history="1">
        <w:r w:rsidRPr="00B24E22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B24E22">
          <w:rPr>
            <w:rFonts w:ascii="Times New Roman" w:hAnsi="Times New Roman" w:cs="Times New Roman"/>
            <w:sz w:val="28"/>
            <w:szCs w:val="28"/>
          </w:rPr>
          <w:t>«</w:t>
        </w:r>
        <w:r w:rsidRPr="00B24E22">
          <w:rPr>
            <w:rFonts w:ascii="Times New Roman" w:hAnsi="Times New Roman" w:cs="Times New Roman"/>
            <w:sz w:val="28"/>
            <w:szCs w:val="28"/>
          </w:rPr>
          <w:t>а</w:t>
        </w:r>
        <w:r w:rsidR="00B24E22">
          <w:rPr>
            <w:rFonts w:ascii="Times New Roman" w:hAnsi="Times New Roman" w:cs="Times New Roman"/>
            <w:sz w:val="28"/>
            <w:szCs w:val="28"/>
          </w:rPr>
          <w:t>»</w:t>
        </w:r>
        <w:r w:rsidRPr="00B24E22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B24E2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</w:t>
      </w:r>
      <w:r w:rsidRPr="00BE449F">
        <w:rPr>
          <w:rFonts w:ascii="Times New Roman" w:hAnsi="Times New Roman" w:cs="Times New Roman"/>
          <w:sz w:val="28"/>
          <w:szCs w:val="28"/>
        </w:rPr>
        <w:t xml:space="preserve">я принимает одно </w:t>
      </w:r>
      <w:r w:rsidR="00B24E22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FC5D71" w:rsidRDefault="00BE449F" w:rsidP="00FC5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а) установить, что гражданский служащий соблюдал требования </w:t>
      </w:r>
      <w:r w:rsidR="00B24E22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:rsidR="00AA0505" w:rsidRDefault="00BE449F" w:rsidP="00AA0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б) установить, что гражданский служащий не соблюдал требования </w:t>
      </w:r>
      <w:r w:rsidR="00FC5D71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требования об урегулировании конфликта интересов. В этом случае комиссия рекомендует председателю комитета указать гражданскому служащему на недопустимость нарушения требований </w:t>
      </w:r>
      <w:r w:rsidR="00FC5D71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  <w:bookmarkStart w:id="23" w:name="Par108"/>
      <w:bookmarkEnd w:id="23"/>
    </w:p>
    <w:p w:rsidR="00AA0505" w:rsidRDefault="00BE449F" w:rsidP="00AA0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21. По итогам рассмотрения вопроса</w:t>
      </w:r>
      <w:r w:rsidRPr="00AA0505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60" w:history="1">
        <w:r w:rsidRPr="00AA050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AA0505">
          <w:rPr>
            <w:rFonts w:ascii="Times New Roman" w:hAnsi="Times New Roman" w:cs="Times New Roman"/>
            <w:sz w:val="28"/>
            <w:szCs w:val="28"/>
          </w:rPr>
          <w:t>«</w:t>
        </w:r>
        <w:r w:rsidRPr="00AA0505">
          <w:rPr>
            <w:rFonts w:ascii="Times New Roman" w:hAnsi="Times New Roman" w:cs="Times New Roman"/>
            <w:sz w:val="28"/>
            <w:szCs w:val="28"/>
          </w:rPr>
          <w:t>б</w:t>
        </w:r>
        <w:r w:rsidR="00AA0505">
          <w:rPr>
            <w:rFonts w:ascii="Times New Roman" w:hAnsi="Times New Roman" w:cs="Times New Roman"/>
            <w:sz w:val="28"/>
            <w:szCs w:val="28"/>
          </w:rPr>
          <w:t>»</w:t>
        </w:r>
        <w:r w:rsidRPr="00AA050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AA050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="00AA0505">
        <w:rPr>
          <w:rFonts w:ascii="Times New Roman" w:hAnsi="Times New Roman" w:cs="Times New Roman"/>
          <w:sz w:val="28"/>
          <w:szCs w:val="28"/>
        </w:rPr>
        <w:br/>
      </w:r>
      <w:r w:rsidRPr="00AA0505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EC7748" w:rsidRDefault="00BE449F" w:rsidP="00EC7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</w:r>
      <w:r w:rsidR="00AA0505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этой организацией входили в его должностные (служебные) обязанности;</w:t>
      </w:r>
    </w:p>
    <w:p w:rsidR="00C16681" w:rsidRDefault="00BE449F" w:rsidP="00C16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</w:t>
      </w:r>
      <w:r w:rsidR="00C16681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и мотивировать свой отказ.</w:t>
      </w:r>
      <w:bookmarkStart w:id="24" w:name="Par111"/>
      <w:bookmarkEnd w:id="24"/>
    </w:p>
    <w:p w:rsidR="00ED2EAD" w:rsidRDefault="00BE449F" w:rsidP="00ED2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22. По итогам рассмотрения </w:t>
      </w:r>
      <w:r w:rsidRPr="00C16681">
        <w:rPr>
          <w:rFonts w:ascii="Times New Roman" w:hAnsi="Times New Roman" w:cs="Times New Roman"/>
          <w:sz w:val="28"/>
          <w:szCs w:val="28"/>
        </w:rPr>
        <w:t xml:space="preserve">вопроса, указанного в </w:t>
      </w:r>
      <w:hyperlink w:anchor="Par62" w:history="1">
        <w:r w:rsidRPr="00C16681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C16681">
          <w:rPr>
            <w:rFonts w:ascii="Times New Roman" w:hAnsi="Times New Roman" w:cs="Times New Roman"/>
            <w:sz w:val="28"/>
            <w:szCs w:val="28"/>
          </w:rPr>
          <w:t>«</w:t>
        </w:r>
        <w:r w:rsidRPr="00C16681">
          <w:rPr>
            <w:rFonts w:ascii="Times New Roman" w:hAnsi="Times New Roman" w:cs="Times New Roman"/>
            <w:sz w:val="28"/>
            <w:szCs w:val="28"/>
          </w:rPr>
          <w:t>б</w:t>
        </w:r>
        <w:r w:rsidR="00C16681">
          <w:rPr>
            <w:rFonts w:ascii="Times New Roman" w:hAnsi="Times New Roman" w:cs="Times New Roman"/>
            <w:sz w:val="28"/>
            <w:szCs w:val="28"/>
          </w:rPr>
          <w:t>»</w:t>
        </w:r>
        <w:r w:rsidRPr="00C16681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C1668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="00ED2EAD">
        <w:rPr>
          <w:rFonts w:ascii="Times New Roman" w:hAnsi="Times New Roman" w:cs="Times New Roman"/>
          <w:sz w:val="28"/>
          <w:szCs w:val="28"/>
        </w:rPr>
        <w:br/>
      </w:r>
      <w:r w:rsidRPr="00C16681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74414E" w:rsidRDefault="00BE449F" w:rsidP="0074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="0074414E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и уважительной;</w:t>
      </w:r>
    </w:p>
    <w:p w:rsidR="00BE449F" w:rsidRPr="00BE449F" w:rsidRDefault="00BE449F" w:rsidP="0074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74414E" w:rsidRDefault="00BE449F" w:rsidP="00B828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</w:t>
      </w:r>
      <w:r w:rsidRPr="00BE449F">
        <w:rPr>
          <w:rFonts w:ascii="Times New Roman" w:hAnsi="Times New Roman" w:cs="Times New Roman"/>
          <w:sz w:val="28"/>
          <w:szCs w:val="28"/>
        </w:rPr>
        <w:lastRenderedPageBreak/>
        <w:t>способом уклонения от представления указанных сведений. В этом случае комиссия рекомендует председател</w:t>
      </w:r>
      <w:r w:rsidR="00667939">
        <w:rPr>
          <w:rFonts w:ascii="Times New Roman" w:hAnsi="Times New Roman" w:cs="Times New Roman"/>
          <w:sz w:val="28"/>
          <w:szCs w:val="28"/>
        </w:rPr>
        <w:t>ю</w:t>
      </w:r>
      <w:r w:rsidRPr="00BE449F">
        <w:rPr>
          <w:rFonts w:ascii="Times New Roman" w:hAnsi="Times New Roman" w:cs="Times New Roman"/>
          <w:sz w:val="28"/>
          <w:szCs w:val="28"/>
        </w:rPr>
        <w:t xml:space="preserve"> комитета применить к гражданскому служащему конкретную меру ответственности.</w:t>
      </w:r>
      <w:bookmarkStart w:id="25" w:name="Par116"/>
      <w:bookmarkEnd w:id="25"/>
    </w:p>
    <w:p w:rsidR="00AE7193" w:rsidRDefault="00BE449F" w:rsidP="00AE7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22.1. По итогам рассмотрения вопроса</w:t>
      </w:r>
      <w:r w:rsidRPr="0074414E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67" w:history="1">
        <w:r w:rsidRPr="007441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4414E">
          <w:rPr>
            <w:rFonts w:ascii="Times New Roman" w:hAnsi="Times New Roman" w:cs="Times New Roman"/>
            <w:sz w:val="28"/>
            <w:szCs w:val="28"/>
          </w:rPr>
          <w:t>«</w:t>
        </w:r>
        <w:r w:rsidRPr="0074414E">
          <w:rPr>
            <w:rFonts w:ascii="Times New Roman" w:hAnsi="Times New Roman" w:cs="Times New Roman"/>
            <w:sz w:val="28"/>
            <w:szCs w:val="28"/>
          </w:rPr>
          <w:t>г</w:t>
        </w:r>
        <w:r w:rsidR="0074414E">
          <w:rPr>
            <w:rFonts w:ascii="Times New Roman" w:hAnsi="Times New Roman" w:cs="Times New Roman"/>
            <w:sz w:val="28"/>
            <w:szCs w:val="28"/>
          </w:rPr>
          <w:t>»</w:t>
        </w:r>
        <w:r w:rsidRPr="0074414E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74414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Pr="00BE449F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403EB3" w:rsidRDefault="00BE449F" w:rsidP="00403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гражданским служащим </w:t>
      </w:r>
      <w:r w:rsidR="00AE7193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в </w:t>
      </w:r>
      <w:r w:rsidRPr="00AE719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9" w:history="1">
        <w:r w:rsidRPr="00AE719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E719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BE449F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AE7193">
        <w:rPr>
          <w:rFonts w:ascii="Times New Roman" w:hAnsi="Times New Roman" w:cs="Times New Roman"/>
          <w:sz w:val="28"/>
          <w:szCs w:val="28"/>
        </w:rPr>
        <w:t>«</w:t>
      </w:r>
      <w:r w:rsidRPr="00BE449F">
        <w:rPr>
          <w:rFonts w:ascii="Times New Roman" w:hAnsi="Times New Roman" w:cs="Times New Roman"/>
          <w:sz w:val="28"/>
          <w:szCs w:val="28"/>
        </w:rPr>
        <w:t xml:space="preserve">О контроле </w:t>
      </w:r>
      <w:r w:rsidR="00AE7193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за соответствием расходов лиц, замещающих государственные должности, </w:t>
      </w:r>
      <w:r w:rsidR="00AE7193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и иных лиц их доходам</w:t>
      </w:r>
      <w:r w:rsidR="00403EB3">
        <w:rPr>
          <w:rFonts w:ascii="Times New Roman" w:hAnsi="Times New Roman" w:cs="Times New Roman"/>
          <w:sz w:val="28"/>
          <w:szCs w:val="28"/>
        </w:rPr>
        <w:t>»</w:t>
      </w:r>
      <w:r w:rsidRPr="00BE449F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403EB3" w:rsidRDefault="00BE449F" w:rsidP="00403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гражданским служащим </w:t>
      </w:r>
      <w:r w:rsidR="00403EB3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в </w:t>
      </w:r>
      <w:r w:rsidRPr="00403EB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20" w:history="1">
        <w:r w:rsidRPr="00403EB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403EB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BE449F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403EB3">
        <w:rPr>
          <w:rFonts w:ascii="Times New Roman" w:hAnsi="Times New Roman" w:cs="Times New Roman"/>
          <w:sz w:val="28"/>
          <w:szCs w:val="28"/>
        </w:rPr>
        <w:t>«</w:t>
      </w:r>
      <w:r w:rsidRPr="00BE449F">
        <w:rPr>
          <w:rFonts w:ascii="Times New Roman" w:hAnsi="Times New Roman" w:cs="Times New Roman"/>
          <w:sz w:val="28"/>
          <w:szCs w:val="28"/>
        </w:rPr>
        <w:t xml:space="preserve">О контроле </w:t>
      </w:r>
      <w:r w:rsidR="00403EB3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за соответствием расходов лиц, замещающих государственные должности, </w:t>
      </w:r>
      <w:r w:rsidR="00403EB3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и иных лиц их доходам</w:t>
      </w:r>
      <w:r w:rsidR="00403EB3">
        <w:rPr>
          <w:rFonts w:ascii="Times New Roman" w:hAnsi="Times New Roman" w:cs="Times New Roman"/>
          <w:sz w:val="28"/>
          <w:szCs w:val="28"/>
        </w:rPr>
        <w:t>»</w:t>
      </w:r>
      <w:r w:rsidRPr="00BE449F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председателю комитета применить </w:t>
      </w:r>
      <w:r w:rsidR="00403EB3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к гражданскому служащему меры дисциплинарной ответственности и (или) направить материалы, полученные в результате осуществления контроля </w:t>
      </w:r>
      <w:r w:rsidR="00403EB3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за расходами, в органы прокуратуры и (или) иные государственные органы </w:t>
      </w:r>
      <w:r w:rsidR="00403EB3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в соответствии с их компетенцией.</w:t>
      </w:r>
    </w:p>
    <w:p w:rsidR="00F101AC" w:rsidRDefault="00BE449F" w:rsidP="00F10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22.2. По </w:t>
      </w:r>
      <w:r w:rsidRPr="00403EB3">
        <w:rPr>
          <w:rFonts w:ascii="Times New Roman" w:hAnsi="Times New Roman" w:cs="Times New Roman"/>
          <w:sz w:val="28"/>
          <w:szCs w:val="28"/>
        </w:rPr>
        <w:t xml:space="preserve">итогам рассмотрения вопроса, указанного в </w:t>
      </w:r>
      <w:hyperlink w:anchor="Par63" w:history="1">
        <w:r w:rsidRPr="00403EB3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403EB3">
          <w:rPr>
            <w:rFonts w:ascii="Times New Roman" w:hAnsi="Times New Roman" w:cs="Times New Roman"/>
            <w:sz w:val="28"/>
            <w:szCs w:val="28"/>
          </w:rPr>
          <w:t>«</w:t>
        </w:r>
        <w:r w:rsidRPr="00403EB3">
          <w:rPr>
            <w:rFonts w:ascii="Times New Roman" w:hAnsi="Times New Roman" w:cs="Times New Roman"/>
            <w:sz w:val="28"/>
            <w:szCs w:val="28"/>
          </w:rPr>
          <w:t>б</w:t>
        </w:r>
        <w:r w:rsidR="00403EB3">
          <w:rPr>
            <w:rFonts w:ascii="Times New Roman" w:hAnsi="Times New Roman" w:cs="Times New Roman"/>
            <w:sz w:val="28"/>
            <w:szCs w:val="28"/>
          </w:rPr>
          <w:t>»</w:t>
        </w:r>
        <w:r w:rsidRPr="00403EB3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403E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E449F">
        <w:rPr>
          <w:rFonts w:ascii="Times New Roman" w:hAnsi="Times New Roman" w:cs="Times New Roman"/>
          <w:sz w:val="28"/>
          <w:szCs w:val="28"/>
        </w:rPr>
        <w:t xml:space="preserve">Положения, комиссия принимает одно </w:t>
      </w:r>
      <w:r w:rsidR="00F101AC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C6562F" w:rsidRDefault="00BE449F" w:rsidP="00C65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r w:rsidRPr="00831CA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1" w:history="1">
        <w:r w:rsidRPr="00831CA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31CA1">
        <w:rPr>
          <w:rFonts w:ascii="Times New Roman" w:hAnsi="Times New Roman" w:cs="Times New Roman"/>
          <w:sz w:val="28"/>
          <w:szCs w:val="28"/>
        </w:rPr>
        <w:t xml:space="preserve"> </w:t>
      </w:r>
      <w:r w:rsidR="00831CA1">
        <w:rPr>
          <w:rFonts w:ascii="Times New Roman" w:hAnsi="Times New Roman" w:cs="Times New Roman"/>
          <w:sz w:val="28"/>
          <w:szCs w:val="28"/>
        </w:rPr>
        <w:t>«</w:t>
      </w:r>
      <w:r w:rsidRPr="00BE449F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31CA1">
        <w:rPr>
          <w:rFonts w:ascii="Times New Roman" w:hAnsi="Times New Roman" w:cs="Times New Roman"/>
          <w:sz w:val="28"/>
          <w:szCs w:val="28"/>
        </w:rPr>
        <w:t>»</w:t>
      </w:r>
      <w:r w:rsidRPr="00BE449F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4A3579" w:rsidRDefault="00BE449F" w:rsidP="004A3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2" w:history="1">
        <w:r w:rsidRPr="00C6562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6562F">
        <w:rPr>
          <w:rFonts w:ascii="Times New Roman" w:hAnsi="Times New Roman" w:cs="Times New Roman"/>
          <w:sz w:val="28"/>
          <w:szCs w:val="28"/>
        </w:rPr>
        <w:t xml:space="preserve"> </w:t>
      </w:r>
      <w:r w:rsidR="00C6562F">
        <w:rPr>
          <w:rFonts w:ascii="Times New Roman" w:hAnsi="Times New Roman" w:cs="Times New Roman"/>
          <w:sz w:val="28"/>
          <w:szCs w:val="28"/>
        </w:rPr>
        <w:t>«</w:t>
      </w:r>
      <w:r w:rsidRPr="00BE449F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6562F">
        <w:rPr>
          <w:rFonts w:ascii="Times New Roman" w:hAnsi="Times New Roman" w:cs="Times New Roman"/>
          <w:sz w:val="28"/>
          <w:szCs w:val="28"/>
        </w:rPr>
        <w:t>»</w:t>
      </w:r>
      <w:r w:rsidRPr="00BE449F">
        <w:rPr>
          <w:rFonts w:ascii="Times New Roman" w:hAnsi="Times New Roman" w:cs="Times New Roman"/>
          <w:sz w:val="28"/>
          <w:szCs w:val="28"/>
        </w:rPr>
        <w:t xml:space="preserve">, </w:t>
      </w:r>
      <w:r w:rsidR="004A3579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не являются объективными и уважительными. В этом случае комиссия рекомендует председателю комитета применить к государственному служащему конкретную меру ответственности.</w:t>
      </w:r>
      <w:bookmarkStart w:id="26" w:name="Par124"/>
      <w:bookmarkEnd w:id="26"/>
    </w:p>
    <w:p w:rsidR="00F1112C" w:rsidRDefault="00BE449F" w:rsidP="00F11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22.3. </w:t>
      </w:r>
      <w:r w:rsidRPr="004A3579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64" w:history="1">
        <w:r w:rsidRPr="004A3579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4A3579">
          <w:rPr>
            <w:rFonts w:ascii="Times New Roman" w:hAnsi="Times New Roman" w:cs="Times New Roman"/>
            <w:sz w:val="28"/>
            <w:szCs w:val="28"/>
          </w:rPr>
          <w:t>«</w:t>
        </w:r>
        <w:r w:rsidRPr="004A3579">
          <w:rPr>
            <w:rFonts w:ascii="Times New Roman" w:hAnsi="Times New Roman" w:cs="Times New Roman"/>
            <w:sz w:val="28"/>
            <w:szCs w:val="28"/>
          </w:rPr>
          <w:t>б</w:t>
        </w:r>
        <w:r w:rsidR="004A3579">
          <w:rPr>
            <w:rFonts w:ascii="Times New Roman" w:hAnsi="Times New Roman" w:cs="Times New Roman"/>
            <w:sz w:val="28"/>
            <w:szCs w:val="28"/>
          </w:rPr>
          <w:t>»</w:t>
        </w:r>
        <w:r w:rsidRPr="004A3579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BE449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="004A3579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E449F" w:rsidRPr="00BE449F" w:rsidRDefault="00BE449F" w:rsidP="00F11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4F38DF" w:rsidRDefault="00BE449F" w:rsidP="00B828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</w:t>
      </w:r>
      <w:r w:rsidR="00BF3CC6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к конфликту интересов. В этом случае комиссия рекомендует гражданскому </w:t>
      </w:r>
      <w:r w:rsidRPr="00BE449F">
        <w:rPr>
          <w:rFonts w:ascii="Times New Roman" w:hAnsi="Times New Roman" w:cs="Times New Roman"/>
          <w:sz w:val="28"/>
          <w:szCs w:val="28"/>
        </w:rPr>
        <w:lastRenderedPageBreak/>
        <w:t>служащему и (или) председателю комитета принять меры по урегулированию конфликта интересов или по недопущению его возникновения;</w:t>
      </w:r>
    </w:p>
    <w:p w:rsidR="00EE33EB" w:rsidRDefault="00BE449F" w:rsidP="00EE3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в) признать, что гражданский служащий не соблюдал требования </w:t>
      </w:r>
      <w:r w:rsidR="005E321B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об урегулировании конфликта интересов. В этом случае комиссия рекомендует председателю комитета применить к гражданскому служащему конкретную меру ответственности.</w:t>
      </w:r>
    </w:p>
    <w:p w:rsidR="00EE33EB" w:rsidRDefault="00BE449F" w:rsidP="00EE3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EB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вопросов, указанных в </w:t>
      </w:r>
      <w:hyperlink w:anchor="Par54" w:history="1">
        <w:r w:rsidRPr="00EE33E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EE33EB">
          <w:rPr>
            <w:rFonts w:ascii="Times New Roman" w:hAnsi="Times New Roman" w:cs="Times New Roman"/>
            <w:sz w:val="28"/>
            <w:szCs w:val="28"/>
          </w:rPr>
          <w:t>«</w:t>
        </w:r>
        <w:r w:rsidRPr="00EE33EB">
          <w:rPr>
            <w:rFonts w:ascii="Times New Roman" w:hAnsi="Times New Roman" w:cs="Times New Roman"/>
            <w:sz w:val="28"/>
            <w:szCs w:val="28"/>
          </w:rPr>
          <w:t>а</w:t>
        </w:r>
        <w:r w:rsidR="00EE33EB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E33EB">
        <w:rPr>
          <w:rFonts w:ascii="Times New Roman" w:hAnsi="Times New Roman" w:cs="Times New Roman"/>
          <w:sz w:val="28"/>
          <w:szCs w:val="28"/>
        </w:rPr>
        <w:t xml:space="preserve">, </w:t>
      </w:r>
      <w:r w:rsidR="00EE33EB">
        <w:rPr>
          <w:rFonts w:ascii="Times New Roman" w:hAnsi="Times New Roman" w:cs="Times New Roman"/>
          <w:sz w:val="28"/>
          <w:szCs w:val="28"/>
        </w:rPr>
        <w:t>«</w:t>
      </w:r>
      <w:hyperlink w:anchor="Par58" w:history="1">
        <w:r w:rsidRPr="00EE33EB">
          <w:rPr>
            <w:rFonts w:ascii="Times New Roman" w:hAnsi="Times New Roman" w:cs="Times New Roman"/>
            <w:sz w:val="28"/>
            <w:szCs w:val="28"/>
          </w:rPr>
          <w:t>б</w:t>
        </w:r>
        <w:r w:rsidR="00EE33EB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E33EB">
        <w:rPr>
          <w:rFonts w:ascii="Times New Roman" w:hAnsi="Times New Roman" w:cs="Times New Roman"/>
          <w:sz w:val="28"/>
          <w:szCs w:val="28"/>
        </w:rPr>
        <w:t xml:space="preserve">, </w:t>
      </w:r>
      <w:r w:rsidR="00EE33EB">
        <w:rPr>
          <w:rFonts w:ascii="Times New Roman" w:hAnsi="Times New Roman" w:cs="Times New Roman"/>
          <w:sz w:val="28"/>
          <w:szCs w:val="28"/>
        </w:rPr>
        <w:t>«</w:t>
      </w:r>
      <w:hyperlink w:anchor="Par67" w:history="1">
        <w:r w:rsidRPr="00EE33EB">
          <w:rPr>
            <w:rFonts w:ascii="Times New Roman" w:hAnsi="Times New Roman" w:cs="Times New Roman"/>
            <w:sz w:val="28"/>
            <w:szCs w:val="28"/>
          </w:rPr>
          <w:t>г</w:t>
        </w:r>
        <w:r w:rsidR="00EE33EB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E33E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9" w:history="1">
        <w:r w:rsidR="00EE33EB">
          <w:rPr>
            <w:rFonts w:ascii="Times New Roman" w:hAnsi="Times New Roman" w:cs="Times New Roman"/>
            <w:sz w:val="28"/>
            <w:szCs w:val="28"/>
          </w:rPr>
          <w:t>«д»</w:t>
        </w:r>
        <w:r w:rsidRPr="00EE33EB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EE33EB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00" w:history="1">
        <w:r w:rsidRPr="00EE33E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EE33EB">
          <w:rPr>
            <w:rFonts w:ascii="Times New Roman" w:hAnsi="Times New Roman" w:cs="Times New Roman"/>
            <w:sz w:val="28"/>
            <w:szCs w:val="28"/>
          </w:rPr>
          <w:br/>
        </w:r>
        <w:r w:rsidRPr="00EE33E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EE33E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1" w:history="1">
        <w:r w:rsidRPr="00EE33EB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EE33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6" w:history="1">
        <w:r w:rsidRPr="00EE33EB">
          <w:rPr>
            <w:rFonts w:ascii="Times New Roman" w:hAnsi="Times New Roman" w:cs="Times New Roman"/>
            <w:sz w:val="28"/>
            <w:szCs w:val="28"/>
          </w:rPr>
          <w:t>22.1</w:t>
        </w:r>
      </w:hyperlink>
      <w:r w:rsidRPr="00EE33E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4" w:history="1">
        <w:r w:rsidRPr="00EE33EB">
          <w:rPr>
            <w:rFonts w:ascii="Times New Roman" w:hAnsi="Times New Roman" w:cs="Times New Roman"/>
            <w:sz w:val="28"/>
            <w:szCs w:val="28"/>
          </w:rPr>
          <w:t>22.3</w:t>
        </w:r>
      </w:hyperlink>
      <w:r w:rsidRPr="00EE33E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1" w:history="1">
        <w:r w:rsidRPr="00EE33EB">
          <w:rPr>
            <w:rFonts w:ascii="Times New Roman" w:hAnsi="Times New Roman" w:cs="Times New Roman"/>
            <w:sz w:val="28"/>
            <w:szCs w:val="28"/>
          </w:rPr>
          <w:t>23.1</w:t>
        </w:r>
      </w:hyperlink>
      <w:r w:rsidRPr="00EE33EB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</w:t>
      </w:r>
      <w:r w:rsidRPr="00BE449F">
        <w:rPr>
          <w:rFonts w:ascii="Times New Roman" w:hAnsi="Times New Roman" w:cs="Times New Roman"/>
          <w:sz w:val="28"/>
          <w:szCs w:val="28"/>
        </w:rPr>
        <w:t>комиссии.</w:t>
      </w:r>
      <w:bookmarkStart w:id="27" w:name="Par131"/>
      <w:bookmarkEnd w:id="27"/>
    </w:p>
    <w:p w:rsidR="005031BD" w:rsidRDefault="00BE449F" w:rsidP="00503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hyperlink w:anchor="Par69" w:history="1">
        <w:r w:rsidR="005031BD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5031BD">
          <w:rPr>
            <w:rFonts w:ascii="Times New Roman" w:hAnsi="Times New Roman" w:cs="Times New Roman"/>
            <w:sz w:val="28"/>
            <w:szCs w:val="28"/>
          </w:rPr>
          <w:t>д</w:t>
        </w:r>
        <w:r w:rsidR="005031BD">
          <w:rPr>
            <w:rFonts w:ascii="Times New Roman" w:hAnsi="Times New Roman" w:cs="Times New Roman"/>
            <w:sz w:val="28"/>
            <w:szCs w:val="28"/>
          </w:rPr>
          <w:t>»</w:t>
        </w:r>
        <w:r w:rsidRPr="005031BD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5031B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</w:t>
      </w:r>
      <w:r w:rsidRPr="00BE449F">
        <w:rPr>
          <w:rFonts w:ascii="Times New Roman" w:hAnsi="Times New Roman" w:cs="Times New Roman"/>
          <w:sz w:val="28"/>
          <w:szCs w:val="28"/>
        </w:rPr>
        <w:t>ении гражданина, замещавшего должность гражданской службы в комитете, одно из следующих решений:</w:t>
      </w:r>
    </w:p>
    <w:p w:rsidR="002121A9" w:rsidRDefault="00BE449F" w:rsidP="00212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95D7B" w:rsidRDefault="00BE449F" w:rsidP="00095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</w:t>
      </w:r>
      <w:r w:rsidRPr="00095D7B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23" w:history="1">
        <w:r w:rsidRPr="00095D7B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95D7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24" w:history="1">
        <w:r w:rsidRPr="00095D7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95D7B">
        <w:rPr>
          <w:rFonts w:ascii="Times New Roman" w:hAnsi="Times New Roman" w:cs="Times New Roman"/>
          <w:sz w:val="28"/>
          <w:szCs w:val="28"/>
        </w:rPr>
        <w:t xml:space="preserve"> от 25 </w:t>
      </w:r>
      <w:r w:rsidRPr="00BE449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F0131A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2008 г</w:t>
      </w:r>
      <w:r w:rsidR="00095D7B">
        <w:rPr>
          <w:rFonts w:ascii="Times New Roman" w:hAnsi="Times New Roman" w:cs="Times New Roman"/>
          <w:sz w:val="28"/>
          <w:szCs w:val="28"/>
        </w:rPr>
        <w:t>ода</w:t>
      </w:r>
      <w:r w:rsidRPr="00BE449F">
        <w:rPr>
          <w:rFonts w:ascii="Times New Roman" w:hAnsi="Times New Roman" w:cs="Times New Roman"/>
          <w:sz w:val="28"/>
          <w:szCs w:val="28"/>
        </w:rPr>
        <w:t xml:space="preserve"> </w:t>
      </w:r>
      <w:r w:rsidR="00095D7B">
        <w:rPr>
          <w:rFonts w:ascii="Times New Roman" w:hAnsi="Times New Roman" w:cs="Times New Roman"/>
          <w:sz w:val="28"/>
          <w:szCs w:val="28"/>
        </w:rPr>
        <w:t>№</w:t>
      </w:r>
      <w:r w:rsidRPr="00BE449F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95D7B">
        <w:rPr>
          <w:rFonts w:ascii="Times New Roman" w:hAnsi="Times New Roman" w:cs="Times New Roman"/>
          <w:sz w:val="28"/>
          <w:szCs w:val="28"/>
        </w:rPr>
        <w:t>«</w:t>
      </w:r>
      <w:r w:rsidRPr="00BE449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95D7B">
        <w:rPr>
          <w:rFonts w:ascii="Times New Roman" w:hAnsi="Times New Roman" w:cs="Times New Roman"/>
          <w:sz w:val="28"/>
          <w:szCs w:val="28"/>
        </w:rPr>
        <w:t>»</w:t>
      </w:r>
      <w:r w:rsidRPr="00BE449F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председателю комитета проинформировать об указанных обстоятельствах органы прокуратуры и уведомившую организацию.</w:t>
      </w:r>
    </w:p>
    <w:p w:rsidR="00095D7B" w:rsidRDefault="00BE449F" w:rsidP="00095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7B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предусмотренного </w:t>
      </w:r>
      <w:hyperlink w:anchor="Par65" w:history="1">
        <w:r w:rsidRPr="00095D7B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95D7B">
          <w:rPr>
            <w:rFonts w:ascii="Times New Roman" w:hAnsi="Times New Roman" w:cs="Times New Roman"/>
            <w:sz w:val="28"/>
            <w:szCs w:val="28"/>
          </w:rPr>
          <w:t>«</w:t>
        </w:r>
        <w:r w:rsidRPr="00095D7B">
          <w:rPr>
            <w:rFonts w:ascii="Times New Roman" w:hAnsi="Times New Roman" w:cs="Times New Roman"/>
            <w:sz w:val="28"/>
            <w:szCs w:val="28"/>
          </w:rPr>
          <w:t>в</w:t>
        </w:r>
        <w:r w:rsidR="00095D7B">
          <w:rPr>
            <w:rFonts w:ascii="Times New Roman" w:hAnsi="Times New Roman" w:cs="Times New Roman"/>
            <w:sz w:val="28"/>
            <w:szCs w:val="28"/>
          </w:rPr>
          <w:t>»</w:t>
        </w:r>
        <w:r w:rsidRPr="00095D7B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095D7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</w:t>
      </w:r>
      <w:r w:rsidRPr="00BE449F">
        <w:rPr>
          <w:rFonts w:ascii="Times New Roman" w:hAnsi="Times New Roman" w:cs="Times New Roman"/>
          <w:sz w:val="28"/>
          <w:szCs w:val="28"/>
        </w:rPr>
        <w:t>решение.</w:t>
      </w:r>
    </w:p>
    <w:p w:rsidR="00095D7B" w:rsidRDefault="00BE449F" w:rsidP="00095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25. Для исполнения решений комиссии могут быть подготовлены проекты нормативных правовых или правовых актов комитета, решений или поручений председателя комитета, которые в установленном порядке представляются </w:t>
      </w:r>
      <w:r w:rsidR="00F0131A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на рассмотрение председателя комитета.</w:t>
      </w:r>
    </w:p>
    <w:p w:rsidR="00095D7B" w:rsidRDefault="00BE449F" w:rsidP="00095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26. Решения комиссии по вопросам, </w:t>
      </w:r>
      <w:r w:rsidRPr="00095D7B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ar53" w:history="1">
        <w:r w:rsidRPr="00095D7B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095D7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E449F">
        <w:rPr>
          <w:rFonts w:ascii="Times New Roman" w:hAnsi="Times New Roman" w:cs="Times New Roman"/>
          <w:sz w:val="28"/>
          <w:szCs w:val="28"/>
        </w:rPr>
        <w:t>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95D7B" w:rsidRDefault="00BE449F" w:rsidP="00095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</w:t>
      </w:r>
      <w:r w:rsidR="00F0131A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за исключением решения, принимаемого по итогам рассмотрения вопроса, </w:t>
      </w:r>
      <w:r w:rsidRPr="00095D7B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ar60" w:history="1">
        <w:r w:rsidRPr="00095D7B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095D7B">
          <w:rPr>
            <w:rFonts w:ascii="Times New Roman" w:hAnsi="Times New Roman" w:cs="Times New Roman"/>
            <w:sz w:val="28"/>
            <w:szCs w:val="28"/>
          </w:rPr>
          <w:t>«</w:t>
        </w:r>
        <w:r w:rsidRPr="00095D7B">
          <w:rPr>
            <w:rFonts w:ascii="Times New Roman" w:hAnsi="Times New Roman" w:cs="Times New Roman"/>
            <w:sz w:val="28"/>
            <w:szCs w:val="28"/>
          </w:rPr>
          <w:t>б</w:t>
        </w:r>
        <w:r w:rsidR="00095D7B">
          <w:rPr>
            <w:rFonts w:ascii="Times New Roman" w:hAnsi="Times New Roman" w:cs="Times New Roman"/>
            <w:sz w:val="28"/>
            <w:szCs w:val="28"/>
          </w:rPr>
          <w:t>»</w:t>
        </w:r>
        <w:r w:rsidRPr="00095D7B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095D7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E449F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="00095D7B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для председателя комитета носят рекомендательный характер. Решение, </w:t>
      </w:r>
      <w:r w:rsidRPr="00095D7B">
        <w:rPr>
          <w:rFonts w:ascii="Times New Roman" w:hAnsi="Times New Roman" w:cs="Times New Roman"/>
          <w:sz w:val="28"/>
          <w:szCs w:val="28"/>
        </w:rPr>
        <w:t xml:space="preserve">принимаемое по итогам рассмотрения вопроса, указанного в </w:t>
      </w:r>
      <w:hyperlink w:anchor="Par60" w:history="1">
        <w:r w:rsidRPr="00095D7B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095D7B">
          <w:rPr>
            <w:rFonts w:ascii="Times New Roman" w:hAnsi="Times New Roman" w:cs="Times New Roman"/>
            <w:sz w:val="28"/>
            <w:szCs w:val="28"/>
          </w:rPr>
          <w:t>«</w:t>
        </w:r>
        <w:r w:rsidRPr="00095D7B">
          <w:rPr>
            <w:rFonts w:ascii="Times New Roman" w:hAnsi="Times New Roman" w:cs="Times New Roman"/>
            <w:sz w:val="28"/>
            <w:szCs w:val="28"/>
          </w:rPr>
          <w:t>б</w:t>
        </w:r>
        <w:r w:rsidR="00095D7B">
          <w:rPr>
            <w:rFonts w:ascii="Times New Roman" w:hAnsi="Times New Roman" w:cs="Times New Roman"/>
            <w:sz w:val="28"/>
            <w:szCs w:val="28"/>
          </w:rPr>
          <w:t>»</w:t>
        </w:r>
        <w:r w:rsidRPr="00095D7B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095D7B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095D7B" w:rsidRDefault="00BE449F" w:rsidP="00095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lastRenderedPageBreak/>
        <w:t>28. В протоколе заседания комиссии указываются:</w:t>
      </w:r>
    </w:p>
    <w:p w:rsidR="00095D7B" w:rsidRDefault="00BE449F" w:rsidP="00095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а) дата заседания комиссии, фамилии, имена, отчества членов комиссии </w:t>
      </w:r>
      <w:r w:rsidR="00F0131A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и других лиц, присутствующих на заседании;</w:t>
      </w:r>
    </w:p>
    <w:p w:rsidR="00FC349C" w:rsidRDefault="00BE449F" w:rsidP="00FC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C349C" w:rsidRDefault="00BE449F" w:rsidP="00FC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в) предъявляемые к гражданскому служащему претензии, материалы, </w:t>
      </w:r>
      <w:r w:rsidR="003339F1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на которых они основываются;</w:t>
      </w:r>
    </w:p>
    <w:p w:rsidR="00FC349C" w:rsidRDefault="00BE449F" w:rsidP="00FC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г) содержание пояснений гражданского служащего и других лиц </w:t>
      </w:r>
      <w:r w:rsidR="003339F1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по существу предъявляемых претензий;</w:t>
      </w:r>
    </w:p>
    <w:p w:rsidR="00FC349C" w:rsidRDefault="00BE449F" w:rsidP="00FC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C349C" w:rsidRDefault="00BE449F" w:rsidP="00FC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комитет;</w:t>
      </w:r>
    </w:p>
    <w:p w:rsidR="00FC349C" w:rsidRDefault="00BE449F" w:rsidP="00FC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C349C" w:rsidRDefault="00BE449F" w:rsidP="00FC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C349C" w:rsidRDefault="00BE449F" w:rsidP="00FC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D451D9" w:rsidRDefault="00BE449F" w:rsidP="00D4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29. 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="00FC349C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к протоколу заседания комиссии и с которым должен быть ознакомлен гражданский служащий.</w:t>
      </w:r>
    </w:p>
    <w:p w:rsidR="00D451D9" w:rsidRDefault="00BE449F" w:rsidP="00D4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30. Копии протокола заседания комиссии в 7-дневный срок со дня заседания направляются председателю комитета, полностью или в виде выписок из него </w:t>
      </w:r>
      <w:r w:rsidR="00D451D9">
        <w:rPr>
          <w:rFonts w:ascii="Times New Roman" w:hAnsi="Times New Roman" w:cs="Times New Roman"/>
          <w:sz w:val="28"/>
          <w:szCs w:val="28"/>
        </w:rPr>
        <w:t>–</w:t>
      </w:r>
      <w:r w:rsidRPr="00BE449F">
        <w:rPr>
          <w:rFonts w:ascii="Times New Roman" w:hAnsi="Times New Roman" w:cs="Times New Roman"/>
          <w:sz w:val="28"/>
          <w:szCs w:val="28"/>
        </w:rPr>
        <w:t xml:space="preserve"> гражданскому служащему, а также по решению комиссии </w:t>
      </w:r>
      <w:r w:rsidR="00D451D9">
        <w:rPr>
          <w:rFonts w:ascii="Times New Roman" w:hAnsi="Times New Roman" w:cs="Times New Roman"/>
          <w:sz w:val="28"/>
          <w:szCs w:val="28"/>
        </w:rPr>
        <w:t xml:space="preserve">– </w:t>
      </w:r>
      <w:r w:rsidRPr="00BE449F">
        <w:rPr>
          <w:rFonts w:ascii="Times New Roman" w:hAnsi="Times New Roman" w:cs="Times New Roman"/>
          <w:sz w:val="28"/>
          <w:szCs w:val="28"/>
        </w:rPr>
        <w:t>иным заинтересованным лицам.</w:t>
      </w:r>
    </w:p>
    <w:p w:rsidR="00D451D9" w:rsidRDefault="00BE449F" w:rsidP="00D4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31. Председатель комитета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3339F1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и принятом решении председатель комитета в письменной форме уведомляет комиссию в месячный срок со дня поступления к нему протокола заседания комиссии. Решение председателя комитета оглашается на ближайшем заседании комиссии и принимается к сведению без обсуждения.</w:t>
      </w:r>
    </w:p>
    <w:p w:rsidR="00BE449F" w:rsidRPr="00BE449F" w:rsidRDefault="00BE449F" w:rsidP="00D4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32. В случае установления комиссией признаков дисциплинарного проступка в действиях (бездействии) гражданского служащего информация </w:t>
      </w:r>
      <w:r w:rsidR="00B034AB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об этом представляется председателю комитета для решения вопроса </w:t>
      </w:r>
      <w:r w:rsidR="00B034AB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4949B3" w:rsidRDefault="00BE449F" w:rsidP="00B828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33. В случае установления комиссией факта совершения гражданским служащим действия (факта бездействия), содержащего признаки </w:t>
      </w:r>
      <w:r w:rsidRPr="00BE449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47220D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 xml:space="preserve">в правоприменительные органы в 3-дневный срок, а при необходимости </w:t>
      </w:r>
      <w:r w:rsidR="0047220D">
        <w:rPr>
          <w:rFonts w:ascii="Times New Roman" w:hAnsi="Times New Roman" w:cs="Times New Roman"/>
          <w:sz w:val="28"/>
          <w:szCs w:val="28"/>
        </w:rPr>
        <w:t>–</w:t>
      </w:r>
      <w:r w:rsidRPr="00BE449F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:rsidR="004949B3" w:rsidRDefault="00BE449F" w:rsidP="00494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34.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949B3" w:rsidRDefault="00BE449F" w:rsidP="00494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34.1.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гражданской службы в комитете, в отношении которого рассматривался вопрос, </w:t>
      </w:r>
      <w:r w:rsidRPr="004949B3">
        <w:rPr>
          <w:rFonts w:ascii="Times New Roman" w:hAnsi="Times New Roman" w:cs="Times New Roman"/>
          <w:sz w:val="28"/>
          <w:szCs w:val="28"/>
        </w:rPr>
        <w:t xml:space="preserve">указанный в </w:t>
      </w:r>
      <w:hyperlink w:anchor="Par60" w:history="1">
        <w:r w:rsidRPr="004949B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4949B3"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4949B3">
          <w:rPr>
            <w:rFonts w:ascii="Times New Roman" w:hAnsi="Times New Roman" w:cs="Times New Roman"/>
            <w:sz w:val="28"/>
            <w:szCs w:val="28"/>
          </w:rPr>
          <w:t>б</w:t>
        </w:r>
        <w:r w:rsidR="004949B3">
          <w:rPr>
            <w:rFonts w:ascii="Times New Roman" w:hAnsi="Times New Roman" w:cs="Times New Roman"/>
            <w:sz w:val="28"/>
            <w:szCs w:val="28"/>
          </w:rPr>
          <w:t>»</w:t>
        </w:r>
        <w:r w:rsidRPr="004949B3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4949B3">
        <w:rPr>
          <w:rFonts w:ascii="Times New Roman" w:hAnsi="Times New Roman" w:cs="Times New Roman"/>
          <w:sz w:val="28"/>
          <w:szCs w:val="28"/>
        </w:rPr>
        <w:t xml:space="preserve"> настоящего Положения, под</w:t>
      </w:r>
      <w:r w:rsidRPr="00BE449F">
        <w:rPr>
          <w:rFonts w:ascii="Times New Roman" w:hAnsi="Times New Roman" w:cs="Times New Roman"/>
          <w:sz w:val="28"/>
          <w:szCs w:val="28"/>
        </w:rPr>
        <w:t xml:space="preserve">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E449F" w:rsidRPr="00BE449F" w:rsidRDefault="00BE449F" w:rsidP="00494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35. Организационно-техническое и документационное обеспечение деятельности комиссии, а также предварительное письменное информирование членов комиссии о вопросах, включенных в повестку дня, о дате, времени </w:t>
      </w:r>
      <w:r w:rsidR="004949B3">
        <w:rPr>
          <w:rFonts w:ascii="Times New Roman" w:hAnsi="Times New Roman" w:cs="Times New Roman"/>
          <w:sz w:val="28"/>
          <w:szCs w:val="28"/>
        </w:rPr>
        <w:br/>
      </w:r>
      <w:r w:rsidRPr="00BE449F">
        <w:rPr>
          <w:rFonts w:ascii="Times New Roman" w:hAnsi="Times New Roman" w:cs="Times New Roman"/>
          <w:sz w:val="28"/>
          <w:szCs w:val="28"/>
        </w:rPr>
        <w:t>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работу по профилактике коррупционных и иных правонарушений.</w:t>
      </w:r>
    </w:p>
    <w:p w:rsidR="00BE449F" w:rsidRPr="00BE449F" w:rsidRDefault="00BE449F" w:rsidP="00B8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BF3" w:rsidRDefault="00A16BF3" w:rsidP="00B828CA">
      <w:pPr>
        <w:ind w:firstLine="709"/>
      </w:pPr>
    </w:p>
    <w:sectPr w:rsidR="00A16BF3" w:rsidSect="00E90550">
      <w:headerReference w:type="default" r:id="rId25"/>
      <w:pgSz w:w="11906" w:h="16838"/>
      <w:pgMar w:top="1134" w:right="567" w:bottom="1134" w:left="1701" w:header="28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8C" w:rsidRDefault="00474C8C" w:rsidP="00E90550">
      <w:pPr>
        <w:spacing w:after="0" w:line="240" w:lineRule="auto"/>
      </w:pPr>
      <w:r>
        <w:separator/>
      </w:r>
    </w:p>
  </w:endnote>
  <w:endnote w:type="continuationSeparator" w:id="0">
    <w:p w:rsidR="00474C8C" w:rsidRDefault="00474C8C" w:rsidP="00E9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8C" w:rsidRDefault="00474C8C" w:rsidP="00E90550">
      <w:pPr>
        <w:spacing w:after="0" w:line="240" w:lineRule="auto"/>
      </w:pPr>
      <w:r>
        <w:separator/>
      </w:r>
    </w:p>
  </w:footnote>
  <w:footnote w:type="continuationSeparator" w:id="0">
    <w:p w:rsidR="00474C8C" w:rsidRDefault="00474C8C" w:rsidP="00E9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001439"/>
      <w:docPartObj>
        <w:docPartGallery w:val="Page Numbers (Top of Page)"/>
        <w:docPartUnique/>
      </w:docPartObj>
    </w:sdtPr>
    <w:sdtContent>
      <w:p w:rsidR="00E90550" w:rsidRDefault="00E905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0550" w:rsidRDefault="00E905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33"/>
    <w:rsid w:val="00023FF8"/>
    <w:rsid w:val="0003106E"/>
    <w:rsid w:val="00040C47"/>
    <w:rsid w:val="00095D7B"/>
    <w:rsid w:val="000D6D37"/>
    <w:rsid w:val="00131134"/>
    <w:rsid w:val="00147021"/>
    <w:rsid w:val="001E1C21"/>
    <w:rsid w:val="002121A9"/>
    <w:rsid w:val="00224928"/>
    <w:rsid w:val="002C56A9"/>
    <w:rsid w:val="003339F1"/>
    <w:rsid w:val="00342D49"/>
    <w:rsid w:val="003568CC"/>
    <w:rsid w:val="00403EB3"/>
    <w:rsid w:val="004577F4"/>
    <w:rsid w:val="0047220D"/>
    <w:rsid w:val="00474C8C"/>
    <w:rsid w:val="004949B3"/>
    <w:rsid w:val="004A3579"/>
    <w:rsid w:val="004F38DF"/>
    <w:rsid w:val="005031BD"/>
    <w:rsid w:val="005E321B"/>
    <w:rsid w:val="00667939"/>
    <w:rsid w:val="00681C48"/>
    <w:rsid w:val="00697DB1"/>
    <w:rsid w:val="006B5933"/>
    <w:rsid w:val="00700567"/>
    <w:rsid w:val="0073250C"/>
    <w:rsid w:val="0074414E"/>
    <w:rsid w:val="007532D2"/>
    <w:rsid w:val="00766949"/>
    <w:rsid w:val="00831CA1"/>
    <w:rsid w:val="009B58F6"/>
    <w:rsid w:val="00A16BF3"/>
    <w:rsid w:val="00AA0505"/>
    <w:rsid w:val="00AC14A7"/>
    <w:rsid w:val="00AE181B"/>
    <w:rsid w:val="00AE7193"/>
    <w:rsid w:val="00B01A06"/>
    <w:rsid w:val="00B034AB"/>
    <w:rsid w:val="00B24E22"/>
    <w:rsid w:val="00B828CA"/>
    <w:rsid w:val="00BE449F"/>
    <w:rsid w:val="00BF3CC6"/>
    <w:rsid w:val="00C16681"/>
    <w:rsid w:val="00C6562F"/>
    <w:rsid w:val="00C6642C"/>
    <w:rsid w:val="00C93D79"/>
    <w:rsid w:val="00D2658A"/>
    <w:rsid w:val="00D451D9"/>
    <w:rsid w:val="00E84DCE"/>
    <w:rsid w:val="00E90550"/>
    <w:rsid w:val="00E90F64"/>
    <w:rsid w:val="00EC7748"/>
    <w:rsid w:val="00ED2EAD"/>
    <w:rsid w:val="00EE33EB"/>
    <w:rsid w:val="00F0131A"/>
    <w:rsid w:val="00F101AC"/>
    <w:rsid w:val="00F1112C"/>
    <w:rsid w:val="00FC349C"/>
    <w:rsid w:val="00FC5D71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178A3"/>
  <w15:chartTrackingRefBased/>
  <w15:docId w15:val="{89F9C214-57E6-42AF-807D-7D1F14F7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550"/>
  </w:style>
  <w:style w:type="paragraph" w:styleId="a6">
    <w:name w:val="footer"/>
    <w:basedOn w:val="a"/>
    <w:link w:val="a7"/>
    <w:uiPriority w:val="99"/>
    <w:unhideWhenUsed/>
    <w:rsid w:val="00E9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550"/>
  </w:style>
  <w:style w:type="paragraph" w:styleId="a8">
    <w:name w:val="Balloon Text"/>
    <w:basedOn w:val="a"/>
    <w:link w:val="a9"/>
    <w:uiPriority w:val="99"/>
    <w:semiHidden/>
    <w:unhideWhenUsed/>
    <w:rsid w:val="00E9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006AE853DD06597B7C3C395589CC1366052FAAE8F86EF39E47422CFDFE46BF6DF36761A3CFEF92DADB61BCADF50D6BD44156ED18F3C0D7E749EBCz671K" TargetMode="External"/><Relationship Id="rId13" Type="http://schemas.openxmlformats.org/officeDocument/2006/relationships/hyperlink" Target="consultantplus://offline/ref=DF4006AE853DD06597B7DDCE8334C2CB376305FFA48C8EBD67B87275908FE23EB69F30235E79F0F379FCF34FCED60299F810066ED793z37EK" TargetMode="External"/><Relationship Id="rId18" Type="http://schemas.openxmlformats.org/officeDocument/2006/relationships/hyperlink" Target="consultantplus://offline/ref=DF4006AE853DD06597B7C3C395589CC1366052FAAE8F86EF39E47422CFDFE46BF6DF36761A3CFEF92DADB618CBDF50D6BD44156ED18F3C0D7E749EBCz671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4006AE853DD06597B7DDCE8334C2CB376A0CF7A88D8EBD67B87275908FE23EA49F682F5B7EEDF92CB3B51AC1zD77K" TargetMode="External"/><Relationship Id="rId7" Type="http://schemas.openxmlformats.org/officeDocument/2006/relationships/hyperlink" Target="consultantplus://offline/ref=DF4006AE853DD06597B7DDCE8334C2CB376A05F5AA8D8EBD67B87275908FE23EA49F682F5B7EEDF92CB3B51AC1zD77K" TargetMode="External"/><Relationship Id="rId12" Type="http://schemas.openxmlformats.org/officeDocument/2006/relationships/hyperlink" Target="consultantplus://offline/ref=DF4006AE853DD06597B7DDCE8334C2CB376A05F5AA8D8EBD67B87275908FE23EB69F30215A73A7A969F8BA18C5CA0586E713186EzD74K" TargetMode="External"/><Relationship Id="rId17" Type="http://schemas.openxmlformats.org/officeDocument/2006/relationships/hyperlink" Target="consultantplus://offline/ref=DF4006AE853DD06597B7C3C395589CC1366052FAAE8F86EF39E47422CFDFE46BF6DF36761A3CFEF92DADB618CBDF50D6BD44156ED18F3C0D7E749EBCz671K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4006AE853DD06597B7DDCE8334C2CB376A05F5AA8D8EBD67B87275908FE23EB69F30205173A7A969F8BA18C5CA0586E713186EzD74K" TargetMode="External"/><Relationship Id="rId20" Type="http://schemas.openxmlformats.org/officeDocument/2006/relationships/hyperlink" Target="consultantplus://offline/ref=DF4006AE853DD06597B7DDCE8334C2CB346304F4AB8F8EBD67B87275908FE23EB69F30235978F2FA25A6E34B87810985FF0F196DC9933D0Ez67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4006AE853DD06597B7DDCE8334C2CB37630BF2A7DDD9BF36ED7C7098DFB82EA0D63F244779F2E62FADB5z179K" TargetMode="External"/><Relationship Id="rId11" Type="http://schemas.openxmlformats.org/officeDocument/2006/relationships/hyperlink" Target="consultantplus://offline/ref=DF4006AE853DD06597B7DDCE8334C2CB346304F4AB8F8EBD67B87275908FE23EB69F30235978F2FA25A6E34B87810985FF0F196DC9933D0Ez673K" TargetMode="External"/><Relationship Id="rId24" Type="http://schemas.openxmlformats.org/officeDocument/2006/relationships/hyperlink" Target="consultantplus://offline/ref=DF4006AE853DD06597B7DDCE8334C2CB376A05F5AA8D8EBD67B87275908FE23EA49F682F5B7EEDF92CB3B51AC1zD77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F4006AE853DD06597B7DDCE8334C2CB376A05F5AA8D8EBD67B87275908FE23EB69F30205173A7A969F8BA18C5CA0586E713186EzD74K" TargetMode="External"/><Relationship Id="rId23" Type="http://schemas.openxmlformats.org/officeDocument/2006/relationships/hyperlink" Target="consultantplus://offline/ref=DF4006AE853DD06597B7DDCE8334C2CB376A05F5AA8D8EBD67B87275908FE23EB69F30205173A7A969F8BA18C5CA0586E713186EzD74K" TargetMode="External"/><Relationship Id="rId10" Type="http://schemas.openxmlformats.org/officeDocument/2006/relationships/hyperlink" Target="consultantplus://offline/ref=DF4006AE853DD06597B7DDCE8334C2CB376A0CF7A88D8EBD67B87275908FE23EA49F682F5B7EEDF92CB3B51AC1zD77K" TargetMode="External"/><Relationship Id="rId19" Type="http://schemas.openxmlformats.org/officeDocument/2006/relationships/hyperlink" Target="consultantplus://offline/ref=DF4006AE853DD06597B7DDCE8334C2CB346304F4AB8F8EBD67B87275908FE23EB69F30235978F2FA25A6E34B87810985FF0F196DC9933D0Ez673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F4006AE853DD06597B7C3C395589CC1366052FAAE8F86EF39E47422CFDFE46BF6DF36761A3CFEF92DADB618CBDF50D6BD44156ED18F3C0D7E749EBCz671K" TargetMode="External"/><Relationship Id="rId14" Type="http://schemas.openxmlformats.org/officeDocument/2006/relationships/hyperlink" Target="consultantplus://offline/ref=DF4006AE853DD06597B7DDCE8334C2CB376305FFA48C8EBD67B87275908FE23EA49F682F5B7EEDF92CB3B51AC1zD77K" TargetMode="External"/><Relationship Id="rId22" Type="http://schemas.openxmlformats.org/officeDocument/2006/relationships/hyperlink" Target="consultantplus://offline/ref=DF4006AE853DD06597B7DDCE8334C2CB376A0CF7A88D8EBD67B87275908FE23EA49F682F5B7EEDF92CB3B51AC1zD77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5352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2024-01-22T06:47:00Z</cp:lastPrinted>
  <dcterms:created xsi:type="dcterms:W3CDTF">2023-11-26T10:59:00Z</dcterms:created>
  <dcterms:modified xsi:type="dcterms:W3CDTF">2024-01-22T06:47:00Z</dcterms:modified>
</cp:coreProperties>
</file>