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Приложение 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к приказу </w:t>
      </w:r>
    </w:p>
    <w:p w:rsidR="006D42AE" w:rsidRDefault="00277E58">
      <w:pPr>
        <w:ind w:left="4956" w:right="-1"/>
        <w:rPr>
          <w:sz w:val="28"/>
          <w:szCs w:val="28"/>
        </w:rPr>
      </w:pPr>
      <w:r>
        <w:rPr>
          <w:sz w:val="28"/>
          <w:szCs w:val="28"/>
        </w:rPr>
        <w:t xml:space="preserve">           министерства имущественных и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земельных отношений</w:t>
      </w:r>
    </w:p>
    <w:p w:rsidR="006D42AE" w:rsidRDefault="00277E58">
      <w:pPr>
        <w:ind w:right="-1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</w:r>
      <w:r>
        <w:rPr>
          <w:sz w:val="28"/>
          <w:szCs w:val="28"/>
        </w:rPr>
        <w:tab/>
        <w:t xml:space="preserve">           Рязанской области</w:t>
      </w:r>
    </w:p>
    <w:p w:rsidR="006D42AE" w:rsidRDefault="006D42AE">
      <w:pPr>
        <w:ind w:right="-1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8"/>
          <w:szCs w:val="28"/>
        </w:rPr>
        <w:t xml:space="preserve">                                                                                  от_______________№_________</w:t>
      </w:r>
    </w:p>
    <w:p w:rsidR="006D42AE" w:rsidRDefault="006D42AE">
      <w:pPr>
        <w:ind w:right="-1"/>
        <w:jc w:val="center"/>
        <w:rPr>
          <w:sz w:val="28"/>
          <w:szCs w:val="28"/>
        </w:rPr>
      </w:pPr>
    </w:p>
    <w:p w:rsidR="006D42AE" w:rsidRDefault="00277E58">
      <w:pPr>
        <w:ind w:right="-1"/>
        <w:rPr>
          <w:sz w:val="22"/>
          <w:szCs w:val="22"/>
        </w:rPr>
      </w:pPr>
      <w:r>
        <w:rPr>
          <w:sz w:val="22"/>
          <w:szCs w:val="22"/>
        </w:rPr>
        <w:t xml:space="preserve"> </w:t>
      </w:r>
    </w:p>
    <w:p w:rsidR="006D42AE" w:rsidRDefault="006D42AE">
      <w:pPr>
        <w:ind w:right="-1"/>
        <w:rPr>
          <w:sz w:val="22"/>
          <w:szCs w:val="22"/>
        </w:rPr>
      </w:pPr>
    </w:p>
    <w:p w:rsidR="006D42AE" w:rsidRDefault="00277E58">
      <w:pPr>
        <w:ind w:right="-1"/>
        <w:jc w:val="center"/>
        <w:rPr>
          <w:sz w:val="28"/>
          <w:szCs w:val="28"/>
        </w:rPr>
      </w:pPr>
      <w:r>
        <w:rPr>
          <w:sz w:val="28"/>
          <w:szCs w:val="28"/>
        </w:rPr>
        <w:t>Перечень координат характерных точек границы охранной зоны</w:t>
      </w:r>
    </w:p>
    <w:p w:rsidR="006D42AE" w:rsidRDefault="006D42AE">
      <w:pPr>
        <w:spacing w:line="192" w:lineRule="auto"/>
        <w:jc w:val="right"/>
        <w:rPr>
          <w:sz w:val="14"/>
          <w:szCs w:val="14"/>
        </w:rPr>
      </w:pPr>
    </w:p>
    <w:p w:rsidR="006D42AE" w:rsidRDefault="006D42AE">
      <w:pPr>
        <w:spacing w:line="192" w:lineRule="auto"/>
        <w:jc w:val="right"/>
        <w:rPr>
          <w:sz w:val="36"/>
          <w:szCs w:val="36"/>
        </w:rPr>
      </w:pPr>
    </w:p>
    <w:p w:rsidR="006D42AE" w:rsidRDefault="00277E58">
      <w:pPr>
        <w:spacing w:line="192" w:lineRule="auto"/>
        <w:ind w:right="-1"/>
        <w:jc w:val="right"/>
        <w:rPr>
          <w:sz w:val="26"/>
          <w:szCs w:val="26"/>
        </w:rPr>
      </w:pPr>
      <w:r>
        <w:rPr>
          <w:sz w:val="26"/>
          <w:szCs w:val="26"/>
        </w:rPr>
        <w:t xml:space="preserve">Система координат МСК - 62 </w:t>
      </w:r>
    </w:p>
    <w:p w:rsidR="006D42AE" w:rsidRDefault="006D42AE">
      <w:pPr>
        <w:spacing w:line="192" w:lineRule="auto"/>
        <w:jc w:val="center"/>
        <w:rPr>
          <w:sz w:val="28"/>
          <w:szCs w:val="28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398"/>
        </w:trPr>
        <w:tc>
          <w:tcPr>
            <w:tcW w:w="1986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34" w:right="-10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Обозначение характерных точек границы</w:t>
            </w:r>
          </w:p>
        </w:tc>
        <w:tc>
          <w:tcPr>
            <w:tcW w:w="2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Координаты, м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Метод определения координат и средняя квадратическая погрешность положения характерной точки</w:t>
            </w:r>
          </w:p>
          <w:p w:rsidR="006D42AE" w:rsidRDefault="00277E58">
            <w:pPr>
              <w:widowControl w:val="0"/>
              <w:spacing w:line="192" w:lineRule="auto"/>
              <w:ind w:left="-47" w:right="-7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(Мt), м</w:t>
            </w:r>
          </w:p>
        </w:tc>
      </w:tr>
      <w:tr w:rsidR="006D42AE" w:rsidTr="00B725EC">
        <w:trPr>
          <w:cantSplit/>
          <w:trHeight w:val="932"/>
        </w:trPr>
        <w:tc>
          <w:tcPr>
            <w:tcW w:w="1986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rPr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Default="00277E58">
            <w:pPr>
              <w:widowControl w:val="0"/>
              <w:spacing w:line="192" w:lineRule="auto"/>
              <w:ind w:right="-98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Y</w:t>
            </w:r>
          </w:p>
        </w:tc>
        <w:tc>
          <w:tcPr>
            <w:tcW w:w="5670" w:type="dxa"/>
            <w:vMerge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auto"/>
          </w:tcPr>
          <w:p w:rsidR="006D42AE" w:rsidRDefault="006D42AE">
            <w:pPr>
              <w:widowControl w:val="0"/>
              <w:spacing w:line="192" w:lineRule="auto"/>
              <w:ind w:right="-816"/>
              <w:rPr>
                <w:sz w:val="24"/>
                <w:szCs w:val="24"/>
              </w:rPr>
            </w:pPr>
          </w:p>
        </w:tc>
      </w:tr>
    </w:tbl>
    <w:p w:rsidR="006D42AE" w:rsidRDefault="006D42AE">
      <w:pPr>
        <w:spacing w:line="20" w:lineRule="exact"/>
        <w:rPr>
          <w:sz w:val="24"/>
          <w:szCs w:val="24"/>
        </w:rPr>
      </w:pPr>
    </w:p>
    <w:tbl>
      <w:tblPr>
        <w:tblW w:w="10632" w:type="dxa"/>
        <w:tblInd w:w="-885" w:type="dxa"/>
        <w:tblLayout w:type="fixed"/>
        <w:tblLook w:val="01E0"/>
      </w:tblPr>
      <w:tblGrid>
        <w:gridCol w:w="1986"/>
        <w:gridCol w:w="1559"/>
        <w:gridCol w:w="1417"/>
        <w:gridCol w:w="5670"/>
      </w:tblGrid>
      <w:tr w:rsidR="006D42AE" w:rsidTr="00B725EC">
        <w:trPr>
          <w:cantSplit/>
          <w:trHeight w:val="70"/>
          <w:tblHeader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6D42AE" w:rsidRPr="00584CE4" w:rsidRDefault="00277E58">
            <w:pPr>
              <w:widowControl w:val="0"/>
              <w:spacing w:line="192" w:lineRule="auto"/>
              <w:jc w:val="center"/>
              <w:rPr>
                <w:sz w:val="24"/>
                <w:szCs w:val="24"/>
              </w:rPr>
            </w:pPr>
            <w:r w:rsidRPr="00584CE4">
              <w:rPr>
                <w:sz w:val="24"/>
                <w:szCs w:val="24"/>
              </w:rPr>
              <w:t>4</w:t>
            </w:r>
          </w:p>
        </w:tc>
      </w:tr>
      <w:tr w:rsidR="00582D9D" w:rsidTr="0094108D">
        <w:trPr>
          <w:cantSplit/>
          <w:trHeight w:val="220"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582D9D" w:rsidRPr="00B725EC" w:rsidRDefault="001204F6" w:rsidP="00582D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  <w:r w:rsidR="00E41799">
              <w:rPr>
                <w:sz w:val="24"/>
                <w:szCs w:val="24"/>
              </w:rPr>
              <w:t>/1</w:t>
            </w:r>
          </w:p>
        </w:tc>
      </w:tr>
      <w:tr w:rsidR="00E41799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442583,95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2273981,01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E41799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442588,91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2273992,95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E41799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Tr="00F23E4F">
        <w:trPr>
          <w:cantSplit/>
          <w:trHeight w:val="60"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442585,95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2273994,18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E41799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442584,78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2273991,87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E41799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442584,24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2273992,11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6C0C5C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442580,26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2273982,54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6C0C5C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442583,95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2273981,01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6C0C5C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Tr="00E139CC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82508E" w:rsidRDefault="00E41799" w:rsidP="00E41799">
            <w:pPr>
              <w:jc w:val="center"/>
              <w:rPr>
                <w:sz w:val="24"/>
                <w:szCs w:val="24"/>
              </w:rPr>
            </w:pPr>
            <w:r w:rsidRPr="00E41799">
              <w:rPr>
                <w:sz w:val="24"/>
                <w:szCs w:val="24"/>
                <w:lang w:eastAsia="en-US"/>
              </w:rPr>
              <w:t>1/2</w:t>
            </w:r>
          </w:p>
        </w:tc>
      </w:tr>
      <w:tr w:rsidR="00E41799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441953,88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2274292,19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6C0C5C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441980,96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2274296,18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6C0C5C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441980,38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2274300,14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6C0C5C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10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441953,54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2274296,19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6C0C5C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Tr="00F23E4F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11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441929,49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2274295,72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6C0C5C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RPr="0082508E" w:rsidTr="00E4179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12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441926,91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2274295,58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6C0C5C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RPr="0082508E" w:rsidTr="00E4179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13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441927,13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2274291,58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6C0C5C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RPr="0082508E" w:rsidTr="00E4179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lastRenderedPageBreak/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441929,63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2274291,72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6C0C5C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RPr="0082508E" w:rsidTr="00E4179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441953,88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2274292,19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6C0C5C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RPr="0082508E" w:rsidTr="00783BC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82508E" w:rsidRDefault="00E41799" w:rsidP="00E41799">
            <w:pPr>
              <w:jc w:val="center"/>
              <w:rPr>
                <w:sz w:val="24"/>
                <w:szCs w:val="24"/>
              </w:rPr>
            </w:pPr>
            <w:r w:rsidRPr="00E41799">
              <w:rPr>
                <w:sz w:val="24"/>
                <w:szCs w:val="24"/>
              </w:rPr>
              <w:t>1/3</w:t>
            </w:r>
          </w:p>
        </w:tc>
      </w:tr>
      <w:tr w:rsidR="00E41799" w:rsidRPr="0082508E" w:rsidTr="00E4179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441542,52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2274113,40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6C0C5C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RPr="0082508E" w:rsidTr="00E4179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441538,91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2274115,13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6C0C5C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RPr="0082508E" w:rsidTr="00E4179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17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441536,22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2274109,51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6C0C5C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RPr="0082508E" w:rsidTr="00E4179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18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441539,83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2274107,78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6C0C5C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RPr="0082508E" w:rsidTr="00E4179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15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441542,52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2274113,40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6C0C5C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RPr="0082508E" w:rsidTr="00403206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82508E" w:rsidRDefault="00E41799" w:rsidP="00E41799">
            <w:pPr>
              <w:jc w:val="center"/>
              <w:rPr>
                <w:sz w:val="24"/>
                <w:szCs w:val="24"/>
              </w:rPr>
            </w:pPr>
            <w:r w:rsidRPr="00E41799">
              <w:rPr>
                <w:sz w:val="24"/>
                <w:szCs w:val="24"/>
              </w:rPr>
              <w:t>1/4</w:t>
            </w:r>
          </w:p>
        </w:tc>
      </w:tr>
      <w:tr w:rsidR="00E41799" w:rsidRPr="0082508E" w:rsidTr="00E4179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441638,54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2274471,58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6C0C5C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RPr="0082508E" w:rsidTr="00E4179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441639,84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2274475,36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6C0C5C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RPr="0082508E" w:rsidTr="00E4179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441621,43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2274481,67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6C0C5C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RPr="0082508E" w:rsidTr="00E4179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441620,13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2274477,89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6C0C5C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RPr="0082508E" w:rsidTr="00E4179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19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441638,54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2274471,58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6C0C5C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RPr="0082508E" w:rsidTr="00B37079">
        <w:trPr>
          <w:cantSplit/>
        </w:trPr>
        <w:tc>
          <w:tcPr>
            <w:tcW w:w="1063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82508E" w:rsidRDefault="00E41799" w:rsidP="00E41799">
            <w:pPr>
              <w:jc w:val="center"/>
              <w:rPr>
                <w:sz w:val="24"/>
                <w:szCs w:val="24"/>
              </w:rPr>
            </w:pPr>
            <w:r w:rsidRPr="00E41799">
              <w:rPr>
                <w:sz w:val="24"/>
                <w:szCs w:val="24"/>
              </w:rPr>
              <w:t>1/5</w:t>
            </w:r>
          </w:p>
        </w:tc>
      </w:tr>
      <w:tr w:rsidR="00E41799" w:rsidRPr="0082508E" w:rsidTr="00E4179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441772,74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2274896,82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6C0C5C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RPr="0082508E" w:rsidTr="00E4179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441773,98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2274900,62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6C0C5C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RPr="0082508E" w:rsidTr="00E4179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441764,40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2274903,75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6C0C5C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RPr="0082508E" w:rsidTr="00E4179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441763,16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2274899,95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6C0C5C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  <w:tr w:rsidR="00E41799" w:rsidRPr="0082508E" w:rsidTr="00E41799">
        <w:trPr>
          <w:cantSplit/>
        </w:trPr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23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441772,74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E41799" w:rsidRPr="00E41799" w:rsidRDefault="00E41799" w:rsidP="00E41799">
            <w:pPr>
              <w:pStyle w:val="af1"/>
              <w:spacing w:line="276" w:lineRule="auto"/>
              <w:jc w:val="center"/>
              <w:rPr>
                <w:b/>
                <w:sz w:val="24"/>
                <w:szCs w:val="24"/>
                <w:lang w:eastAsia="en-US"/>
              </w:rPr>
            </w:pPr>
            <w:r w:rsidRPr="00E41799">
              <w:rPr>
                <w:sz w:val="24"/>
                <w:szCs w:val="24"/>
                <w:lang w:eastAsia="en-US"/>
              </w:rPr>
              <w:t>2274896,82</w:t>
            </w:r>
          </w:p>
        </w:tc>
        <w:tc>
          <w:tcPr>
            <w:tcW w:w="56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E41799" w:rsidRPr="0082508E" w:rsidRDefault="00E41799" w:rsidP="006C0C5C">
            <w:pPr>
              <w:jc w:val="center"/>
              <w:rPr>
                <w:sz w:val="24"/>
                <w:szCs w:val="24"/>
              </w:rPr>
            </w:pPr>
            <w:r w:rsidRPr="0082508E">
              <w:rPr>
                <w:sz w:val="24"/>
                <w:szCs w:val="24"/>
              </w:rPr>
              <w:t>метод спутниковых геодезических измерений (определений) 0,1</w:t>
            </w:r>
          </w:p>
        </w:tc>
      </w:tr>
    </w:tbl>
    <w:p w:rsidR="006D42AE" w:rsidRDefault="006D42AE">
      <w:pPr>
        <w:rPr>
          <w:sz w:val="24"/>
          <w:szCs w:val="24"/>
        </w:rPr>
      </w:pP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</w:t>
      </w:r>
    </w:p>
    <w:p w:rsidR="006D42AE" w:rsidRDefault="00277E58">
      <w:pPr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_____________________</w:t>
      </w:r>
    </w:p>
    <w:sectPr w:rsidR="006D42AE" w:rsidSect="00214D82">
      <w:headerReference w:type="default" r:id="rId7"/>
      <w:footerReference w:type="default" r:id="rId8"/>
      <w:pgSz w:w="11906" w:h="16838"/>
      <w:pgMar w:top="1134" w:right="566" w:bottom="568" w:left="1701" w:header="709" w:footer="709" w:gutter="0"/>
      <w:cols w:space="720"/>
      <w:formProt w:val="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8760D" w:rsidRDefault="00A8760D" w:rsidP="006D42AE">
      <w:r>
        <w:separator/>
      </w:r>
    </w:p>
  </w:endnote>
  <w:endnote w:type="continuationSeparator" w:id="1">
    <w:p w:rsidR="00A8760D" w:rsidRDefault="00A8760D" w:rsidP="006D42A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ans">
    <w:altName w:val="Arial"/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5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D42AE" w:rsidRDefault="006D42AE">
    <w:pPr>
      <w:pStyle w:val="Footer"/>
      <w:jc w:val="center"/>
    </w:pPr>
  </w:p>
  <w:p w:rsidR="006D42AE" w:rsidRDefault="006D42AE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8760D" w:rsidRDefault="00A8760D" w:rsidP="006D42AE">
      <w:r>
        <w:separator/>
      </w:r>
    </w:p>
  </w:footnote>
  <w:footnote w:type="continuationSeparator" w:id="1">
    <w:p w:rsidR="00A8760D" w:rsidRDefault="00A8760D" w:rsidP="006D42AE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462193870"/>
      <w:docPartObj>
        <w:docPartGallery w:val="Page Numbers (Top of Page)"/>
        <w:docPartUnique/>
      </w:docPartObj>
    </w:sdtPr>
    <w:sdtContent>
      <w:p w:rsidR="006D42AE" w:rsidRDefault="00C603A4">
        <w:pPr>
          <w:pStyle w:val="Header"/>
          <w:jc w:val="center"/>
        </w:pPr>
        <w:r>
          <w:fldChar w:fldCharType="begin"/>
        </w:r>
        <w:r w:rsidR="00277E58">
          <w:instrText>PAGE</w:instrText>
        </w:r>
        <w:r>
          <w:fldChar w:fldCharType="separate"/>
        </w:r>
        <w:r w:rsidR="00E41799">
          <w:rPr>
            <w:noProof/>
          </w:rPr>
          <w:t>2</w:t>
        </w:r>
        <w:r>
          <w:fldChar w:fldCharType="end"/>
        </w:r>
      </w:p>
    </w:sdtContent>
  </w:sdt>
  <w:p w:rsidR="006D42AE" w:rsidRDefault="006D42AE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08"/>
  <w:autoHyphenation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6D42AE"/>
    <w:rsid w:val="00011E4B"/>
    <w:rsid w:val="00014F57"/>
    <w:rsid w:val="0006350A"/>
    <w:rsid w:val="000673B0"/>
    <w:rsid w:val="000B4D8D"/>
    <w:rsid w:val="000C0072"/>
    <w:rsid w:val="000D3C2F"/>
    <w:rsid w:val="000F43E5"/>
    <w:rsid w:val="00117A28"/>
    <w:rsid w:val="001204F6"/>
    <w:rsid w:val="00123211"/>
    <w:rsid w:val="001244E9"/>
    <w:rsid w:val="00144DB2"/>
    <w:rsid w:val="00147830"/>
    <w:rsid w:val="001B2DEB"/>
    <w:rsid w:val="001C01A6"/>
    <w:rsid w:val="001D3641"/>
    <w:rsid w:val="001E02CE"/>
    <w:rsid w:val="001F1ED1"/>
    <w:rsid w:val="0021250F"/>
    <w:rsid w:val="00214D82"/>
    <w:rsid w:val="00221B92"/>
    <w:rsid w:val="00253999"/>
    <w:rsid w:val="00254EDA"/>
    <w:rsid w:val="002570C7"/>
    <w:rsid w:val="00277E58"/>
    <w:rsid w:val="002B69E4"/>
    <w:rsid w:val="002D2B5D"/>
    <w:rsid w:val="002E4059"/>
    <w:rsid w:val="002F37BF"/>
    <w:rsid w:val="002F6A49"/>
    <w:rsid w:val="003622FE"/>
    <w:rsid w:val="00386EAD"/>
    <w:rsid w:val="00392004"/>
    <w:rsid w:val="00394E0D"/>
    <w:rsid w:val="003B7CEE"/>
    <w:rsid w:val="003D1D08"/>
    <w:rsid w:val="00420608"/>
    <w:rsid w:val="004A2326"/>
    <w:rsid w:val="004B383F"/>
    <w:rsid w:val="004E3FC5"/>
    <w:rsid w:val="005214FB"/>
    <w:rsid w:val="00537361"/>
    <w:rsid w:val="00563658"/>
    <w:rsid w:val="005650A3"/>
    <w:rsid w:val="00582D9D"/>
    <w:rsid w:val="00584CE4"/>
    <w:rsid w:val="00613877"/>
    <w:rsid w:val="00613E63"/>
    <w:rsid w:val="00625D59"/>
    <w:rsid w:val="006277F2"/>
    <w:rsid w:val="006405DB"/>
    <w:rsid w:val="006651FF"/>
    <w:rsid w:val="006B6C29"/>
    <w:rsid w:val="006D42AE"/>
    <w:rsid w:val="006D767E"/>
    <w:rsid w:val="00705407"/>
    <w:rsid w:val="0070658B"/>
    <w:rsid w:val="00710091"/>
    <w:rsid w:val="00741039"/>
    <w:rsid w:val="007A6ACA"/>
    <w:rsid w:val="007C2D65"/>
    <w:rsid w:val="007D00AA"/>
    <w:rsid w:val="007E54AA"/>
    <w:rsid w:val="007F1D77"/>
    <w:rsid w:val="0081181D"/>
    <w:rsid w:val="0082508E"/>
    <w:rsid w:val="00855F9A"/>
    <w:rsid w:val="00891564"/>
    <w:rsid w:val="008C0F0A"/>
    <w:rsid w:val="00942B8F"/>
    <w:rsid w:val="00946198"/>
    <w:rsid w:val="00997957"/>
    <w:rsid w:val="009B7592"/>
    <w:rsid w:val="009D3304"/>
    <w:rsid w:val="00A00A36"/>
    <w:rsid w:val="00A1349E"/>
    <w:rsid w:val="00A52B81"/>
    <w:rsid w:val="00A8760D"/>
    <w:rsid w:val="00AB7E89"/>
    <w:rsid w:val="00B1510E"/>
    <w:rsid w:val="00B25593"/>
    <w:rsid w:val="00B40227"/>
    <w:rsid w:val="00B44737"/>
    <w:rsid w:val="00B62918"/>
    <w:rsid w:val="00B725EC"/>
    <w:rsid w:val="00BB3FA9"/>
    <w:rsid w:val="00BE5EAB"/>
    <w:rsid w:val="00C10FEF"/>
    <w:rsid w:val="00C12D1F"/>
    <w:rsid w:val="00C533CF"/>
    <w:rsid w:val="00C603A4"/>
    <w:rsid w:val="00C71A81"/>
    <w:rsid w:val="00C95C95"/>
    <w:rsid w:val="00CA5141"/>
    <w:rsid w:val="00CC1247"/>
    <w:rsid w:val="00CD757C"/>
    <w:rsid w:val="00CF356A"/>
    <w:rsid w:val="00CF5B30"/>
    <w:rsid w:val="00D0596B"/>
    <w:rsid w:val="00D251C0"/>
    <w:rsid w:val="00D36A62"/>
    <w:rsid w:val="00D45827"/>
    <w:rsid w:val="00D710B9"/>
    <w:rsid w:val="00D716BB"/>
    <w:rsid w:val="00D849FC"/>
    <w:rsid w:val="00D87471"/>
    <w:rsid w:val="00D937AD"/>
    <w:rsid w:val="00DD5036"/>
    <w:rsid w:val="00E1718B"/>
    <w:rsid w:val="00E176D8"/>
    <w:rsid w:val="00E3737D"/>
    <w:rsid w:val="00E41799"/>
    <w:rsid w:val="00E52D9C"/>
    <w:rsid w:val="00E664EC"/>
    <w:rsid w:val="00E83158"/>
    <w:rsid w:val="00E904C4"/>
    <w:rsid w:val="00EC0E0D"/>
    <w:rsid w:val="00EC632E"/>
    <w:rsid w:val="00ED312B"/>
    <w:rsid w:val="00EE7BF9"/>
    <w:rsid w:val="00F04812"/>
    <w:rsid w:val="00F26F86"/>
    <w:rsid w:val="00F413F9"/>
    <w:rsid w:val="00FA277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kern w:val="2"/>
        <w:sz w:val="28"/>
        <w:szCs w:val="28"/>
        <w:lang w:val="ru-RU" w:eastAsia="en-US" w:bidi="ar-SA"/>
      </w:rPr>
    </w:rPrDefault>
    <w:pPrDefault>
      <w:pPr>
        <w:suppressAutoHyphens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4">
    <w:name w:val="Нижний колонтитул Знак"/>
    <w:basedOn w:val="a0"/>
    <w:uiPriority w:val="99"/>
    <w:qFormat/>
    <w:rsid w:val="003767EB"/>
    <w:rPr>
      <w:rFonts w:eastAsia="Times New Roman"/>
      <w:kern w:val="0"/>
      <w:sz w:val="20"/>
      <w:szCs w:val="20"/>
      <w:lang w:eastAsia="ru-RU"/>
    </w:rPr>
  </w:style>
  <w:style w:type="character" w:customStyle="1" w:styleId="a5">
    <w:name w:val="Текст выноски Знак"/>
    <w:basedOn w:val="a0"/>
    <w:uiPriority w:val="99"/>
    <w:semiHidden/>
    <w:qFormat/>
    <w:rsid w:val="002943E9"/>
    <w:rPr>
      <w:rFonts w:ascii="Tahoma" w:eastAsia="Times New Roman" w:hAnsi="Tahoma" w:cs="Tahoma"/>
      <w:kern w:val="0"/>
      <w:sz w:val="16"/>
      <w:szCs w:val="16"/>
      <w:lang w:eastAsia="ru-RU"/>
    </w:rPr>
  </w:style>
  <w:style w:type="character" w:styleId="a6">
    <w:name w:val="line number"/>
    <w:basedOn w:val="a0"/>
    <w:uiPriority w:val="99"/>
    <w:semiHidden/>
    <w:unhideWhenUsed/>
    <w:qFormat/>
    <w:rsid w:val="00F37361"/>
  </w:style>
  <w:style w:type="paragraph" w:customStyle="1" w:styleId="a7">
    <w:name w:val="Заголовок"/>
    <w:basedOn w:val="a"/>
    <w:next w:val="a8"/>
    <w:qFormat/>
    <w:rsid w:val="006D42AE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a8">
    <w:name w:val="Body Text"/>
    <w:basedOn w:val="a"/>
    <w:rsid w:val="006D42AE"/>
    <w:pPr>
      <w:spacing w:after="140" w:line="276" w:lineRule="auto"/>
    </w:pPr>
  </w:style>
  <w:style w:type="paragraph" w:styleId="a9">
    <w:name w:val="List"/>
    <w:basedOn w:val="a8"/>
    <w:rsid w:val="006D42AE"/>
    <w:rPr>
      <w:rFonts w:cs="Mangal"/>
    </w:rPr>
  </w:style>
  <w:style w:type="paragraph" w:customStyle="1" w:styleId="Caption">
    <w:name w:val="Caption"/>
    <w:basedOn w:val="a"/>
    <w:qFormat/>
    <w:rsid w:val="006D42A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aa">
    <w:name w:val="index heading"/>
    <w:basedOn w:val="a"/>
    <w:qFormat/>
    <w:rsid w:val="006D42AE"/>
    <w:pPr>
      <w:suppressLineNumbers/>
    </w:pPr>
    <w:rPr>
      <w:rFonts w:cs="Mangal"/>
    </w:rPr>
  </w:style>
  <w:style w:type="paragraph" w:customStyle="1" w:styleId="ab">
    <w:name w:val="Колонтитул"/>
    <w:basedOn w:val="a"/>
    <w:qFormat/>
    <w:rsid w:val="006D42AE"/>
  </w:style>
  <w:style w:type="paragraph" w:customStyle="1" w:styleId="Header">
    <w:name w:val="Head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customStyle="1" w:styleId="Footer">
    <w:name w:val="Footer"/>
    <w:basedOn w:val="a"/>
    <w:uiPriority w:val="99"/>
    <w:unhideWhenUsed/>
    <w:rsid w:val="003767EB"/>
    <w:pPr>
      <w:tabs>
        <w:tab w:val="center" w:pos="4677"/>
        <w:tab w:val="right" w:pos="9355"/>
      </w:tabs>
    </w:pPr>
  </w:style>
  <w:style w:type="paragraph" w:styleId="ac">
    <w:name w:val="No Spacing"/>
    <w:uiPriority w:val="1"/>
    <w:qFormat/>
    <w:rsid w:val="005F748F"/>
    <w:rPr>
      <w:rFonts w:eastAsia="Times New Roman"/>
      <w:kern w:val="0"/>
      <w:sz w:val="20"/>
      <w:szCs w:val="20"/>
      <w:lang w:eastAsia="ru-RU"/>
    </w:rPr>
  </w:style>
  <w:style w:type="paragraph" w:styleId="ad">
    <w:name w:val="Balloon Text"/>
    <w:basedOn w:val="a"/>
    <w:uiPriority w:val="99"/>
    <w:semiHidden/>
    <w:unhideWhenUsed/>
    <w:qFormat/>
    <w:rsid w:val="002943E9"/>
    <w:rPr>
      <w:rFonts w:ascii="Tahoma" w:hAnsi="Tahoma" w:cs="Tahoma"/>
      <w:sz w:val="16"/>
      <w:szCs w:val="16"/>
    </w:rPr>
  </w:style>
  <w:style w:type="paragraph" w:customStyle="1" w:styleId="ConsTitle">
    <w:name w:val="ConsTitle"/>
    <w:qFormat/>
    <w:rsid w:val="00E856C6"/>
    <w:rPr>
      <w:rFonts w:ascii="Arial" w:eastAsia="Times New Roman" w:hAnsi="Arial" w:cs="Arial"/>
      <w:b/>
      <w:bCs/>
      <w:kern w:val="0"/>
      <w:sz w:val="18"/>
      <w:szCs w:val="18"/>
      <w:lang w:eastAsia="ru-RU"/>
    </w:rPr>
  </w:style>
  <w:style w:type="paragraph" w:styleId="ae">
    <w:name w:val="Normal (Web)"/>
    <w:basedOn w:val="a"/>
    <w:qFormat/>
    <w:rsid w:val="00BE3B5C"/>
    <w:pPr>
      <w:spacing w:beforeAutospacing="1" w:after="119"/>
    </w:pPr>
    <w:rPr>
      <w:sz w:val="24"/>
      <w:szCs w:val="24"/>
    </w:rPr>
  </w:style>
  <w:style w:type="paragraph" w:customStyle="1" w:styleId="af">
    <w:name w:val="Содержимое таблицы"/>
    <w:basedOn w:val="a"/>
    <w:qFormat/>
    <w:rsid w:val="006D42AE"/>
    <w:pPr>
      <w:widowControl w:val="0"/>
      <w:suppressLineNumbers/>
    </w:pPr>
  </w:style>
  <w:style w:type="paragraph" w:customStyle="1" w:styleId="af0">
    <w:name w:val="Заголовок таблицы"/>
    <w:basedOn w:val="af"/>
    <w:qFormat/>
    <w:rsid w:val="006D42AE"/>
    <w:pPr>
      <w:jc w:val="center"/>
    </w:pPr>
    <w:rPr>
      <w:b/>
      <w:bCs/>
    </w:rPr>
  </w:style>
  <w:style w:type="paragraph" w:customStyle="1" w:styleId="af1">
    <w:name w:val="Текст таблицы"/>
    <w:basedOn w:val="a"/>
    <w:rsid w:val="00B725EC"/>
    <w:pPr>
      <w:suppressAutoHyphens w:val="0"/>
    </w:pPr>
    <w:rPr>
      <w:snapToGrid w:val="0"/>
      <w:sz w:val="22"/>
    </w:rPr>
  </w:style>
  <w:style w:type="paragraph" w:styleId="af2">
    <w:name w:val="footer"/>
    <w:basedOn w:val="a"/>
    <w:link w:val="1"/>
    <w:rsid w:val="004E3FC5"/>
    <w:pPr>
      <w:tabs>
        <w:tab w:val="center" w:pos="4677"/>
        <w:tab w:val="right" w:pos="9355"/>
      </w:tabs>
      <w:suppressAutoHyphens w:val="0"/>
    </w:pPr>
    <w:rPr>
      <w:sz w:val="22"/>
      <w:szCs w:val="24"/>
    </w:rPr>
  </w:style>
  <w:style w:type="character" w:customStyle="1" w:styleId="1">
    <w:name w:val="Нижний колонтитул Знак1"/>
    <w:basedOn w:val="a0"/>
    <w:link w:val="af2"/>
    <w:rsid w:val="004E3FC5"/>
    <w:rPr>
      <w:rFonts w:eastAsia="Times New Roman"/>
      <w:kern w:val="0"/>
      <w:sz w:val="22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CHICAGO.XSL" StyleName="Chicago"/>
</file>

<file path=customXml/itemProps1.xml><?xml version="1.0" encoding="utf-8"?>
<ds:datastoreItem xmlns:ds="http://schemas.openxmlformats.org/officeDocument/2006/customXml" ds:itemID="{BA5D3914-DEF3-40AE-8BEB-4733CE6435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503</Words>
  <Characters>2871</Characters>
  <Application>Microsoft Office Word</Application>
  <DocSecurity>0</DocSecurity>
  <Lines>23</Lines>
  <Paragraphs>6</Paragraphs>
  <ScaleCrop>false</ScaleCrop>
  <Company>Microsoft</Company>
  <LinksUpToDate>false</LinksUpToDate>
  <CharactersWithSpaces>3368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U183</dc:creator>
  <cp:lastModifiedBy>U214</cp:lastModifiedBy>
  <cp:revision>2</cp:revision>
  <cp:lastPrinted>2024-01-09T13:02:00Z</cp:lastPrinted>
  <dcterms:created xsi:type="dcterms:W3CDTF">2024-01-09T13:05:00Z</dcterms:created>
  <dcterms:modified xsi:type="dcterms:W3CDTF">2024-01-09T13:05:00Z</dcterms:modified>
  <dc:language>ru-RU</dc:language>
</cp:coreProperties>
</file>