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E51F8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E51F8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bookmarkEnd w:id="0"/>
            <w:r w:rsidR="00FE7034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E51F85" w:rsidRPr="00F16284" w:rsidRDefault="00E51F85" w:rsidP="00E51F8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E51F85" w:rsidRPr="00F16284">
        <w:tc>
          <w:tcPr>
            <w:tcW w:w="5428" w:type="dxa"/>
          </w:tcPr>
          <w:p w:rsidR="00E51F85" w:rsidRPr="00F16284" w:rsidRDefault="00E51F85" w:rsidP="00E51F8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1F85" w:rsidRPr="00F16284" w:rsidRDefault="001462AC" w:rsidP="00E51F85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21.02.2024 № 37</w:t>
            </w:r>
          </w:p>
        </w:tc>
      </w:tr>
      <w:tr w:rsidR="00E51F85" w:rsidRPr="00F16284">
        <w:tc>
          <w:tcPr>
            <w:tcW w:w="5428" w:type="dxa"/>
          </w:tcPr>
          <w:p w:rsidR="00E51F85" w:rsidRPr="00F16284" w:rsidRDefault="00E51F85" w:rsidP="00E51F8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1F85" w:rsidRPr="00F16284" w:rsidRDefault="00E51F85" w:rsidP="00E51F85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F85" w:rsidRPr="00F16284">
        <w:tc>
          <w:tcPr>
            <w:tcW w:w="5428" w:type="dxa"/>
          </w:tcPr>
          <w:p w:rsidR="00E51F85" w:rsidRPr="00F16284" w:rsidRDefault="00E51F85" w:rsidP="00E51F8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1F85" w:rsidRPr="00F16284" w:rsidRDefault="00E51F85" w:rsidP="00E51F85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F85" w:rsidRPr="00F16284">
        <w:tc>
          <w:tcPr>
            <w:tcW w:w="5428" w:type="dxa"/>
          </w:tcPr>
          <w:p w:rsidR="00E51F85" w:rsidRPr="00F16284" w:rsidRDefault="00E51F85" w:rsidP="00E51F8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1F85" w:rsidRPr="00E51F85" w:rsidRDefault="00E51F85" w:rsidP="00E51F85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51F8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«Приложение № 2 </w:t>
            </w:r>
          </w:p>
          <w:p w:rsidR="00E51F85" w:rsidRPr="00E51F85" w:rsidRDefault="00E51F85" w:rsidP="00E51F85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51F85">
              <w:rPr>
                <w:rFonts w:ascii="Times New Roman" w:hAnsi="Times New Roman"/>
                <w:spacing w:val="-4"/>
                <w:sz w:val="28"/>
                <w:szCs w:val="28"/>
              </w:rPr>
              <w:t>к Порядку предоставления субсидии автономной некоммерческой организации «Агентство развития бизнеса Рязанской области» 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</w:t>
            </w:r>
          </w:p>
        </w:tc>
      </w:tr>
      <w:tr w:rsidR="00E51F85" w:rsidRPr="00F16284">
        <w:tc>
          <w:tcPr>
            <w:tcW w:w="5428" w:type="dxa"/>
          </w:tcPr>
          <w:p w:rsidR="00E51F85" w:rsidRPr="00F16284" w:rsidRDefault="00E51F85" w:rsidP="00E51F8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1F85" w:rsidRPr="00F16284" w:rsidRDefault="00E51F85" w:rsidP="00E51F85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F85" w:rsidRPr="00F16284">
        <w:tc>
          <w:tcPr>
            <w:tcW w:w="5428" w:type="dxa"/>
          </w:tcPr>
          <w:p w:rsidR="00E51F85" w:rsidRPr="00F16284" w:rsidRDefault="00E51F85" w:rsidP="00E51F8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1F85" w:rsidRDefault="00E51F85" w:rsidP="00E51F85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0DF">
              <w:rPr>
                <w:rFonts w:ascii="Times New Roman" w:hAnsi="Times New Roman" w:cs="Times New Roman"/>
                <w:sz w:val="28"/>
                <w:szCs w:val="28"/>
              </w:rPr>
              <w:t xml:space="preserve">В министерство </w:t>
            </w:r>
          </w:p>
          <w:p w:rsidR="00E51F85" w:rsidRDefault="00E51F85" w:rsidP="00E51F85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0DF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</w:t>
            </w:r>
          </w:p>
          <w:p w:rsidR="00E51F85" w:rsidRPr="00F16284" w:rsidRDefault="00E51F85" w:rsidP="00E51F85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E43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51F85" w:rsidRPr="00797E43" w:rsidRDefault="00E51F85" w:rsidP="00E51F8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97E43">
        <w:rPr>
          <w:rFonts w:ascii="Times New Roman" w:hAnsi="Times New Roman"/>
          <w:sz w:val="28"/>
          <w:szCs w:val="28"/>
        </w:rPr>
        <w:t>ЗАЯВЛЕНИЕ</w:t>
      </w:r>
    </w:p>
    <w:p w:rsidR="00E51F85" w:rsidRPr="00797E43" w:rsidRDefault="00E51F85" w:rsidP="00E51F8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97E43">
        <w:rPr>
          <w:rFonts w:ascii="Times New Roman" w:hAnsi="Times New Roman"/>
          <w:sz w:val="28"/>
          <w:szCs w:val="28"/>
        </w:rPr>
        <w:t>о предоставлении субсидии автономной некоммерческой</w:t>
      </w:r>
    </w:p>
    <w:p w:rsidR="00E51F85" w:rsidRPr="00797E43" w:rsidRDefault="00E51F85" w:rsidP="00E51F8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97E43">
        <w:rPr>
          <w:rFonts w:ascii="Times New Roman" w:hAnsi="Times New Roman"/>
          <w:sz w:val="28"/>
          <w:szCs w:val="28"/>
        </w:rPr>
        <w:t>организации «Агентство развития бизнеса Рязанской области»</w:t>
      </w:r>
    </w:p>
    <w:p w:rsidR="00E51F85" w:rsidRPr="00797E43" w:rsidRDefault="00E51F85" w:rsidP="00E51F85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797E43">
        <w:rPr>
          <w:rFonts w:ascii="Times New Roman" w:hAnsi="Times New Roman"/>
          <w:sz w:val="28"/>
          <w:szCs w:val="28"/>
        </w:rPr>
        <w:t>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</w:t>
      </w:r>
    </w:p>
    <w:p w:rsidR="00E51F85" w:rsidRPr="00797E43" w:rsidRDefault="00E51F85" w:rsidP="00E51F85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E51F85" w:rsidRPr="00797E43" w:rsidRDefault="00E51F85" w:rsidP="00E51F85">
      <w:pPr>
        <w:tabs>
          <w:tab w:val="left" w:pos="0"/>
        </w:tabs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97E43">
        <w:rPr>
          <w:rFonts w:ascii="Times New Roman" w:hAnsi="Times New Roman"/>
          <w:sz w:val="28"/>
          <w:szCs w:val="28"/>
        </w:rPr>
        <w:t xml:space="preserve">Прошу предоставить субсидию автономной некоммерческой организации «Агентство развития бизнеса Рязанской области» (далее – Агентство развития бизнеса) 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 в рамках реализации направления (подпрограммы) 2 «Развитие малого и среднего предпринимательства» государственной </w:t>
      </w:r>
      <w:r w:rsidRPr="00797E43">
        <w:rPr>
          <w:rFonts w:ascii="Times New Roman" w:hAnsi="Times New Roman"/>
          <w:spacing w:val="-4"/>
          <w:sz w:val="28"/>
          <w:szCs w:val="28"/>
        </w:rPr>
        <w:t>программы Рязанской области «Экономическое развитие», утвержденной постановлением Правительства Рязанской области от 29.10.2014 №  306</w:t>
      </w:r>
      <w:r w:rsidRPr="00797E43">
        <w:t xml:space="preserve">  (</w:t>
      </w:r>
      <w:r w:rsidRPr="00797E43">
        <w:rPr>
          <w:rFonts w:ascii="Times New Roman" w:hAnsi="Times New Roman"/>
          <w:spacing w:val="-4"/>
          <w:sz w:val="28"/>
          <w:szCs w:val="28"/>
        </w:rPr>
        <w:t xml:space="preserve">далее </w:t>
      </w:r>
      <w:r w:rsidR="008E65BF">
        <w:rPr>
          <w:rFonts w:ascii="Times New Roman" w:hAnsi="Times New Roman"/>
          <w:spacing w:val="-4"/>
          <w:sz w:val="28"/>
          <w:szCs w:val="28"/>
        </w:rPr>
        <w:t>–</w:t>
      </w:r>
      <w:r w:rsidRPr="00797E43">
        <w:rPr>
          <w:rFonts w:ascii="Times New Roman" w:hAnsi="Times New Roman"/>
          <w:spacing w:val="-4"/>
          <w:sz w:val="28"/>
          <w:szCs w:val="28"/>
        </w:rPr>
        <w:t xml:space="preserve"> Подпрограмма), распоряжением Правительства Рязанской области от 12.12.2023 № 747-р.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10"/>
        <w:gridCol w:w="599"/>
        <w:gridCol w:w="599"/>
        <w:gridCol w:w="597"/>
        <w:gridCol w:w="6374"/>
      </w:tblGrid>
      <w:tr w:rsidR="00E51F85" w:rsidRPr="00797E43" w:rsidTr="00E51F85">
        <w:tc>
          <w:tcPr>
            <w:tcW w:w="1638" w:type="pct"/>
            <w:gridSpan w:val="4"/>
          </w:tcPr>
          <w:p w:rsidR="00E51F85" w:rsidRPr="00797E43" w:rsidRDefault="00E51F85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97E43">
              <w:rPr>
                <w:rFonts w:ascii="Times New Roman" w:hAnsi="Times New Roman"/>
                <w:sz w:val="28"/>
                <w:szCs w:val="28"/>
              </w:rPr>
              <w:t>Сумма субсидии, руб.</w:t>
            </w:r>
          </w:p>
        </w:tc>
        <w:tc>
          <w:tcPr>
            <w:tcW w:w="3362" w:type="pct"/>
            <w:tcBorders>
              <w:bottom w:val="single" w:sz="4" w:space="0" w:color="auto"/>
            </w:tcBorders>
          </w:tcPr>
          <w:p w:rsidR="00E51F85" w:rsidRPr="00797E43" w:rsidRDefault="00E51F85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F85" w:rsidRPr="00797E43" w:rsidTr="00E51F85">
        <w:tc>
          <w:tcPr>
            <w:tcW w:w="1323" w:type="pct"/>
            <w:gridSpan w:val="3"/>
          </w:tcPr>
          <w:p w:rsidR="00E51F85" w:rsidRPr="00797E43" w:rsidRDefault="00E51F85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97E43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677" w:type="pct"/>
            <w:gridSpan w:val="2"/>
            <w:tcBorders>
              <w:bottom w:val="single" w:sz="4" w:space="0" w:color="auto"/>
            </w:tcBorders>
          </w:tcPr>
          <w:p w:rsidR="00E51F85" w:rsidRPr="00797E43" w:rsidRDefault="00E51F85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F85" w:rsidRPr="00797E43" w:rsidTr="00E51F85">
        <w:tc>
          <w:tcPr>
            <w:tcW w:w="1007" w:type="pct"/>
            <w:gridSpan w:val="2"/>
          </w:tcPr>
          <w:p w:rsidR="00E51F85" w:rsidRPr="00797E43" w:rsidRDefault="00E51F85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97E43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3993" w:type="pct"/>
            <w:gridSpan w:val="3"/>
            <w:tcBorders>
              <w:bottom w:val="single" w:sz="4" w:space="0" w:color="auto"/>
            </w:tcBorders>
          </w:tcPr>
          <w:p w:rsidR="00E51F85" w:rsidRPr="00797E43" w:rsidRDefault="00E51F85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F85" w:rsidRPr="00797E43" w:rsidTr="00E51F85">
        <w:tc>
          <w:tcPr>
            <w:tcW w:w="691" w:type="pct"/>
          </w:tcPr>
          <w:p w:rsidR="00E51F85" w:rsidRPr="00797E43" w:rsidRDefault="00E51F85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97E43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4309" w:type="pct"/>
            <w:gridSpan w:val="4"/>
            <w:tcBorders>
              <w:bottom w:val="single" w:sz="4" w:space="0" w:color="auto"/>
            </w:tcBorders>
          </w:tcPr>
          <w:p w:rsidR="00E51F85" w:rsidRPr="00797E43" w:rsidRDefault="00E51F85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1F85" w:rsidRPr="00797E43" w:rsidTr="00E51F85">
        <w:tc>
          <w:tcPr>
            <w:tcW w:w="691" w:type="pct"/>
          </w:tcPr>
          <w:p w:rsidR="00E51F85" w:rsidRPr="00797E43" w:rsidRDefault="00E51F85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97E43">
              <w:rPr>
                <w:rFonts w:ascii="Times New Roman" w:hAnsi="Times New Roman"/>
                <w:sz w:val="28"/>
                <w:szCs w:val="28"/>
              </w:rPr>
              <w:t>ОКТМО</w:t>
            </w:r>
          </w:p>
        </w:tc>
        <w:tc>
          <w:tcPr>
            <w:tcW w:w="4309" w:type="pct"/>
            <w:gridSpan w:val="4"/>
            <w:tcBorders>
              <w:bottom w:val="single" w:sz="4" w:space="0" w:color="auto"/>
            </w:tcBorders>
          </w:tcPr>
          <w:p w:rsidR="00E51F85" w:rsidRPr="00797E43" w:rsidRDefault="00E51F85" w:rsidP="001327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1F85" w:rsidRPr="00E51F85" w:rsidRDefault="00E51F85" w:rsidP="00E51F8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1F85">
        <w:rPr>
          <w:rFonts w:ascii="Times New Roman" w:hAnsi="Times New Roman"/>
          <w:sz w:val="28"/>
          <w:szCs w:val="28"/>
        </w:rPr>
        <w:lastRenderedPageBreak/>
        <w:t xml:space="preserve">Даю согласие на осуществление министерством экономического развития Рязанской области (далее </w:t>
      </w:r>
      <w:r w:rsidRPr="00797E43">
        <w:rPr>
          <w:rFonts w:ascii="Times New Roman" w:hAnsi="Times New Roman"/>
          <w:sz w:val="28"/>
          <w:szCs w:val="28"/>
        </w:rPr>
        <w:t xml:space="preserve">– </w:t>
      </w:r>
      <w:r w:rsidRPr="00E51F85">
        <w:rPr>
          <w:rFonts w:ascii="Times New Roman" w:hAnsi="Times New Roman"/>
          <w:sz w:val="28"/>
          <w:szCs w:val="28"/>
        </w:rPr>
        <w:t xml:space="preserve">Министерство) и органами государственного финансового контроля проверок соблюдения порядка </w:t>
      </w:r>
      <w:r w:rsidRPr="00E51F85">
        <w:rPr>
          <w:rFonts w:ascii="Times New Roman" w:hAnsi="Times New Roman"/>
          <w:sz w:val="28"/>
          <w:szCs w:val="28"/>
        </w:rPr>
        <w:br/>
        <w:t xml:space="preserve">и условий предоставления субсидий, в том числе в части достижения результата их предоставления, а также проверок органами государственного финансового контроля в соответствии со </w:t>
      </w:r>
      <w:hyperlink r:id="rId11">
        <w:r w:rsidRPr="00E51F85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E51F85">
        <w:rPr>
          <w:rFonts w:ascii="Times New Roman" w:hAnsi="Times New Roman"/>
          <w:sz w:val="28"/>
          <w:szCs w:val="28"/>
        </w:rPr>
        <w:t xml:space="preserve"> и </w:t>
      </w:r>
      <w:hyperlink r:id="rId12">
        <w:r w:rsidRPr="00E51F85">
          <w:rPr>
            <w:rFonts w:ascii="Times New Roman" w:hAnsi="Times New Roman"/>
            <w:sz w:val="28"/>
            <w:szCs w:val="28"/>
          </w:rPr>
          <w:t>269.2</w:t>
        </w:r>
      </w:hyperlink>
      <w:r w:rsidRPr="00E51F8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E51F85" w:rsidRPr="00E51F85" w:rsidRDefault="00E51F85" w:rsidP="00E51F8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1F85">
        <w:rPr>
          <w:rFonts w:ascii="Times New Roman" w:hAnsi="Times New Roman"/>
          <w:sz w:val="28"/>
          <w:szCs w:val="28"/>
        </w:rPr>
        <w:t>По состоянию на дату подачи настоящей Заявки Агентство развития бизнеса:</w:t>
      </w:r>
    </w:p>
    <w:p w:rsidR="00E51F85" w:rsidRPr="00E51F85" w:rsidRDefault="00C26E87" w:rsidP="00E51F8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51F85" w:rsidRPr="00E51F85">
        <w:rPr>
          <w:rFonts w:ascii="Times New Roman" w:hAnsi="Times New Roman"/>
          <w:sz w:val="28"/>
          <w:szCs w:val="28"/>
        </w:rPr>
        <w:t xml:space="preserve">включено в Единый реестр организаций, образующих инфраструктуру поддержки субъектов малого и среднего предпринимательства, в соответствии со </w:t>
      </w:r>
      <w:hyperlink r:id="rId13">
        <w:r w:rsidR="00E51F85" w:rsidRPr="00E51F85">
          <w:rPr>
            <w:rFonts w:ascii="Times New Roman" w:hAnsi="Times New Roman"/>
            <w:sz w:val="28"/>
            <w:szCs w:val="28"/>
          </w:rPr>
          <w:t>статьей 15.1</w:t>
        </w:r>
      </w:hyperlink>
      <w:r w:rsidR="00E51F85" w:rsidRPr="00E51F85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br/>
      </w:r>
      <w:r w:rsidR="00E51F85" w:rsidRPr="00C26E87">
        <w:rPr>
          <w:rFonts w:ascii="Times New Roman" w:hAnsi="Times New Roman"/>
          <w:spacing w:val="-4"/>
          <w:sz w:val="28"/>
          <w:szCs w:val="28"/>
        </w:rPr>
        <w:t>от 24.07.2007  №  209-ФЗ «О развитии малого и среднего предпринимательства</w:t>
      </w:r>
      <w:r w:rsidR="00E51F85" w:rsidRPr="00E51F85">
        <w:rPr>
          <w:rFonts w:ascii="Times New Roman" w:hAnsi="Times New Roman"/>
          <w:sz w:val="28"/>
          <w:szCs w:val="28"/>
        </w:rPr>
        <w:t xml:space="preserve"> в Российской Федерации»;</w:t>
      </w:r>
    </w:p>
    <w:p w:rsidR="00E51F85" w:rsidRPr="00E51F85" w:rsidRDefault="00E51F85" w:rsidP="00E51F8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1F85">
        <w:rPr>
          <w:rFonts w:ascii="Times New Roman" w:hAnsi="Times New Roman"/>
          <w:sz w:val="28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E51F85">
        <w:rPr>
          <w:rFonts w:ascii="Times New Roman" w:hAnsi="Times New Roman"/>
          <w:sz w:val="28"/>
          <w:szCs w:val="28"/>
        </w:rPr>
        <w:br/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8E65BF">
        <w:rPr>
          <w:rFonts w:ascii="Times New Roman" w:hAnsi="Times New Roman"/>
          <w:sz w:val="28"/>
          <w:szCs w:val="28"/>
        </w:rPr>
        <w:t>–</w:t>
      </w:r>
      <w:r w:rsidRPr="00E51F85">
        <w:rPr>
          <w:rFonts w:ascii="Times New Roman" w:hAnsi="Times New Roman"/>
          <w:sz w:val="28"/>
          <w:szCs w:val="28"/>
        </w:rPr>
        <w:t xml:space="preserve"> офшорные компании), </w:t>
      </w:r>
      <w:r w:rsidRPr="00E51F85">
        <w:rPr>
          <w:rFonts w:ascii="Times New Roman" w:hAnsi="Times New Roman"/>
          <w:sz w:val="28"/>
          <w:szCs w:val="28"/>
        </w:rPr>
        <w:br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E51F85">
        <w:rPr>
          <w:rFonts w:ascii="Times New Roman" w:hAnsi="Times New Roman"/>
          <w:sz w:val="28"/>
          <w:szCs w:val="28"/>
        </w:rPr>
        <w:t xml:space="preserve"> превышает 25 процентов (если иное </w:t>
      </w:r>
      <w:r w:rsidRPr="00E51F85">
        <w:rPr>
          <w:rFonts w:ascii="Times New Roman" w:hAnsi="Times New Roman"/>
          <w:sz w:val="28"/>
          <w:szCs w:val="28"/>
        </w:rPr>
        <w:br/>
        <w:t xml:space="preserve">не предусмотрено законодательством Российской Федерации); </w:t>
      </w:r>
    </w:p>
    <w:p w:rsidR="00E51F85" w:rsidRPr="00E51F85" w:rsidRDefault="00E51F85" w:rsidP="00E51F8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1F85">
        <w:rPr>
          <w:rFonts w:ascii="Times New Roman" w:hAnsi="Times New Roman"/>
          <w:sz w:val="28"/>
          <w:szCs w:val="28"/>
        </w:rPr>
        <w:t xml:space="preserve">- не получает средства из областного бюджета на основании иных нормативных правовых актов на цели, указанные в </w:t>
      </w:r>
      <w:hyperlink w:anchor="P45">
        <w:r w:rsidRPr="00E51F85">
          <w:rPr>
            <w:rFonts w:ascii="Times New Roman" w:hAnsi="Times New Roman"/>
            <w:sz w:val="28"/>
            <w:szCs w:val="28"/>
          </w:rPr>
          <w:t>пункте 2</w:t>
        </w:r>
      </w:hyperlink>
      <w:r w:rsidRPr="00E51F85">
        <w:rPr>
          <w:rFonts w:ascii="Times New Roman" w:hAnsi="Times New Roman"/>
          <w:sz w:val="28"/>
          <w:szCs w:val="28"/>
        </w:rPr>
        <w:t xml:space="preserve"> Порядка предоставления субсидии автономной некоммерческой организации «Агентство развития бизнеса Рязанской области» в целях организации и проведения областных, межрегиональных, всероссийских конкурсов</w:t>
      </w:r>
      <w:r w:rsidRPr="00797E43">
        <w:rPr>
          <w:rFonts w:ascii="Times New Roman" w:hAnsi="Times New Roman"/>
          <w:sz w:val="28"/>
          <w:szCs w:val="28"/>
        </w:rPr>
        <w:t xml:space="preserve"> профессионального мастерства, образовательных мероприятий, конференций, форумов и других мероприятий</w:t>
      </w:r>
      <w:r w:rsidRPr="00E51F85">
        <w:rPr>
          <w:rFonts w:ascii="Times New Roman" w:hAnsi="Times New Roman"/>
          <w:sz w:val="28"/>
          <w:szCs w:val="28"/>
        </w:rPr>
        <w:t xml:space="preserve"> (далее </w:t>
      </w:r>
      <w:r w:rsidRPr="00797E43">
        <w:rPr>
          <w:rFonts w:ascii="Times New Roman" w:hAnsi="Times New Roman"/>
          <w:sz w:val="28"/>
          <w:szCs w:val="28"/>
        </w:rPr>
        <w:t>–</w:t>
      </w:r>
      <w:r w:rsidRPr="00E51F85">
        <w:rPr>
          <w:rFonts w:ascii="Times New Roman" w:hAnsi="Times New Roman"/>
          <w:sz w:val="28"/>
          <w:szCs w:val="28"/>
        </w:rPr>
        <w:t xml:space="preserve"> Порядок);</w:t>
      </w:r>
    </w:p>
    <w:p w:rsidR="00E51F85" w:rsidRPr="00E51F85" w:rsidRDefault="00E51F85" w:rsidP="00E51F85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51F85">
        <w:rPr>
          <w:rFonts w:ascii="Times New Roman" w:hAnsi="Times New Roman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51F85" w:rsidRPr="00E51F85" w:rsidRDefault="00E51F85" w:rsidP="00E51F85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51F85">
        <w:rPr>
          <w:rFonts w:ascii="Times New Roman" w:hAnsi="Times New Roman"/>
          <w:sz w:val="28"/>
          <w:szCs w:val="28"/>
        </w:rPr>
        <w:t xml:space="preserve">- не находится в составляемых в рамках реализации полномочий, предусмотренных </w:t>
      </w:r>
      <w:hyperlink r:id="rId14" w:history="1">
        <w:r w:rsidRPr="00E51F85">
          <w:rPr>
            <w:rFonts w:ascii="Times New Roman" w:hAnsi="Times New Roman"/>
            <w:sz w:val="28"/>
            <w:szCs w:val="28"/>
          </w:rPr>
          <w:t>главой VII</w:t>
        </w:r>
      </w:hyperlink>
      <w:r w:rsidRPr="00E51F85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51F85" w:rsidRPr="00E51F85" w:rsidRDefault="00E51F85" w:rsidP="00E51F85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51F85">
        <w:rPr>
          <w:rFonts w:ascii="Times New Roman" w:hAnsi="Times New Roman"/>
          <w:sz w:val="28"/>
          <w:szCs w:val="28"/>
        </w:rPr>
        <w:t xml:space="preserve">- не является иностранным агентом в соответствии с Федеральным </w:t>
      </w:r>
      <w:hyperlink r:id="rId15" w:history="1">
        <w:r w:rsidRPr="00E51F85">
          <w:rPr>
            <w:rFonts w:ascii="Times New Roman" w:hAnsi="Times New Roman"/>
            <w:sz w:val="28"/>
            <w:szCs w:val="28"/>
          </w:rPr>
          <w:t>законом</w:t>
        </w:r>
      </w:hyperlink>
      <w:r w:rsidRPr="00E51F85">
        <w:rPr>
          <w:rFonts w:ascii="Times New Roman" w:hAnsi="Times New Roman"/>
          <w:sz w:val="28"/>
          <w:szCs w:val="28"/>
        </w:rPr>
        <w:t xml:space="preserve"> от 14.07.2022 № 255-ФЗ «О </w:t>
      </w:r>
      <w:proofErr w:type="gramStart"/>
      <w:r w:rsidRPr="00E51F85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E51F85"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влиянием».</w:t>
      </w:r>
    </w:p>
    <w:p w:rsidR="00E51F85" w:rsidRPr="00E51F85" w:rsidRDefault="00E51F85" w:rsidP="00E51F8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1F85">
        <w:rPr>
          <w:rFonts w:ascii="Times New Roman" w:hAnsi="Times New Roman"/>
          <w:sz w:val="28"/>
          <w:szCs w:val="28"/>
        </w:rPr>
        <w:t>Агентство развития бизнеса обязуется:</w:t>
      </w:r>
    </w:p>
    <w:p w:rsidR="00E51F85" w:rsidRPr="00E51F85" w:rsidRDefault="00E51F85" w:rsidP="00E51F8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E51F85">
        <w:rPr>
          <w:rFonts w:ascii="Times New Roman" w:hAnsi="Times New Roman"/>
          <w:sz w:val="28"/>
          <w:szCs w:val="28"/>
        </w:rPr>
        <w:t xml:space="preserve">соблюдать запрет приобретения за счет полученных средств иностранной валюты, за исключением операций, осуществляемых </w:t>
      </w:r>
      <w:r w:rsidRPr="00E51F85">
        <w:rPr>
          <w:rFonts w:ascii="Times New Roman" w:hAnsi="Times New Roman"/>
          <w:sz w:val="28"/>
          <w:szCs w:val="28"/>
        </w:rPr>
        <w:br/>
      </w:r>
      <w:r w:rsidRPr="00E51F85">
        <w:rPr>
          <w:rFonts w:ascii="Times New Roman" w:hAnsi="Times New Roman"/>
          <w:sz w:val="28"/>
          <w:szCs w:val="28"/>
        </w:rPr>
        <w:lastRenderedPageBreak/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E51F85" w:rsidRPr="008E65BF" w:rsidRDefault="00E51F85" w:rsidP="00E51F8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E65BF">
        <w:rPr>
          <w:rFonts w:ascii="Times New Roman" w:hAnsi="Times New Roman"/>
          <w:spacing w:val="-4"/>
          <w:sz w:val="28"/>
          <w:szCs w:val="28"/>
        </w:rPr>
        <w:t xml:space="preserve">- достигнуть значения результата предоставления субсидии и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результата), </w:t>
      </w:r>
      <w:proofErr w:type="gramStart"/>
      <w:r w:rsidRPr="008E65BF">
        <w:rPr>
          <w:rFonts w:ascii="Times New Roman" w:hAnsi="Times New Roman"/>
          <w:spacing w:val="-4"/>
          <w:sz w:val="28"/>
          <w:szCs w:val="28"/>
        </w:rPr>
        <w:t>установленных</w:t>
      </w:r>
      <w:proofErr w:type="gramEnd"/>
      <w:r w:rsidRPr="008E65BF">
        <w:rPr>
          <w:rFonts w:ascii="Times New Roman" w:hAnsi="Times New Roman"/>
          <w:spacing w:val="-4"/>
          <w:sz w:val="28"/>
          <w:szCs w:val="28"/>
        </w:rPr>
        <w:t xml:space="preserve"> в Соглашении (далее – Соглашение), согласно пункту 6 Порядка;</w:t>
      </w:r>
    </w:p>
    <w:p w:rsidR="00E51F85" w:rsidRPr="00E51F85" w:rsidRDefault="00E51F85" w:rsidP="00E51F8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1F85">
        <w:rPr>
          <w:rFonts w:ascii="Times New Roman" w:hAnsi="Times New Roman"/>
          <w:sz w:val="28"/>
          <w:szCs w:val="28"/>
        </w:rPr>
        <w:t xml:space="preserve">- предусмотреть включение в договоры (соглашения), заключаемые Агентством развития бизнеса в целях исполнения обязательств по Соглашению, согласия лиц, являющихся поставщиками (подрядчиками, исполнителями) по данным договорам (соглашениям), на осуществление Министерством и органами государственного финансового контроля проверок соблюдения указанными поставщиками (подрядчиками, исполнителями) порядка и условий предоставления субсидии, в том числе </w:t>
      </w:r>
      <w:r w:rsidRPr="00E51F85">
        <w:rPr>
          <w:rFonts w:ascii="Times New Roman" w:hAnsi="Times New Roman"/>
          <w:sz w:val="28"/>
          <w:szCs w:val="28"/>
        </w:rPr>
        <w:br/>
        <w:t>в части достижения результата их предоставления, а также проверок органами государственного финансового контроля</w:t>
      </w:r>
      <w:proofErr w:type="gramEnd"/>
      <w:r w:rsidRPr="00E51F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51F85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16">
        <w:r w:rsidRPr="00E51F85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E51F85">
        <w:rPr>
          <w:rFonts w:ascii="Times New Roman" w:hAnsi="Times New Roman"/>
          <w:sz w:val="28"/>
          <w:szCs w:val="28"/>
        </w:rPr>
        <w:t xml:space="preserve"> и </w:t>
      </w:r>
      <w:hyperlink r:id="rId17">
        <w:r w:rsidRPr="00E51F85">
          <w:rPr>
            <w:rFonts w:ascii="Times New Roman" w:hAnsi="Times New Roman"/>
            <w:sz w:val="28"/>
            <w:szCs w:val="28"/>
          </w:rPr>
          <w:t>269.2</w:t>
        </w:r>
      </w:hyperlink>
      <w:r w:rsidRPr="00E51F8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а также запрета на приобретение лицами, являющимися поставщиками (подрядчиками, исполнителями) по договорам (соглашениям), заключенными Агентством развития бизнеса,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E51F85" w:rsidRPr="00E51F85" w:rsidRDefault="00E51F85" w:rsidP="00E51F8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1F85">
        <w:rPr>
          <w:rFonts w:ascii="Times New Roman" w:hAnsi="Times New Roman"/>
          <w:sz w:val="28"/>
          <w:szCs w:val="28"/>
        </w:rPr>
        <w:t xml:space="preserve">- ежеквартально до 5 числа месяца, следующего за отчетным кварталом (по итогам отчетного года </w:t>
      </w:r>
      <w:r w:rsidRPr="00797E43">
        <w:rPr>
          <w:rFonts w:ascii="Times New Roman" w:hAnsi="Times New Roman"/>
          <w:sz w:val="28"/>
          <w:szCs w:val="28"/>
        </w:rPr>
        <w:t>–</w:t>
      </w:r>
      <w:r w:rsidRPr="00E51F85">
        <w:rPr>
          <w:rFonts w:ascii="Times New Roman" w:hAnsi="Times New Roman"/>
          <w:sz w:val="28"/>
          <w:szCs w:val="28"/>
        </w:rPr>
        <w:t xml:space="preserve"> до 13 января года, следующего за отчетным годом) представлять:</w:t>
      </w:r>
    </w:p>
    <w:p w:rsidR="00E51F85" w:rsidRPr="00E51F85" w:rsidRDefault="00E51F85" w:rsidP="00E51F8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1F85">
        <w:rPr>
          <w:rFonts w:ascii="Times New Roman" w:hAnsi="Times New Roman"/>
          <w:sz w:val="28"/>
          <w:szCs w:val="28"/>
        </w:rPr>
        <w:t xml:space="preserve">отчет о достижении значения результата предоставления субсидии </w:t>
      </w:r>
      <w:r w:rsidRPr="00E51F85">
        <w:rPr>
          <w:rFonts w:ascii="Times New Roman" w:hAnsi="Times New Roman"/>
          <w:sz w:val="28"/>
          <w:szCs w:val="28"/>
        </w:rPr>
        <w:br/>
        <w:t>и характеристики результата по форме, установленной Соглашением;</w:t>
      </w:r>
    </w:p>
    <w:p w:rsidR="00E51F85" w:rsidRPr="008E65BF" w:rsidRDefault="00E51F85" w:rsidP="00E51F8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E65BF">
        <w:rPr>
          <w:rFonts w:ascii="Times New Roman" w:hAnsi="Times New Roman"/>
          <w:spacing w:val="-4"/>
          <w:sz w:val="28"/>
          <w:szCs w:val="28"/>
        </w:rPr>
        <w:t>отчет об осуществлении расходов, источником финансового обеспечения которых является субсидия, по форме, установленной Соглашением;</w:t>
      </w:r>
    </w:p>
    <w:p w:rsidR="00E51F85" w:rsidRPr="008E65BF" w:rsidRDefault="00E51F85" w:rsidP="00E51F8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8E65BF">
        <w:rPr>
          <w:rFonts w:ascii="Times New Roman" w:hAnsi="Times New Roman"/>
          <w:spacing w:val="-4"/>
          <w:sz w:val="28"/>
          <w:szCs w:val="28"/>
        </w:rPr>
        <w:t xml:space="preserve">заверенные уполномоченным должностным лицом Агентства развития бизнеса копии документов, подтверждающих произведенные за счет субсидии расходы на цели, указанные в </w:t>
      </w:r>
      <w:hyperlink w:anchor="P45">
        <w:r w:rsidRPr="008E65BF">
          <w:rPr>
            <w:rFonts w:ascii="Times New Roman" w:hAnsi="Times New Roman"/>
            <w:spacing w:val="-4"/>
            <w:sz w:val="28"/>
            <w:szCs w:val="28"/>
          </w:rPr>
          <w:t>пункте 2</w:t>
        </w:r>
      </w:hyperlink>
      <w:r w:rsidRPr="008E65BF">
        <w:rPr>
          <w:rFonts w:ascii="Times New Roman" w:hAnsi="Times New Roman"/>
          <w:spacing w:val="-4"/>
          <w:sz w:val="28"/>
          <w:szCs w:val="28"/>
        </w:rPr>
        <w:t xml:space="preserve">  Порядка, в соответствии с </w:t>
      </w:r>
      <w:hyperlink w:anchor="P161">
        <w:r w:rsidRPr="008E65BF">
          <w:rPr>
            <w:rFonts w:ascii="Times New Roman" w:hAnsi="Times New Roman"/>
            <w:spacing w:val="-4"/>
            <w:sz w:val="28"/>
            <w:szCs w:val="28"/>
          </w:rPr>
          <w:t>направлениями</w:t>
        </w:r>
      </w:hyperlink>
      <w:r w:rsidRPr="008E65BF">
        <w:rPr>
          <w:rFonts w:ascii="Times New Roman" w:hAnsi="Times New Roman"/>
          <w:spacing w:val="-4"/>
          <w:sz w:val="28"/>
          <w:szCs w:val="28"/>
        </w:rPr>
        <w:t xml:space="preserve"> расходования субсидии согласно приложению № 1 к  Порядку, в том числе копии договоров (соглашений) на выполнение работ, оказание услуг, поставку товаров; актов выполненных работ, оказанных услуг;</w:t>
      </w:r>
      <w:proofErr w:type="gramEnd"/>
      <w:r w:rsidRPr="008E65BF">
        <w:rPr>
          <w:rFonts w:ascii="Times New Roman" w:hAnsi="Times New Roman"/>
          <w:spacing w:val="-4"/>
          <w:sz w:val="28"/>
          <w:szCs w:val="28"/>
        </w:rPr>
        <w:t xml:space="preserve"> счетов-фактур; товарных накладных; универсальных передаточных документов (УПД); проектно-сметной документации; платежных документов, подтверждающих оплату соответствующих направлений расходов;</w:t>
      </w:r>
    </w:p>
    <w:p w:rsidR="00E51F85" w:rsidRPr="00E51F85" w:rsidRDefault="00E51F85" w:rsidP="00E51F8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1F85">
        <w:rPr>
          <w:rFonts w:ascii="Times New Roman" w:hAnsi="Times New Roman"/>
          <w:sz w:val="28"/>
          <w:szCs w:val="28"/>
        </w:rPr>
        <w:t xml:space="preserve">- представлять отчет о реализации плана мероприятий по достижению значений результатов предоставления субсидии (контрольных точек) по форме и в сроки, установленные в Соглашении, с учетом положений предусмотренных Порядком проведения мониторинга достижения значений </w:t>
      </w:r>
      <w:r w:rsidRPr="00E51F85">
        <w:rPr>
          <w:rFonts w:ascii="Times New Roman" w:hAnsi="Times New Roman"/>
          <w:sz w:val="28"/>
          <w:szCs w:val="28"/>
        </w:rPr>
        <w:lastRenderedPageBreak/>
        <w:t>результатов предоставления субсидий, в том числе грантов в форме субсидий, юридическим лицам, индивидуальным предпринимателям, физическим лицам – производителям товаров, работ, услуг, утвержденным Приказом Минфина России от 29.09.2021 № 138н.</w:t>
      </w:r>
    </w:p>
    <w:p w:rsidR="00E51F85" w:rsidRPr="00E51F85" w:rsidRDefault="00E51F85" w:rsidP="00E51F8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1F85">
        <w:rPr>
          <w:rFonts w:ascii="Times New Roman" w:hAnsi="Times New Roman"/>
          <w:sz w:val="28"/>
          <w:szCs w:val="28"/>
        </w:rPr>
        <w:t xml:space="preserve">- осуществлять расходы на цели, указанные в пункте 2 Порядка, в </w:t>
      </w:r>
      <w:r w:rsidRPr="00E51F85">
        <w:rPr>
          <w:rFonts w:ascii="Times New Roman" w:hAnsi="Times New Roman"/>
          <w:spacing w:val="-4"/>
          <w:sz w:val="28"/>
          <w:szCs w:val="28"/>
        </w:rPr>
        <w:t>соответствии с направлениями расходов субсидий согласно приложению № 1</w:t>
      </w:r>
      <w:r w:rsidRPr="00E51F85">
        <w:rPr>
          <w:rFonts w:ascii="Times New Roman" w:hAnsi="Times New Roman"/>
          <w:sz w:val="28"/>
          <w:szCs w:val="28"/>
        </w:rPr>
        <w:t xml:space="preserve"> к Порядку.</w:t>
      </w:r>
    </w:p>
    <w:p w:rsidR="00E51F85" w:rsidRPr="00E51F85" w:rsidRDefault="00E51F85" w:rsidP="00E51F8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1F85">
        <w:rPr>
          <w:rFonts w:ascii="Times New Roman" w:hAnsi="Times New Roman"/>
          <w:sz w:val="28"/>
          <w:szCs w:val="28"/>
        </w:rPr>
        <w:t xml:space="preserve">С правовыми и иными актами, регулирующими правоотношения </w:t>
      </w:r>
      <w:r w:rsidRPr="00E51F85">
        <w:rPr>
          <w:rFonts w:ascii="Times New Roman" w:hAnsi="Times New Roman"/>
          <w:sz w:val="28"/>
          <w:szCs w:val="28"/>
        </w:rPr>
        <w:br/>
        <w:t xml:space="preserve">по предоставлению субсидии Агентству развития бизнеса 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мероприятий, </w:t>
      </w:r>
      <w:proofErr w:type="gramStart"/>
      <w:r w:rsidRPr="00E51F85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E51F85">
        <w:rPr>
          <w:rFonts w:ascii="Times New Roman" w:hAnsi="Times New Roman"/>
          <w:sz w:val="28"/>
          <w:szCs w:val="28"/>
        </w:rPr>
        <w:t>.</w:t>
      </w:r>
    </w:p>
    <w:p w:rsidR="00E51F85" w:rsidRPr="00E51F85" w:rsidRDefault="00E51F85" w:rsidP="00E51F8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1F85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E51F85">
        <w:rPr>
          <w:rFonts w:ascii="Times New Roman" w:hAnsi="Times New Roman"/>
          <w:sz w:val="28"/>
          <w:szCs w:val="28"/>
        </w:rPr>
        <w:t xml:space="preserve"> на обработку персональных данных в соответствии </w:t>
      </w:r>
      <w:r w:rsidRPr="00E51F85">
        <w:rPr>
          <w:rFonts w:ascii="Times New Roman" w:hAnsi="Times New Roman"/>
          <w:sz w:val="28"/>
          <w:szCs w:val="28"/>
        </w:rPr>
        <w:br/>
        <w:t>с требованиями законодательства Российской Федерации в области персональных данных.</w:t>
      </w:r>
    </w:p>
    <w:p w:rsidR="00E51F85" w:rsidRPr="00E51F85" w:rsidRDefault="00E51F85" w:rsidP="00E51F8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51F85">
        <w:rPr>
          <w:rFonts w:ascii="Times New Roman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E51F85" w:rsidRDefault="00E51F85" w:rsidP="00E51F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DF">
        <w:rPr>
          <w:rFonts w:ascii="Times New Roman" w:hAnsi="Times New Roman" w:cs="Times New Roman"/>
          <w:sz w:val="28"/>
          <w:szCs w:val="28"/>
        </w:rPr>
        <w:t>Банковские реквизиты для перечисления субсидии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1F85" w:rsidRDefault="00E51F85" w:rsidP="00E51F8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расчетного счета ________________________________________</w:t>
      </w:r>
    </w:p>
    <w:p w:rsidR="00E51F85" w:rsidRDefault="00E51F85" w:rsidP="00E51F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кредитной организации или отделения Центрального банка Российской Федерации ________________________________________</w:t>
      </w:r>
    </w:p>
    <w:p w:rsidR="00E51F85" w:rsidRDefault="00E51F85" w:rsidP="00E51F8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Банковский идентификационный код (БИК) _______________________</w:t>
      </w:r>
    </w:p>
    <w:p w:rsidR="00E51F85" w:rsidRDefault="00E51F85" w:rsidP="00E51F8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корреспондентского счета ________________________________</w:t>
      </w:r>
    </w:p>
    <w:p w:rsidR="00E51F85" w:rsidRPr="008700DF" w:rsidRDefault="00E51F85" w:rsidP="00E51F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F85" w:rsidRPr="008700DF" w:rsidRDefault="00E51F85" w:rsidP="00E51F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54"/>
        <w:gridCol w:w="1975"/>
        <w:gridCol w:w="358"/>
        <w:gridCol w:w="2392"/>
      </w:tblGrid>
      <w:tr w:rsidR="00E51F85" w:rsidRPr="008700DF" w:rsidTr="00E51F85">
        <w:tc>
          <w:tcPr>
            <w:tcW w:w="2507" w:type="pct"/>
            <w:tcBorders>
              <w:top w:val="nil"/>
              <w:left w:val="nil"/>
              <w:bottom w:val="nil"/>
              <w:right w:val="nil"/>
            </w:tcBorders>
          </w:tcPr>
          <w:p w:rsidR="00E51F85" w:rsidRPr="008700DF" w:rsidRDefault="00E51F85" w:rsidP="001327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00D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700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АНО </w:t>
            </w:r>
            <w:r w:rsidRPr="008700D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Агентство развития бизнеса Рязанской области</w:t>
            </w:r>
            <w:r w:rsidRPr="008700D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F85" w:rsidRPr="008700DF" w:rsidRDefault="00E51F85" w:rsidP="001327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E51F85" w:rsidRPr="008700DF" w:rsidRDefault="00E51F85" w:rsidP="001327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1F85" w:rsidRPr="008700DF" w:rsidRDefault="00E51F85" w:rsidP="001327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F85" w:rsidRPr="008700DF" w:rsidTr="00E51F85">
        <w:tc>
          <w:tcPr>
            <w:tcW w:w="2507" w:type="pct"/>
            <w:tcBorders>
              <w:top w:val="nil"/>
              <w:left w:val="nil"/>
              <w:bottom w:val="nil"/>
              <w:right w:val="nil"/>
            </w:tcBorders>
          </w:tcPr>
          <w:p w:rsidR="00E51F85" w:rsidRPr="008700DF" w:rsidRDefault="00E51F85" w:rsidP="001327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F85" w:rsidRPr="00B076FD" w:rsidRDefault="00E51F85" w:rsidP="001327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F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E51F85" w:rsidRPr="008700DF" w:rsidRDefault="00E51F85" w:rsidP="001327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F85" w:rsidRPr="00B076FD" w:rsidRDefault="00E51F85" w:rsidP="001327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FD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E51F85" w:rsidRDefault="00E51F85" w:rsidP="00E51F8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E65BF" w:rsidRDefault="00E51F85" w:rsidP="00E51F85">
      <w:pPr>
        <w:spacing w:line="19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700D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8700DF">
        <w:rPr>
          <w:rFonts w:ascii="Times New Roman" w:hAnsi="Times New Roman"/>
          <w:sz w:val="28"/>
          <w:szCs w:val="28"/>
        </w:rPr>
        <w:t>____________20 ___ г</w:t>
      </w:r>
      <w:r w:rsidR="008E65BF">
        <w:rPr>
          <w:rFonts w:ascii="Times New Roman" w:hAnsi="Times New Roman"/>
          <w:sz w:val="28"/>
          <w:szCs w:val="28"/>
        </w:rPr>
        <w:t>.</w:t>
      </w:r>
    </w:p>
    <w:p w:rsidR="00E51F85" w:rsidRPr="00190FF9" w:rsidRDefault="008E65BF" w:rsidP="00E51F85">
      <w:pPr>
        <w:spacing w:line="19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  <w:r w:rsidR="00E51F85">
        <w:rPr>
          <w:rFonts w:ascii="Times New Roman" w:hAnsi="Times New Roman"/>
          <w:sz w:val="28"/>
          <w:szCs w:val="28"/>
        </w:rPr>
        <w:t>».</w:t>
      </w:r>
    </w:p>
    <w:sectPr w:rsidR="00E51F85" w:rsidRPr="00190FF9" w:rsidSect="00190FF9">
      <w:headerReference w:type="default" r:id="rId18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832" w:rsidRDefault="00527832">
      <w:r>
        <w:separator/>
      </w:r>
    </w:p>
  </w:endnote>
  <w:endnote w:type="continuationSeparator" w:id="0">
    <w:p w:rsidR="00527832" w:rsidRDefault="0052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832" w:rsidRDefault="00527832">
      <w:r>
        <w:separator/>
      </w:r>
    </w:p>
  </w:footnote>
  <w:footnote w:type="continuationSeparator" w:id="0">
    <w:p w:rsidR="00527832" w:rsidRDefault="00527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E703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8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462AC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7832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5BF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26E87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97B9D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1F85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03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uiPriority w:val="99"/>
    <w:rsid w:val="00E51F8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uiPriority w:val="99"/>
    <w:rsid w:val="00E51F8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CB6DEC0BD235260C28B2515F26EE5353905EC71040DC169A1C8A68F3511EA59BA04BC60707CA3277B21E8F0CAC54E91200F225E198C290Ez3LEI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B6DEC0BD235260C28B2515F26EE5353E0DE7750B09C169A1C8A68F3511EA59BA04BC62777EA22A277BF8F48391478E25133D5E078Cz2LAI" TargetMode="External"/><Relationship Id="rId17" Type="http://schemas.openxmlformats.org/officeDocument/2006/relationships/hyperlink" Target="consultantplus://offline/ref=ECB6DEC0BD235260C28B2515F26EE5353E0CE770030CC169A1C8A68F3511EA59BA04BC62777EA22A277BF8F48391478E25133D5E078Cz2LA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B6DEC0BD235260C28B2515F26EE5353E0CE770030CC169A1C8A68F3511EA59BA04BC62777CA42A277BF8F48391478E25133D5E078Cz2LA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B6DEC0BD235260C28B2515F26EE5353E0DE7750B09C169A1C8A68F3511EA59BA04BC62777CA42A277BF8F48391478E25133D5E078Cz2L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8D33543981E63BF64964E98550ED920594E1029F0A6AE37CFA2363B7CEB8FDA8EE11539012B89C767E53232E4M5M9J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133320EA9A1DB4EA5F05382C058953175220250BF24AB57F2C7E7993E3E36DCD7583A62F1C6B548CB942A318F6EC17D1D73C223DFF7CDA75r4I9J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</TotalTime>
  <Pages>4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2024-02-21T14:45:00Z</cp:lastPrinted>
  <dcterms:created xsi:type="dcterms:W3CDTF">2024-02-08T13:46:00Z</dcterms:created>
  <dcterms:modified xsi:type="dcterms:W3CDTF">2024-02-21T14:45:00Z</dcterms:modified>
</cp:coreProperties>
</file>