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F454F" w:rsidRDefault="00705D70" w:rsidP="001E208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BF454F" w:rsidSect="000B2C15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  <w:r w:rsidRPr="00BF454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2C6F3E" wp14:editId="67B494CF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F454F" w:rsidRPr="00BF454F" w:rsidTr="008B2D4E">
        <w:tc>
          <w:tcPr>
            <w:tcW w:w="5000" w:type="pct"/>
            <w:tcMar>
              <w:top w:w="0" w:type="dxa"/>
              <w:bottom w:w="0" w:type="dxa"/>
            </w:tcMar>
          </w:tcPr>
          <w:p w:rsidR="004E1D1C" w:rsidRDefault="004E1D1C" w:rsidP="008B2D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D1C" w:rsidRDefault="004E1D1C" w:rsidP="008B2D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D1C" w:rsidRDefault="00962F91" w:rsidP="00962F91">
            <w:pPr>
              <w:ind w:right="148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05 февраля 2024 г. № 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-р</w:t>
            </w:r>
          </w:p>
          <w:p w:rsidR="004E1D1C" w:rsidRDefault="004E1D1C" w:rsidP="008B2D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031A" w:rsidRPr="00BF454F" w:rsidRDefault="00FB3E46" w:rsidP="00095D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B450A" w:rsidRPr="00BF454F" w:rsidRDefault="00FB450A" w:rsidP="00FB45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 w:hint="eastAsia"/>
          <w:sz w:val="28"/>
          <w:szCs w:val="28"/>
        </w:rPr>
        <w:t>Внести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приложение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к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распоряжению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Правительства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Рязанской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области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от</w:t>
      </w:r>
      <w:r w:rsidRPr="00BF454F">
        <w:rPr>
          <w:rFonts w:ascii="Times New Roman" w:hAnsi="Times New Roman"/>
          <w:sz w:val="28"/>
          <w:szCs w:val="28"/>
        </w:rPr>
        <w:t xml:space="preserve"> 12 </w:t>
      </w:r>
      <w:r w:rsidRPr="00BF454F">
        <w:rPr>
          <w:rFonts w:ascii="Times New Roman" w:hAnsi="Times New Roman" w:hint="eastAsia"/>
          <w:sz w:val="28"/>
          <w:szCs w:val="28"/>
        </w:rPr>
        <w:t>декабря</w:t>
      </w:r>
      <w:r w:rsidRPr="00BF454F">
        <w:rPr>
          <w:rFonts w:ascii="Times New Roman" w:hAnsi="Times New Roman"/>
          <w:sz w:val="28"/>
          <w:szCs w:val="28"/>
        </w:rPr>
        <w:t xml:space="preserve"> 2023 </w:t>
      </w:r>
      <w:r w:rsidRPr="00BF454F">
        <w:rPr>
          <w:rFonts w:ascii="Times New Roman" w:hAnsi="Times New Roman" w:hint="eastAsia"/>
          <w:sz w:val="28"/>
          <w:szCs w:val="28"/>
        </w:rPr>
        <w:t>г</w:t>
      </w:r>
      <w:r w:rsidRPr="00BF454F">
        <w:rPr>
          <w:rFonts w:ascii="Times New Roman" w:hAnsi="Times New Roman"/>
          <w:sz w:val="28"/>
          <w:szCs w:val="28"/>
        </w:rPr>
        <w:t xml:space="preserve">. </w:t>
      </w:r>
      <w:r w:rsidRPr="00BF454F">
        <w:rPr>
          <w:rFonts w:ascii="Times New Roman" w:hAnsi="Times New Roman" w:hint="eastAsia"/>
          <w:sz w:val="28"/>
          <w:szCs w:val="28"/>
        </w:rPr>
        <w:t>№</w:t>
      </w:r>
      <w:r w:rsidRPr="00BF454F">
        <w:rPr>
          <w:rFonts w:ascii="Times New Roman" w:hAnsi="Times New Roman"/>
          <w:sz w:val="28"/>
          <w:szCs w:val="28"/>
        </w:rPr>
        <w:t xml:space="preserve"> 747-</w:t>
      </w:r>
      <w:r w:rsidRPr="00BF454F">
        <w:rPr>
          <w:rFonts w:ascii="Times New Roman" w:hAnsi="Times New Roman" w:hint="eastAsia"/>
          <w:sz w:val="28"/>
          <w:szCs w:val="28"/>
        </w:rPr>
        <w:t>р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следующие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изменения</w:t>
      </w:r>
      <w:r w:rsidRPr="00BF454F">
        <w:rPr>
          <w:rFonts w:ascii="Times New Roman" w:hAnsi="Times New Roman"/>
          <w:sz w:val="28"/>
          <w:szCs w:val="28"/>
        </w:rPr>
        <w:t>:</w:t>
      </w:r>
    </w:p>
    <w:p w:rsidR="00FB450A" w:rsidRPr="00BF454F" w:rsidRDefault="00FB450A" w:rsidP="00FB45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1)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разделе</w:t>
      </w:r>
      <w:r w:rsidRPr="00BF454F">
        <w:rPr>
          <w:rFonts w:ascii="Times New Roman" w:hAnsi="Times New Roman"/>
          <w:sz w:val="28"/>
          <w:szCs w:val="28"/>
        </w:rPr>
        <w:t xml:space="preserve"> 1 </w:t>
      </w:r>
      <w:r w:rsidRPr="00BF454F">
        <w:rPr>
          <w:rFonts w:ascii="Times New Roman" w:hAnsi="Times New Roman" w:hint="eastAsia"/>
          <w:sz w:val="28"/>
          <w:szCs w:val="28"/>
        </w:rPr>
        <w:t>«Паспорт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государственной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программы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Рязанской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«Экон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омическое развитие</w:t>
      </w:r>
      <w:r w:rsidRPr="00BF454F">
        <w:rPr>
          <w:rFonts w:ascii="Times New Roman" w:hAnsi="Times New Roman" w:hint="eastAsia"/>
          <w:sz w:val="28"/>
          <w:szCs w:val="28"/>
        </w:rPr>
        <w:t>»</w:t>
      </w:r>
      <w:r w:rsidRPr="00BF454F">
        <w:rPr>
          <w:rFonts w:ascii="Times New Roman" w:hAnsi="Times New Roman"/>
          <w:sz w:val="28"/>
          <w:szCs w:val="28"/>
        </w:rPr>
        <w:t>:</w:t>
      </w:r>
    </w:p>
    <w:p w:rsidR="00FB450A" w:rsidRDefault="00FB450A" w:rsidP="00FB450A">
      <w:r>
        <w:rPr>
          <w:rFonts w:ascii="Times New Roman" w:hAnsi="Times New Roman"/>
          <w:sz w:val="28"/>
          <w:szCs w:val="28"/>
        </w:rPr>
        <w:t>- </w:t>
      </w:r>
      <w:r w:rsidRPr="00BF454F">
        <w:rPr>
          <w:rFonts w:ascii="Times New Roman" w:hAnsi="Times New Roman" w:hint="eastAsia"/>
          <w:sz w:val="28"/>
          <w:szCs w:val="28"/>
        </w:rPr>
        <w:t>строку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«Объемы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финансового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обеспечения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за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весь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период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реализации»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подраздела</w:t>
      </w:r>
      <w:r w:rsidRPr="00BF454F">
        <w:rPr>
          <w:rFonts w:ascii="Times New Roman" w:hAnsi="Times New Roman"/>
          <w:sz w:val="28"/>
          <w:szCs w:val="28"/>
        </w:rPr>
        <w:t xml:space="preserve"> 1.1 </w:t>
      </w:r>
      <w:r w:rsidRPr="00BF454F">
        <w:rPr>
          <w:rFonts w:ascii="Times New Roman" w:hAnsi="Times New Roman" w:hint="eastAsia"/>
          <w:sz w:val="28"/>
          <w:szCs w:val="28"/>
        </w:rPr>
        <w:t>«Основные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положения»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изложить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следующей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редакции</w:t>
      </w:r>
      <w:r w:rsidRPr="00BF454F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5507"/>
      </w:tblGrid>
      <w:tr w:rsidR="00BF454F" w:rsidRPr="00BF454F" w:rsidTr="00FB450A">
        <w:trPr>
          <w:trHeight w:val="34"/>
          <w:tblHeader/>
        </w:trPr>
        <w:tc>
          <w:tcPr>
            <w:tcW w:w="2123" w:type="pct"/>
          </w:tcPr>
          <w:p w:rsidR="008B2D4E" w:rsidRPr="00BC4640" w:rsidRDefault="008B2D4E" w:rsidP="008B2D4E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2877" w:type="pct"/>
          </w:tcPr>
          <w:p w:rsidR="008B2D4E" w:rsidRPr="00BC4640" w:rsidRDefault="00F9562E" w:rsidP="00BC4640">
            <w:pPr>
              <w:rPr>
                <w:rFonts w:ascii="Times New Roman" w:hAnsi="Times New Roman"/>
                <w:sz w:val="22"/>
                <w:szCs w:val="22"/>
              </w:rPr>
            </w:pPr>
            <w:r w:rsidRPr="00BC4640">
              <w:rPr>
                <w:bCs/>
                <w:sz w:val="22"/>
                <w:szCs w:val="22"/>
              </w:rPr>
              <w:t xml:space="preserve">19837977,58805 </w:t>
            </w:r>
            <w:r w:rsidR="008B2D4E" w:rsidRPr="00BC4640">
              <w:rPr>
                <w:rFonts w:ascii="Times New Roman" w:hAnsi="Times New Roman"/>
                <w:sz w:val="22"/>
                <w:szCs w:val="22"/>
              </w:rPr>
              <w:t xml:space="preserve">тыс. рублей (в том числе с 2024 года – </w:t>
            </w:r>
            <w:r w:rsidRPr="00BC4640">
              <w:rPr>
                <w:bCs/>
                <w:sz w:val="22"/>
                <w:szCs w:val="22"/>
              </w:rPr>
              <w:t xml:space="preserve">9724242,46834 </w:t>
            </w:r>
            <w:r w:rsidR="008B2D4E" w:rsidRPr="00BC4640">
              <w:rPr>
                <w:rFonts w:ascii="Times New Roman" w:hAnsi="Times New Roman"/>
                <w:bCs/>
                <w:sz w:val="22"/>
                <w:szCs w:val="22"/>
              </w:rPr>
              <w:t>тыс. рублей)»</w:t>
            </w:r>
          </w:p>
        </w:tc>
      </w:tr>
    </w:tbl>
    <w:p w:rsidR="0093479F" w:rsidRPr="0093479F" w:rsidRDefault="0093479F" w:rsidP="005F5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9F">
        <w:rPr>
          <w:rFonts w:ascii="Times New Roman" w:hAnsi="Times New Roman" w:cs="Times New Roman"/>
          <w:b/>
          <w:sz w:val="28"/>
          <w:szCs w:val="28"/>
        </w:rPr>
        <w:t>-</w:t>
      </w:r>
      <w:r w:rsidR="0094033C">
        <w:rPr>
          <w:rFonts w:ascii="Times New Roman" w:hAnsi="Times New Roman" w:cs="Times New Roman"/>
          <w:b/>
          <w:sz w:val="28"/>
          <w:szCs w:val="28"/>
        </w:rPr>
        <w:t> </w:t>
      </w:r>
      <w:r w:rsidRPr="0093479F">
        <w:rPr>
          <w:rFonts w:ascii="Times New Roman" w:hAnsi="Times New Roman" w:cs="Times New Roman"/>
          <w:sz w:val="28"/>
          <w:szCs w:val="28"/>
        </w:rPr>
        <w:t xml:space="preserve">в </w:t>
      </w:r>
      <w:r w:rsidR="009B1C6F">
        <w:rPr>
          <w:rFonts w:ascii="Times New Roman" w:hAnsi="Times New Roman" w:cs="Times New Roman"/>
          <w:sz w:val="28"/>
          <w:szCs w:val="28"/>
        </w:rPr>
        <w:t>пункте</w:t>
      </w:r>
      <w:r w:rsidRPr="0093479F">
        <w:rPr>
          <w:rFonts w:ascii="Times New Roman" w:hAnsi="Times New Roman" w:cs="Times New Roman"/>
          <w:sz w:val="28"/>
          <w:szCs w:val="28"/>
        </w:rPr>
        <w:t xml:space="preserve"> 2.1 таблицы подраздела 1.2 «Показатели государственной программы Рязанской области» цифры «182,6» заменить цифрами «164,9»;</w:t>
      </w:r>
    </w:p>
    <w:p w:rsidR="0093479F" w:rsidRDefault="0093479F" w:rsidP="005F5AC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79F">
        <w:rPr>
          <w:rFonts w:ascii="Times New Roman" w:hAnsi="Times New Roman" w:cs="Times New Roman"/>
          <w:b w:val="0"/>
          <w:sz w:val="28"/>
          <w:szCs w:val="28"/>
        </w:rPr>
        <w:t>-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> </w:t>
      </w:r>
      <w:r w:rsidR="009B1C6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 xml:space="preserve"> таблицы подраздела 1.3 «План достижения показателей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Рязанской области в 2024 году»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156"/>
        <w:gridCol w:w="1177"/>
        <w:gridCol w:w="827"/>
        <w:gridCol w:w="829"/>
        <w:gridCol w:w="827"/>
        <w:gridCol w:w="1049"/>
      </w:tblGrid>
      <w:tr w:rsidR="0093479F" w:rsidRPr="00BF454F" w:rsidTr="00FB450A">
        <w:trPr>
          <w:cantSplit/>
          <w:trHeight w:val="216"/>
          <w:tblHeader/>
        </w:trPr>
        <w:tc>
          <w:tcPr>
            <w:tcW w:w="369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71" w:type="pct"/>
            <w:vAlign w:val="center"/>
          </w:tcPr>
          <w:p w:rsidR="0093479F" w:rsidRPr="00BC4640" w:rsidRDefault="0093479F" w:rsidP="00805BC3">
            <w:pPr>
              <w:ind w:lef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2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3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2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48" w:type="pct"/>
            <w:vAlign w:val="center"/>
          </w:tcPr>
          <w:p w:rsidR="0093479F" w:rsidRPr="00BC4640" w:rsidRDefault="0093479F" w:rsidP="00805BC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C464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93479F" w:rsidRPr="00F9562E" w:rsidTr="00FB450A">
        <w:trPr>
          <w:cantSplit/>
          <w:trHeight w:val="744"/>
        </w:trPr>
        <w:tc>
          <w:tcPr>
            <w:tcW w:w="369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40">
              <w:rPr>
                <w:rFonts w:ascii="Times New Roman" w:hAnsi="Times New Roman" w:cs="Times New Roman"/>
              </w:rPr>
              <w:t>«2.1</w:t>
            </w:r>
          </w:p>
        </w:tc>
        <w:tc>
          <w:tcPr>
            <w:tcW w:w="2171" w:type="pct"/>
          </w:tcPr>
          <w:p w:rsidR="0093479F" w:rsidRPr="00BC4640" w:rsidRDefault="0093479F" w:rsidP="0093479F">
            <w:pPr>
              <w:pStyle w:val="ConsPlusNormal"/>
              <w:rPr>
                <w:rFonts w:ascii="Times New Roman" w:hAnsi="Times New Roman" w:cs="Times New Roman"/>
              </w:rPr>
            </w:pPr>
            <w:r w:rsidRPr="00BC4640">
              <w:rPr>
                <w:rFonts w:ascii="Times New Roman" w:hAnsi="Times New Roman" w:cs="Times New Roman"/>
              </w:rPr>
              <w:t xml:space="preserve">Численность занятых в сфере МСП, включая индивидуальных предпринимателей и </w:t>
            </w:r>
            <w:proofErr w:type="spellStart"/>
            <w:r w:rsidRPr="00BC4640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  <w:tc>
          <w:tcPr>
            <w:tcW w:w="615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40">
              <w:rPr>
                <w:rFonts w:ascii="Times New Roman" w:hAnsi="Times New Roman" w:cs="Times New Roman"/>
              </w:rPr>
              <w:t>тысяча человек</w:t>
            </w:r>
          </w:p>
        </w:tc>
        <w:tc>
          <w:tcPr>
            <w:tcW w:w="432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640">
              <w:rPr>
                <w:rFonts w:ascii="Times New Roman" w:hAnsi="Times New Roman" w:cs="Times New Roman"/>
                <w:color w:val="000000" w:themeColor="text1"/>
              </w:rPr>
              <w:t>162,0</w:t>
            </w:r>
          </w:p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433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640">
              <w:rPr>
                <w:rFonts w:ascii="Times New Roman" w:hAnsi="Times New Roman" w:cs="Times New Roman"/>
                <w:color w:val="000000" w:themeColor="text1"/>
              </w:rPr>
              <w:t>163,0</w:t>
            </w:r>
          </w:p>
        </w:tc>
        <w:tc>
          <w:tcPr>
            <w:tcW w:w="432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640">
              <w:rPr>
                <w:rFonts w:ascii="Times New Roman" w:hAnsi="Times New Roman" w:cs="Times New Roman"/>
                <w:color w:val="000000" w:themeColor="text1"/>
              </w:rPr>
              <w:t>164,0</w:t>
            </w:r>
          </w:p>
        </w:tc>
        <w:tc>
          <w:tcPr>
            <w:tcW w:w="548" w:type="pct"/>
          </w:tcPr>
          <w:p w:rsidR="0093479F" w:rsidRPr="00BC4640" w:rsidRDefault="0093479F" w:rsidP="009347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4640">
              <w:rPr>
                <w:rFonts w:ascii="Times New Roman" w:hAnsi="Times New Roman" w:cs="Times New Roman"/>
                <w:color w:val="000000" w:themeColor="text1"/>
              </w:rPr>
              <w:t>164,9»</w:t>
            </w:r>
          </w:p>
        </w:tc>
      </w:tr>
    </w:tbl>
    <w:p w:rsidR="0093479F" w:rsidRPr="0093479F" w:rsidRDefault="0093479F" w:rsidP="005F5AC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3479F">
        <w:rPr>
          <w:rFonts w:ascii="Times New Roman" w:hAnsi="Times New Roman" w:cs="Times New Roman"/>
          <w:b w:val="0"/>
          <w:sz w:val="28"/>
          <w:szCs w:val="28"/>
        </w:rPr>
        <w:t>-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 xml:space="preserve">графу 3 </w:t>
      </w:r>
      <w:r w:rsidR="009B1C6F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 xml:space="preserve"> 2.1.3.1 таблицы подраздела 1.4 «Структура государственной программы Рязанской области»</w:t>
      </w:r>
      <w:r w:rsidRPr="0093479F">
        <w:rPr>
          <w:rFonts w:ascii="Times New Roman" w:hAnsi="Times New Roman" w:cs="Times New Roman"/>
          <w:sz w:val="28"/>
          <w:szCs w:val="28"/>
        </w:rPr>
        <w:t xml:space="preserve"> </w:t>
      </w:r>
      <w:r w:rsidRPr="0093479F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93479F" w:rsidRPr="0093479F" w:rsidRDefault="0093479F" w:rsidP="005F5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9F">
        <w:rPr>
          <w:rFonts w:ascii="Times New Roman" w:hAnsi="Times New Roman" w:cs="Times New Roman"/>
          <w:sz w:val="28"/>
          <w:szCs w:val="28"/>
        </w:rPr>
        <w:t>«к концу 2024 года не менее 102 уникальных социальных предприятий и (или) молодых предпринимателей до 25 лет включительно получат комплекс услуг и (или) финансовую поддержку в виде грантов;</w:t>
      </w:r>
    </w:p>
    <w:p w:rsidR="0093479F" w:rsidRPr="0093479F" w:rsidRDefault="0093479F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79F">
        <w:rPr>
          <w:rFonts w:ascii="Times New Roman" w:hAnsi="Times New Roman"/>
          <w:sz w:val="28"/>
          <w:szCs w:val="28"/>
        </w:rPr>
        <w:t>в 2024 году инфраструктурой поддержки субъектов МСП, иными организациями, оказывающими информационно-консультационные и образовательные услуги субъектам МСП, а также федеральными институтами развития будет охвачено не менее 2,223 тыс. граждан, желающих осуществлять предпринимательскую деятельность, начинающих и действующих предпринимателей»;</w:t>
      </w:r>
    </w:p>
    <w:p w:rsidR="001B4939" w:rsidRDefault="001B4939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79F">
        <w:rPr>
          <w:rFonts w:ascii="Times New Roman" w:hAnsi="Times New Roman"/>
          <w:sz w:val="28"/>
          <w:szCs w:val="28"/>
        </w:rPr>
        <w:t>-</w:t>
      </w:r>
      <w:r w:rsidR="0094033C">
        <w:rPr>
          <w:rFonts w:ascii="Times New Roman" w:hAnsi="Times New Roman"/>
          <w:sz w:val="28"/>
          <w:szCs w:val="28"/>
        </w:rPr>
        <w:t> </w:t>
      </w:r>
      <w:r w:rsidR="009B1C6F">
        <w:rPr>
          <w:rFonts w:ascii="Times New Roman" w:hAnsi="Times New Roman"/>
          <w:sz w:val="28"/>
          <w:szCs w:val="28"/>
        </w:rPr>
        <w:t xml:space="preserve">пункты </w:t>
      </w:r>
      <w:r w:rsidR="009B1C6F" w:rsidRPr="00BF454F">
        <w:rPr>
          <w:rFonts w:ascii="Times New Roman" w:hAnsi="Times New Roman"/>
          <w:sz w:val="28"/>
          <w:szCs w:val="28"/>
        </w:rPr>
        <w:t xml:space="preserve">1, 1.1, 1.1.7, 1.1.9, 1.1.10, 1.2 </w:t>
      </w:r>
      <w:r w:rsidR="009B1C6F">
        <w:rPr>
          <w:rFonts w:ascii="Times New Roman" w:hAnsi="Times New Roman"/>
          <w:sz w:val="28"/>
          <w:szCs w:val="28"/>
        </w:rPr>
        <w:t>таблицы</w:t>
      </w:r>
      <w:r w:rsidR="001627C1" w:rsidRPr="0093479F">
        <w:rPr>
          <w:rFonts w:ascii="Times New Roman" w:hAnsi="Times New Roman"/>
          <w:sz w:val="28"/>
          <w:szCs w:val="28"/>
        </w:rPr>
        <w:t xml:space="preserve"> </w:t>
      </w:r>
      <w:r w:rsidRPr="0093479F">
        <w:rPr>
          <w:rFonts w:ascii="Times New Roman" w:hAnsi="Times New Roman"/>
          <w:sz w:val="28"/>
          <w:szCs w:val="28"/>
        </w:rPr>
        <w:t>подраздел</w:t>
      </w:r>
      <w:r w:rsidR="001627C1" w:rsidRPr="0093479F">
        <w:rPr>
          <w:rFonts w:ascii="Times New Roman" w:hAnsi="Times New Roman"/>
          <w:sz w:val="28"/>
          <w:szCs w:val="28"/>
        </w:rPr>
        <w:t>а</w:t>
      </w:r>
      <w:r w:rsidRPr="00BF454F">
        <w:rPr>
          <w:rFonts w:ascii="Times New Roman" w:hAnsi="Times New Roman"/>
          <w:sz w:val="28"/>
          <w:szCs w:val="28"/>
        </w:rPr>
        <w:t xml:space="preserve"> 1.5 «Финансовое обеспечение государственной программы Рязанской области» </w:t>
      </w:r>
      <w:r w:rsidR="001145E7" w:rsidRPr="00BF454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D26C3" w:rsidRPr="00BF454F" w:rsidRDefault="005D26C3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689"/>
        <w:gridCol w:w="587"/>
        <w:gridCol w:w="664"/>
        <w:gridCol w:w="797"/>
        <w:gridCol w:w="797"/>
        <w:gridCol w:w="798"/>
        <w:gridCol w:w="797"/>
        <w:gridCol w:w="683"/>
      </w:tblGrid>
      <w:tr w:rsidR="00BF454F" w:rsidRPr="00BF454F" w:rsidTr="0020639C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1B4939" w:rsidRPr="00BF454F" w:rsidRDefault="001B4939" w:rsidP="001B4939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89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87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4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97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97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98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7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83" w:type="dxa"/>
            <w:vAlign w:val="center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F9562E" w:rsidRPr="00BF454F" w:rsidTr="0020639C">
        <w:trPr>
          <w:cantSplit/>
          <w:trHeight w:val="1585"/>
        </w:trPr>
        <w:tc>
          <w:tcPr>
            <w:tcW w:w="709" w:type="dxa"/>
            <w:vMerge w:val="restart"/>
          </w:tcPr>
          <w:p w:rsidR="00F9562E" w:rsidRPr="00BF454F" w:rsidRDefault="00F9562E" w:rsidP="00F956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2835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1 398 788,55718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1 161 677,72691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1 178 764,71705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1 401 863,24180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1 483 108,24180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1 527 375,24180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1 572 664,74180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9 724 242,46834</w:t>
            </w:r>
          </w:p>
        </w:tc>
      </w:tr>
      <w:tr w:rsidR="00F9562E" w:rsidRPr="00BF454F" w:rsidTr="0020639C">
        <w:trPr>
          <w:cantSplit/>
          <w:trHeight w:val="1678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1 225 308,40718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1 157 967,97691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1 175 054,96705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1 396 891,24180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1 477 888,24180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1 521 894,24180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1 566 909,24180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9 521 914,31834</w:t>
            </w:r>
          </w:p>
        </w:tc>
      </w:tr>
      <w:tr w:rsidR="00F9562E" w:rsidRPr="00BF454F" w:rsidTr="0020639C">
        <w:trPr>
          <w:cantSplit/>
          <w:trHeight w:val="1134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173 480,15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3 709,75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4 972,0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5 220,0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5 481,0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5 755,5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202 328,15</w:t>
            </w:r>
          </w:p>
        </w:tc>
      </w:tr>
      <w:tr w:rsidR="00BF454F" w:rsidRPr="00BF454F" w:rsidTr="0020639C">
        <w:trPr>
          <w:cantSplit/>
          <w:trHeight w:val="1453"/>
        </w:trPr>
        <w:tc>
          <w:tcPr>
            <w:tcW w:w="709" w:type="dxa"/>
            <w:vMerge w:val="restart"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799 200,69628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556 797,65586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556 797,65586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837 181,0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895 866,0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916 446,0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936 862,0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5 499 151,008</w:t>
            </w:r>
          </w:p>
        </w:tc>
      </w:tr>
      <w:tr w:rsidR="00BF454F" w:rsidRPr="00BF454F" w:rsidTr="0020639C">
        <w:trPr>
          <w:cantSplit/>
          <w:trHeight w:val="1545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629 430,29628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556 797,65586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556 797,65586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837 181,0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895 866,0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916 446,0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936 862,0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5 329 380,608</w:t>
            </w:r>
          </w:p>
        </w:tc>
      </w:tr>
      <w:tr w:rsidR="00BF454F" w:rsidRPr="00BF454F" w:rsidTr="0020639C">
        <w:trPr>
          <w:cantSplit/>
          <w:trHeight w:val="1134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169 770,4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169 770,4</w:t>
            </w:r>
            <w:r w:rsidR="001627C1" w:rsidRPr="00BF454F">
              <w:t>»</w:t>
            </w:r>
          </w:p>
        </w:tc>
      </w:tr>
      <w:tr w:rsidR="00BF454F" w:rsidRPr="00BF454F" w:rsidTr="0020639C">
        <w:trPr>
          <w:cantSplit/>
          <w:trHeight w:val="1247"/>
        </w:trPr>
        <w:tc>
          <w:tcPr>
            <w:tcW w:w="709" w:type="dxa"/>
            <w:vMerge w:val="restart"/>
          </w:tcPr>
          <w:p w:rsidR="001B4939" w:rsidRPr="00BF454F" w:rsidRDefault="001627C1" w:rsidP="001B4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</w:t>
            </w:r>
            <w:r w:rsidR="001B4939" w:rsidRPr="00BF454F">
              <w:rPr>
                <w:rFonts w:ascii="Times New Roman" w:hAnsi="Times New Roman"/>
                <w:spacing w:val="-2"/>
              </w:rPr>
              <w:t>1.1.7</w:t>
            </w:r>
          </w:p>
        </w:tc>
        <w:tc>
          <w:tcPr>
            <w:tcW w:w="2835" w:type="dxa"/>
          </w:tcPr>
          <w:p w:rsidR="001B4939" w:rsidRPr="00BF454F" w:rsidRDefault="001B4939" w:rsidP="00C16B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Региональный проект «Развитие промышленности в Рязанской области»,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150 425,8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73 732,3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73 732,3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243 940,0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252 530,0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261 380,0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270 630,0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1 326 370,4</w:t>
            </w:r>
          </w:p>
        </w:tc>
      </w:tr>
      <w:tr w:rsidR="00BF454F" w:rsidRPr="00BF454F" w:rsidTr="0020639C">
        <w:trPr>
          <w:cantSplit/>
          <w:trHeight w:val="1279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101 700,0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73 732,3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73 732,3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243 940,0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252 530,0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261 380,0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270 630,0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1 277 644,6</w:t>
            </w:r>
          </w:p>
        </w:tc>
      </w:tr>
      <w:tr w:rsidR="00BF454F" w:rsidRPr="00BF454F" w:rsidTr="0020639C">
        <w:trPr>
          <w:cantSplit/>
          <w:trHeight w:val="1134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48 725,8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</w:pPr>
            <w:r w:rsidRPr="00BF454F">
              <w:t>48 725,8</w:t>
            </w:r>
            <w:r w:rsidR="001627C1" w:rsidRPr="00BF454F">
              <w:t>»</w:t>
            </w:r>
          </w:p>
        </w:tc>
      </w:tr>
      <w:tr w:rsidR="00BF454F" w:rsidRPr="00BF454F" w:rsidTr="0020639C">
        <w:trPr>
          <w:cantSplit/>
          <w:trHeight w:val="1134"/>
        </w:trPr>
        <w:tc>
          <w:tcPr>
            <w:tcW w:w="709" w:type="dxa"/>
            <w:vMerge w:val="restart"/>
          </w:tcPr>
          <w:p w:rsidR="001B4939" w:rsidRPr="00BF454F" w:rsidRDefault="001627C1" w:rsidP="001B4939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</w:t>
            </w:r>
            <w:r w:rsidR="001B4939" w:rsidRPr="00BF454F">
              <w:rPr>
                <w:rFonts w:ascii="Times New Roman" w:hAnsi="Times New Roman"/>
                <w:spacing w:val="-2"/>
              </w:rPr>
              <w:t>1.1.9</w:t>
            </w: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Ведомственный проект «Совершенствование деятельности сети многофункциональных центров предоставления государственных и муниципальных услуг»,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bCs/>
              </w:rPr>
              <w:t>8 231,21391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150,0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150,0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bCs/>
              </w:rPr>
              <w:t>9 331,21391</w:t>
            </w:r>
          </w:p>
        </w:tc>
      </w:tr>
      <w:tr w:rsidR="00BF454F" w:rsidRPr="00BF454F" w:rsidTr="0020639C">
        <w:trPr>
          <w:cantSplit/>
          <w:trHeight w:val="1311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bCs/>
              </w:rPr>
              <w:t>8 231,21391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150,0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150,0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rFonts w:ascii="Times New Roman" w:hAnsi="Times New Roman"/>
                <w:spacing w:val="-2"/>
              </w:rPr>
              <w:t>200,0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973F98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973F98">
              <w:rPr>
                <w:bCs/>
              </w:rPr>
              <w:t>9 331,21391</w:t>
            </w:r>
          </w:p>
        </w:tc>
      </w:tr>
      <w:tr w:rsidR="00BF454F" w:rsidRPr="00BF454F" w:rsidTr="0020639C">
        <w:trPr>
          <w:cantSplit/>
          <w:trHeight w:val="1134"/>
        </w:trPr>
        <w:tc>
          <w:tcPr>
            <w:tcW w:w="709" w:type="dxa"/>
            <w:vMerge w:val="restart"/>
          </w:tcPr>
          <w:p w:rsidR="001B4939" w:rsidRPr="00BF454F" w:rsidRDefault="001B4939" w:rsidP="001B4939">
            <w:pPr>
              <w:ind w:right="-108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1.1.10</w:t>
            </w:r>
          </w:p>
        </w:tc>
        <w:tc>
          <w:tcPr>
            <w:tcW w:w="2835" w:type="dxa"/>
          </w:tcPr>
          <w:p w:rsidR="001B4939" w:rsidRPr="00BF454F" w:rsidRDefault="001B4939" w:rsidP="00C16B83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Ведомственный проект «Обеспечение доступности товаров для населения»,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75 950,0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51 700,0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51 700,0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17 711,0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18 596,0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19 526,0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20 502,0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255 685,0</w:t>
            </w:r>
          </w:p>
        </w:tc>
      </w:tr>
      <w:tr w:rsidR="00BF454F" w:rsidRPr="00BF454F" w:rsidTr="0020639C">
        <w:trPr>
          <w:cantSplit/>
          <w:trHeight w:val="1134"/>
        </w:trPr>
        <w:tc>
          <w:tcPr>
            <w:tcW w:w="709" w:type="dxa"/>
            <w:vMerge/>
          </w:tcPr>
          <w:p w:rsidR="001B4939" w:rsidRPr="00BF454F" w:rsidRDefault="001B4939" w:rsidP="001B4939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1B4939" w:rsidRPr="00BF454F" w:rsidRDefault="001B4939" w:rsidP="001B4939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75 950,0</w:t>
            </w:r>
          </w:p>
        </w:tc>
        <w:tc>
          <w:tcPr>
            <w:tcW w:w="58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51 700,0</w:t>
            </w:r>
          </w:p>
        </w:tc>
        <w:tc>
          <w:tcPr>
            <w:tcW w:w="664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51 700,0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17 711,0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18 596,0</w:t>
            </w:r>
          </w:p>
        </w:tc>
        <w:tc>
          <w:tcPr>
            <w:tcW w:w="798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19 526,0</w:t>
            </w:r>
          </w:p>
        </w:tc>
        <w:tc>
          <w:tcPr>
            <w:tcW w:w="797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20 502,0</w:t>
            </w:r>
          </w:p>
        </w:tc>
        <w:tc>
          <w:tcPr>
            <w:tcW w:w="683" w:type="dxa"/>
            <w:textDirection w:val="btLr"/>
            <w:vAlign w:val="center"/>
          </w:tcPr>
          <w:p w:rsidR="001B4939" w:rsidRPr="00BF454F" w:rsidRDefault="001B4939" w:rsidP="001B4939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255 685,0</w:t>
            </w:r>
            <w:r w:rsidR="001627C1" w:rsidRPr="00BF454F">
              <w:rPr>
                <w:rFonts w:ascii="Times New Roman" w:hAnsi="Times New Roman"/>
                <w:spacing w:val="-2"/>
              </w:rPr>
              <w:t>»</w:t>
            </w:r>
          </w:p>
        </w:tc>
      </w:tr>
      <w:tr w:rsidR="00F9562E" w:rsidRPr="00BF454F" w:rsidTr="0020639C">
        <w:trPr>
          <w:cantSplit/>
          <w:trHeight w:val="1595"/>
        </w:trPr>
        <w:tc>
          <w:tcPr>
            <w:tcW w:w="709" w:type="dxa"/>
            <w:vMerge w:val="restart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2835" w:type="dxa"/>
          </w:tcPr>
          <w:p w:rsidR="00F9562E" w:rsidRPr="00BF454F" w:rsidRDefault="00F9562E" w:rsidP="00F9562E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Комплексы процессных мероприятий, всего, в том числе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599 587,8609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604 880,07105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621 967,06119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564 682,2418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587 242,2418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610 929,2418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635 802,7418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4 225 091,46034</w:t>
            </w:r>
          </w:p>
        </w:tc>
      </w:tr>
      <w:tr w:rsidR="00F9562E" w:rsidRPr="00BF454F" w:rsidTr="0020639C">
        <w:trPr>
          <w:cantSplit/>
          <w:trHeight w:val="1688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F9562E" w:rsidRPr="00BF454F" w:rsidRDefault="00F9562E" w:rsidP="00F9562E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595 878,1109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601 170,32105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618 257,31119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559 710,2418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582 022,2418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605 448,2418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630 047,2418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4 192 533,71034</w:t>
            </w:r>
          </w:p>
        </w:tc>
      </w:tr>
      <w:tr w:rsidR="00F9562E" w:rsidRPr="00BF454F" w:rsidTr="0020639C">
        <w:trPr>
          <w:cantSplit/>
          <w:trHeight w:val="1134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</w:tcPr>
          <w:p w:rsidR="00F9562E" w:rsidRPr="00BF454F" w:rsidRDefault="00F9562E" w:rsidP="00F9562E">
            <w:pPr>
              <w:ind w:left="57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89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3 709,75</w:t>
            </w:r>
          </w:p>
        </w:tc>
        <w:tc>
          <w:tcPr>
            <w:tcW w:w="58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3 709,75</w:t>
            </w:r>
          </w:p>
        </w:tc>
        <w:tc>
          <w:tcPr>
            <w:tcW w:w="664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>
              <w:t>4 972,0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>
              <w:t>5 220,0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>
              <w:t>5 481,0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>
              <w:t>5 755,5</w:t>
            </w:r>
          </w:p>
        </w:tc>
        <w:tc>
          <w:tcPr>
            <w:tcW w:w="683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>
              <w:t>32 557,75»</w:t>
            </w:r>
          </w:p>
        </w:tc>
      </w:tr>
    </w:tbl>
    <w:p w:rsidR="0082092A" w:rsidRDefault="0082092A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2) в </w:t>
      </w:r>
      <w:r w:rsidR="002553BD">
        <w:rPr>
          <w:rFonts w:ascii="Times New Roman" w:hAnsi="Times New Roman"/>
          <w:sz w:val="28"/>
          <w:szCs w:val="28"/>
        </w:rPr>
        <w:t>разделе «Н</w:t>
      </w:r>
      <w:r w:rsidRPr="00BF454F">
        <w:rPr>
          <w:rFonts w:ascii="Times New Roman" w:hAnsi="Times New Roman"/>
          <w:sz w:val="28"/>
          <w:szCs w:val="28"/>
        </w:rPr>
        <w:t>аправлени</w:t>
      </w:r>
      <w:r w:rsidR="002553BD">
        <w:rPr>
          <w:rFonts w:ascii="Times New Roman" w:hAnsi="Times New Roman"/>
          <w:sz w:val="28"/>
          <w:szCs w:val="28"/>
        </w:rPr>
        <w:t>е</w:t>
      </w:r>
      <w:r w:rsidRPr="00BF454F">
        <w:rPr>
          <w:rFonts w:ascii="Times New Roman" w:hAnsi="Times New Roman"/>
          <w:sz w:val="28"/>
          <w:szCs w:val="28"/>
        </w:rPr>
        <w:t xml:space="preserve"> (подпрограмм</w:t>
      </w:r>
      <w:r w:rsidR="002553BD">
        <w:rPr>
          <w:rFonts w:ascii="Times New Roman" w:hAnsi="Times New Roman"/>
          <w:sz w:val="28"/>
          <w:szCs w:val="28"/>
        </w:rPr>
        <w:t>а</w:t>
      </w:r>
      <w:r w:rsidRPr="00BF454F">
        <w:rPr>
          <w:rFonts w:ascii="Times New Roman" w:hAnsi="Times New Roman"/>
          <w:sz w:val="28"/>
          <w:szCs w:val="28"/>
        </w:rPr>
        <w:t>) 1 «Повышение экономического потенциала и развитие экспорта»:</w:t>
      </w:r>
    </w:p>
    <w:p w:rsidR="00444AD7" w:rsidRPr="00444AD7" w:rsidRDefault="00444AD7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033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</w:t>
      </w:r>
      <w:r w:rsidR="00D51106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3.1 таблицы </w:t>
      </w:r>
      <w:r w:rsidRPr="00D853D5">
        <w:rPr>
          <w:rFonts w:ascii="Times New Roman" w:hAnsi="Times New Roman"/>
          <w:sz w:val="28"/>
          <w:szCs w:val="28"/>
        </w:rPr>
        <w:t xml:space="preserve">пункта 3.1 «Перечень мероприятий (результатов) проектной части» </w:t>
      </w:r>
      <w:r w:rsidR="00676CB2">
        <w:rPr>
          <w:rFonts w:ascii="Times New Roman" w:hAnsi="Times New Roman"/>
          <w:sz w:val="28"/>
          <w:szCs w:val="28"/>
        </w:rPr>
        <w:t>под</w:t>
      </w:r>
      <w:r w:rsidRPr="00D853D5">
        <w:rPr>
          <w:rFonts w:ascii="Times New Roman" w:hAnsi="Times New Roman"/>
          <w:sz w:val="28"/>
          <w:szCs w:val="28"/>
        </w:rPr>
        <w:t>раздела 3 «Проектная часть направления (подпрограммы)»</w:t>
      </w:r>
      <w:r>
        <w:rPr>
          <w:rFonts w:ascii="Times New Roman" w:hAnsi="Times New Roman"/>
          <w:sz w:val="28"/>
          <w:szCs w:val="28"/>
        </w:rPr>
        <w:t xml:space="preserve"> цифры «32» заменить цифрами «30»</w:t>
      </w:r>
      <w:r w:rsidRPr="008C031A">
        <w:rPr>
          <w:rFonts w:ascii="Times New Roman" w:hAnsi="Times New Roman"/>
          <w:sz w:val="28"/>
          <w:szCs w:val="28"/>
        </w:rPr>
        <w:t>;</w:t>
      </w:r>
    </w:p>
    <w:p w:rsidR="009A0087" w:rsidRDefault="009A0087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 </w:t>
      </w:r>
      <w:r w:rsidR="00444AD7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="00444AD7">
        <w:rPr>
          <w:rFonts w:ascii="Times New Roman" w:hAnsi="Times New Roman"/>
          <w:sz w:val="28"/>
          <w:szCs w:val="28"/>
        </w:rPr>
        <w:t xml:space="preserve"> </w:t>
      </w:r>
      <w:r w:rsidR="002553BD">
        <w:rPr>
          <w:rFonts w:ascii="Times New Roman" w:hAnsi="Times New Roman"/>
          <w:sz w:val="28"/>
          <w:szCs w:val="28"/>
        </w:rPr>
        <w:t>пункт</w:t>
      </w:r>
      <w:r w:rsidR="00444AD7">
        <w:rPr>
          <w:rFonts w:ascii="Times New Roman" w:hAnsi="Times New Roman"/>
          <w:sz w:val="28"/>
          <w:szCs w:val="28"/>
        </w:rPr>
        <w:t>а</w:t>
      </w:r>
      <w:r w:rsidR="002553BD">
        <w:rPr>
          <w:rFonts w:ascii="Times New Roman" w:hAnsi="Times New Roman"/>
          <w:sz w:val="28"/>
          <w:szCs w:val="28"/>
        </w:rPr>
        <w:t xml:space="preserve"> </w:t>
      </w:r>
      <w:r w:rsidR="0082092A" w:rsidRPr="00BF454F">
        <w:rPr>
          <w:rFonts w:ascii="Times New Roman" w:hAnsi="Times New Roman"/>
          <w:sz w:val="28"/>
          <w:szCs w:val="28"/>
        </w:rPr>
        <w:t>4.4</w:t>
      </w:r>
      <w:r w:rsidR="002F5461" w:rsidRPr="00BF454F">
        <w:rPr>
          <w:rFonts w:ascii="Times New Roman" w:hAnsi="Times New Roman"/>
          <w:sz w:val="28"/>
          <w:szCs w:val="28"/>
        </w:rPr>
        <w:t xml:space="preserve"> «</w:t>
      </w:r>
      <w:r w:rsidR="0082092A" w:rsidRPr="00BF454F">
        <w:rPr>
          <w:rFonts w:ascii="Times New Roman" w:hAnsi="Times New Roman"/>
          <w:sz w:val="28"/>
          <w:szCs w:val="28"/>
        </w:rPr>
        <w:t>Финансовое обеспечение к</w:t>
      </w:r>
      <w:r w:rsidR="002F5461" w:rsidRPr="00BF454F">
        <w:rPr>
          <w:rFonts w:ascii="Times New Roman" w:hAnsi="Times New Roman"/>
          <w:sz w:val="28"/>
          <w:szCs w:val="28"/>
        </w:rPr>
        <w:t xml:space="preserve">омплекса процессных мероприятий» </w:t>
      </w:r>
      <w:r w:rsidR="002553BD">
        <w:rPr>
          <w:rFonts w:ascii="Times New Roman" w:hAnsi="Times New Roman"/>
          <w:sz w:val="28"/>
          <w:szCs w:val="28"/>
        </w:rPr>
        <w:t>под</w:t>
      </w:r>
      <w:r w:rsidR="002F5461" w:rsidRPr="00BF454F">
        <w:rPr>
          <w:rFonts w:ascii="Times New Roman" w:hAnsi="Times New Roman"/>
          <w:sz w:val="28"/>
          <w:szCs w:val="28"/>
        </w:rPr>
        <w:t>раздела 4 «Паспорт комплекса процессных мероприятий «Повышение уровня экономического развития»</w:t>
      </w:r>
      <w:r>
        <w:rPr>
          <w:rFonts w:ascii="Times New Roman" w:hAnsi="Times New Roman"/>
          <w:sz w:val="28"/>
          <w:szCs w:val="28"/>
        </w:rPr>
        <w:t>:</w:t>
      </w:r>
    </w:p>
    <w:p w:rsidR="00527741" w:rsidRDefault="009A0087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BF454F">
        <w:rPr>
          <w:rFonts w:ascii="Times New Roman" w:hAnsi="Times New Roman"/>
          <w:sz w:val="28"/>
          <w:szCs w:val="28"/>
        </w:rPr>
        <w:t xml:space="preserve"> 1.1.1</w:t>
      </w:r>
      <w:r>
        <w:rPr>
          <w:rFonts w:ascii="Times New Roman" w:hAnsi="Times New Roman"/>
          <w:sz w:val="28"/>
          <w:szCs w:val="28"/>
        </w:rPr>
        <w:t xml:space="preserve"> </w:t>
      </w:r>
      <w:r w:rsidR="002F5461" w:rsidRPr="00BF454F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527741" w:rsidRPr="00527741">
        <w:rPr>
          <w:rFonts w:ascii="Times New Roman" w:hAnsi="Times New Roman"/>
          <w:sz w:val="28"/>
          <w:szCs w:val="28"/>
        </w:rPr>
        <w:t>:</w:t>
      </w:r>
      <w:r w:rsidRPr="009A008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5025"/>
        <w:gridCol w:w="361"/>
        <w:gridCol w:w="361"/>
        <w:gridCol w:w="361"/>
        <w:gridCol w:w="361"/>
        <w:gridCol w:w="361"/>
        <w:gridCol w:w="361"/>
        <w:gridCol w:w="361"/>
        <w:gridCol w:w="422"/>
        <w:gridCol w:w="361"/>
        <w:gridCol w:w="361"/>
      </w:tblGrid>
      <w:tr w:rsidR="005F5AC2" w:rsidRPr="005F5AC2" w:rsidTr="005F5AC2">
        <w:trPr>
          <w:cantSplit/>
          <w:trHeight w:val="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F5AC2" w:rsidRPr="005F5AC2" w:rsidTr="005F5AC2">
        <w:trPr>
          <w:cantSplit/>
          <w:trHeight w:val="102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F5AC2">
              <w:rPr>
                <w:rFonts w:ascii="Times New Roman" w:hAnsi="Times New Roman"/>
              </w:rPr>
              <w:t>1.1.1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Мероприятие (результат)</w:t>
            </w:r>
          </w:p>
          <w:p w:rsidR="005F5AC2" w:rsidRPr="005F5AC2" w:rsidRDefault="005F5A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F5AC2">
              <w:rPr>
                <w:rFonts w:ascii="Times New Roman" w:hAnsi="Times New Roman" w:hint="eastAsia"/>
              </w:rPr>
              <w:t>Обеспечено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участие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в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Ассоциации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межрегионального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социально</w:t>
            </w:r>
            <w:r w:rsidRPr="005F5AC2">
              <w:rPr>
                <w:rFonts w:ascii="Times New Roman" w:hAnsi="Times New Roman"/>
              </w:rPr>
              <w:t>-</w:t>
            </w:r>
            <w:r w:rsidRPr="005F5AC2">
              <w:rPr>
                <w:rFonts w:ascii="Times New Roman" w:hAnsi="Times New Roman" w:hint="eastAsia"/>
              </w:rPr>
              <w:t>экономического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взаимодействия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«Центральный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Федеральный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Округ»</w:t>
            </w:r>
            <w:r w:rsidRPr="005F5AC2">
              <w:rPr>
                <w:rFonts w:ascii="Times New Roman" w:hAnsi="Times New Roman"/>
              </w:rPr>
              <w:t xml:space="preserve">, </w:t>
            </w:r>
            <w:r w:rsidRPr="005F5AC2">
              <w:rPr>
                <w:rFonts w:ascii="Times New Roman" w:hAnsi="Times New Roman" w:hint="eastAsia"/>
              </w:rPr>
              <w:t>всего</w:t>
            </w:r>
            <w:r w:rsidRPr="005F5AC2">
              <w:rPr>
                <w:rFonts w:ascii="Times New Roman" w:hAnsi="Times New Roman"/>
              </w:rPr>
              <w:t xml:space="preserve">, </w:t>
            </w:r>
            <w:r w:rsidRPr="005F5AC2">
              <w:rPr>
                <w:rFonts w:ascii="Times New Roman" w:hAnsi="Times New Roman" w:hint="eastAsia"/>
              </w:rPr>
              <w:t>в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том</w:t>
            </w:r>
            <w:r w:rsidRPr="005F5AC2">
              <w:rPr>
                <w:rFonts w:ascii="Times New Roman" w:hAnsi="Times New Roman"/>
              </w:rPr>
              <w:t xml:space="preserve"> </w:t>
            </w:r>
            <w:r w:rsidRPr="005F5AC2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МЭР РО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01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8400,0</w:t>
            </w:r>
          </w:p>
        </w:tc>
      </w:tr>
      <w:tr w:rsidR="005F5AC2" w:rsidRPr="005F5AC2" w:rsidTr="009A0087">
        <w:trPr>
          <w:cantSplit/>
          <w:trHeight w:val="103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C2" w:rsidRPr="005F5AC2" w:rsidRDefault="005F5A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1200,0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5AC2" w:rsidRPr="005F5AC2" w:rsidRDefault="005F5AC2" w:rsidP="005F5A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F5AC2">
              <w:rPr>
                <w:rFonts w:ascii="Times New Roman" w:hAnsi="Times New Roman"/>
              </w:rPr>
              <w:t>8400,0</w:t>
            </w:r>
            <w:r w:rsidR="009A0087">
              <w:rPr>
                <w:rFonts w:ascii="Times New Roman" w:hAnsi="Times New Roman"/>
              </w:rPr>
              <w:t>»</w:t>
            </w:r>
          </w:p>
        </w:tc>
      </w:tr>
    </w:tbl>
    <w:p w:rsidR="009A0087" w:rsidRDefault="009A0087" w:rsidP="005F5A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1.1.3 цифры «</w:t>
      </w:r>
      <w:r w:rsidRPr="009A0087">
        <w:rPr>
          <w:rFonts w:ascii="Times New Roman" w:hAnsi="Times New Roman" w:cs="Times New Roman"/>
          <w:b w:val="0"/>
          <w:sz w:val="28"/>
          <w:szCs w:val="28"/>
        </w:rPr>
        <w:t>5250,0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цифрами «3000,0»;</w:t>
      </w:r>
    </w:p>
    <w:p w:rsidR="007A3CF3" w:rsidRPr="007A3CF3" w:rsidRDefault="00F043C6" w:rsidP="005F5AC2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r w:rsidRPr="00F043C6">
        <w:rPr>
          <w:rFonts w:ascii="Times New Roman" w:hAnsi="Times New Roman" w:cs="Times New Roman"/>
          <w:b w:val="0"/>
          <w:sz w:val="28"/>
          <w:szCs w:val="28"/>
        </w:rPr>
        <w:t>3)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> </w:t>
      </w:r>
      <w:r w:rsidR="007A3CF3">
        <w:rPr>
          <w:rFonts w:ascii="Times New Roman" w:hAnsi="Times New Roman"/>
          <w:b w:val="0"/>
          <w:sz w:val="28"/>
          <w:szCs w:val="28"/>
        </w:rPr>
        <w:t xml:space="preserve">в таблице </w:t>
      </w:r>
      <w:r w:rsidR="007A3CF3" w:rsidRPr="00D853D5">
        <w:rPr>
          <w:rFonts w:ascii="Times New Roman" w:hAnsi="Times New Roman" w:cs="Times New Roman"/>
          <w:b w:val="0"/>
          <w:sz w:val="28"/>
          <w:szCs w:val="28"/>
        </w:rPr>
        <w:t xml:space="preserve">пункта 3.1 «Перечень мероприятий (результатов) проектной части» 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7A3CF3" w:rsidRPr="00D853D5">
        <w:rPr>
          <w:rFonts w:ascii="Times New Roman" w:hAnsi="Times New Roman" w:cs="Times New Roman"/>
          <w:b w:val="0"/>
          <w:sz w:val="28"/>
          <w:szCs w:val="28"/>
        </w:rPr>
        <w:t>раздела 3 «Проектная часть направления (подпрограммы)»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033C" w:rsidRPr="00F043C6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94033C">
        <w:rPr>
          <w:rFonts w:ascii="Times New Roman" w:hAnsi="Times New Roman" w:cs="Times New Roman"/>
          <w:b w:val="0"/>
          <w:sz w:val="28"/>
          <w:szCs w:val="28"/>
        </w:rPr>
        <w:t>а</w:t>
      </w:r>
      <w:r w:rsidR="0094033C" w:rsidRPr="00F043C6">
        <w:rPr>
          <w:rFonts w:ascii="Times New Roman" w:hAnsi="Times New Roman" w:cs="Times New Roman"/>
          <w:b w:val="0"/>
          <w:sz w:val="28"/>
          <w:szCs w:val="28"/>
        </w:rPr>
        <w:t xml:space="preserve"> «Направление (подпрограмма) 2 «Развитие малого и среднего предпринимательства»</w:t>
      </w:r>
      <w:r w:rsidR="007A3CF3" w:rsidRPr="007A3CF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53D5" w:rsidRPr="00D853D5" w:rsidRDefault="00CE4FB3" w:rsidP="005F5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853D5" w:rsidRPr="00D853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D853D5" w:rsidRPr="00D853D5">
        <w:rPr>
          <w:rFonts w:ascii="Times New Roman" w:hAnsi="Times New Roman" w:cs="Times New Roman"/>
          <w:sz w:val="28"/>
          <w:szCs w:val="28"/>
        </w:rPr>
        <w:t xml:space="preserve"> 1.5 цифры </w:t>
      </w:r>
      <w:r w:rsidR="007A3CF3">
        <w:rPr>
          <w:rFonts w:ascii="Times New Roman" w:hAnsi="Times New Roman" w:cs="Times New Roman"/>
          <w:sz w:val="28"/>
          <w:szCs w:val="28"/>
        </w:rPr>
        <w:t>«</w:t>
      </w:r>
      <w:r w:rsidR="00D853D5" w:rsidRPr="00D853D5">
        <w:rPr>
          <w:rFonts w:ascii="Times New Roman" w:hAnsi="Times New Roman" w:cs="Times New Roman"/>
          <w:sz w:val="28"/>
          <w:szCs w:val="28"/>
        </w:rPr>
        <w:t>391,8321</w:t>
      </w:r>
      <w:r w:rsidR="007A3CF3">
        <w:rPr>
          <w:rFonts w:ascii="Times New Roman" w:hAnsi="Times New Roman" w:cs="Times New Roman"/>
          <w:sz w:val="28"/>
          <w:szCs w:val="28"/>
        </w:rPr>
        <w:t>»</w:t>
      </w:r>
      <w:r w:rsidR="00D853D5" w:rsidRPr="00D853D5">
        <w:rPr>
          <w:rFonts w:ascii="Times New Roman" w:hAnsi="Times New Roman" w:cs="Times New Roman"/>
          <w:sz w:val="28"/>
          <w:szCs w:val="28"/>
        </w:rPr>
        <w:t xml:space="preserve"> заменить цифрами «844,9333»;</w:t>
      </w:r>
    </w:p>
    <w:p w:rsidR="00D853D5" w:rsidRDefault="00CE4FB3" w:rsidP="005F5AC2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7A3CF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7A3CF3">
        <w:rPr>
          <w:rFonts w:ascii="Times New Roman" w:hAnsi="Times New Roman" w:cs="Times New Roman"/>
          <w:b w:val="0"/>
          <w:sz w:val="28"/>
          <w:szCs w:val="28"/>
        </w:rPr>
        <w:t xml:space="preserve"> 3.1 цифры </w:t>
      </w:r>
      <w:r w:rsidR="007A3CF3" w:rsidRPr="007A3CF3">
        <w:rPr>
          <w:rFonts w:ascii="Times New Roman" w:hAnsi="Times New Roman" w:cs="Times New Roman"/>
          <w:b w:val="0"/>
          <w:sz w:val="28"/>
          <w:szCs w:val="28"/>
        </w:rPr>
        <w:t>«155» заменить цифрами «102»;</w:t>
      </w:r>
    </w:p>
    <w:p w:rsidR="001627C1" w:rsidRPr="00BF454F" w:rsidRDefault="007A3CF3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3CF3">
        <w:rPr>
          <w:rFonts w:ascii="Times New Roman" w:hAnsi="Times New Roman"/>
          <w:sz w:val="28"/>
          <w:szCs w:val="28"/>
        </w:rPr>
        <w:t>4</w:t>
      </w:r>
      <w:r w:rsidR="001627C1" w:rsidRPr="007A3CF3">
        <w:rPr>
          <w:rFonts w:ascii="Times New Roman" w:hAnsi="Times New Roman"/>
          <w:sz w:val="28"/>
          <w:szCs w:val="28"/>
        </w:rPr>
        <w:t>)</w:t>
      </w:r>
      <w:r w:rsidR="001627C1" w:rsidRPr="00BF454F">
        <w:rPr>
          <w:rFonts w:ascii="Times New Roman" w:hAnsi="Times New Roman"/>
          <w:sz w:val="28"/>
          <w:szCs w:val="28"/>
        </w:rPr>
        <w:t xml:space="preserve"> в </w:t>
      </w:r>
      <w:r w:rsidR="002553BD">
        <w:rPr>
          <w:rFonts w:ascii="Times New Roman" w:hAnsi="Times New Roman"/>
          <w:sz w:val="28"/>
          <w:szCs w:val="28"/>
        </w:rPr>
        <w:t>разделе «Н</w:t>
      </w:r>
      <w:r w:rsidR="001627C1" w:rsidRPr="00BF454F">
        <w:rPr>
          <w:rFonts w:ascii="Times New Roman" w:hAnsi="Times New Roman"/>
          <w:sz w:val="28"/>
          <w:szCs w:val="28"/>
        </w:rPr>
        <w:t>аправлени</w:t>
      </w:r>
      <w:r w:rsidR="002553BD">
        <w:rPr>
          <w:rFonts w:ascii="Times New Roman" w:hAnsi="Times New Roman"/>
          <w:sz w:val="28"/>
          <w:szCs w:val="28"/>
        </w:rPr>
        <w:t>е</w:t>
      </w:r>
      <w:r w:rsidR="001627C1" w:rsidRPr="00BF454F">
        <w:rPr>
          <w:rFonts w:ascii="Times New Roman" w:hAnsi="Times New Roman"/>
          <w:sz w:val="28"/>
          <w:szCs w:val="28"/>
        </w:rPr>
        <w:t xml:space="preserve"> (подпрограмм</w:t>
      </w:r>
      <w:r w:rsidR="002553BD">
        <w:rPr>
          <w:rFonts w:ascii="Times New Roman" w:hAnsi="Times New Roman"/>
          <w:sz w:val="28"/>
          <w:szCs w:val="28"/>
        </w:rPr>
        <w:t>а</w:t>
      </w:r>
      <w:r w:rsidR="001627C1" w:rsidRPr="00BF454F">
        <w:rPr>
          <w:rFonts w:ascii="Times New Roman" w:hAnsi="Times New Roman"/>
          <w:sz w:val="28"/>
          <w:szCs w:val="28"/>
        </w:rPr>
        <w:t>) 3 «Совершенствование предоставления государственных и муниципальных услуг»:</w:t>
      </w:r>
    </w:p>
    <w:p w:rsidR="001627C1" w:rsidRDefault="001627C1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-</w:t>
      </w:r>
      <w:r w:rsidR="00CE4FB3">
        <w:rPr>
          <w:rFonts w:ascii="Times New Roman" w:hAnsi="Times New Roman"/>
          <w:sz w:val="28"/>
          <w:szCs w:val="28"/>
        </w:rPr>
        <w:t> </w:t>
      </w:r>
      <w:r w:rsidRPr="00BF454F">
        <w:rPr>
          <w:rFonts w:ascii="Times New Roman" w:hAnsi="Times New Roman"/>
          <w:sz w:val="28"/>
          <w:szCs w:val="28"/>
        </w:rPr>
        <w:t xml:space="preserve">таблицу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2 «Финансовое обеспечение направления (подпрограммы)»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A1626A" w:rsidRPr="00BF454F" w:rsidTr="00A1626A">
        <w:trPr>
          <w:trHeight w:val="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F454F">
              <w:rPr>
                <w:rFonts w:ascii="Times New Roman" w:hAnsi="Times New Roman"/>
              </w:rPr>
              <w:t xml:space="preserve">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A" w:rsidRPr="00BF454F" w:rsidRDefault="00A1626A" w:rsidP="00805BC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A1626A" w:rsidRPr="00BF454F" w:rsidTr="00A1626A">
        <w:trPr>
          <w:cantSplit/>
          <w:trHeight w:val="216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</w:tbl>
    <w:p w:rsidR="00A1626A" w:rsidRPr="00A1626A" w:rsidRDefault="00A1626A" w:rsidP="001627C1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BF454F" w:rsidRPr="00BF454F" w:rsidTr="00A1626A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68" w:type="dxa"/>
            <w:vAlign w:val="center"/>
          </w:tcPr>
          <w:p w:rsidR="001627C1" w:rsidRPr="00BF454F" w:rsidRDefault="001627C1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7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7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98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97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97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98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7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98" w:type="dxa"/>
            <w:vAlign w:val="center"/>
          </w:tcPr>
          <w:p w:rsidR="001627C1" w:rsidRPr="00BF454F" w:rsidRDefault="001627C1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BF454F" w:rsidRPr="00BF454F" w:rsidTr="001627C1">
        <w:trPr>
          <w:cantSplit/>
          <w:trHeight w:val="1585"/>
        </w:trPr>
        <w:tc>
          <w:tcPr>
            <w:tcW w:w="709" w:type="dxa"/>
            <w:vMerge w:val="restart"/>
          </w:tcPr>
          <w:p w:rsidR="001627C1" w:rsidRPr="00BF454F" w:rsidRDefault="001627C1" w:rsidP="001627C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497 410,25833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494 561,33457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511 584,21031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451 397,0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473 957,0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497 644,0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522 517,5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3 449 071,30321</w:t>
            </w:r>
          </w:p>
        </w:tc>
      </w:tr>
      <w:tr w:rsidR="00BF454F" w:rsidRPr="00BF454F" w:rsidTr="001627C1">
        <w:trPr>
          <w:cantSplit/>
          <w:trHeight w:val="1678"/>
        </w:trPr>
        <w:tc>
          <w:tcPr>
            <w:tcW w:w="709" w:type="dxa"/>
            <w:vMerge/>
          </w:tcPr>
          <w:p w:rsidR="001627C1" w:rsidRPr="00BF454F" w:rsidRDefault="001627C1" w:rsidP="001627C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493 700,50833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490 851,58457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507 874,46031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446 425,0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468 737,0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492 163,0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516 762,0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3 416 513,55321</w:t>
            </w:r>
          </w:p>
        </w:tc>
      </w:tr>
      <w:tr w:rsidR="00BF454F" w:rsidRPr="00BF454F" w:rsidTr="001627C1">
        <w:trPr>
          <w:cantSplit/>
          <w:trHeight w:val="1134"/>
        </w:trPr>
        <w:tc>
          <w:tcPr>
            <w:tcW w:w="709" w:type="dxa"/>
            <w:vMerge/>
          </w:tcPr>
          <w:p w:rsidR="001627C1" w:rsidRPr="00BF454F" w:rsidRDefault="001627C1" w:rsidP="001627C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4 972,0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5 220,0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5 481,0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5 755,5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32 557,75</w:t>
            </w:r>
          </w:p>
        </w:tc>
      </w:tr>
      <w:tr w:rsidR="00BF454F" w:rsidRPr="00BF454F" w:rsidTr="001627C1">
        <w:trPr>
          <w:cantSplit/>
          <w:trHeight w:val="1266"/>
        </w:trPr>
        <w:tc>
          <w:tcPr>
            <w:tcW w:w="709" w:type="dxa"/>
            <w:vMerge w:val="restart"/>
          </w:tcPr>
          <w:p w:rsidR="001627C1" w:rsidRPr="00BF454F" w:rsidRDefault="001627C1" w:rsidP="001627C1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</w:tcPr>
          <w:p w:rsidR="00EE6A59" w:rsidRDefault="00EE6A59" w:rsidP="00EE6A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часть, </w:t>
            </w:r>
          </w:p>
          <w:p w:rsidR="001627C1" w:rsidRPr="00BF454F" w:rsidRDefault="001627C1" w:rsidP="00EE6A59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627C1">
        <w:trPr>
          <w:cantSplit/>
          <w:trHeight w:val="1267"/>
        </w:trPr>
        <w:tc>
          <w:tcPr>
            <w:tcW w:w="709" w:type="dxa"/>
            <w:vMerge/>
          </w:tcPr>
          <w:p w:rsidR="001627C1" w:rsidRPr="00BF454F" w:rsidRDefault="001627C1" w:rsidP="001627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BF454F" w:rsidRDefault="001627C1" w:rsidP="00162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627C1">
        <w:trPr>
          <w:cantSplit/>
          <w:trHeight w:val="1542"/>
        </w:trPr>
        <w:tc>
          <w:tcPr>
            <w:tcW w:w="709" w:type="dxa"/>
            <w:vMerge w:val="restart"/>
          </w:tcPr>
          <w:p w:rsidR="001627C1" w:rsidRPr="00BF454F" w:rsidRDefault="001627C1" w:rsidP="001627C1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16B83">
              <w:rPr>
                <w:bCs/>
              </w:rPr>
              <w:t>489 179,04442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494 411,33457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511 434,21031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451 197,0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473 757,0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497 444,0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522 317,5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3 439 740,0893</w:t>
            </w:r>
          </w:p>
        </w:tc>
      </w:tr>
      <w:tr w:rsidR="00BF454F" w:rsidRPr="00BF454F" w:rsidTr="001627C1">
        <w:trPr>
          <w:cantSplit/>
          <w:trHeight w:val="1564"/>
        </w:trPr>
        <w:tc>
          <w:tcPr>
            <w:tcW w:w="709" w:type="dxa"/>
            <w:vMerge/>
          </w:tcPr>
          <w:p w:rsidR="001627C1" w:rsidRPr="00BF454F" w:rsidRDefault="001627C1" w:rsidP="001627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485 469,29442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490 701,58457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507 724,46031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446 225,0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468 537,0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491 963,0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516 562,0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3 407 182,3393</w:t>
            </w:r>
          </w:p>
        </w:tc>
      </w:tr>
      <w:tr w:rsidR="00BF454F" w:rsidRPr="00BF454F" w:rsidTr="001627C1">
        <w:trPr>
          <w:cantSplit/>
          <w:trHeight w:val="1134"/>
        </w:trPr>
        <w:tc>
          <w:tcPr>
            <w:tcW w:w="709" w:type="dxa"/>
            <w:vMerge/>
          </w:tcPr>
          <w:p w:rsidR="001627C1" w:rsidRPr="00BF454F" w:rsidRDefault="001627C1" w:rsidP="001627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627C1" w:rsidRPr="00BF454F" w:rsidRDefault="001627C1" w:rsidP="001627C1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3 709,75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3 709,75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4 972,0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5 220,0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5 481,0</w:t>
            </w:r>
          </w:p>
        </w:tc>
        <w:tc>
          <w:tcPr>
            <w:tcW w:w="797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</w:pPr>
            <w:r w:rsidRPr="00C16B83">
              <w:t>5 755,5</w:t>
            </w:r>
          </w:p>
        </w:tc>
        <w:tc>
          <w:tcPr>
            <w:tcW w:w="798" w:type="dxa"/>
            <w:textDirection w:val="btLr"/>
            <w:vAlign w:val="center"/>
          </w:tcPr>
          <w:p w:rsidR="001627C1" w:rsidRPr="00C16B83" w:rsidRDefault="001627C1" w:rsidP="001627C1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32 557,75</w:t>
            </w:r>
            <w:r w:rsidR="00CA336A">
              <w:rPr>
                <w:bCs/>
              </w:rPr>
              <w:t>»</w:t>
            </w:r>
          </w:p>
        </w:tc>
      </w:tr>
    </w:tbl>
    <w:p w:rsidR="001627C1" w:rsidRDefault="001627C1" w:rsidP="005F5AC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-</w:t>
      </w:r>
      <w:r w:rsidR="00CE4FB3">
        <w:rPr>
          <w:rFonts w:ascii="Times New Roman" w:hAnsi="Times New Roman"/>
          <w:sz w:val="28"/>
          <w:szCs w:val="28"/>
        </w:rPr>
        <w:t> пункты</w:t>
      </w:r>
      <w:r w:rsidR="008C031A" w:rsidRPr="00BF454F">
        <w:rPr>
          <w:rFonts w:ascii="Times New Roman" w:hAnsi="Times New Roman"/>
          <w:sz w:val="28"/>
          <w:szCs w:val="28"/>
        </w:rPr>
        <w:t xml:space="preserve"> 1, 1.1, 1.1.1, 1.1.2 </w:t>
      </w:r>
      <w:r w:rsidRPr="00BF454F">
        <w:rPr>
          <w:rFonts w:ascii="Times New Roman" w:hAnsi="Times New Roman"/>
          <w:sz w:val="28"/>
          <w:szCs w:val="28"/>
        </w:rPr>
        <w:t>таблиц</w:t>
      </w:r>
      <w:r w:rsidR="008C031A">
        <w:rPr>
          <w:rFonts w:ascii="Times New Roman" w:hAnsi="Times New Roman"/>
          <w:sz w:val="28"/>
          <w:szCs w:val="28"/>
        </w:rPr>
        <w:t>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="002553BD">
        <w:rPr>
          <w:rFonts w:ascii="Times New Roman" w:hAnsi="Times New Roman"/>
          <w:sz w:val="28"/>
          <w:szCs w:val="28"/>
        </w:rPr>
        <w:t>пункта</w:t>
      </w:r>
      <w:r w:rsidRPr="00BF454F">
        <w:rPr>
          <w:rFonts w:ascii="Times New Roman" w:hAnsi="Times New Roman"/>
          <w:sz w:val="28"/>
          <w:szCs w:val="28"/>
        </w:rPr>
        <w:t xml:space="preserve"> 3.2 «Финансовое обеспечение проектной части»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 xml:space="preserve">раздела 3 «Проектная часть направления (подпрограммы)» </w:t>
      </w:r>
      <w:r w:rsidR="00F411B3" w:rsidRPr="00BF454F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09"/>
        <w:gridCol w:w="425"/>
        <w:gridCol w:w="655"/>
        <w:gridCol w:w="656"/>
        <w:gridCol w:w="655"/>
        <w:gridCol w:w="656"/>
        <w:gridCol w:w="656"/>
        <w:gridCol w:w="655"/>
        <w:gridCol w:w="656"/>
        <w:gridCol w:w="656"/>
      </w:tblGrid>
      <w:tr w:rsidR="00BF454F" w:rsidRPr="00BF454F" w:rsidTr="00C46F83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68" w:type="dxa"/>
            <w:vAlign w:val="center"/>
          </w:tcPr>
          <w:p w:rsidR="001145E7" w:rsidRPr="00BF454F" w:rsidRDefault="001145E7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9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25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5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6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55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56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56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55" w:type="dxa"/>
            <w:vAlign w:val="center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6" w:type="dxa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56" w:type="dxa"/>
          </w:tcPr>
          <w:p w:rsidR="001145E7" w:rsidRPr="00BF454F" w:rsidRDefault="001145E7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BF454F" w:rsidRPr="00BF454F" w:rsidTr="001145E7">
        <w:trPr>
          <w:cantSplit/>
          <w:trHeight w:val="1333"/>
        </w:trPr>
        <w:tc>
          <w:tcPr>
            <w:tcW w:w="709" w:type="dxa"/>
            <w:vMerge w:val="restart"/>
          </w:tcPr>
          <w:p w:rsidR="001145E7" w:rsidRPr="00BF454F" w:rsidRDefault="00F411B3" w:rsidP="001145E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«</w:t>
            </w:r>
            <w:r w:rsidR="001145E7"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268" w:type="dxa"/>
          </w:tcPr>
          <w:p w:rsidR="001145E7" w:rsidRPr="00BF454F" w:rsidRDefault="001145E7" w:rsidP="001145E7">
            <w:pPr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145E7">
        <w:trPr>
          <w:cantSplit/>
          <w:trHeight w:val="1253"/>
        </w:trPr>
        <w:tc>
          <w:tcPr>
            <w:tcW w:w="709" w:type="dxa"/>
            <w:vMerge/>
          </w:tcPr>
          <w:p w:rsidR="001145E7" w:rsidRPr="00BF454F" w:rsidRDefault="001145E7" w:rsidP="001145E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1145E7" w:rsidRPr="00BF454F" w:rsidRDefault="001145E7" w:rsidP="001145E7">
            <w:pPr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145E7">
        <w:trPr>
          <w:cantSplit/>
          <w:trHeight w:val="1266"/>
        </w:trPr>
        <w:tc>
          <w:tcPr>
            <w:tcW w:w="709" w:type="dxa"/>
            <w:vMerge w:val="restart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</w:tcPr>
          <w:p w:rsidR="001145E7" w:rsidRPr="00BF454F" w:rsidRDefault="001145E7" w:rsidP="001145E7">
            <w:pPr>
              <w:tabs>
                <w:tab w:val="left" w:pos="4002"/>
              </w:tabs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Ведомственный проект «Совершенствование</w:t>
            </w:r>
            <w:r w:rsidRPr="00BF454F">
              <w:rPr>
                <w:rFonts w:ascii="Times New Roman" w:hAnsi="Times New Roman"/>
                <w:spacing w:val="-2"/>
              </w:rPr>
              <w:t xml:space="preserve"> деятельности сети многофункциональных центров предоставления государственных и муниципальных услуг», </w:t>
            </w:r>
            <w:r w:rsidRPr="00BF454F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145E7">
        <w:trPr>
          <w:cantSplit/>
          <w:trHeight w:val="1267"/>
        </w:trPr>
        <w:tc>
          <w:tcPr>
            <w:tcW w:w="709" w:type="dxa"/>
            <w:vMerge/>
            <w:vAlign w:val="center"/>
          </w:tcPr>
          <w:p w:rsidR="001145E7" w:rsidRPr="00BF454F" w:rsidRDefault="001145E7" w:rsidP="001145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145E7" w:rsidRPr="00BF454F" w:rsidRDefault="001145E7" w:rsidP="001145E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8 231,21391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150,0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9 331,21391</w:t>
            </w:r>
          </w:p>
        </w:tc>
      </w:tr>
      <w:tr w:rsidR="00BF454F" w:rsidRPr="00BF454F" w:rsidTr="001145E7">
        <w:trPr>
          <w:cantSplit/>
          <w:trHeight w:val="1542"/>
        </w:trPr>
        <w:tc>
          <w:tcPr>
            <w:tcW w:w="709" w:type="dxa"/>
            <w:vMerge w:val="restart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1.1.1</w:t>
            </w:r>
          </w:p>
        </w:tc>
        <w:tc>
          <w:tcPr>
            <w:tcW w:w="2268" w:type="dxa"/>
          </w:tcPr>
          <w:p w:rsidR="001145E7" w:rsidRPr="00BF454F" w:rsidRDefault="001145E7" w:rsidP="001145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1145E7" w:rsidRPr="00BF454F" w:rsidRDefault="001145E7" w:rsidP="001145E7">
            <w:pPr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«Приобретены основные средства в целях обеспечения осуществления основных видов деятельности ГБУ РО», всего, в том числе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3 642,53334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3 642,53334</w:t>
            </w:r>
          </w:p>
        </w:tc>
      </w:tr>
      <w:tr w:rsidR="00BF454F" w:rsidRPr="00BF454F" w:rsidTr="001145E7">
        <w:trPr>
          <w:cantSplit/>
          <w:trHeight w:val="1266"/>
        </w:trPr>
        <w:tc>
          <w:tcPr>
            <w:tcW w:w="709" w:type="dxa"/>
            <w:vMerge/>
            <w:vAlign w:val="center"/>
          </w:tcPr>
          <w:p w:rsidR="001145E7" w:rsidRPr="00BF454F" w:rsidRDefault="001145E7" w:rsidP="001145E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145E7" w:rsidRPr="00BF454F" w:rsidRDefault="001145E7" w:rsidP="001145E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  <w:r w:rsidRPr="00BF454F">
              <w:rPr>
                <w:rFonts w:ascii="Times New Roman" w:hAnsi="Times New Roman"/>
              </w:rPr>
              <w:t>3 642,53334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ind w:left="113" w:right="113"/>
              <w:jc w:val="center"/>
              <w:rPr>
                <w:b/>
                <w:bCs/>
              </w:rPr>
            </w:pPr>
            <w:r w:rsidRPr="00BF454F">
              <w:rPr>
                <w:rFonts w:ascii="Times New Roman" w:hAnsi="Times New Roman"/>
              </w:rPr>
              <w:t>3 642,53334</w:t>
            </w:r>
          </w:p>
        </w:tc>
      </w:tr>
      <w:tr w:rsidR="00BF454F" w:rsidRPr="00BF454F" w:rsidTr="001145E7">
        <w:trPr>
          <w:cantSplit/>
          <w:trHeight w:val="1134"/>
        </w:trPr>
        <w:tc>
          <w:tcPr>
            <w:tcW w:w="709" w:type="dxa"/>
            <w:vMerge w:val="restart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1.1.2</w:t>
            </w:r>
          </w:p>
        </w:tc>
        <w:tc>
          <w:tcPr>
            <w:tcW w:w="2268" w:type="dxa"/>
          </w:tcPr>
          <w:p w:rsidR="001145E7" w:rsidRPr="00BF454F" w:rsidRDefault="001145E7" w:rsidP="001145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1145E7" w:rsidRPr="00BF454F" w:rsidRDefault="001145E7" w:rsidP="001145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«Проведен текущий и капитальный ремонт (реставрация) имущества ГБУ РО, экспертиза проектной документации», всего, в том числе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3 505,31024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3 505,31024</w:t>
            </w:r>
          </w:p>
        </w:tc>
      </w:tr>
      <w:tr w:rsidR="00BF454F" w:rsidRPr="00BF454F" w:rsidTr="001145E7">
        <w:trPr>
          <w:cantSplit/>
          <w:trHeight w:val="1333"/>
        </w:trPr>
        <w:tc>
          <w:tcPr>
            <w:tcW w:w="709" w:type="dxa"/>
            <w:vMerge/>
            <w:vAlign w:val="center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145E7" w:rsidRPr="00BF454F" w:rsidRDefault="001145E7" w:rsidP="001145E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145E7" w:rsidRPr="00BF454F" w:rsidRDefault="001145E7" w:rsidP="001145E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3 505,31024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5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656" w:type="dxa"/>
            <w:textDirection w:val="btLr"/>
            <w:vAlign w:val="center"/>
          </w:tcPr>
          <w:p w:rsidR="001145E7" w:rsidRPr="00BF454F" w:rsidRDefault="001145E7" w:rsidP="001145E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3 505,31024</w:t>
            </w:r>
            <w:r w:rsidR="00F411B3" w:rsidRPr="00BF454F">
              <w:rPr>
                <w:rFonts w:ascii="Times New Roman" w:hAnsi="Times New Roman"/>
              </w:rPr>
              <w:t>»</w:t>
            </w:r>
          </w:p>
        </w:tc>
      </w:tr>
    </w:tbl>
    <w:p w:rsidR="0001551C" w:rsidRDefault="00D54249" w:rsidP="005F5AC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hint="eastAsia"/>
          <w:sz w:val="28"/>
          <w:szCs w:val="28"/>
        </w:rPr>
        <w:t>-</w:t>
      </w:r>
      <w:r w:rsidR="00CE4FB3">
        <w:rPr>
          <w:sz w:val="28"/>
          <w:szCs w:val="28"/>
        </w:rPr>
        <w:t> </w:t>
      </w:r>
      <w:r w:rsidR="00CE4FB3">
        <w:rPr>
          <w:rFonts w:ascii="Times New Roman" w:hAnsi="Times New Roman"/>
          <w:sz w:val="28"/>
          <w:szCs w:val="28"/>
        </w:rPr>
        <w:t>пункты</w:t>
      </w:r>
      <w:r w:rsidR="008C031A" w:rsidRPr="00BF454F">
        <w:rPr>
          <w:rFonts w:ascii="Times New Roman" w:hAnsi="Times New Roman"/>
          <w:sz w:val="28"/>
          <w:szCs w:val="28"/>
        </w:rPr>
        <w:t xml:space="preserve"> 1, 1.1, 1.1.2 </w:t>
      </w:r>
      <w:r w:rsidRPr="00BF454F">
        <w:rPr>
          <w:rFonts w:hint="eastAsia"/>
          <w:sz w:val="28"/>
          <w:szCs w:val="28"/>
        </w:rPr>
        <w:t>таблиц</w:t>
      </w:r>
      <w:r w:rsidR="008C031A">
        <w:rPr>
          <w:rFonts w:hint="eastAsia"/>
          <w:sz w:val="28"/>
          <w:szCs w:val="28"/>
        </w:rPr>
        <w:t>ы</w:t>
      </w:r>
      <w:r w:rsidRPr="00BF454F">
        <w:rPr>
          <w:rFonts w:hint="eastAsia"/>
          <w:sz w:val="28"/>
          <w:szCs w:val="28"/>
        </w:rPr>
        <w:t xml:space="preserve"> </w:t>
      </w:r>
      <w:r w:rsidR="002553BD">
        <w:rPr>
          <w:rFonts w:hint="eastAsia"/>
          <w:sz w:val="28"/>
          <w:szCs w:val="28"/>
        </w:rPr>
        <w:t xml:space="preserve">пункта </w:t>
      </w:r>
      <w:r w:rsidRPr="00BF454F">
        <w:rPr>
          <w:rFonts w:ascii="Times New Roman" w:hAnsi="Times New Roman"/>
          <w:sz w:val="28"/>
          <w:szCs w:val="28"/>
        </w:rPr>
        <w:t xml:space="preserve">4.4 «Финансовое обеспечение комплекса процессных мероприятий»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4 «</w:t>
      </w:r>
      <w:r w:rsidR="0001551C" w:rsidRPr="00BF454F">
        <w:rPr>
          <w:rFonts w:ascii="Times New Roman" w:hAnsi="Times New Roman"/>
          <w:sz w:val="28"/>
          <w:szCs w:val="28"/>
        </w:rPr>
        <w:t>Паспорт комплекса процессных мероприятий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="0001551C" w:rsidRPr="00BF454F">
        <w:rPr>
          <w:rFonts w:ascii="Times New Roman" w:hAnsi="Times New Roman"/>
          <w:sz w:val="28"/>
          <w:szCs w:val="28"/>
        </w:rPr>
        <w:t>«Организация предоставления государственных и муниципальных услуг»</w:t>
      </w:r>
      <w:r w:rsidRPr="00BF454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09"/>
        <w:gridCol w:w="425"/>
        <w:gridCol w:w="584"/>
        <w:gridCol w:w="585"/>
        <w:gridCol w:w="585"/>
        <w:gridCol w:w="585"/>
        <w:gridCol w:w="584"/>
        <w:gridCol w:w="585"/>
        <w:gridCol w:w="585"/>
        <w:gridCol w:w="585"/>
      </w:tblGrid>
      <w:tr w:rsidR="00BF454F" w:rsidRPr="00BF454F" w:rsidTr="00C46F83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35" w:type="dxa"/>
            <w:vAlign w:val="center"/>
          </w:tcPr>
          <w:p w:rsidR="00D54249" w:rsidRPr="00BF454F" w:rsidRDefault="00D54249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09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25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84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85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85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85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84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85" w:type="dxa"/>
            <w:vAlign w:val="center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85" w:type="dxa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85" w:type="dxa"/>
          </w:tcPr>
          <w:p w:rsidR="00D54249" w:rsidRPr="00BF454F" w:rsidRDefault="00D5424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BF454F" w:rsidRPr="00BF454F" w:rsidTr="00C16B83">
        <w:trPr>
          <w:cantSplit/>
          <w:trHeight w:val="1546"/>
        </w:trPr>
        <w:tc>
          <w:tcPr>
            <w:tcW w:w="709" w:type="dxa"/>
            <w:vMerge w:val="restart"/>
          </w:tcPr>
          <w:p w:rsidR="00D54249" w:rsidRPr="00BF454F" w:rsidRDefault="00E30C27" w:rsidP="00D5424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«</w:t>
            </w:r>
            <w:r w:rsidR="00D54249"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835" w:type="dxa"/>
          </w:tcPr>
          <w:p w:rsidR="00D54249" w:rsidRPr="00BF454F" w:rsidRDefault="00D54249" w:rsidP="00C16B83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709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489 179,04442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494 411,33457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511 434,21031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451 197,0</w:t>
            </w: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473 757,0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497 444,0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522 317,5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3 439 740,0893</w:t>
            </w:r>
          </w:p>
        </w:tc>
      </w:tr>
      <w:tr w:rsidR="00BF454F" w:rsidRPr="00BF454F" w:rsidTr="00C16B83">
        <w:trPr>
          <w:cantSplit/>
          <w:trHeight w:val="1555"/>
        </w:trPr>
        <w:tc>
          <w:tcPr>
            <w:tcW w:w="709" w:type="dxa"/>
            <w:vMerge/>
          </w:tcPr>
          <w:p w:rsidR="00D54249" w:rsidRPr="00BF454F" w:rsidRDefault="00D54249" w:rsidP="00D5424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D54249" w:rsidRPr="00BF454F" w:rsidRDefault="00D54249" w:rsidP="00C16B83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9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485 469,29442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490 701,58457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507 724,46031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446 225,0</w:t>
            </w: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468 537,0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491 963,0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516 562,0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3 407 182,3393</w:t>
            </w:r>
          </w:p>
        </w:tc>
      </w:tr>
      <w:tr w:rsidR="00BF454F" w:rsidRPr="00BF454F" w:rsidTr="00C16B83">
        <w:trPr>
          <w:cantSplit/>
          <w:trHeight w:val="1253"/>
        </w:trPr>
        <w:tc>
          <w:tcPr>
            <w:tcW w:w="709" w:type="dxa"/>
            <w:vMerge/>
          </w:tcPr>
          <w:p w:rsidR="00D54249" w:rsidRPr="00BF454F" w:rsidRDefault="00D54249" w:rsidP="00D5424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D54249" w:rsidRPr="00BF454F" w:rsidRDefault="00D54249" w:rsidP="00C16B83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9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D54249" w:rsidRPr="00BF454F" w:rsidRDefault="00D54249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4 972,0</w:t>
            </w:r>
          </w:p>
        </w:tc>
        <w:tc>
          <w:tcPr>
            <w:tcW w:w="584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5 220,0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5 481,0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</w:pPr>
            <w:r w:rsidRPr="00BF454F">
              <w:t>5 755,5</w:t>
            </w:r>
          </w:p>
        </w:tc>
        <w:tc>
          <w:tcPr>
            <w:tcW w:w="585" w:type="dxa"/>
            <w:textDirection w:val="btLr"/>
            <w:vAlign w:val="center"/>
          </w:tcPr>
          <w:p w:rsidR="00D54249" w:rsidRPr="00BF454F" w:rsidRDefault="00D54249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32 557,75</w:t>
            </w:r>
          </w:p>
        </w:tc>
      </w:tr>
      <w:tr w:rsidR="00BF454F" w:rsidRPr="00BF454F" w:rsidTr="00BE34C3">
        <w:trPr>
          <w:cantSplit/>
          <w:trHeight w:val="1266"/>
        </w:trPr>
        <w:tc>
          <w:tcPr>
            <w:tcW w:w="709" w:type="dxa"/>
            <w:vMerge w:val="restart"/>
          </w:tcPr>
          <w:p w:rsidR="00E30C27" w:rsidRPr="00BF454F" w:rsidRDefault="00E30C27" w:rsidP="00D5424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835" w:type="dxa"/>
          </w:tcPr>
          <w:p w:rsidR="00E30C27" w:rsidRPr="00BF454F" w:rsidRDefault="00E30C27" w:rsidP="00D5424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E30C27" w:rsidRPr="00BF454F" w:rsidRDefault="00E30C27" w:rsidP="00D5424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«Организация предоставления государственных и муниципальных услуг по принципу «одного окна» на территории Рязанской области», всего, в том числе</w:t>
            </w:r>
          </w:p>
        </w:tc>
        <w:tc>
          <w:tcPr>
            <w:tcW w:w="709" w:type="dxa"/>
          </w:tcPr>
          <w:p w:rsidR="00E30C27" w:rsidRPr="00BF454F" w:rsidRDefault="00E30C27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E30C27" w:rsidRPr="00BF454F" w:rsidRDefault="00E30C27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02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489 179,04442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494 411,33457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511 434,21031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451 197,0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473 757,0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497 444,0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522 317,5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3 439 740,0893</w:t>
            </w:r>
          </w:p>
        </w:tc>
      </w:tr>
      <w:tr w:rsidR="00BF454F" w:rsidRPr="00BF454F" w:rsidTr="00C16B83">
        <w:trPr>
          <w:cantSplit/>
          <w:trHeight w:val="1520"/>
        </w:trPr>
        <w:tc>
          <w:tcPr>
            <w:tcW w:w="709" w:type="dxa"/>
            <w:vMerge/>
            <w:vAlign w:val="center"/>
          </w:tcPr>
          <w:p w:rsidR="00E30C27" w:rsidRPr="00BF454F" w:rsidRDefault="00E30C27" w:rsidP="00D542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0C27" w:rsidRPr="00BF454F" w:rsidRDefault="00E30C27" w:rsidP="00C16B8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09" w:type="dxa"/>
          </w:tcPr>
          <w:p w:rsidR="00E30C27" w:rsidRPr="00BF454F" w:rsidRDefault="00E30C27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E30C27" w:rsidRPr="00BF454F" w:rsidRDefault="00E30C27" w:rsidP="00D54249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485 469,29442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490 701,58457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507 724,46031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446 225,0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468 537,0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491 963,0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516 562,0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3 407 182,3393</w:t>
            </w:r>
          </w:p>
        </w:tc>
      </w:tr>
      <w:tr w:rsidR="00BF454F" w:rsidRPr="00BF454F" w:rsidTr="00C16B83">
        <w:trPr>
          <w:cantSplit/>
          <w:trHeight w:val="1139"/>
        </w:trPr>
        <w:tc>
          <w:tcPr>
            <w:tcW w:w="709" w:type="dxa"/>
            <w:vMerge/>
            <w:vAlign w:val="center"/>
          </w:tcPr>
          <w:p w:rsidR="00E30C27" w:rsidRPr="00BF454F" w:rsidRDefault="00E30C27" w:rsidP="00E30C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0C27" w:rsidRPr="00BF454F" w:rsidRDefault="00E30C27" w:rsidP="00C16B8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9" w:type="dxa"/>
          </w:tcPr>
          <w:p w:rsidR="00E30C27" w:rsidRPr="00BF454F" w:rsidRDefault="00E30C27" w:rsidP="00E30C2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E30C27" w:rsidRPr="00BF454F" w:rsidRDefault="00E30C27" w:rsidP="00E30C2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4 972,0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5 220,0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5 481,0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</w:pPr>
            <w:r w:rsidRPr="00BF454F">
              <w:t>5 755,5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32 557,75»</w:t>
            </w:r>
          </w:p>
        </w:tc>
      </w:tr>
      <w:tr w:rsidR="00BF454F" w:rsidRPr="00BF454F" w:rsidTr="00BE34C3">
        <w:trPr>
          <w:cantSplit/>
          <w:trHeight w:val="1134"/>
        </w:trPr>
        <w:tc>
          <w:tcPr>
            <w:tcW w:w="709" w:type="dxa"/>
            <w:vMerge w:val="restart"/>
          </w:tcPr>
          <w:p w:rsidR="00E30C27" w:rsidRPr="00BF454F" w:rsidRDefault="00E30C27" w:rsidP="00CE409F">
            <w:pPr>
              <w:spacing w:line="233" w:lineRule="auto"/>
              <w:ind w:left="-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«1.1.2</w:t>
            </w:r>
          </w:p>
        </w:tc>
        <w:tc>
          <w:tcPr>
            <w:tcW w:w="2835" w:type="dxa"/>
            <w:vAlign w:val="center"/>
          </w:tcPr>
          <w:p w:rsidR="00E30C27" w:rsidRPr="00BF454F" w:rsidRDefault="00E30C27" w:rsidP="00E30C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30C27" w:rsidRPr="00BF454F" w:rsidRDefault="00E30C27" w:rsidP="00E30C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«Предоставлена государственная услуга по государственной регистрации отдельных актов гражданского состояния», всего, в том числе</w:t>
            </w:r>
          </w:p>
        </w:tc>
        <w:tc>
          <w:tcPr>
            <w:tcW w:w="709" w:type="dxa"/>
          </w:tcPr>
          <w:p w:rsidR="00E30C27" w:rsidRPr="00BF454F" w:rsidRDefault="00E30C27" w:rsidP="00E30C2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МЭР РО</w:t>
            </w:r>
          </w:p>
        </w:tc>
        <w:tc>
          <w:tcPr>
            <w:tcW w:w="425" w:type="dxa"/>
          </w:tcPr>
          <w:p w:rsidR="00E30C27" w:rsidRPr="00BF454F" w:rsidRDefault="00E30C27" w:rsidP="00E30C2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02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4 972,0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5 220,0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5 481,0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5 755,5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32 557,75</w:t>
            </w:r>
          </w:p>
        </w:tc>
      </w:tr>
      <w:tr w:rsidR="00BF454F" w:rsidRPr="00BF454F" w:rsidTr="00BE34C3">
        <w:trPr>
          <w:cantSplit/>
          <w:trHeight w:val="1333"/>
        </w:trPr>
        <w:tc>
          <w:tcPr>
            <w:tcW w:w="709" w:type="dxa"/>
            <w:vMerge/>
            <w:vAlign w:val="center"/>
          </w:tcPr>
          <w:p w:rsidR="00E30C27" w:rsidRPr="00BF454F" w:rsidRDefault="00E30C27" w:rsidP="00E30C2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0C27" w:rsidRPr="00BF454F" w:rsidRDefault="00E30C27" w:rsidP="00E30C27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709" w:type="dxa"/>
          </w:tcPr>
          <w:p w:rsidR="00E30C27" w:rsidRPr="00BF454F" w:rsidRDefault="00E30C27" w:rsidP="00E30C2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</w:tcPr>
          <w:p w:rsidR="00E30C27" w:rsidRPr="00BF454F" w:rsidRDefault="00E30C27" w:rsidP="00E30C2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3 709,75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4 972,0</w:t>
            </w:r>
          </w:p>
        </w:tc>
        <w:tc>
          <w:tcPr>
            <w:tcW w:w="584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5 220,0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5 481,0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5 755,5</w:t>
            </w:r>
          </w:p>
        </w:tc>
        <w:tc>
          <w:tcPr>
            <w:tcW w:w="585" w:type="dxa"/>
            <w:textDirection w:val="btLr"/>
            <w:vAlign w:val="center"/>
          </w:tcPr>
          <w:p w:rsidR="00E30C27" w:rsidRPr="00BF454F" w:rsidRDefault="00E30C27" w:rsidP="00E30C2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32 557,75»</w:t>
            </w:r>
          </w:p>
        </w:tc>
      </w:tr>
    </w:tbl>
    <w:p w:rsidR="00156C8E" w:rsidRPr="00BF454F" w:rsidRDefault="007A3CF3" w:rsidP="005F5AC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6C8E" w:rsidRPr="00BF454F">
        <w:rPr>
          <w:rFonts w:ascii="Times New Roman" w:hAnsi="Times New Roman"/>
          <w:sz w:val="28"/>
          <w:szCs w:val="28"/>
        </w:rPr>
        <w:t>) в</w:t>
      </w:r>
      <w:r w:rsidR="002553BD">
        <w:rPr>
          <w:rFonts w:ascii="Times New Roman" w:hAnsi="Times New Roman"/>
          <w:sz w:val="28"/>
          <w:szCs w:val="28"/>
        </w:rPr>
        <w:t xml:space="preserve"> разделе «Н</w:t>
      </w:r>
      <w:r w:rsidR="00156C8E" w:rsidRPr="00BF454F">
        <w:rPr>
          <w:rFonts w:ascii="Times New Roman" w:hAnsi="Times New Roman"/>
          <w:sz w:val="28"/>
          <w:szCs w:val="28"/>
        </w:rPr>
        <w:t>аправлени</w:t>
      </w:r>
      <w:r w:rsidR="002553BD">
        <w:rPr>
          <w:rFonts w:ascii="Times New Roman" w:hAnsi="Times New Roman"/>
          <w:sz w:val="28"/>
          <w:szCs w:val="28"/>
        </w:rPr>
        <w:t>е</w:t>
      </w:r>
      <w:r w:rsidR="00156C8E" w:rsidRPr="00BF454F">
        <w:rPr>
          <w:rFonts w:ascii="Times New Roman" w:hAnsi="Times New Roman"/>
          <w:sz w:val="28"/>
          <w:szCs w:val="28"/>
        </w:rPr>
        <w:t xml:space="preserve"> (подпрограмм</w:t>
      </w:r>
      <w:r w:rsidR="002553BD">
        <w:rPr>
          <w:rFonts w:ascii="Times New Roman" w:hAnsi="Times New Roman"/>
          <w:sz w:val="28"/>
          <w:szCs w:val="28"/>
        </w:rPr>
        <w:t>а</w:t>
      </w:r>
      <w:r w:rsidR="00156C8E" w:rsidRPr="00BF454F">
        <w:rPr>
          <w:rFonts w:ascii="Times New Roman" w:hAnsi="Times New Roman"/>
          <w:sz w:val="28"/>
          <w:szCs w:val="28"/>
        </w:rPr>
        <w:t>) 4 «Развитие торговли»:</w:t>
      </w:r>
    </w:p>
    <w:p w:rsidR="008529BD" w:rsidRPr="00BF454F" w:rsidRDefault="008529BD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- </w:t>
      </w:r>
      <w:r w:rsidR="00CE409F" w:rsidRPr="00BF454F">
        <w:rPr>
          <w:rFonts w:ascii="Times New Roman" w:hAnsi="Times New Roman"/>
          <w:sz w:val="28"/>
          <w:szCs w:val="28"/>
        </w:rPr>
        <w:t xml:space="preserve">в графах 3, 10 </w:t>
      </w:r>
      <w:r w:rsidRPr="00BF454F">
        <w:rPr>
          <w:rFonts w:ascii="Times New Roman" w:hAnsi="Times New Roman"/>
          <w:sz w:val="28"/>
          <w:szCs w:val="28"/>
        </w:rPr>
        <w:t>таблиц</w:t>
      </w:r>
      <w:r w:rsidR="00CE409F" w:rsidRPr="00BF454F">
        <w:rPr>
          <w:rFonts w:ascii="Times New Roman" w:hAnsi="Times New Roman"/>
          <w:sz w:val="28"/>
          <w:szCs w:val="28"/>
        </w:rPr>
        <w:t>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2 «Финансовое обеспечение направления (подпрограммы)»</w:t>
      </w:r>
      <w:r w:rsidR="00BC3433"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/>
          <w:sz w:val="28"/>
          <w:szCs w:val="28"/>
        </w:rPr>
        <w:t>цифры «51700,0»</w:t>
      </w:r>
      <w:r w:rsidR="00BC3433" w:rsidRPr="00BF454F">
        <w:rPr>
          <w:rFonts w:ascii="Times New Roman" w:hAnsi="Times New Roman"/>
          <w:sz w:val="28"/>
          <w:szCs w:val="28"/>
        </w:rPr>
        <w:t xml:space="preserve">, «231435,0» </w:t>
      </w:r>
      <w:r w:rsidRPr="00BF454F">
        <w:rPr>
          <w:rFonts w:ascii="Times New Roman" w:hAnsi="Times New Roman"/>
          <w:sz w:val="28"/>
          <w:szCs w:val="28"/>
        </w:rPr>
        <w:t xml:space="preserve">заменить </w:t>
      </w:r>
      <w:r w:rsidR="00BC3433" w:rsidRPr="00BF454F">
        <w:rPr>
          <w:rFonts w:ascii="Times New Roman" w:hAnsi="Times New Roman"/>
          <w:sz w:val="28"/>
          <w:szCs w:val="28"/>
        </w:rPr>
        <w:t xml:space="preserve">соответственно </w:t>
      </w:r>
      <w:r w:rsidRPr="00BF454F">
        <w:rPr>
          <w:rFonts w:ascii="Times New Roman" w:hAnsi="Times New Roman"/>
          <w:sz w:val="28"/>
          <w:szCs w:val="28"/>
        </w:rPr>
        <w:t>цифрами «75950,0»</w:t>
      </w:r>
      <w:r w:rsidR="00BC3433" w:rsidRPr="00BF454F">
        <w:rPr>
          <w:rFonts w:ascii="Times New Roman" w:hAnsi="Times New Roman"/>
          <w:sz w:val="28"/>
          <w:szCs w:val="28"/>
        </w:rPr>
        <w:t xml:space="preserve">, </w:t>
      </w:r>
      <w:r w:rsidR="00F71431">
        <w:rPr>
          <w:rFonts w:ascii="Times New Roman" w:hAnsi="Times New Roman"/>
          <w:sz w:val="28"/>
          <w:szCs w:val="28"/>
        </w:rPr>
        <w:t>«255</w:t>
      </w:r>
      <w:r w:rsidRPr="00BF454F">
        <w:rPr>
          <w:rFonts w:ascii="Times New Roman" w:hAnsi="Times New Roman"/>
          <w:sz w:val="28"/>
          <w:szCs w:val="28"/>
        </w:rPr>
        <w:t>685,0»;</w:t>
      </w:r>
    </w:p>
    <w:p w:rsidR="00012355" w:rsidRDefault="005F5AC2" w:rsidP="005F5AC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 </w:t>
      </w:r>
      <w:r w:rsidR="00012355" w:rsidRPr="00BF454F">
        <w:rPr>
          <w:sz w:val="28"/>
          <w:szCs w:val="28"/>
        </w:rPr>
        <w:t>таблиц</w:t>
      </w:r>
      <w:r w:rsidR="00F07C55" w:rsidRPr="00BF454F">
        <w:rPr>
          <w:sz w:val="28"/>
          <w:szCs w:val="28"/>
        </w:rPr>
        <w:t>у</w:t>
      </w:r>
      <w:r w:rsidR="00012355" w:rsidRPr="00BF454F">
        <w:rPr>
          <w:sz w:val="28"/>
          <w:szCs w:val="28"/>
        </w:rPr>
        <w:t xml:space="preserve"> </w:t>
      </w:r>
      <w:r w:rsidR="002553BD">
        <w:rPr>
          <w:sz w:val="28"/>
          <w:szCs w:val="28"/>
        </w:rPr>
        <w:t xml:space="preserve">пункта </w:t>
      </w:r>
      <w:r w:rsidR="00012355" w:rsidRPr="00BF454F">
        <w:rPr>
          <w:rFonts w:ascii="Times New Roman" w:hAnsi="Times New Roman"/>
          <w:sz w:val="28"/>
          <w:szCs w:val="28"/>
        </w:rPr>
        <w:t xml:space="preserve">3.2 «Финансовое обеспечение проектной части» </w:t>
      </w:r>
      <w:r w:rsidR="002553BD">
        <w:rPr>
          <w:rFonts w:ascii="Times New Roman" w:hAnsi="Times New Roman"/>
          <w:sz w:val="28"/>
          <w:szCs w:val="28"/>
        </w:rPr>
        <w:t>под</w:t>
      </w:r>
      <w:r w:rsidR="00012355" w:rsidRPr="00BF454F">
        <w:rPr>
          <w:rFonts w:ascii="Times New Roman" w:hAnsi="Times New Roman"/>
          <w:sz w:val="28"/>
          <w:szCs w:val="28"/>
        </w:rPr>
        <w:t xml:space="preserve">раздела </w:t>
      </w:r>
      <w:r w:rsidR="00F07C55" w:rsidRPr="00BF454F">
        <w:rPr>
          <w:rFonts w:ascii="Times New Roman" w:hAnsi="Times New Roman"/>
          <w:sz w:val="28"/>
          <w:szCs w:val="28"/>
        </w:rPr>
        <w:t xml:space="preserve">3 </w:t>
      </w:r>
      <w:r w:rsidR="00012355" w:rsidRPr="00BF454F">
        <w:rPr>
          <w:rFonts w:ascii="Times New Roman" w:hAnsi="Times New Roman"/>
          <w:sz w:val="28"/>
          <w:szCs w:val="28"/>
        </w:rPr>
        <w:t>«Проектная часть направления (подпрограммы)</w:t>
      </w:r>
      <w:r w:rsidR="001912B0" w:rsidRPr="00BF454F">
        <w:rPr>
          <w:rFonts w:ascii="Times New Roman" w:hAnsi="Times New Roman"/>
          <w:sz w:val="28"/>
          <w:szCs w:val="28"/>
        </w:rPr>
        <w:t>»</w:t>
      </w:r>
      <w:r w:rsidR="00F07C55" w:rsidRPr="00BF454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626A" w:rsidRPr="00BF454F" w:rsidTr="00A1626A">
        <w:trPr>
          <w:cantSplit/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ind w:left="-118" w:firstLine="14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 xml:space="preserve">«№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КБК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A1626A" w:rsidRPr="00BF454F" w:rsidTr="00A1626A">
        <w:trPr>
          <w:cantSplit/>
          <w:trHeight w:val="8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26A" w:rsidRPr="00BF454F" w:rsidRDefault="00A1626A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26A" w:rsidRPr="00BF454F" w:rsidRDefault="00A1626A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</w:tbl>
    <w:p w:rsidR="00A1626A" w:rsidRPr="00A1626A" w:rsidRDefault="00A1626A" w:rsidP="00F07C55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454F" w:rsidRPr="00BF454F" w:rsidTr="00A1626A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F07C55" w:rsidRPr="00BF454F" w:rsidRDefault="00F07C55" w:rsidP="007E3061">
            <w:pPr>
              <w:ind w:left="-107" w:firstLine="10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77" w:type="dxa"/>
            <w:vAlign w:val="center"/>
          </w:tcPr>
          <w:p w:rsidR="00F07C55" w:rsidRPr="00BF454F" w:rsidRDefault="00F07C55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67" w:type="dxa"/>
            <w:vAlign w:val="center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67" w:type="dxa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67" w:type="dxa"/>
          </w:tcPr>
          <w:p w:rsidR="00F07C55" w:rsidRPr="00BF454F" w:rsidRDefault="00F07C55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BF454F" w:rsidRPr="00BF454F" w:rsidTr="00C16B83">
        <w:trPr>
          <w:cantSplit/>
          <w:trHeight w:val="1124"/>
        </w:trPr>
        <w:tc>
          <w:tcPr>
            <w:tcW w:w="709" w:type="dxa"/>
            <w:vMerge w:val="restart"/>
          </w:tcPr>
          <w:p w:rsidR="00C72BE2" w:rsidRPr="00BF454F" w:rsidRDefault="007E3061" w:rsidP="007E3061">
            <w:pPr>
              <w:ind w:left="-107" w:firstLine="10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75 950,0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17 711,0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18 596,0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19 526,0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20 502,0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BA3D96" w:rsidP="00BA3D9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 xml:space="preserve">255 </w:t>
            </w:r>
            <w:r w:rsidR="00C72BE2" w:rsidRPr="00996803">
              <w:rPr>
                <w:rFonts w:ascii="Times New Roman" w:hAnsi="Times New Roman"/>
              </w:rPr>
              <w:t>685,0</w:t>
            </w:r>
          </w:p>
        </w:tc>
      </w:tr>
      <w:tr w:rsidR="00BF454F" w:rsidRPr="00BF454F" w:rsidTr="00C16B83">
        <w:trPr>
          <w:cantSplit/>
          <w:trHeight w:val="1125"/>
        </w:trPr>
        <w:tc>
          <w:tcPr>
            <w:tcW w:w="709" w:type="dxa"/>
            <w:vMerge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75 950,0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17 711,0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18 596,0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19 526,0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20 502,0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BA3D9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255</w:t>
            </w:r>
            <w:r w:rsidR="00BA3D96" w:rsidRPr="00996803">
              <w:rPr>
                <w:rFonts w:ascii="Times New Roman" w:hAnsi="Times New Roman"/>
              </w:rPr>
              <w:t xml:space="preserve"> </w:t>
            </w:r>
            <w:r w:rsidRPr="00996803">
              <w:rPr>
                <w:rFonts w:ascii="Times New Roman" w:hAnsi="Times New Roman"/>
              </w:rPr>
              <w:t>685,0</w:t>
            </w:r>
          </w:p>
        </w:tc>
      </w:tr>
      <w:tr w:rsidR="00BF454F" w:rsidRPr="00BF454F" w:rsidTr="00C16B83">
        <w:trPr>
          <w:cantSplit/>
          <w:trHeight w:val="1125"/>
        </w:trPr>
        <w:tc>
          <w:tcPr>
            <w:tcW w:w="709" w:type="dxa"/>
            <w:vMerge w:val="restart"/>
          </w:tcPr>
          <w:p w:rsidR="00C72BE2" w:rsidRPr="00BF454F" w:rsidRDefault="00BA3D96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72BE2"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Ведомственный проект «Обеспечение доступности товаров для населения»,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75 950,0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17 711,0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18 596,0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19 526,0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20 502,0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4318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255</w:t>
            </w:r>
            <w:r w:rsidR="00431813" w:rsidRPr="00996803">
              <w:rPr>
                <w:rFonts w:ascii="Times New Roman" w:hAnsi="Times New Roman"/>
              </w:rPr>
              <w:t xml:space="preserve"> </w:t>
            </w:r>
            <w:r w:rsidRPr="00996803">
              <w:rPr>
                <w:rFonts w:ascii="Times New Roman" w:hAnsi="Times New Roman"/>
              </w:rPr>
              <w:t>685,0</w:t>
            </w:r>
          </w:p>
        </w:tc>
      </w:tr>
      <w:tr w:rsidR="00BF454F" w:rsidRPr="00BF454F" w:rsidTr="00C16B83">
        <w:trPr>
          <w:cantSplit/>
          <w:trHeight w:val="1129"/>
        </w:trPr>
        <w:tc>
          <w:tcPr>
            <w:tcW w:w="709" w:type="dxa"/>
            <w:vMerge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75 950,0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51 700,0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17 711,0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18 596,0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19 526,0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20 502,0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431813" w:rsidP="00431813">
            <w:pPr>
              <w:ind w:left="113" w:right="113"/>
              <w:jc w:val="center"/>
            </w:pPr>
            <w:r w:rsidRPr="00996803">
              <w:rPr>
                <w:rFonts w:ascii="Times New Roman" w:hAnsi="Times New Roman"/>
              </w:rPr>
              <w:t xml:space="preserve">255 </w:t>
            </w:r>
            <w:r w:rsidR="00C72BE2" w:rsidRPr="00996803">
              <w:rPr>
                <w:rFonts w:ascii="Times New Roman" w:hAnsi="Times New Roman"/>
              </w:rPr>
              <w:t>685,0</w:t>
            </w:r>
          </w:p>
        </w:tc>
      </w:tr>
      <w:tr w:rsidR="00996803" w:rsidRPr="00BF454F" w:rsidTr="00C16B83">
        <w:trPr>
          <w:cantSplit/>
          <w:trHeight w:val="1134"/>
        </w:trPr>
        <w:tc>
          <w:tcPr>
            <w:tcW w:w="709" w:type="dxa"/>
            <w:vMerge w:val="restart"/>
          </w:tcPr>
          <w:p w:rsidR="00996803" w:rsidRPr="00BF454F" w:rsidRDefault="00996803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1.1.1</w:t>
            </w:r>
          </w:p>
        </w:tc>
        <w:tc>
          <w:tcPr>
            <w:tcW w:w="2977" w:type="dxa"/>
          </w:tcPr>
          <w:p w:rsidR="00996803" w:rsidRPr="00BF454F" w:rsidRDefault="00996803" w:rsidP="009968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996803" w:rsidRPr="00BF454F" w:rsidRDefault="00996803" w:rsidP="009968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«Возмещена юридическим лицам и индивидуальным предпринимателям, оказывающим услуги розничной торговли на территории Рязанской области, часть затрат на приобретение оборудования, автотранспорта, нестационарных торговых объектов»,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103,0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508,0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933,0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380,0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924,0</w:t>
            </w:r>
          </w:p>
        </w:tc>
      </w:tr>
      <w:tr w:rsidR="00BF454F" w:rsidRPr="00BF454F" w:rsidTr="00C16B83">
        <w:trPr>
          <w:cantSplit/>
          <w:trHeight w:val="1000"/>
        </w:trPr>
        <w:tc>
          <w:tcPr>
            <w:tcW w:w="709" w:type="dxa"/>
            <w:vMerge/>
          </w:tcPr>
          <w:p w:rsidR="00C72BE2" w:rsidRPr="00BF454F" w:rsidRDefault="00C72BE2" w:rsidP="007E3061">
            <w:pPr>
              <w:spacing w:line="233" w:lineRule="auto"/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103,0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508,0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933,0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9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380,0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58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924,0</w:t>
            </w:r>
          </w:p>
        </w:tc>
      </w:tr>
      <w:tr w:rsidR="00996803" w:rsidRPr="00BF454F" w:rsidTr="00C16B83">
        <w:trPr>
          <w:cantSplit/>
          <w:trHeight w:val="1333"/>
        </w:trPr>
        <w:tc>
          <w:tcPr>
            <w:tcW w:w="709" w:type="dxa"/>
            <w:vMerge w:val="restart"/>
          </w:tcPr>
          <w:p w:rsidR="00996803" w:rsidRPr="00BF454F" w:rsidRDefault="00996803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1.1.2</w:t>
            </w:r>
          </w:p>
        </w:tc>
        <w:tc>
          <w:tcPr>
            <w:tcW w:w="2977" w:type="dxa"/>
          </w:tcPr>
          <w:p w:rsidR="00996803" w:rsidRPr="00BF454F" w:rsidRDefault="00996803" w:rsidP="009968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996803" w:rsidRPr="00BF454F" w:rsidRDefault="00996803" w:rsidP="005D26C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«Возмещена юридическим лицам и индивидуальным предпринимателям, оказывающим услуги розничной торговли на территории Рязанской области, часть затрат на оказание указанных услуг в сельских населенных пунктах Рязанской области»</w:t>
            </w:r>
            <w:r w:rsidR="00874964">
              <w:rPr>
                <w:rFonts w:ascii="Times New Roman" w:hAnsi="Times New Roman"/>
              </w:rPr>
              <w:t>,</w:t>
            </w:r>
            <w:r w:rsidRPr="00BF454F"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261,0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724,0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210,0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BF454F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720,0</w:t>
            </w:r>
          </w:p>
        </w:tc>
        <w:tc>
          <w:tcPr>
            <w:tcW w:w="567" w:type="dxa"/>
            <w:textDirection w:val="btLr"/>
            <w:vAlign w:val="center"/>
          </w:tcPr>
          <w:p w:rsidR="00996803" w:rsidRPr="00996803" w:rsidRDefault="00996803" w:rsidP="009968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 xml:space="preserve"> </w:t>
            </w:r>
            <w:r w:rsidRPr="00996803">
              <w:rPr>
                <w:rFonts w:ascii="Times New Roman" w:hAnsi="Times New Roman"/>
              </w:rPr>
              <w:t>015,0</w:t>
            </w:r>
          </w:p>
        </w:tc>
      </w:tr>
      <w:tr w:rsidR="00BF454F" w:rsidRPr="00BF454F" w:rsidTr="00C16B83">
        <w:trPr>
          <w:cantSplit/>
          <w:trHeight w:val="995"/>
        </w:trPr>
        <w:tc>
          <w:tcPr>
            <w:tcW w:w="709" w:type="dxa"/>
            <w:vMerge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13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261,0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9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724,0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10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210,0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10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720,0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81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996803">
              <w:rPr>
                <w:rFonts w:ascii="Times New Roman" w:hAnsi="Times New Roman"/>
              </w:rPr>
              <w:t>015,0</w:t>
            </w:r>
          </w:p>
        </w:tc>
      </w:tr>
      <w:tr w:rsidR="00BF454F" w:rsidRPr="00BF454F" w:rsidTr="00C16B83">
        <w:trPr>
          <w:cantSplit/>
          <w:trHeight w:val="1072"/>
        </w:trPr>
        <w:tc>
          <w:tcPr>
            <w:tcW w:w="709" w:type="dxa"/>
            <w:vMerge w:val="restart"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1.1.3</w:t>
            </w:r>
          </w:p>
        </w:tc>
        <w:tc>
          <w:tcPr>
            <w:tcW w:w="2977" w:type="dxa"/>
          </w:tcPr>
          <w:p w:rsidR="00C72BE2" w:rsidRPr="00BF454F" w:rsidRDefault="00C72BE2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«Организованы и проведены ярмарки»,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54 250,0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30 000,0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30 000,0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4318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114</w:t>
            </w:r>
            <w:r w:rsidR="00431813" w:rsidRPr="00996803">
              <w:rPr>
                <w:rFonts w:ascii="Times New Roman" w:hAnsi="Times New Roman"/>
              </w:rPr>
              <w:t> </w:t>
            </w:r>
            <w:r w:rsidRPr="00996803">
              <w:rPr>
                <w:rFonts w:ascii="Times New Roman" w:hAnsi="Times New Roman"/>
              </w:rPr>
              <w:t>250</w:t>
            </w:r>
            <w:r w:rsidR="00431813" w:rsidRPr="00996803">
              <w:rPr>
                <w:rFonts w:ascii="Times New Roman" w:hAnsi="Times New Roman"/>
              </w:rPr>
              <w:t>,0</w:t>
            </w:r>
          </w:p>
        </w:tc>
      </w:tr>
      <w:tr w:rsidR="00BF454F" w:rsidRPr="00BF454F" w:rsidTr="00C16B83">
        <w:trPr>
          <w:cantSplit/>
          <w:trHeight w:val="1031"/>
        </w:trPr>
        <w:tc>
          <w:tcPr>
            <w:tcW w:w="709" w:type="dxa"/>
            <w:vMerge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54 250,0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30 000,0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30 000,0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4318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114</w:t>
            </w:r>
            <w:r w:rsidR="00431813" w:rsidRPr="00996803">
              <w:rPr>
                <w:rFonts w:ascii="Times New Roman" w:hAnsi="Times New Roman"/>
              </w:rPr>
              <w:t> </w:t>
            </w:r>
            <w:r w:rsidRPr="00996803">
              <w:rPr>
                <w:rFonts w:ascii="Times New Roman" w:hAnsi="Times New Roman"/>
              </w:rPr>
              <w:t>250</w:t>
            </w:r>
            <w:r w:rsidR="00431813" w:rsidRPr="00996803">
              <w:rPr>
                <w:rFonts w:ascii="Times New Roman" w:hAnsi="Times New Roman"/>
              </w:rPr>
              <w:t>,0</w:t>
            </w:r>
          </w:p>
        </w:tc>
      </w:tr>
      <w:tr w:rsidR="00BF454F" w:rsidRPr="00BF454F" w:rsidTr="00C16B83">
        <w:trPr>
          <w:cantSplit/>
          <w:trHeight w:val="1161"/>
        </w:trPr>
        <w:tc>
          <w:tcPr>
            <w:tcW w:w="709" w:type="dxa"/>
            <w:vMerge w:val="restart"/>
          </w:tcPr>
          <w:p w:rsidR="00C72BE2" w:rsidRPr="00BF454F" w:rsidRDefault="00C72BE2" w:rsidP="007E3061">
            <w:pPr>
              <w:ind w:left="-107" w:firstLine="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1.1.4</w:t>
            </w:r>
          </w:p>
        </w:tc>
        <w:tc>
          <w:tcPr>
            <w:tcW w:w="2977" w:type="dxa"/>
          </w:tcPr>
          <w:p w:rsidR="00C72BE2" w:rsidRPr="00BF454F" w:rsidRDefault="00C72BE2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«Организованы и проведены мероприятия по вопросам защиты прав потребителей», всего, в том числе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347,0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364,0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383,0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402,0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996803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96803">
              <w:rPr>
                <w:rFonts w:ascii="Times New Roman" w:hAnsi="Times New Roman"/>
              </w:rPr>
              <w:t>1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996803">
              <w:rPr>
                <w:rFonts w:ascii="Times New Roman" w:hAnsi="Times New Roman"/>
              </w:rPr>
              <w:t>496,0</w:t>
            </w:r>
          </w:p>
        </w:tc>
      </w:tr>
      <w:tr w:rsidR="00BF454F" w:rsidRPr="00BF454F" w:rsidTr="00996803">
        <w:trPr>
          <w:cantSplit/>
          <w:trHeight w:val="1073"/>
        </w:trPr>
        <w:tc>
          <w:tcPr>
            <w:tcW w:w="709" w:type="dxa"/>
            <w:vMerge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72BE2" w:rsidRPr="00BF454F" w:rsidRDefault="00C72BE2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72BE2" w:rsidRPr="00BF454F" w:rsidRDefault="00C72BE2" w:rsidP="00C72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347,0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364,0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383,0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402,0</w:t>
            </w:r>
          </w:p>
        </w:tc>
        <w:tc>
          <w:tcPr>
            <w:tcW w:w="567" w:type="dxa"/>
            <w:textDirection w:val="btLr"/>
            <w:vAlign w:val="center"/>
          </w:tcPr>
          <w:p w:rsidR="00C72BE2" w:rsidRPr="00BF454F" w:rsidRDefault="00C72BE2" w:rsidP="00C72BE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</w:t>
            </w:r>
            <w:r w:rsidR="00996803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496,0</w:t>
            </w:r>
            <w:r w:rsidR="00094D37" w:rsidRPr="00BF454F">
              <w:rPr>
                <w:rFonts w:ascii="Times New Roman" w:hAnsi="Times New Roman"/>
              </w:rPr>
              <w:t>»</w:t>
            </w:r>
          </w:p>
        </w:tc>
      </w:tr>
    </w:tbl>
    <w:p w:rsidR="007A34F6" w:rsidRPr="00BF454F" w:rsidRDefault="007A3CF3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E409F" w:rsidRPr="00BF454F">
        <w:rPr>
          <w:rFonts w:ascii="Times New Roman" w:hAnsi="Times New Roman"/>
          <w:sz w:val="28"/>
          <w:szCs w:val="28"/>
        </w:rPr>
        <w:t xml:space="preserve">) в </w:t>
      </w:r>
      <w:r w:rsidR="002553BD">
        <w:rPr>
          <w:rFonts w:ascii="Times New Roman" w:hAnsi="Times New Roman"/>
          <w:sz w:val="28"/>
          <w:szCs w:val="28"/>
        </w:rPr>
        <w:t>разделе «Н</w:t>
      </w:r>
      <w:r w:rsidR="007A34F6" w:rsidRPr="00BF454F">
        <w:rPr>
          <w:rFonts w:ascii="Times New Roman" w:hAnsi="Times New Roman"/>
          <w:sz w:val="28"/>
          <w:szCs w:val="28"/>
        </w:rPr>
        <w:t>аправлени</w:t>
      </w:r>
      <w:r w:rsidR="002553BD">
        <w:rPr>
          <w:rFonts w:ascii="Times New Roman" w:hAnsi="Times New Roman"/>
          <w:sz w:val="28"/>
          <w:szCs w:val="28"/>
        </w:rPr>
        <w:t>е</w:t>
      </w:r>
      <w:r w:rsidR="007A34F6" w:rsidRPr="00BF454F">
        <w:rPr>
          <w:rFonts w:ascii="Times New Roman" w:hAnsi="Times New Roman"/>
          <w:sz w:val="28"/>
          <w:szCs w:val="28"/>
        </w:rPr>
        <w:t xml:space="preserve"> (подпрограмм</w:t>
      </w:r>
      <w:r w:rsidR="002553BD">
        <w:rPr>
          <w:rFonts w:ascii="Times New Roman" w:hAnsi="Times New Roman"/>
          <w:sz w:val="28"/>
          <w:szCs w:val="28"/>
        </w:rPr>
        <w:t>а</w:t>
      </w:r>
      <w:r w:rsidR="007A34F6" w:rsidRPr="00BF454F">
        <w:rPr>
          <w:rFonts w:ascii="Times New Roman" w:hAnsi="Times New Roman"/>
          <w:sz w:val="28"/>
          <w:szCs w:val="28"/>
        </w:rPr>
        <w:t>) 6 «Стимулирование развития промышленности и внедрение современных промышленных технологий»</w:t>
      </w:r>
      <w:r w:rsidR="00CE409F" w:rsidRPr="00BF454F">
        <w:rPr>
          <w:rFonts w:ascii="Times New Roman" w:hAnsi="Times New Roman"/>
          <w:sz w:val="28"/>
          <w:szCs w:val="28"/>
        </w:rPr>
        <w:t>:</w:t>
      </w:r>
    </w:p>
    <w:p w:rsidR="001912B0" w:rsidRDefault="00F62A57" w:rsidP="005F5AC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912B0" w:rsidRPr="00BF454F">
        <w:rPr>
          <w:rFonts w:ascii="Times New Roman" w:hAnsi="Times New Roman"/>
          <w:sz w:val="28"/>
          <w:szCs w:val="28"/>
        </w:rPr>
        <w:t xml:space="preserve">таблицу </w:t>
      </w:r>
      <w:r w:rsidR="002553BD">
        <w:rPr>
          <w:rFonts w:ascii="Times New Roman" w:hAnsi="Times New Roman"/>
          <w:sz w:val="28"/>
          <w:szCs w:val="28"/>
        </w:rPr>
        <w:t>под</w:t>
      </w:r>
      <w:r w:rsidR="001912B0" w:rsidRPr="00BF454F">
        <w:rPr>
          <w:rFonts w:ascii="Times New Roman" w:hAnsi="Times New Roman"/>
          <w:sz w:val="28"/>
          <w:szCs w:val="28"/>
        </w:rPr>
        <w:t>раздела 2 «Финансовое обеспечение направления (подпрограммы)»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0169E7" w:rsidRPr="00BF454F" w:rsidTr="000169E7">
        <w:trPr>
          <w:cantSplit/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 xml:space="preserve">«№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0169E7" w:rsidRPr="00BF454F" w:rsidTr="000169E7">
        <w:trPr>
          <w:cantSplit/>
          <w:trHeight w:val="216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</w:tbl>
    <w:p w:rsidR="000169E7" w:rsidRPr="000169E7" w:rsidRDefault="000169E7" w:rsidP="001912B0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BF454F" w:rsidRPr="00BF454F" w:rsidTr="000169E7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35" w:type="dxa"/>
            <w:vAlign w:val="center"/>
          </w:tcPr>
          <w:p w:rsidR="00D620ED" w:rsidRPr="00BF454F" w:rsidRDefault="00D620ED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26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27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26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27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26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27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26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27" w:type="dxa"/>
            <w:vAlign w:val="center"/>
          </w:tcPr>
          <w:p w:rsidR="00D620ED" w:rsidRPr="00BF454F" w:rsidRDefault="00D620ED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BF454F" w:rsidRPr="00BF454F" w:rsidTr="00C16B83">
        <w:trPr>
          <w:cantSplit/>
          <w:trHeight w:val="1445"/>
        </w:trPr>
        <w:tc>
          <w:tcPr>
            <w:tcW w:w="709" w:type="dxa"/>
            <w:vMerge w:val="restart"/>
          </w:tcPr>
          <w:p w:rsidR="00D620ED" w:rsidRPr="00BF454F" w:rsidRDefault="00D620ED" w:rsidP="00D620E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454F">
              <w:rPr>
                <w:bCs/>
              </w:rPr>
              <w:t>150 853,674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74 160,174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74 160,174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244 367,874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252 957,874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261 807,874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271 057,874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1 329 365,518</w:t>
            </w:r>
          </w:p>
        </w:tc>
      </w:tr>
      <w:tr w:rsidR="00BF454F" w:rsidRPr="00BF454F" w:rsidTr="00D620ED">
        <w:trPr>
          <w:cantSplit/>
          <w:trHeight w:val="1407"/>
        </w:trPr>
        <w:tc>
          <w:tcPr>
            <w:tcW w:w="709" w:type="dxa"/>
            <w:vMerge/>
          </w:tcPr>
          <w:p w:rsidR="00D620ED" w:rsidRPr="00BF454F" w:rsidRDefault="00D620ED" w:rsidP="00D620E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102 127,874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74 160,174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74 160,174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244 367,874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252 957,874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261 807,874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271 057,874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1 280 639,718</w:t>
            </w:r>
          </w:p>
        </w:tc>
      </w:tr>
      <w:tr w:rsidR="00BF454F" w:rsidRPr="00BF454F" w:rsidTr="00D620ED">
        <w:trPr>
          <w:cantSplit/>
          <w:trHeight w:val="988"/>
        </w:trPr>
        <w:tc>
          <w:tcPr>
            <w:tcW w:w="709" w:type="dxa"/>
            <w:vMerge/>
          </w:tcPr>
          <w:p w:rsidR="00D620ED" w:rsidRPr="00BF454F" w:rsidRDefault="00D620ED" w:rsidP="00D620E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48 725,8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</w:pPr>
            <w:r w:rsidRPr="00BF454F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BF454F" w:rsidRDefault="00D620ED" w:rsidP="00D620ED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48 725,8</w:t>
            </w:r>
          </w:p>
        </w:tc>
      </w:tr>
      <w:tr w:rsidR="00BF454F" w:rsidRPr="00BF454F" w:rsidTr="00D620ED">
        <w:trPr>
          <w:cantSplit/>
          <w:trHeight w:val="1257"/>
        </w:trPr>
        <w:tc>
          <w:tcPr>
            <w:tcW w:w="709" w:type="dxa"/>
            <w:vMerge w:val="restart"/>
          </w:tcPr>
          <w:p w:rsidR="00D620ED" w:rsidRPr="00BF454F" w:rsidRDefault="00D620ED" w:rsidP="00D620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16B83">
              <w:rPr>
                <w:bCs/>
              </w:rPr>
              <w:t>150 425,8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73 732,3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73 732,3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243 940,0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252 530,0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261 380,0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270 630,0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C16B83">
              <w:rPr>
                <w:bCs/>
              </w:rPr>
              <w:t>1 326 370,4</w:t>
            </w:r>
          </w:p>
        </w:tc>
      </w:tr>
      <w:tr w:rsidR="00BF454F" w:rsidRPr="00BF454F" w:rsidTr="00D620ED">
        <w:trPr>
          <w:cantSplit/>
          <w:trHeight w:val="1417"/>
        </w:trPr>
        <w:tc>
          <w:tcPr>
            <w:tcW w:w="709" w:type="dxa"/>
            <w:vMerge/>
            <w:vAlign w:val="center"/>
          </w:tcPr>
          <w:p w:rsidR="00D620ED" w:rsidRPr="00BF454F" w:rsidRDefault="00D620ED" w:rsidP="00D620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101 700,0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73 732,3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73 732,3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243 940,0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252 530,0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261 380,0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270 630,0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C16B83">
              <w:rPr>
                <w:bCs/>
              </w:rPr>
              <w:t>1 277 644,6</w:t>
            </w:r>
          </w:p>
        </w:tc>
      </w:tr>
      <w:tr w:rsidR="00BF454F" w:rsidRPr="00BF454F" w:rsidTr="00D620ED">
        <w:trPr>
          <w:cantSplit/>
          <w:trHeight w:val="1139"/>
        </w:trPr>
        <w:tc>
          <w:tcPr>
            <w:tcW w:w="709" w:type="dxa"/>
            <w:vMerge/>
            <w:vAlign w:val="center"/>
          </w:tcPr>
          <w:p w:rsidR="00D620ED" w:rsidRPr="00BF454F" w:rsidRDefault="00D620ED" w:rsidP="00D620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620ED" w:rsidRPr="00BF454F" w:rsidRDefault="00D620ED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48 725,8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</w:pPr>
            <w:r w:rsidRPr="00C16B83"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D620ED" w:rsidRPr="00C16B83" w:rsidRDefault="00D620ED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48 725,8</w:t>
            </w:r>
          </w:p>
        </w:tc>
      </w:tr>
      <w:tr w:rsidR="00BF454F" w:rsidRPr="00BF454F" w:rsidTr="00D620ED">
        <w:trPr>
          <w:cantSplit/>
          <w:trHeight w:val="1134"/>
        </w:trPr>
        <w:tc>
          <w:tcPr>
            <w:tcW w:w="709" w:type="dxa"/>
            <w:vMerge w:val="restart"/>
          </w:tcPr>
          <w:p w:rsidR="00752F9E" w:rsidRPr="00BF454F" w:rsidRDefault="00752F9E" w:rsidP="00D620ED">
            <w:pPr>
              <w:spacing w:line="233" w:lineRule="auto"/>
              <w:ind w:left="-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1.2</w:t>
            </w:r>
          </w:p>
        </w:tc>
        <w:tc>
          <w:tcPr>
            <w:tcW w:w="2835" w:type="dxa"/>
          </w:tcPr>
          <w:p w:rsidR="00752F9E" w:rsidRPr="00BF454F" w:rsidRDefault="00752F9E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</w:pPr>
            <w:r w:rsidRPr="00C16B83"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C16B83">
              <w:rPr>
                <w:bCs/>
              </w:rPr>
              <w:t>2 995,118</w:t>
            </w:r>
          </w:p>
        </w:tc>
      </w:tr>
      <w:tr w:rsidR="00BF454F" w:rsidRPr="00BF454F" w:rsidTr="00D620ED">
        <w:trPr>
          <w:cantSplit/>
          <w:trHeight w:val="1134"/>
        </w:trPr>
        <w:tc>
          <w:tcPr>
            <w:tcW w:w="709" w:type="dxa"/>
            <w:vMerge/>
          </w:tcPr>
          <w:p w:rsidR="00752F9E" w:rsidRPr="00BF454F" w:rsidRDefault="00752F9E" w:rsidP="00D620ED">
            <w:pPr>
              <w:spacing w:line="233" w:lineRule="auto"/>
              <w:ind w:lef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52F9E" w:rsidRPr="00BF454F" w:rsidRDefault="00752F9E" w:rsidP="00D620ED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</w:pPr>
            <w:r w:rsidRPr="00C16B83"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6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C16B83">
              <w:t>427,874</w:t>
            </w:r>
          </w:p>
        </w:tc>
        <w:tc>
          <w:tcPr>
            <w:tcW w:w="727" w:type="dxa"/>
            <w:textDirection w:val="btLr"/>
            <w:vAlign w:val="center"/>
          </w:tcPr>
          <w:p w:rsidR="00752F9E" w:rsidRPr="00C16B83" w:rsidRDefault="00752F9E" w:rsidP="00D620ED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C16B83">
              <w:rPr>
                <w:bCs/>
              </w:rPr>
              <w:t>2 995,118»</w:t>
            </w:r>
          </w:p>
        </w:tc>
      </w:tr>
    </w:tbl>
    <w:p w:rsidR="00C71ADF" w:rsidRPr="00BF454F" w:rsidRDefault="00C71ADF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-</w:t>
      </w:r>
      <w:r w:rsidR="00B0662C">
        <w:rPr>
          <w:rFonts w:ascii="Times New Roman" w:hAnsi="Times New Roman"/>
          <w:sz w:val="28"/>
          <w:szCs w:val="28"/>
        </w:rPr>
        <w:t> </w:t>
      </w:r>
      <w:r w:rsidRPr="00BF454F">
        <w:rPr>
          <w:rFonts w:ascii="Times New Roman" w:hAnsi="Times New Roman"/>
          <w:sz w:val="28"/>
          <w:szCs w:val="28"/>
        </w:rPr>
        <w:t xml:space="preserve">в таблице </w:t>
      </w:r>
      <w:r w:rsidR="002553BD">
        <w:rPr>
          <w:rFonts w:ascii="Times New Roman" w:hAnsi="Times New Roman"/>
          <w:sz w:val="28"/>
          <w:szCs w:val="28"/>
        </w:rPr>
        <w:t xml:space="preserve">пункта </w:t>
      </w:r>
      <w:r w:rsidRPr="00BF454F">
        <w:rPr>
          <w:rFonts w:ascii="Times New Roman" w:hAnsi="Times New Roman"/>
          <w:sz w:val="28"/>
          <w:szCs w:val="28"/>
        </w:rPr>
        <w:t xml:space="preserve">3.2 «Финансовое обеспечение проектной части»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3 «Проектная часть направления (подпрограммы)»:</w:t>
      </w:r>
    </w:p>
    <w:p w:rsidR="00C71ADF" w:rsidRPr="00BF454F" w:rsidRDefault="00C71ADF" w:rsidP="005F5AC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в графах 3, 10 </w:t>
      </w:r>
      <w:r w:rsidR="00B0662C">
        <w:rPr>
          <w:rFonts w:ascii="Times New Roman" w:hAnsi="Times New Roman"/>
          <w:sz w:val="28"/>
          <w:szCs w:val="28"/>
        </w:rPr>
        <w:t>пунктов</w:t>
      </w:r>
      <w:r w:rsidRPr="00BF454F">
        <w:rPr>
          <w:rFonts w:ascii="Times New Roman" w:hAnsi="Times New Roman"/>
          <w:sz w:val="28"/>
          <w:szCs w:val="28"/>
        </w:rPr>
        <w:t xml:space="preserve"> 1, 1.1 цифры «130425,8», «1306370,4», «81700,0» «1257644,6» заменить соответственно цифрами</w:t>
      </w:r>
      <w:r w:rsidR="006B5EE1"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/>
          <w:sz w:val="28"/>
          <w:szCs w:val="28"/>
        </w:rPr>
        <w:t>«</w:t>
      </w:r>
      <w:r w:rsidRPr="00BF454F">
        <w:rPr>
          <w:rFonts w:ascii="Times New Roman" w:hAnsi="Times New Roman"/>
          <w:bCs/>
          <w:sz w:val="28"/>
          <w:szCs w:val="28"/>
        </w:rPr>
        <w:t>150425,8», «1326370,4», «101700,0», «1277644,6»;</w:t>
      </w:r>
    </w:p>
    <w:p w:rsidR="00C71ADF" w:rsidRPr="00BF454F" w:rsidRDefault="006B5EE1" w:rsidP="005F5AC2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в графах 3, 10 </w:t>
      </w:r>
      <w:r w:rsidR="00B0662C">
        <w:rPr>
          <w:rFonts w:ascii="Times New Roman" w:hAnsi="Times New Roman"/>
          <w:sz w:val="28"/>
          <w:szCs w:val="28"/>
        </w:rPr>
        <w:t>пункта</w:t>
      </w:r>
      <w:r w:rsidRPr="00BF454F">
        <w:rPr>
          <w:rFonts w:ascii="Times New Roman" w:hAnsi="Times New Roman"/>
          <w:sz w:val="28"/>
          <w:szCs w:val="28"/>
        </w:rPr>
        <w:t xml:space="preserve"> 1.1.1 цифры «</w:t>
      </w:r>
      <w:r w:rsidRPr="00BF454F">
        <w:rPr>
          <w:rFonts w:cs="TimesET"/>
          <w:sz w:val="28"/>
          <w:szCs w:val="28"/>
        </w:rPr>
        <w:t>33000,0», «</w:t>
      </w:r>
      <w:r w:rsidRPr="00BF454F">
        <w:rPr>
          <w:rFonts w:ascii="Times New Roman" w:hAnsi="Times New Roman"/>
          <w:sz w:val="28"/>
          <w:szCs w:val="28"/>
        </w:rPr>
        <w:t>844014,6» заменить соответственно цифрами «</w:t>
      </w:r>
      <w:r w:rsidRPr="00BF454F">
        <w:rPr>
          <w:rFonts w:ascii="Times New Roman" w:hAnsi="Times New Roman"/>
          <w:spacing w:val="-2"/>
          <w:sz w:val="28"/>
          <w:szCs w:val="28"/>
        </w:rPr>
        <w:t>53000,0», «864014,6»;</w:t>
      </w:r>
    </w:p>
    <w:p w:rsidR="005913A8" w:rsidRDefault="005913A8" w:rsidP="005F5AC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-</w:t>
      </w:r>
      <w:r w:rsidR="00B0662C">
        <w:rPr>
          <w:rFonts w:ascii="Times New Roman" w:hAnsi="Times New Roman"/>
          <w:sz w:val="28"/>
          <w:szCs w:val="28"/>
        </w:rPr>
        <w:t> </w:t>
      </w:r>
      <w:r w:rsidRPr="00BF454F">
        <w:rPr>
          <w:rFonts w:ascii="Times New Roman" w:hAnsi="Times New Roman"/>
          <w:sz w:val="28"/>
          <w:szCs w:val="28"/>
        </w:rPr>
        <w:t xml:space="preserve">таблицу </w:t>
      </w:r>
      <w:r w:rsidR="002553BD">
        <w:rPr>
          <w:rFonts w:ascii="Times New Roman" w:hAnsi="Times New Roman"/>
          <w:sz w:val="28"/>
          <w:szCs w:val="28"/>
        </w:rPr>
        <w:t xml:space="preserve">пункта </w:t>
      </w:r>
      <w:r w:rsidRPr="00BF454F">
        <w:rPr>
          <w:rFonts w:ascii="Times New Roman" w:hAnsi="Times New Roman"/>
          <w:sz w:val="28"/>
          <w:szCs w:val="28"/>
        </w:rPr>
        <w:t xml:space="preserve">4.4 «Финансовое обеспечение комплекса процессных мероприятий»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4 «Паспорт комплекса процессных мероприятий «Популяризация промышленности»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69E7" w:rsidRPr="00BF454F" w:rsidTr="000169E7">
        <w:trPr>
          <w:cantSplit/>
          <w:trHeight w:val="2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ind w:left="-118" w:firstLine="14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 xml:space="preserve">«№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КБК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0169E7" w:rsidRPr="00BF454F" w:rsidTr="000169E7">
        <w:trPr>
          <w:cantSplit/>
          <w:trHeight w:val="882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</w:tbl>
    <w:p w:rsidR="005913A8" w:rsidRPr="000169E7" w:rsidRDefault="005913A8" w:rsidP="005913A8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454F" w:rsidRPr="00BF454F" w:rsidTr="000169E7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60" w:type="dxa"/>
            <w:vAlign w:val="center"/>
          </w:tcPr>
          <w:p w:rsidR="00EB0939" w:rsidRPr="00BF454F" w:rsidRDefault="00EB0939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26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25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67" w:type="dxa"/>
            <w:vAlign w:val="center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67" w:type="dxa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67" w:type="dxa"/>
          </w:tcPr>
          <w:p w:rsidR="00EB0939" w:rsidRPr="00BF454F" w:rsidRDefault="00EB0939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BF454F" w:rsidRPr="00BF454F" w:rsidTr="00C16B83">
        <w:trPr>
          <w:cantSplit/>
          <w:trHeight w:val="1134"/>
        </w:trPr>
        <w:tc>
          <w:tcPr>
            <w:tcW w:w="709" w:type="dxa"/>
            <w:vMerge w:val="restart"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260" w:type="dxa"/>
          </w:tcPr>
          <w:p w:rsidR="00EB0939" w:rsidRPr="00BF454F" w:rsidRDefault="00EB0939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26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2 995,118</w:t>
            </w:r>
          </w:p>
        </w:tc>
      </w:tr>
      <w:tr w:rsidR="00BF454F" w:rsidRPr="00BF454F" w:rsidTr="00C16B83">
        <w:trPr>
          <w:cantSplit/>
          <w:trHeight w:val="1060"/>
        </w:trPr>
        <w:tc>
          <w:tcPr>
            <w:tcW w:w="709" w:type="dxa"/>
            <w:vMerge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0" w:type="dxa"/>
          </w:tcPr>
          <w:p w:rsidR="00EB0939" w:rsidRPr="00BF454F" w:rsidRDefault="00EB0939" w:rsidP="00C16B83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26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2 995,118</w:t>
            </w:r>
          </w:p>
        </w:tc>
      </w:tr>
      <w:tr w:rsidR="00BF454F" w:rsidRPr="00BF454F" w:rsidTr="00C16B83">
        <w:trPr>
          <w:cantSplit/>
          <w:trHeight w:val="1134"/>
        </w:trPr>
        <w:tc>
          <w:tcPr>
            <w:tcW w:w="709" w:type="dxa"/>
            <w:vMerge w:val="restart"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Задача</w:t>
            </w:r>
          </w:p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«Повышение престижности рабочих профессий в Рязанской области», всего, в том числе</w:t>
            </w:r>
          </w:p>
        </w:tc>
        <w:tc>
          <w:tcPr>
            <w:tcW w:w="426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2 995,118</w:t>
            </w:r>
          </w:p>
        </w:tc>
      </w:tr>
      <w:tr w:rsidR="00BF454F" w:rsidRPr="00BF454F" w:rsidTr="00C16B83">
        <w:trPr>
          <w:cantSplit/>
          <w:trHeight w:val="1134"/>
        </w:trPr>
        <w:tc>
          <w:tcPr>
            <w:tcW w:w="709" w:type="dxa"/>
            <w:vMerge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26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F454F">
              <w:t>427,874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 w:rsidRPr="00BF454F">
              <w:rPr>
                <w:bCs/>
              </w:rPr>
              <w:t>2 995,118</w:t>
            </w:r>
          </w:p>
        </w:tc>
      </w:tr>
      <w:tr w:rsidR="00BF454F" w:rsidRPr="00BF454F" w:rsidTr="00C16B83">
        <w:trPr>
          <w:cantSplit/>
          <w:trHeight w:val="1134"/>
        </w:trPr>
        <w:tc>
          <w:tcPr>
            <w:tcW w:w="709" w:type="dxa"/>
            <w:vMerge w:val="restart"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1.1.1</w:t>
            </w: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BF454F">
              <w:rPr>
                <w:rFonts w:ascii="Times New Roman" w:hAnsi="Times New Roman"/>
              </w:rPr>
              <w:t>«Проведены мероприятия (семинары, конференции, выставки, конкурсы, издание информационных материалов и др.) в сфере промышленной деятельности», всего, в том числе</w:t>
            </w:r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425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</w:t>
            </w:r>
            <w:r w:rsidR="001A6442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225,0</w:t>
            </w:r>
          </w:p>
        </w:tc>
      </w:tr>
      <w:tr w:rsidR="00BF454F" w:rsidRPr="00BF454F" w:rsidTr="00805BC3">
        <w:trPr>
          <w:cantSplit/>
          <w:trHeight w:val="872"/>
        </w:trPr>
        <w:tc>
          <w:tcPr>
            <w:tcW w:w="709" w:type="dxa"/>
            <w:vMerge/>
          </w:tcPr>
          <w:p w:rsidR="00EB0939" w:rsidRPr="00BF454F" w:rsidRDefault="00EB0939" w:rsidP="007E3061">
            <w:pPr>
              <w:spacing w:line="233" w:lineRule="auto"/>
              <w:ind w:left="-126" w:firstLine="1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26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175,0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</w:t>
            </w:r>
            <w:r w:rsidR="001A6442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225,0</w:t>
            </w:r>
          </w:p>
        </w:tc>
      </w:tr>
      <w:tr w:rsidR="00BF454F" w:rsidRPr="00BF454F" w:rsidTr="00C16B83">
        <w:trPr>
          <w:cantSplit/>
          <w:trHeight w:val="1333"/>
        </w:trPr>
        <w:tc>
          <w:tcPr>
            <w:tcW w:w="709" w:type="dxa"/>
            <w:vMerge w:val="restart"/>
          </w:tcPr>
          <w:p w:rsidR="00EB0939" w:rsidRPr="00BF454F" w:rsidRDefault="00EB0939" w:rsidP="007E3061">
            <w:pPr>
              <w:ind w:left="-126" w:firstLine="126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1.1.2</w:t>
            </w: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Мероприятие (результат)</w:t>
            </w:r>
          </w:p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«Награждены победители областного конкурса профессионального мастерства «Мастера Рязанской области», всего, в том числе</w:t>
            </w:r>
          </w:p>
        </w:tc>
        <w:tc>
          <w:tcPr>
            <w:tcW w:w="426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МЭР РО</w:t>
            </w:r>
          </w:p>
        </w:tc>
        <w:tc>
          <w:tcPr>
            <w:tcW w:w="425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</w:t>
            </w:r>
            <w:r w:rsidR="001A6442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770,118</w:t>
            </w:r>
          </w:p>
        </w:tc>
      </w:tr>
      <w:tr w:rsidR="00BF454F" w:rsidRPr="00BF454F" w:rsidTr="00FF05BC">
        <w:trPr>
          <w:cantSplit/>
          <w:trHeight w:val="1159"/>
        </w:trPr>
        <w:tc>
          <w:tcPr>
            <w:tcW w:w="709" w:type="dxa"/>
            <w:vMerge/>
          </w:tcPr>
          <w:p w:rsidR="00EB0939" w:rsidRPr="00BF454F" w:rsidRDefault="00EB0939" w:rsidP="00EB0939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B0939" w:rsidRPr="00BF454F" w:rsidRDefault="00EB0939" w:rsidP="00C16B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26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EB0939" w:rsidRPr="00BF454F" w:rsidRDefault="00EB0939" w:rsidP="00EB0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</w:pPr>
            <w:r w:rsidRPr="00BF454F">
              <w:rPr>
                <w:rFonts w:ascii="Times New Roman" w:hAnsi="Times New Roman"/>
              </w:rPr>
              <w:t>252,874</w:t>
            </w:r>
          </w:p>
        </w:tc>
        <w:tc>
          <w:tcPr>
            <w:tcW w:w="567" w:type="dxa"/>
            <w:textDirection w:val="btLr"/>
            <w:vAlign w:val="center"/>
          </w:tcPr>
          <w:p w:rsidR="00EB0939" w:rsidRPr="00BF454F" w:rsidRDefault="00EB0939" w:rsidP="00EB093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</w:t>
            </w:r>
            <w:r w:rsidR="001A6442">
              <w:rPr>
                <w:rFonts w:ascii="Times New Roman" w:hAnsi="Times New Roman"/>
              </w:rPr>
              <w:t xml:space="preserve"> </w:t>
            </w:r>
            <w:r w:rsidRPr="00BF454F">
              <w:rPr>
                <w:rFonts w:ascii="Times New Roman" w:hAnsi="Times New Roman"/>
              </w:rPr>
              <w:t>770,118»</w:t>
            </w:r>
          </w:p>
        </w:tc>
      </w:tr>
    </w:tbl>
    <w:p w:rsidR="00EC2673" w:rsidRPr="00BF454F" w:rsidRDefault="007A3CF3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C2673" w:rsidRPr="00BF454F">
        <w:rPr>
          <w:rFonts w:ascii="Times New Roman" w:hAnsi="Times New Roman"/>
          <w:sz w:val="28"/>
          <w:szCs w:val="28"/>
        </w:rPr>
        <w:t xml:space="preserve">) в </w:t>
      </w:r>
      <w:r w:rsidR="002553BD">
        <w:rPr>
          <w:rFonts w:ascii="Times New Roman" w:hAnsi="Times New Roman"/>
          <w:sz w:val="28"/>
          <w:szCs w:val="28"/>
        </w:rPr>
        <w:t>разделе «Н</w:t>
      </w:r>
      <w:r w:rsidR="00EC2673" w:rsidRPr="00BF454F">
        <w:rPr>
          <w:rFonts w:ascii="Times New Roman" w:hAnsi="Times New Roman"/>
          <w:sz w:val="28"/>
          <w:szCs w:val="28"/>
        </w:rPr>
        <w:t>аправлени</w:t>
      </w:r>
      <w:r w:rsidR="002553BD">
        <w:rPr>
          <w:rFonts w:ascii="Times New Roman" w:hAnsi="Times New Roman"/>
          <w:sz w:val="28"/>
          <w:szCs w:val="28"/>
        </w:rPr>
        <w:t>е</w:t>
      </w:r>
      <w:r w:rsidR="00EC2673" w:rsidRPr="00BF454F">
        <w:rPr>
          <w:rFonts w:ascii="Times New Roman" w:hAnsi="Times New Roman"/>
          <w:sz w:val="28"/>
          <w:szCs w:val="28"/>
        </w:rPr>
        <w:t xml:space="preserve"> (подпрограмм</w:t>
      </w:r>
      <w:r w:rsidR="002553BD">
        <w:rPr>
          <w:rFonts w:ascii="Times New Roman" w:hAnsi="Times New Roman"/>
          <w:sz w:val="28"/>
          <w:szCs w:val="28"/>
        </w:rPr>
        <w:t>а</w:t>
      </w:r>
      <w:r w:rsidR="00EC2673" w:rsidRPr="00BF454F">
        <w:rPr>
          <w:rFonts w:ascii="Times New Roman" w:hAnsi="Times New Roman"/>
          <w:sz w:val="28"/>
          <w:szCs w:val="28"/>
        </w:rPr>
        <w:t>) 7 «Обеспечение реализации государственной программы Рязанской области»:</w:t>
      </w:r>
    </w:p>
    <w:p w:rsidR="00197BC2" w:rsidRDefault="005F5AC2" w:rsidP="005F5AC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32F4" w:rsidRPr="00BF454F">
        <w:rPr>
          <w:rFonts w:ascii="Times New Roman" w:hAnsi="Times New Roman"/>
          <w:sz w:val="28"/>
          <w:szCs w:val="28"/>
        </w:rPr>
        <w:t xml:space="preserve">таблицу </w:t>
      </w:r>
      <w:r w:rsidR="002553BD">
        <w:rPr>
          <w:rFonts w:ascii="Times New Roman" w:hAnsi="Times New Roman"/>
          <w:sz w:val="28"/>
          <w:szCs w:val="28"/>
        </w:rPr>
        <w:t>под</w:t>
      </w:r>
      <w:r w:rsidR="004E32F4" w:rsidRPr="00BF454F">
        <w:rPr>
          <w:rFonts w:ascii="Times New Roman" w:hAnsi="Times New Roman"/>
          <w:sz w:val="28"/>
          <w:szCs w:val="28"/>
        </w:rPr>
        <w:t xml:space="preserve">раздела </w:t>
      </w:r>
      <w:r w:rsidR="00197BC2" w:rsidRPr="00BF454F">
        <w:rPr>
          <w:rFonts w:ascii="Times New Roman" w:hAnsi="Times New Roman"/>
          <w:sz w:val="28"/>
          <w:szCs w:val="28"/>
        </w:rPr>
        <w:t>2</w:t>
      </w:r>
      <w:r w:rsidR="004E32F4" w:rsidRPr="00BF454F">
        <w:rPr>
          <w:rFonts w:ascii="Times New Roman" w:hAnsi="Times New Roman"/>
          <w:sz w:val="28"/>
          <w:szCs w:val="28"/>
        </w:rPr>
        <w:t xml:space="preserve"> «</w:t>
      </w:r>
      <w:r w:rsidR="00197BC2" w:rsidRPr="00BF454F">
        <w:rPr>
          <w:rFonts w:ascii="Times New Roman" w:hAnsi="Times New Roman"/>
          <w:sz w:val="28"/>
          <w:szCs w:val="28"/>
        </w:rPr>
        <w:t>Финансовое обеспеч</w:t>
      </w:r>
      <w:r w:rsidR="004E32F4" w:rsidRPr="00BF454F">
        <w:rPr>
          <w:rFonts w:ascii="Times New Roman" w:hAnsi="Times New Roman"/>
          <w:sz w:val="28"/>
          <w:szCs w:val="28"/>
        </w:rPr>
        <w:t>ение направления (подпрограммы)»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0169E7" w:rsidRPr="00BF454F" w:rsidTr="000169E7">
        <w:trPr>
          <w:trHeight w:val="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F454F">
              <w:rPr>
                <w:rFonts w:ascii="Times New Roman" w:hAnsi="Times New Roman"/>
              </w:rPr>
              <w:t xml:space="preserve">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0169E7" w:rsidRPr="00BF454F" w:rsidTr="000169E7">
        <w:trPr>
          <w:cantSplit/>
          <w:trHeight w:val="216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</w:tbl>
    <w:p w:rsidR="000169E7" w:rsidRPr="000169E7" w:rsidRDefault="000169E7" w:rsidP="004E32F4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BF454F" w:rsidRPr="00BF454F" w:rsidTr="000169E7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68" w:type="dxa"/>
            <w:vAlign w:val="center"/>
          </w:tcPr>
          <w:p w:rsidR="00EC3CEB" w:rsidRPr="00BF454F" w:rsidRDefault="00EC3CEB" w:rsidP="007E3061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7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7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98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97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97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98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7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98" w:type="dxa"/>
            <w:vAlign w:val="center"/>
          </w:tcPr>
          <w:p w:rsidR="00EC3CEB" w:rsidRPr="00BF454F" w:rsidRDefault="00EC3CEB" w:rsidP="007E3061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F9562E" w:rsidRPr="00BF454F" w:rsidTr="00F9562E">
        <w:trPr>
          <w:cantSplit/>
          <w:trHeight w:val="1585"/>
        </w:trPr>
        <w:tc>
          <w:tcPr>
            <w:tcW w:w="709" w:type="dxa"/>
            <w:vMerge w:val="restart"/>
          </w:tcPr>
          <w:p w:rsidR="00F9562E" w:rsidRPr="00BF454F" w:rsidRDefault="00F9562E" w:rsidP="00F956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268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EC3CEB">
        <w:trPr>
          <w:cantSplit/>
          <w:trHeight w:val="1497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BF454F" w:rsidRPr="00BF454F" w:rsidTr="00EC3CEB">
        <w:trPr>
          <w:cantSplit/>
          <w:trHeight w:val="413"/>
        </w:trPr>
        <w:tc>
          <w:tcPr>
            <w:tcW w:w="709" w:type="dxa"/>
          </w:tcPr>
          <w:p w:rsidR="00EC3CEB" w:rsidRPr="00BF454F" w:rsidRDefault="00EC3CEB" w:rsidP="00EC3CEB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</w:tcPr>
          <w:p w:rsidR="00EC3CEB" w:rsidRPr="00BF454F" w:rsidRDefault="00EC3CEB" w:rsidP="00EC3CEB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Проектная часть</w:t>
            </w:r>
          </w:p>
        </w:tc>
        <w:tc>
          <w:tcPr>
            <w:tcW w:w="797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7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8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7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7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8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7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98" w:type="dxa"/>
            <w:textDirection w:val="btLr"/>
            <w:vAlign w:val="center"/>
          </w:tcPr>
          <w:p w:rsidR="00EC3CEB" w:rsidRPr="00BF454F" w:rsidRDefault="00EC3CEB" w:rsidP="00EC3CEB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F9562E" w:rsidRPr="00BF454F" w:rsidTr="00EC3CEB">
        <w:trPr>
          <w:cantSplit/>
          <w:trHeight w:val="1542"/>
        </w:trPr>
        <w:tc>
          <w:tcPr>
            <w:tcW w:w="709" w:type="dxa"/>
            <w:vMerge w:val="restart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EC3CEB">
        <w:trPr>
          <w:cantSplit/>
          <w:trHeight w:val="1560"/>
        </w:trPr>
        <w:tc>
          <w:tcPr>
            <w:tcW w:w="709" w:type="dxa"/>
            <w:vMerge/>
          </w:tcPr>
          <w:p w:rsidR="00F9562E" w:rsidRPr="00BF454F" w:rsidRDefault="00F9562E" w:rsidP="00F956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7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798" w:type="dxa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  <w:r>
              <w:t>»</w:t>
            </w:r>
          </w:p>
        </w:tc>
      </w:tr>
    </w:tbl>
    <w:p w:rsidR="00EA294A" w:rsidRDefault="00EA294A" w:rsidP="005F5AC2">
      <w:pPr>
        <w:spacing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- таблицу </w:t>
      </w:r>
      <w:r w:rsidR="002553BD">
        <w:rPr>
          <w:rFonts w:ascii="Times New Roman" w:hAnsi="Times New Roman"/>
          <w:sz w:val="28"/>
          <w:szCs w:val="28"/>
        </w:rPr>
        <w:t xml:space="preserve">пункта </w:t>
      </w:r>
      <w:r w:rsidRPr="00BF454F">
        <w:rPr>
          <w:rFonts w:ascii="Times New Roman" w:hAnsi="Times New Roman"/>
          <w:sz w:val="28"/>
          <w:szCs w:val="28"/>
        </w:rPr>
        <w:t xml:space="preserve">3.3 «Финансовое обеспечение комплекса процессных мероприятий» </w:t>
      </w:r>
      <w:r w:rsidR="002553BD"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3 «Паспорт комплекса процессных мероприятий «Обеспечение условий для реализации государственной программы Рязанской области» изложить в следующей редакции:</w:t>
      </w:r>
    </w:p>
    <w:p w:rsidR="005325D3" w:rsidRDefault="005325D3" w:rsidP="005F5AC2">
      <w:pPr>
        <w:spacing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25D3" w:rsidRDefault="005325D3" w:rsidP="005F5AC2">
      <w:pPr>
        <w:spacing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25D3" w:rsidRDefault="005325D3" w:rsidP="005F5AC2">
      <w:pPr>
        <w:spacing w:line="233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3287"/>
        <w:gridCol w:w="459"/>
        <w:gridCol w:w="397"/>
        <w:gridCol w:w="62"/>
        <w:gridCol w:w="568"/>
        <w:gridCol w:w="568"/>
        <w:gridCol w:w="568"/>
        <w:gridCol w:w="377"/>
        <w:gridCol w:w="189"/>
        <w:gridCol w:w="568"/>
        <w:gridCol w:w="568"/>
        <w:gridCol w:w="568"/>
        <w:gridCol w:w="574"/>
      </w:tblGrid>
      <w:tr w:rsidR="000169E7" w:rsidRPr="00BF454F" w:rsidTr="005D26C3">
        <w:trPr>
          <w:cantSplit/>
          <w:trHeight w:val="216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ind w:left="-118" w:firstLine="14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 xml:space="preserve">«№ </w:t>
            </w:r>
            <w:proofErr w:type="gramStart"/>
            <w:r w:rsidRPr="00BF454F">
              <w:rPr>
                <w:rFonts w:ascii="Times New Roman" w:hAnsi="Times New Roman"/>
              </w:rPr>
              <w:t>п</w:t>
            </w:r>
            <w:proofErr w:type="gramEnd"/>
            <w:r w:rsidRPr="00BF454F">
              <w:rPr>
                <w:rFonts w:ascii="Times New Roman" w:hAnsi="Times New Roman"/>
              </w:rPr>
              <w:t>/п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ГРБС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КБК</w:t>
            </w:r>
          </w:p>
        </w:tc>
        <w:tc>
          <w:tcPr>
            <w:tcW w:w="24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0169E7" w:rsidRPr="00BF454F" w:rsidTr="005D26C3">
        <w:trPr>
          <w:cantSplit/>
          <w:trHeight w:val="738"/>
        </w:trPr>
        <w:tc>
          <w:tcPr>
            <w:tcW w:w="37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69E7" w:rsidRPr="00BF454F" w:rsidRDefault="000169E7" w:rsidP="00805BC3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2026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2030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69E7" w:rsidRPr="00BF454F" w:rsidRDefault="000169E7" w:rsidP="00805B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всего</w:t>
            </w:r>
          </w:p>
        </w:tc>
      </w:tr>
      <w:tr w:rsidR="00BF454F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6"/>
          <w:tblHeader/>
        </w:trPr>
        <w:tc>
          <w:tcPr>
            <w:tcW w:w="376" w:type="pct"/>
            <w:vAlign w:val="center"/>
          </w:tcPr>
          <w:p w:rsidR="006D69D3" w:rsidRPr="00BF454F" w:rsidRDefault="00053D82" w:rsidP="00053D82">
            <w:pPr>
              <w:ind w:left="-1" w:firstLine="1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7" w:type="pct"/>
            <w:vAlign w:val="center"/>
          </w:tcPr>
          <w:p w:rsidR="006D69D3" w:rsidRPr="00BF454F" w:rsidRDefault="006D69D3" w:rsidP="00053D82">
            <w:pPr>
              <w:ind w:left="-226" w:firstLine="42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42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43" w:type="pct"/>
            <w:gridSpan w:val="2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99" w:type="pct"/>
            <w:gridSpan w:val="2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300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301" w:type="pct"/>
            <w:vAlign w:val="center"/>
          </w:tcPr>
          <w:p w:rsidR="006D69D3" w:rsidRPr="00BF454F" w:rsidRDefault="006D69D3" w:rsidP="00053D82">
            <w:pPr>
              <w:ind w:firstLine="40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9"/>
        </w:trPr>
        <w:tc>
          <w:tcPr>
            <w:tcW w:w="376" w:type="pct"/>
            <w:vMerge w:val="restart"/>
          </w:tcPr>
          <w:p w:rsidR="00F9562E" w:rsidRPr="00BF454F" w:rsidRDefault="00F9562E" w:rsidP="00F9562E">
            <w:pPr>
              <w:ind w:left="-1" w:firstLine="1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737" w:type="pct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242" w:type="pct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0"/>
        </w:trPr>
        <w:tc>
          <w:tcPr>
            <w:tcW w:w="376" w:type="pct"/>
            <w:vMerge/>
          </w:tcPr>
          <w:p w:rsidR="00F9562E" w:rsidRPr="00BF454F" w:rsidRDefault="00F9562E" w:rsidP="00F9562E">
            <w:pPr>
              <w:ind w:left="-1" w:firstLine="1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37" w:type="pct"/>
          </w:tcPr>
          <w:p w:rsidR="00F9562E" w:rsidRPr="00BF454F" w:rsidRDefault="00F9562E" w:rsidP="00F9562E">
            <w:pPr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42" w:type="pct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376" w:type="pct"/>
            <w:vMerge w:val="restart"/>
          </w:tcPr>
          <w:p w:rsidR="00F9562E" w:rsidRPr="00BF454F" w:rsidRDefault="00F9562E" w:rsidP="00F9562E">
            <w:pPr>
              <w:ind w:left="-1" w:firstLine="1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1737" w:type="pct"/>
          </w:tcPr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Задача</w:t>
            </w:r>
          </w:p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</w:t>
            </w:r>
            <w:r w:rsidRPr="00BF454F">
              <w:rPr>
                <w:rFonts w:ascii="Times New Roman" w:hAnsi="Times New Roman"/>
                <w:bCs/>
                <w:spacing w:val="-2"/>
              </w:rPr>
              <w:t xml:space="preserve">Обеспечение эффективного исполнения государственных функций в сфере реализации </w:t>
            </w:r>
            <w:r w:rsidRPr="00BF454F">
              <w:rPr>
                <w:rFonts w:ascii="Times New Roman" w:hAnsi="Times New Roman"/>
                <w:spacing w:val="-2"/>
              </w:rPr>
              <w:t>государственной программы Рязанской области», всего, в том числе</w:t>
            </w:r>
          </w:p>
        </w:tc>
        <w:tc>
          <w:tcPr>
            <w:tcW w:w="242" w:type="pct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3"/>
        </w:trPr>
        <w:tc>
          <w:tcPr>
            <w:tcW w:w="376" w:type="pct"/>
            <w:vMerge/>
          </w:tcPr>
          <w:p w:rsidR="00F9562E" w:rsidRPr="00BF454F" w:rsidRDefault="00F9562E" w:rsidP="00F9562E">
            <w:pPr>
              <w:ind w:left="-1" w:firstLine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pct"/>
          </w:tcPr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42" w:type="pct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4"/>
        </w:trPr>
        <w:tc>
          <w:tcPr>
            <w:tcW w:w="376" w:type="pct"/>
            <w:vMerge w:val="restart"/>
          </w:tcPr>
          <w:p w:rsidR="00F9562E" w:rsidRPr="00BF454F" w:rsidRDefault="00F9562E" w:rsidP="00F9562E">
            <w:pPr>
              <w:ind w:left="-1" w:firstLine="1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1.1.1</w:t>
            </w:r>
          </w:p>
        </w:tc>
        <w:tc>
          <w:tcPr>
            <w:tcW w:w="1737" w:type="pct"/>
          </w:tcPr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 xml:space="preserve">«Обеспечена деятельность </w:t>
            </w:r>
          </w:p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МЭР РО», всего, в том числе</w:t>
            </w:r>
          </w:p>
        </w:tc>
        <w:tc>
          <w:tcPr>
            <w:tcW w:w="242" w:type="pct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МЭР РО</w:t>
            </w:r>
          </w:p>
        </w:tc>
        <w:tc>
          <w:tcPr>
            <w:tcW w:w="243" w:type="pct"/>
            <w:gridSpan w:val="2"/>
            <w:textDirection w:val="btLr"/>
            <w:vAlign w:val="center"/>
          </w:tcPr>
          <w:p w:rsidR="00F9562E" w:rsidRPr="00BF454F" w:rsidRDefault="00F9562E" w:rsidP="00F9562E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04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</w:p>
        </w:tc>
      </w:tr>
      <w:tr w:rsidR="00F9562E" w:rsidRPr="00BF454F" w:rsidTr="005D26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4"/>
        </w:trPr>
        <w:tc>
          <w:tcPr>
            <w:tcW w:w="376" w:type="pct"/>
            <w:vMerge/>
          </w:tcPr>
          <w:p w:rsidR="00F9562E" w:rsidRPr="00BF454F" w:rsidRDefault="00F9562E" w:rsidP="00F9562E">
            <w:pPr>
              <w:spacing w:line="233" w:lineRule="auto"/>
              <w:ind w:left="-107"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pct"/>
          </w:tcPr>
          <w:p w:rsidR="00F9562E" w:rsidRPr="00BF454F" w:rsidRDefault="00F9562E" w:rsidP="00F9562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42" w:type="pct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43" w:type="pct"/>
            <w:gridSpan w:val="2"/>
          </w:tcPr>
          <w:p w:rsidR="00F9562E" w:rsidRPr="00BF454F" w:rsidRDefault="00F9562E" w:rsidP="00F9562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562E">
              <w:rPr>
                <w:bCs/>
              </w:rPr>
              <w:t>108 100,94248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108 160,86248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  <w:rPr>
                <w:bCs/>
              </w:rPr>
            </w:pPr>
            <w:r w:rsidRPr="00F9562E">
              <w:rPr>
                <w:bCs/>
              </w:rPr>
              <w:t>108 224,97688</w:t>
            </w:r>
          </w:p>
        </w:tc>
        <w:tc>
          <w:tcPr>
            <w:tcW w:w="299" w:type="pct"/>
            <w:gridSpan w:val="2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0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110 427,3678</w:t>
            </w:r>
          </w:p>
        </w:tc>
        <w:tc>
          <w:tcPr>
            <w:tcW w:w="301" w:type="pct"/>
            <w:textDirection w:val="btLr"/>
            <w:vAlign w:val="center"/>
          </w:tcPr>
          <w:p w:rsidR="00F9562E" w:rsidRPr="00F9562E" w:rsidRDefault="00F9562E" w:rsidP="00F9562E">
            <w:pPr>
              <w:ind w:left="113" w:right="113"/>
              <w:jc w:val="center"/>
            </w:pPr>
            <w:r w:rsidRPr="00F9562E">
              <w:t>766 196,25304</w:t>
            </w:r>
            <w:r>
              <w:t>»</w:t>
            </w:r>
          </w:p>
        </w:tc>
      </w:tr>
      <w:tr w:rsidR="00C16B83" w:rsidRPr="00BF454F" w:rsidTr="005D26C3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2565" w:type="pct"/>
            <w:gridSpan w:val="4"/>
          </w:tcPr>
          <w:p w:rsidR="00A31053" w:rsidRDefault="00A310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5AC2" w:rsidRDefault="005F5A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5AC2" w:rsidRPr="00BF454F" w:rsidRDefault="005F5A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F454F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BF454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32" w:type="pct"/>
            <w:gridSpan w:val="5"/>
          </w:tcPr>
          <w:p w:rsidR="00E97C96" w:rsidRPr="00BF454F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3" w:type="pct"/>
            <w:gridSpan w:val="5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AC2" w:rsidRDefault="005F5A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AC2" w:rsidRPr="00BF454F" w:rsidRDefault="005F5A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F454F" w:rsidRDefault="00095D5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C96" w:rsidRPr="00BF454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F454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F454F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96" w:rsidRDefault="00051396">
      <w:r>
        <w:separator/>
      </w:r>
    </w:p>
  </w:endnote>
  <w:endnote w:type="continuationSeparator" w:id="0">
    <w:p w:rsidR="00051396" w:rsidRDefault="0005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474EC" w:rsidRPr="00C95AEE" w:rsidTr="00C95AEE">
      <w:tc>
        <w:tcPr>
          <w:tcW w:w="2538" w:type="dxa"/>
          <w:shd w:val="clear" w:color="auto" w:fill="auto"/>
        </w:tcPr>
        <w:p w:rsidR="000474EC" w:rsidRPr="00C95AEE" w:rsidRDefault="000474E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474EC" w:rsidRPr="00C95AEE" w:rsidRDefault="000474EC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474EC" w:rsidRPr="00C95AEE" w:rsidRDefault="000474EC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474EC" w:rsidRPr="00C95AEE" w:rsidRDefault="000474EC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474EC" w:rsidRDefault="000474E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96" w:rsidRDefault="00051396">
      <w:r>
        <w:separator/>
      </w:r>
    </w:p>
  </w:footnote>
  <w:footnote w:type="continuationSeparator" w:id="0">
    <w:p w:rsidR="00051396" w:rsidRDefault="0005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EC" w:rsidRDefault="000474E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474EC" w:rsidRDefault="000474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EC" w:rsidRPr="009A0087" w:rsidRDefault="000474E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4"/>
        <w:szCs w:val="28"/>
      </w:rPr>
    </w:pPr>
  </w:p>
  <w:p w:rsidR="000474EC" w:rsidRPr="00481B88" w:rsidRDefault="000474E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62F9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474EC" w:rsidRPr="00E37801" w:rsidRDefault="000474E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5BF77E9"/>
    <w:multiLevelType w:val="hybridMultilevel"/>
    <w:tmpl w:val="152CA950"/>
    <w:lvl w:ilvl="0" w:tplc="EE8649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wiZhuvAfD2Bcn5iCVP7gOswyXw=" w:salt="tp/i3GGfrVZrnIaFyFFE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2355"/>
    <w:rsid w:val="0001360F"/>
    <w:rsid w:val="0001551C"/>
    <w:rsid w:val="000169E7"/>
    <w:rsid w:val="00016E2A"/>
    <w:rsid w:val="000331B3"/>
    <w:rsid w:val="00033413"/>
    <w:rsid w:val="00037C0C"/>
    <w:rsid w:val="000474EC"/>
    <w:rsid w:val="000502A3"/>
    <w:rsid w:val="00051396"/>
    <w:rsid w:val="00053D82"/>
    <w:rsid w:val="00056DEB"/>
    <w:rsid w:val="000573EA"/>
    <w:rsid w:val="00071DAB"/>
    <w:rsid w:val="00073A7A"/>
    <w:rsid w:val="0007425C"/>
    <w:rsid w:val="00076D5E"/>
    <w:rsid w:val="00084DD3"/>
    <w:rsid w:val="000917C0"/>
    <w:rsid w:val="00094D37"/>
    <w:rsid w:val="00095D50"/>
    <w:rsid w:val="000B0736"/>
    <w:rsid w:val="000B2C15"/>
    <w:rsid w:val="000F194D"/>
    <w:rsid w:val="001145E7"/>
    <w:rsid w:val="00120C56"/>
    <w:rsid w:val="00122CFD"/>
    <w:rsid w:val="00151370"/>
    <w:rsid w:val="00156C8E"/>
    <w:rsid w:val="001627C1"/>
    <w:rsid w:val="00162E72"/>
    <w:rsid w:val="00175BE5"/>
    <w:rsid w:val="001840E8"/>
    <w:rsid w:val="001850F4"/>
    <w:rsid w:val="001912B0"/>
    <w:rsid w:val="001947BE"/>
    <w:rsid w:val="00197BC2"/>
    <w:rsid w:val="001A560F"/>
    <w:rsid w:val="001A6442"/>
    <w:rsid w:val="001B0982"/>
    <w:rsid w:val="001B32BA"/>
    <w:rsid w:val="001B4939"/>
    <w:rsid w:val="001B5E64"/>
    <w:rsid w:val="001D2F4A"/>
    <w:rsid w:val="001D3AFA"/>
    <w:rsid w:val="001E0317"/>
    <w:rsid w:val="001E2088"/>
    <w:rsid w:val="001E20F1"/>
    <w:rsid w:val="001F12E8"/>
    <w:rsid w:val="001F228C"/>
    <w:rsid w:val="001F64B8"/>
    <w:rsid w:val="001F7C83"/>
    <w:rsid w:val="001F7CA5"/>
    <w:rsid w:val="00202241"/>
    <w:rsid w:val="00203046"/>
    <w:rsid w:val="00205AB5"/>
    <w:rsid w:val="0020639C"/>
    <w:rsid w:val="00224DBA"/>
    <w:rsid w:val="00231F1C"/>
    <w:rsid w:val="00242DDB"/>
    <w:rsid w:val="002479A2"/>
    <w:rsid w:val="00247E65"/>
    <w:rsid w:val="002553BD"/>
    <w:rsid w:val="0026087E"/>
    <w:rsid w:val="00261DE0"/>
    <w:rsid w:val="00265420"/>
    <w:rsid w:val="0026673F"/>
    <w:rsid w:val="00274E14"/>
    <w:rsid w:val="00280A6D"/>
    <w:rsid w:val="00290658"/>
    <w:rsid w:val="002941DC"/>
    <w:rsid w:val="002953B6"/>
    <w:rsid w:val="002B7A59"/>
    <w:rsid w:val="002C6B4B"/>
    <w:rsid w:val="002C7DB9"/>
    <w:rsid w:val="002E51A7"/>
    <w:rsid w:val="002F1E81"/>
    <w:rsid w:val="002F5461"/>
    <w:rsid w:val="00310D92"/>
    <w:rsid w:val="003158D8"/>
    <w:rsid w:val="003160CB"/>
    <w:rsid w:val="003222A3"/>
    <w:rsid w:val="0035185A"/>
    <w:rsid w:val="00360A40"/>
    <w:rsid w:val="003870C2"/>
    <w:rsid w:val="003A6369"/>
    <w:rsid w:val="003D3B8A"/>
    <w:rsid w:val="003D4223"/>
    <w:rsid w:val="003D54F8"/>
    <w:rsid w:val="003F4F5E"/>
    <w:rsid w:val="00400906"/>
    <w:rsid w:val="0042590E"/>
    <w:rsid w:val="00431813"/>
    <w:rsid w:val="00433581"/>
    <w:rsid w:val="00437F65"/>
    <w:rsid w:val="00444AD7"/>
    <w:rsid w:val="00460FEA"/>
    <w:rsid w:val="00467E65"/>
    <w:rsid w:val="004734B7"/>
    <w:rsid w:val="00481B88"/>
    <w:rsid w:val="00485B4F"/>
    <w:rsid w:val="004862D1"/>
    <w:rsid w:val="004B2D5A"/>
    <w:rsid w:val="004B3EE7"/>
    <w:rsid w:val="004D293D"/>
    <w:rsid w:val="004E1D1C"/>
    <w:rsid w:val="004E32F4"/>
    <w:rsid w:val="004F06C6"/>
    <w:rsid w:val="004F44FE"/>
    <w:rsid w:val="00511EEA"/>
    <w:rsid w:val="00512A47"/>
    <w:rsid w:val="00517D8D"/>
    <w:rsid w:val="00527741"/>
    <w:rsid w:val="00531C68"/>
    <w:rsid w:val="00532119"/>
    <w:rsid w:val="005325D3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50E"/>
    <w:rsid w:val="00581B13"/>
    <w:rsid w:val="00582538"/>
    <w:rsid w:val="005838EA"/>
    <w:rsid w:val="00585EE1"/>
    <w:rsid w:val="00590C0E"/>
    <w:rsid w:val="005913A8"/>
    <w:rsid w:val="005939E6"/>
    <w:rsid w:val="005A4227"/>
    <w:rsid w:val="005A6865"/>
    <w:rsid w:val="005B229B"/>
    <w:rsid w:val="005B3518"/>
    <w:rsid w:val="005C56AE"/>
    <w:rsid w:val="005C7449"/>
    <w:rsid w:val="005D26C3"/>
    <w:rsid w:val="005D4EDD"/>
    <w:rsid w:val="005E6D99"/>
    <w:rsid w:val="005F2ADD"/>
    <w:rsid w:val="005F2C49"/>
    <w:rsid w:val="005F5AC2"/>
    <w:rsid w:val="006013EB"/>
    <w:rsid w:val="0060479E"/>
    <w:rsid w:val="00604BE7"/>
    <w:rsid w:val="0061262B"/>
    <w:rsid w:val="00616AED"/>
    <w:rsid w:val="00621AAA"/>
    <w:rsid w:val="0062227B"/>
    <w:rsid w:val="0062560C"/>
    <w:rsid w:val="006275A2"/>
    <w:rsid w:val="00632A4F"/>
    <w:rsid w:val="00632B56"/>
    <w:rsid w:val="006351E3"/>
    <w:rsid w:val="00644236"/>
    <w:rsid w:val="00645902"/>
    <w:rsid w:val="006471E5"/>
    <w:rsid w:val="00671D3B"/>
    <w:rsid w:val="00676CB2"/>
    <w:rsid w:val="00684A5B"/>
    <w:rsid w:val="00695D72"/>
    <w:rsid w:val="006A1F71"/>
    <w:rsid w:val="006B187F"/>
    <w:rsid w:val="006B5EE1"/>
    <w:rsid w:val="006B7954"/>
    <w:rsid w:val="006C03D0"/>
    <w:rsid w:val="006D69D3"/>
    <w:rsid w:val="006F328B"/>
    <w:rsid w:val="006F5886"/>
    <w:rsid w:val="00704132"/>
    <w:rsid w:val="00705D70"/>
    <w:rsid w:val="00707734"/>
    <w:rsid w:val="00707E19"/>
    <w:rsid w:val="00712F7C"/>
    <w:rsid w:val="0072328A"/>
    <w:rsid w:val="007377B5"/>
    <w:rsid w:val="00746CC2"/>
    <w:rsid w:val="00752F9E"/>
    <w:rsid w:val="00760323"/>
    <w:rsid w:val="00765600"/>
    <w:rsid w:val="00791C9F"/>
    <w:rsid w:val="00792AAB"/>
    <w:rsid w:val="00793B47"/>
    <w:rsid w:val="007A1D0C"/>
    <w:rsid w:val="007A2A7B"/>
    <w:rsid w:val="007A34F6"/>
    <w:rsid w:val="007A3CF3"/>
    <w:rsid w:val="007D4925"/>
    <w:rsid w:val="007E3061"/>
    <w:rsid w:val="007E306F"/>
    <w:rsid w:val="007F0C8A"/>
    <w:rsid w:val="007F11AB"/>
    <w:rsid w:val="007F1837"/>
    <w:rsid w:val="00805BC3"/>
    <w:rsid w:val="008143CB"/>
    <w:rsid w:val="0082092A"/>
    <w:rsid w:val="00823CA1"/>
    <w:rsid w:val="00826B27"/>
    <w:rsid w:val="00836052"/>
    <w:rsid w:val="00847FC8"/>
    <w:rsid w:val="008513B9"/>
    <w:rsid w:val="008529BD"/>
    <w:rsid w:val="00862EEA"/>
    <w:rsid w:val="008702D3"/>
    <w:rsid w:val="00874964"/>
    <w:rsid w:val="00876034"/>
    <w:rsid w:val="008827E7"/>
    <w:rsid w:val="008A1696"/>
    <w:rsid w:val="008B25CE"/>
    <w:rsid w:val="008B2D4E"/>
    <w:rsid w:val="008C031A"/>
    <w:rsid w:val="008C58FE"/>
    <w:rsid w:val="008D403B"/>
    <w:rsid w:val="008E0E82"/>
    <w:rsid w:val="008E616E"/>
    <w:rsid w:val="008E6C41"/>
    <w:rsid w:val="008E752D"/>
    <w:rsid w:val="008F0816"/>
    <w:rsid w:val="008F6BB7"/>
    <w:rsid w:val="00900F42"/>
    <w:rsid w:val="00932E3C"/>
    <w:rsid w:val="0093479F"/>
    <w:rsid w:val="0094033C"/>
    <w:rsid w:val="00941FF6"/>
    <w:rsid w:val="009573D3"/>
    <w:rsid w:val="00962F91"/>
    <w:rsid w:val="00964A27"/>
    <w:rsid w:val="00973F98"/>
    <w:rsid w:val="00983090"/>
    <w:rsid w:val="00996803"/>
    <w:rsid w:val="009977FF"/>
    <w:rsid w:val="009A0087"/>
    <w:rsid w:val="009A085B"/>
    <w:rsid w:val="009B1C6F"/>
    <w:rsid w:val="009C1DE6"/>
    <w:rsid w:val="009C1F0E"/>
    <w:rsid w:val="009C3E5E"/>
    <w:rsid w:val="009C7487"/>
    <w:rsid w:val="009D3E8C"/>
    <w:rsid w:val="009E3A0E"/>
    <w:rsid w:val="00A11522"/>
    <w:rsid w:val="00A1314B"/>
    <w:rsid w:val="00A13160"/>
    <w:rsid w:val="00A137D3"/>
    <w:rsid w:val="00A1626A"/>
    <w:rsid w:val="00A31053"/>
    <w:rsid w:val="00A44A8F"/>
    <w:rsid w:val="00A47F8C"/>
    <w:rsid w:val="00A51D96"/>
    <w:rsid w:val="00A9253D"/>
    <w:rsid w:val="00A946E1"/>
    <w:rsid w:val="00A96F84"/>
    <w:rsid w:val="00AB0A3C"/>
    <w:rsid w:val="00AB0E83"/>
    <w:rsid w:val="00AB4412"/>
    <w:rsid w:val="00AC3953"/>
    <w:rsid w:val="00AC7150"/>
    <w:rsid w:val="00AC7F3A"/>
    <w:rsid w:val="00AE1DCA"/>
    <w:rsid w:val="00AF5F7C"/>
    <w:rsid w:val="00AF6D6E"/>
    <w:rsid w:val="00B02207"/>
    <w:rsid w:val="00B03403"/>
    <w:rsid w:val="00B0662C"/>
    <w:rsid w:val="00B10324"/>
    <w:rsid w:val="00B17212"/>
    <w:rsid w:val="00B3675B"/>
    <w:rsid w:val="00B376B1"/>
    <w:rsid w:val="00B5443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992"/>
    <w:rsid w:val="00BA3D96"/>
    <w:rsid w:val="00BB2C98"/>
    <w:rsid w:val="00BC3433"/>
    <w:rsid w:val="00BC4640"/>
    <w:rsid w:val="00BD0B82"/>
    <w:rsid w:val="00BE34C3"/>
    <w:rsid w:val="00BF454F"/>
    <w:rsid w:val="00BF4F5F"/>
    <w:rsid w:val="00C04EEB"/>
    <w:rsid w:val="00C05D0E"/>
    <w:rsid w:val="00C075A4"/>
    <w:rsid w:val="00C10F12"/>
    <w:rsid w:val="00C11826"/>
    <w:rsid w:val="00C14472"/>
    <w:rsid w:val="00C16B83"/>
    <w:rsid w:val="00C22E2E"/>
    <w:rsid w:val="00C41E3C"/>
    <w:rsid w:val="00C460B5"/>
    <w:rsid w:val="00C46D42"/>
    <w:rsid w:val="00C46F83"/>
    <w:rsid w:val="00C50748"/>
    <w:rsid w:val="00C50C32"/>
    <w:rsid w:val="00C54CBE"/>
    <w:rsid w:val="00C60178"/>
    <w:rsid w:val="00C61760"/>
    <w:rsid w:val="00C63CD6"/>
    <w:rsid w:val="00C71ADF"/>
    <w:rsid w:val="00C72BE2"/>
    <w:rsid w:val="00C87D95"/>
    <w:rsid w:val="00C9077A"/>
    <w:rsid w:val="00C93FCC"/>
    <w:rsid w:val="00C95AEE"/>
    <w:rsid w:val="00C95CD2"/>
    <w:rsid w:val="00CA051B"/>
    <w:rsid w:val="00CA150E"/>
    <w:rsid w:val="00CA336A"/>
    <w:rsid w:val="00CB3CBE"/>
    <w:rsid w:val="00CD523E"/>
    <w:rsid w:val="00CE409F"/>
    <w:rsid w:val="00CE4FB3"/>
    <w:rsid w:val="00CF03D8"/>
    <w:rsid w:val="00D015D5"/>
    <w:rsid w:val="00D02F29"/>
    <w:rsid w:val="00D03D68"/>
    <w:rsid w:val="00D1384E"/>
    <w:rsid w:val="00D13F7A"/>
    <w:rsid w:val="00D266DD"/>
    <w:rsid w:val="00D32B04"/>
    <w:rsid w:val="00D371A2"/>
    <w:rsid w:val="00D374E7"/>
    <w:rsid w:val="00D51106"/>
    <w:rsid w:val="00D54249"/>
    <w:rsid w:val="00D620ED"/>
    <w:rsid w:val="00D63949"/>
    <w:rsid w:val="00D652E7"/>
    <w:rsid w:val="00D77BCF"/>
    <w:rsid w:val="00D84394"/>
    <w:rsid w:val="00D853D5"/>
    <w:rsid w:val="00D95E55"/>
    <w:rsid w:val="00DA7FBA"/>
    <w:rsid w:val="00DB3664"/>
    <w:rsid w:val="00DB4F51"/>
    <w:rsid w:val="00DC16FB"/>
    <w:rsid w:val="00DC4A65"/>
    <w:rsid w:val="00DC4F66"/>
    <w:rsid w:val="00DF1A70"/>
    <w:rsid w:val="00E038C4"/>
    <w:rsid w:val="00E10B44"/>
    <w:rsid w:val="00E11F02"/>
    <w:rsid w:val="00E12603"/>
    <w:rsid w:val="00E2726B"/>
    <w:rsid w:val="00E30C27"/>
    <w:rsid w:val="00E37801"/>
    <w:rsid w:val="00E46EAA"/>
    <w:rsid w:val="00E5038C"/>
    <w:rsid w:val="00E50B69"/>
    <w:rsid w:val="00E5298B"/>
    <w:rsid w:val="00E56EFB"/>
    <w:rsid w:val="00E63059"/>
    <w:rsid w:val="00E6458F"/>
    <w:rsid w:val="00E70A27"/>
    <w:rsid w:val="00E7242D"/>
    <w:rsid w:val="00E742C3"/>
    <w:rsid w:val="00E80FCD"/>
    <w:rsid w:val="00E83346"/>
    <w:rsid w:val="00E84C79"/>
    <w:rsid w:val="00E87E25"/>
    <w:rsid w:val="00E93C17"/>
    <w:rsid w:val="00E97C96"/>
    <w:rsid w:val="00EA04F1"/>
    <w:rsid w:val="00EA1631"/>
    <w:rsid w:val="00EA294A"/>
    <w:rsid w:val="00EA2FD3"/>
    <w:rsid w:val="00EB0939"/>
    <w:rsid w:val="00EB6441"/>
    <w:rsid w:val="00EB7CE9"/>
    <w:rsid w:val="00EC2673"/>
    <w:rsid w:val="00EC3CEB"/>
    <w:rsid w:val="00EC433F"/>
    <w:rsid w:val="00ED0B31"/>
    <w:rsid w:val="00ED1FDE"/>
    <w:rsid w:val="00EE6A59"/>
    <w:rsid w:val="00F043C6"/>
    <w:rsid w:val="00F06EFB"/>
    <w:rsid w:val="00F07C55"/>
    <w:rsid w:val="00F13B3D"/>
    <w:rsid w:val="00F1529E"/>
    <w:rsid w:val="00F16F07"/>
    <w:rsid w:val="00F20002"/>
    <w:rsid w:val="00F23EC6"/>
    <w:rsid w:val="00F411B3"/>
    <w:rsid w:val="00F45B7C"/>
    <w:rsid w:val="00F45FCE"/>
    <w:rsid w:val="00F62A57"/>
    <w:rsid w:val="00F63251"/>
    <w:rsid w:val="00F71431"/>
    <w:rsid w:val="00F81505"/>
    <w:rsid w:val="00F9334F"/>
    <w:rsid w:val="00F9562E"/>
    <w:rsid w:val="00F97D7F"/>
    <w:rsid w:val="00FA122C"/>
    <w:rsid w:val="00FA3B95"/>
    <w:rsid w:val="00FA422B"/>
    <w:rsid w:val="00FA7607"/>
    <w:rsid w:val="00FB378B"/>
    <w:rsid w:val="00FB3E46"/>
    <w:rsid w:val="00FB450A"/>
    <w:rsid w:val="00FC048C"/>
    <w:rsid w:val="00FC1278"/>
    <w:rsid w:val="00FE7735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1A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93479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93479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93479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93479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10</cp:revision>
  <cp:lastPrinted>2024-02-02T08:38:00Z</cp:lastPrinted>
  <dcterms:created xsi:type="dcterms:W3CDTF">2024-01-25T13:04:00Z</dcterms:created>
  <dcterms:modified xsi:type="dcterms:W3CDTF">2024-02-06T07:11:00Z</dcterms:modified>
</cp:coreProperties>
</file>