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Default="0054351A" w:rsidP="00185E14">
            <w:pPr>
              <w:rPr>
                <w:rFonts w:ascii="Times New Roman" w:hAnsi="Times New Roman"/>
                <w:sz w:val="28"/>
              </w:rPr>
            </w:pPr>
            <w:r w:rsidRPr="005722C0"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 xml:space="preserve"> № 1</w:t>
            </w:r>
          </w:p>
          <w:p w:rsidR="0054351A" w:rsidRPr="005722C0" w:rsidRDefault="0054351A" w:rsidP="00185E14">
            <w:pPr>
              <w:rPr>
                <w:rFonts w:ascii="Times New Roman" w:hAnsi="Times New Roman"/>
                <w:sz w:val="28"/>
              </w:rPr>
            </w:pPr>
            <w:r w:rsidRPr="005722C0">
              <w:rPr>
                <w:rFonts w:ascii="Times New Roman" w:hAnsi="Times New Roman"/>
                <w:sz w:val="28"/>
              </w:rPr>
              <w:t xml:space="preserve">к распоряжению </w:t>
            </w:r>
            <w:r>
              <w:rPr>
                <w:rFonts w:ascii="Times New Roman" w:hAnsi="Times New Roman"/>
                <w:sz w:val="28"/>
              </w:rPr>
              <w:t>Губернатора</w:t>
            </w:r>
            <w:r w:rsidRPr="005722C0">
              <w:rPr>
                <w:rFonts w:ascii="Times New Roman" w:hAnsi="Times New Roman"/>
                <w:sz w:val="28"/>
              </w:rPr>
              <w:t xml:space="preserve"> Рязанской области</w:t>
            </w:r>
          </w:p>
        </w:tc>
      </w:tr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Pr="005722C0" w:rsidRDefault="00110138" w:rsidP="00185E14">
            <w:pPr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>от 28.02.2024 № 77-рг</w:t>
            </w:r>
            <w:bookmarkEnd w:id="0"/>
          </w:p>
        </w:tc>
      </w:tr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Pr="005722C0" w:rsidRDefault="0054351A" w:rsidP="00185E14">
            <w:pPr>
              <w:rPr>
                <w:rFonts w:ascii="Times New Roman" w:hAnsi="Times New Roman"/>
                <w:sz w:val="28"/>
              </w:rPr>
            </w:pPr>
          </w:p>
        </w:tc>
      </w:tr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Pr="005722C0" w:rsidRDefault="0054351A" w:rsidP="00185E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54351A" w:rsidRDefault="0054351A" w:rsidP="0054351A">
      <w:pPr>
        <w:pStyle w:val="ConsPlusNormal"/>
        <w:jc w:val="center"/>
        <w:rPr>
          <w:szCs w:val="28"/>
        </w:rPr>
      </w:pPr>
    </w:p>
    <w:p w:rsidR="0054351A" w:rsidRDefault="0054351A" w:rsidP="0054351A">
      <w:pPr>
        <w:pStyle w:val="ConsPlusNormal"/>
        <w:jc w:val="center"/>
        <w:rPr>
          <w:szCs w:val="28"/>
        </w:rPr>
      </w:pPr>
      <w:r>
        <w:rPr>
          <w:szCs w:val="28"/>
        </w:rPr>
        <w:t>СОСТАВ</w:t>
      </w:r>
    </w:p>
    <w:p w:rsidR="0054351A" w:rsidRDefault="0054351A" w:rsidP="0054351A">
      <w:pPr>
        <w:pStyle w:val="ConsPlusNormal"/>
        <w:jc w:val="center"/>
        <w:rPr>
          <w:szCs w:val="28"/>
        </w:rPr>
      </w:pPr>
      <w:r>
        <w:rPr>
          <w:rFonts w:hint="eastAsia"/>
          <w:szCs w:val="28"/>
        </w:rPr>
        <w:t>н</w:t>
      </w:r>
      <w:r w:rsidRPr="005A095F">
        <w:rPr>
          <w:rFonts w:hint="eastAsia"/>
          <w:szCs w:val="28"/>
        </w:rPr>
        <w:t>аблюдательн</w:t>
      </w:r>
      <w:r>
        <w:rPr>
          <w:szCs w:val="28"/>
        </w:rPr>
        <w:t xml:space="preserve">ого </w:t>
      </w:r>
      <w:r w:rsidRPr="005A095F">
        <w:rPr>
          <w:rFonts w:hint="eastAsia"/>
          <w:szCs w:val="28"/>
        </w:rPr>
        <w:t>совет</w:t>
      </w:r>
      <w:r>
        <w:rPr>
          <w:szCs w:val="28"/>
        </w:rPr>
        <w:t xml:space="preserve">а </w:t>
      </w:r>
      <w:r w:rsidRPr="005A095F">
        <w:rPr>
          <w:rFonts w:hint="eastAsia"/>
          <w:szCs w:val="28"/>
        </w:rPr>
        <w:t>научно</w:t>
      </w:r>
      <w:r>
        <w:rPr>
          <w:szCs w:val="28"/>
        </w:rPr>
        <w:t>-</w:t>
      </w:r>
      <w:r w:rsidRPr="005A095F">
        <w:rPr>
          <w:rFonts w:hint="eastAsia"/>
          <w:szCs w:val="28"/>
        </w:rPr>
        <w:t>образовательного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центра</w:t>
      </w:r>
      <w:r>
        <w:rPr>
          <w:szCs w:val="28"/>
        </w:rPr>
        <w:t xml:space="preserve"> </w:t>
      </w:r>
    </w:p>
    <w:p w:rsidR="0054351A" w:rsidRDefault="0054351A" w:rsidP="0054351A">
      <w:pPr>
        <w:pStyle w:val="ConsPlusNormal"/>
        <w:jc w:val="center"/>
        <w:rPr>
          <w:szCs w:val="28"/>
        </w:rPr>
      </w:pPr>
      <w:r w:rsidRPr="005A095F">
        <w:rPr>
          <w:rFonts w:hint="eastAsia"/>
          <w:szCs w:val="28"/>
        </w:rPr>
        <w:t>мирового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уровня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«Интеграция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развития»</w:t>
      </w:r>
    </w:p>
    <w:p w:rsidR="0054351A" w:rsidRPr="00D0504F" w:rsidRDefault="0054351A" w:rsidP="0054351A">
      <w:pPr>
        <w:pStyle w:val="ConsPlusNormal"/>
        <w:jc w:val="center"/>
        <w:rPr>
          <w:sz w:val="22"/>
          <w:szCs w:val="22"/>
        </w:rPr>
      </w:pPr>
    </w:p>
    <w:tbl>
      <w:tblPr>
        <w:tblW w:w="9508" w:type="dxa"/>
        <w:tblLayout w:type="fixed"/>
        <w:tblLook w:val="01E0" w:firstRow="1" w:lastRow="1" w:firstColumn="1" w:lastColumn="1" w:noHBand="0" w:noVBand="0"/>
      </w:tblPr>
      <w:tblGrid>
        <w:gridCol w:w="3270"/>
        <w:gridCol w:w="99"/>
        <w:gridCol w:w="251"/>
        <w:gridCol w:w="32"/>
        <w:gridCol w:w="5856"/>
      </w:tblGrid>
      <w:tr w:rsidR="0054351A" w:rsidRPr="00DA4141" w:rsidTr="00185E14">
        <w:tc>
          <w:tcPr>
            <w:tcW w:w="3270" w:type="dxa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Павел Викторович</w:t>
            </w:r>
          </w:p>
          <w:p w:rsidR="0054351A" w:rsidRPr="0054351A" w:rsidRDefault="0054351A" w:rsidP="005435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dxa"/>
            <w:gridSpan w:val="2"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88" w:type="dxa"/>
            <w:gridSpan w:val="2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Рязанской </w:t>
            </w:r>
            <w:r w:rsidRPr="005A095F">
              <w:rPr>
                <w:rFonts w:ascii="Times New Roman" w:hAnsi="Times New Roman"/>
                <w:sz w:val="28"/>
                <w:szCs w:val="28"/>
              </w:rPr>
              <w:t xml:space="preserve">области,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наблюдательного </w:t>
            </w:r>
            <w:r w:rsidRPr="005A095F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54351A" w:rsidRPr="00DA4141" w:rsidTr="00185E14">
        <w:tc>
          <w:tcPr>
            <w:tcW w:w="3270" w:type="dxa"/>
            <w:hideMark/>
          </w:tcPr>
          <w:p w:rsidR="0054351A" w:rsidRDefault="0054351A" w:rsidP="0054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Швакова</w:t>
            </w:r>
            <w:proofErr w:type="spellEnd"/>
          </w:p>
          <w:p w:rsidR="0054351A" w:rsidRPr="00DA4141" w:rsidRDefault="0054351A" w:rsidP="0054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50" w:type="dxa"/>
            <w:gridSpan w:val="2"/>
            <w:hideMark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88" w:type="dxa"/>
            <w:gridSpan w:val="2"/>
            <w:hideMark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заместитель председателя наблюдательного совета </w:t>
            </w: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DA4141" w:rsidTr="00185E14">
        <w:tc>
          <w:tcPr>
            <w:tcW w:w="3270" w:type="dxa"/>
            <w:hideMark/>
          </w:tcPr>
          <w:p w:rsidR="0054351A" w:rsidRDefault="0054351A" w:rsidP="0054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proofErr w:type="spellEnd"/>
          </w:p>
          <w:p w:rsidR="0054351A" w:rsidRPr="00DA4141" w:rsidRDefault="0054351A" w:rsidP="005435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50" w:type="dxa"/>
            <w:gridSpan w:val="2"/>
            <w:hideMark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88" w:type="dxa"/>
            <w:gridSpan w:val="2"/>
          </w:tcPr>
          <w:p w:rsidR="0054351A" w:rsidRPr="00CA0252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экономического развития Рязанской области, </w:t>
            </w:r>
            <w:r w:rsidRPr="005A095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наблюдательного </w:t>
            </w:r>
            <w:r w:rsidRPr="005A095F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54351A" w:rsidRPr="0054351A" w:rsidTr="00185E14">
        <w:tc>
          <w:tcPr>
            <w:tcW w:w="3270" w:type="dxa"/>
          </w:tcPr>
          <w:p w:rsidR="0054351A" w:rsidRPr="0054351A" w:rsidRDefault="0054351A" w:rsidP="0054351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" w:type="dxa"/>
            <w:gridSpan w:val="2"/>
          </w:tcPr>
          <w:p w:rsidR="0054351A" w:rsidRPr="0054351A" w:rsidRDefault="0054351A" w:rsidP="005435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8" w:type="dxa"/>
            <w:gridSpan w:val="2"/>
          </w:tcPr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DA4141" w:rsidTr="00185E14">
        <w:tc>
          <w:tcPr>
            <w:tcW w:w="9508" w:type="dxa"/>
            <w:gridSpan w:val="5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наблюдательного совета: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1A" w:rsidRPr="00DA4141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5150E1">
              <w:rPr>
                <w:rFonts w:ascii="Times New Roman" w:hAnsi="Times New Roman" w:hint="eastAsia"/>
                <w:sz w:val="28"/>
                <w:szCs w:val="28"/>
              </w:rPr>
              <w:t>Болдырева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5150E1">
              <w:rPr>
                <w:rFonts w:ascii="Times New Roman" w:hAnsi="Times New Roman" w:hint="eastAsia"/>
                <w:sz w:val="28"/>
                <w:szCs w:val="28"/>
              </w:rPr>
              <w:t>Татьяна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Ивановна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руководитель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территориальн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ого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орган</w:t>
            </w:r>
            <w:r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Ф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едеральной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надзору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сфере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здравоохранения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язанской</w:t>
            </w:r>
            <w:r w:rsidRPr="00515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0E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DA4141" w:rsidTr="0054351A">
        <w:tc>
          <w:tcPr>
            <w:tcW w:w="3369" w:type="dxa"/>
            <w:gridSpan w:val="2"/>
            <w:hideMark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Щетинкина</w:t>
            </w:r>
            <w:proofErr w:type="spellEnd"/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Сергеевна </w:t>
            </w:r>
          </w:p>
          <w:p w:rsidR="0054351A" w:rsidRPr="0054351A" w:rsidRDefault="0054351A" w:rsidP="005435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hideMark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Pr="00CA0252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 </w:t>
            </w:r>
            <w:r w:rsidRPr="00DB1D9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4351A" w:rsidRPr="00DA4141" w:rsidTr="0054351A">
        <w:tc>
          <w:tcPr>
            <w:tcW w:w="3369" w:type="dxa"/>
            <w:gridSpan w:val="2"/>
            <w:hideMark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Пшенников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  <w:p w:rsidR="0054351A" w:rsidRPr="0054351A" w:rsidRDefault="0054351A" w:rsidP="005435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hideMark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Pr="00CA0252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  <w:r w:rsidRPr="00DB1D9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4351A" w:rsidRPr="00BB07D0" w:rsidTr="0054351A">
        <w:tc>
          <w:tcPr>
            <w:tcW w:w="3369" w:type="dxa"/>
            <w:gridSpan w:val="2"/>
            <w:hideMark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:rsidR="0054351A" w:rsidRPr="00AA5CA0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283" w:type="dxa"/>
            <w:gridSpan w:val="2"/>
            <w:hideMark/>
          </w:tcPr>
          <w:p w:rsidR="0054351A" w:rsidRPr="00AA5CA0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AA5C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Pr="00AA5CA0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 w:rsidRPr="00AA5CA0">
              <w:rPr>
                <w:rFonts w:ascii="Times New Roman" w:hAnsi="Times New Roman" w:hint="eastAsia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CA0">
              <w:rPr>
                <w:rFonts w:ascii="Times New Roman" w:hAnsi="Times New Roman" w:hint="eastAsia"/>
                <w:sz w:val="28"/>
                <w:szCs w:val="28"/>
              </w:rPr>
              <w:t>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A5CA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CA0">
              <w:rPr>
                <w:rFonts w:ascii="Times New Roman" w:hAnsi="Times New Roman" w:hint="eastAsia"/>
                <w:sz w:val="28"/>
                <w:szCs w:val="28"/>
              </w:rPr>
              <w:t>продовольствия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CA0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5CA0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:rsidR="0054351A" w:rsidRPr="0054351A" w:rsidRDefault="0054351A" w:rsidP="005435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BB07D0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</w:t>
            </w:r>
          </w:p>
          <w:p w:rsidR="0054351A" w:rsidRPr="0054351A" w:rsidRDefault="0054351A" w:rsidP="0054351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351A">
              <w:rPr>
                <w:rFonts w:ascii="Times New Roman" w:hAnsi="Times New Roman"/>
                <w:spacing w:val="-4"/>
                <w:sz w:val="28"/>
                <w:szCs w:val="28"/>
              </w:rPr>
              <w:t>Александр Михайлович</w:t>
            </w:r>
          </w:p>
        </w:tc>
        <w:tc>
          <w:tcPr>
            <w:tcW w:w="283" w:type="dxa"/>
            <w:gridSpan w:val="2"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ФГБНУ «ВНИИ коневодства»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BB07D0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283" w:type="dxa"/>
            <w:gridSpan w:val="2"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ректор ФГБОУ 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РязГМУ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Минздрава России (по согласованию)</w:t>
            </w: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BB07D0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Мурог</w:t>
            </w:r>
            <w:proofErr w:type="spellEnd"/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283" w:type="dxa"/>
            <w:gridSpan w:val="2"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ректора РГУ имени С.А. Есенина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BB07D0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5E7D67">
              <w:rPr>
                <w:rFonts w:ascii="Times New Roman" w:hAnsi="Times New Roman"/>
                <w:sz w:val="28"/>
                <w:szCs w:val="28"/>
              </w:rPr>
              <w:t>Новицкий</w:t>
            </w:r>
          </w:p>
          <w:p w:rsidR="0054351A" w:rsidRPr="005E7D67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D0504F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283" w:type="dxa"/>
            <w:gridSpan w:val="2"/>
          </w:tcPr>
          <w:p w:rsidR="0054351A" w:rsidRPr="005E7D67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D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E7D67">
              <w:rPr>
                <w:rFonts w:ascii="Times New Roman" w:hAnsi="Times New Roman"/>
                <w:sz w:val="28"/>
                <w:szCs w:val="28"/>
              </w:rPr>
              <w:t>г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енеральн</w:t>
            </w:r>
            <w:r w:rsidRPr="005E7D67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УК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ИНТЦ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«Аэрокосмическая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инновационная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D67">
              <w:rPr>
                <w:rFonts w:ascii="Times New Roman" w:hAnsi="Times New Roman" w:hint="eastAsia"/>
                <w:sz w:val="28"/>
                <w:szCs w:val="28"/>
              </w:rPr>
              <w:t>долина»</w:t>
            </w:r>
            <w:r w:rsidRPr="005E7D67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2B2445" w:rsidRDefault="002B2445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BB07D0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Шемякин </w:t>
            </w:r>
          </w:p>
          <w:p w:rsidR="0054351A" w:rsidRDefault="0054351A" w:rsidP="0054351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4351A">
              <w:rPr>
                <w:rFonts w:ascii="Times New Roman" w:hAnsi="Times New Roman"/>
                <w:spacing w:val="-4"/>
                <w:sz w:val="28"/>
                <w:szCs w:val="28"/>
              </w:rPr>
              <w:t>Александр Владимирович</w:t>
            </w:r>
          </w:p>
          <w:p w:rsidR="0054351A" w:rsidRPr="0054351A" w:rsidRDefault="0054351A" w:rsidP="005435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4351A" w:rsidRPr="00D0504F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D0504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D0504F">
              <w:rPr>
                <w:rFonts w:ascii="Times New Roman" w:hAnsi="Times New Roman"/>
                <w:sz w:val="28"/>
                <w:szCs w:val="28"/>
              </w:rPr>
              <w:t xml:space="preserve">ректор ФГБОУ ВО </w:t>
            </w:r>
            <w:r w:rsidRPr="005906D2">
              <w:rPr>
                <w:rFonts w:ascii="Times New Roman" w:hAnsi="Times New Roman"/>
                <w:sz w:val="28"/>
                <w:szCs w:val="28"/>
              </w:rPr>
              <w:t>РГАТУ (по согласованию)</w:t>
            </w:r>
          </w:p>
          <w:p w:rsidR="0054351A" w:rsidRPr="00D0504F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51A" w:rsidRPr="00DA4141" w:rsidTr="0054351A">
        <w:tc>
          <w:tcPr>
            <w:tcW w:w="3369" w:type="dxa"/>
            <w:gridSpan w:val="2"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54351A">
              <w:rPr>
                <w:rFonts w:ascii="Times New Roman" w:hAnsi="Times New Roman"/>
                <w:spacing w:val="-4"/>
                <w:sz w:val="28"/>
                <w:szCs w:val="28"/>
              </w:rPr>
              <w:t>Константин Викторович</w:t>
            </w:r>
          </w:p>
        </w:tc>
        <w:tc>
          <w:tcPr>
            <w:tcW w:w="283" w:type="dxa"/>
            <w:gridSpan w:val="2"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 w:rsidRPr="0004086B">
              <w:rPr>
                <w:rFonts w:ascii="Times New Roman" w:hAnsi="Times New Roman" w:hint="eastAsia"/>
                <w:sz w:val="28"/>
                <w:szCs w:val="28"/>
              </w:rPr>
              <w:t>генеральн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04086B">
              <w:rPr>
                <w:rFonts w:ascii="Times New Roman" w:hAnsi="Times New Roman" w:hint="eastAsia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 Фонда «Аэрокосмическая инновационная долина»</w:t>
            </w:r>
            <w:r w:rsidRPr="0004086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4086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86B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04086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351A" w:rsidRP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351A" w:rsidRPr="00DA4141" w:rsidTr="0054351A">
        <w:tc>
          <w:tcPr>
            <w:tcW w:w="3369" w:type="dxa"/>
            <w:gridSpan w:val="2"/>
          </w:tcPr>
          <w:p w:rsidR="0054351A" w:rsidRPr="00F20E56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F20E56">
              <w:rPr>
                <w:rFonts w:ascii="Times New Roman" w:hAnsi="Times New Roman"/>
                <w:sz w:val="28"/>
                <w:szCs w:val="28"/>
              </w:rPr>
              <w:t>Чиркин</w:t>
            </w:r>
          </w:p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 w:rsidRPr="00F20E56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  <w:p w:rsidR="0054351A" w:rsidRPr="0054351A" w:rsidRDefault="0054351A" w:rsidP="005435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4351A" w:rsidRPr="00F20E56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0E5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Pr="00F20E56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20E56">
              <w:rPr>
                <w:rFonts w:ascii="Times New Roman" w:hAnsi="Times New Roman"/>
                <w:sz w:val="28"/>
                <w:szCs w:val="28"/>
              </w:rPr>
              <w:t>ректор РГРТУ (по согласованию)</w:t>
            </w:r>
          </w:p>
        </w:tc>
      </w:tr>
      <w:tr w:rsidR="0054351A" w:rsidRPr="00DA4141" w:rsidTr="0054351A">
        <w:tc>
          <w:tcPr>
            <w:tcW w:w="3369" w:type="dxa"/>
            <w:gridSpan w:val="2"/>
            <w:hideMark/>
          </w:tcPr>
          <w:p w:rsidR="0054351A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</w:t>
            </w:r>
          </w:p>
          <w:p w:rsidR="0054351A" w:rsidRPr="00DA4141" w:rsidRDefault="0054351A" w:rsidP="00543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Ивановна </w:t>
            </w:r>
          </w:p>
        </w:tc>
        <w:tc>
          <w:tcPr>
            <w:tcW w:w="283" w:type="dxa"/>
            <w:gridSpan w:val="2"/>
            <w:hideMark/>
          </w:tcPr>
          <w:p w:rsidR="0054351A" w:rsidRPr="00DA4141" w:rsidRDefault="0054351A" w:rsidP="005435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4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54351A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директора ФГБНУ «ФНЦ пчеловодства» </w:t>
            </w:r>
          </w:p>
          <w:p w:rsidR="0054351A" w:rsidRPr="00CA0252" w:rsidRDefault="0054351A" w:rsidP="005435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4351A" w:rsidRDefault="0054351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4351A" w:rsidRPr="00190FF9" w:rsidRDefault="0054351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54351A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1F" w:rsidRDefault="00E83A1F">
      <w:r>
        <w:separator/>
      </w:r>
    </w:p>
  </w:endnote>
  <w:endnote w:type="continuationSeparator" w:id="0">
    <w:p w:rsidR="00E83A1F" w:rsidRDefault="00E8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1F" w:rsidRDefault="00E83A1F">
      <w:r>
        <w:separator/>
      </w:r>
    </w:p>
  </w:footnote>
  <w:footnote w:type="continuationSeparator" w:id="0">
    <w:p w:rsidR="00E83A1F" w:rsidRDefault="00E83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10138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1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013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2445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51A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3A1F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54351A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54351A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2024-02-28T13:25:00Z</dcterms:created>
  <dcterms:modified xsi:type="dcterms:W3CDTF">2024-02-29T09:19:00Z</dcterms:modified>
</cp:coreProperties>
</file>