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200" w:type="dxa"/>
          </w:tcPr>
          <w:p w:rsidR="009B62B2" w:rsidRPr="00B00EC6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190FF9" w:rsidRPr="00F16284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</w:tc>
      </w:tr>
      <w:bookmarkEnd w:id="0"/>
      <w:tr w:rsidR="009B62B2" w:rsidRPr="00F16284">
        <w:tc>
          <w:tcPr>
            <w:tcW w:w="5428" w:type="dxa"/>
          </w:tcPr>
          <w:p w:rsidR="009B62B2" w:rsidRPr="00F16284" w:rsidRDefault="009B62B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B62B2" w:rsidRPr="00F16284" w:rsidRDefault="00975C11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20.02.2024 № 79-р</w:t>
            </w:r>
          </w:p>
        </w:tc>
      </w:tr>
      <w:tr w:rsidR="009B62B2" w:rsidRPr="00F16284">
        <w:tc>
          <w:tcPr>
            <w:tcW w:w="5428" w:type="dxa"/>
          </w:tcPr>
          <w:p w:rsidR="009B62B2" w:rsidRPr="00F16284" w:rsidRDefault="009B62B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B62B2" w:rsidRPr="00F16284" w:rsidRDefault="009B62B2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B2" w:rsidRPr="00F16284">
        <w:tc>
          <w:tcPr>
            <w:tcW w:w="5428" w:type="dxa"/>
          </w:tcPr>
          <w:p w:rsidR="009B62B2" w:rsidRPr="00F16284" w:rsidRDefault="009B62B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B62B2" w:rsidRPr="00F16284" w:rsidRDefault="009B62B2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B2" w:rsidRPr="00F16284">
        <w:tc>
          <w:tcPr>
            <w:tcW w:w="5428" w:type="dxa"/>
          </w:tcPr>
          <w:p w:rsidR="009B62B2" w:rsidRPr="00F16284" w:rsidRDefault="009B62B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B62B2" w:rsidRPr="00F16284" w:rsidRDefault="009B62B2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B2" w:rsidRPr="00F16284">
        <w:tc>
          <w:tcPr>
            <w:tcW w:w="5428" w:type="dxa"/>
          </w:tcPr>
          <w:p w:rsidR="009B62B2" w:rsidRPr="00F16284" w:rsidRDefault="009B62B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B62B2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 xml:space="preserve">«Приложение № 1 </w:t>
            </w:r>
          </w:p>
          <w:p w:rsidR="009B62B2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9B62B2" w:rsidRPr="00F16284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от 13</w:t>
            </w:r>
            <w:r>
              <w:rPr>
                <w:rFonts w:ascii="Times New Roman" w:hAnsi="Times New Roman"/>
                <w:sz w:val="28"/>
                <w:szCs w:val="28"/>
              </w:rPr>
              <w:t>.11.</w:t>
            </w:r>
            <w:r w:rsidRPr="00B00EC6">
              <w:rPr>
                <w:rFonts w:ascii="Times New Roman" w:hAnsi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0EC6">
              <w:rPr>
                <w:rFonts w:ascii="Times New Roman" w:hAnsi="Times New Roman"/>
                <w:sz w:val="28"/>
                <w:szCs w:val="28"/>
              </w:rPr>
              <w:t xml:space="preserve"> № 516-р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B62B2" w:rsidRPr="00B00EC6" w:rsidRDefault="009B62B2" w:rsidP="009B62B2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B00EC6">
        <w:rPr>
          <w:rFonts w:ascii="Times New Roman" w:hAnsi="Times New Roman"/>
          <w:sz w:val="28"/>
          <w:szCs w:val="28"/>
        </w:rPr>
        <w:t>С О С Т А В</w:t>
      </w:r>
    </w:p>
    <w:p w:rsidR="009B62B2" w:rsidRPr="00B00EC6" w:rsidRDefault="009B62B2" w:rsidP="009B62B2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B00EC6">
        <w:rPr>
          <w:rFonts w:ascii="Times New Roman" w:hAnsi="Times New Roman"/>
          <w:sz w:val="28"/>
          <w:szCs w:val="28"/>
        </w:rPr>
        <w:t>Экспортного совета Рязанской области</w:t>
      </w:r>
    </w:p>
    <w:p w:rsidR="009B62B2" w:rsidRDefault="009B62B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292"/>
        <w:gridCol w:w="284"/>
        <w:gridCol w:w="5780"/>
      </w:tblGrid>
      <w:tr w:rsidR="009B62B2" w:rsidRPr="00B00EC6" w:rsidTr="00F72ECE">
        <w:tc>
          <w:tcPr>
            <w:tcW w:w="1759" w:type="pct"/>
            <w:shd w:val="clear" w:color="auto" w:fill="auto"/>
          </w:tcPr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Малков</w:t>
            </w:r>
          </w:p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Павел Викторович</w:t>
            </w:r>
          </w:p>
          <w:p w:rsidR="009B62B2" w:rsidRPr="009B62B2" w:rsidRDefault="009B62B2" w:rsidP="00F72ECE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" w:type="pct"/>
          </w:tcPr>
          <w:p w:rsidR="009B62B2" w:rsidRPr="00B00EC6" w:rsidRDefault="009B62B2" w:rsidP="00F72ECE">
            <w:pPr>
              <w:widowControl w:val="0"/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089" w:type="pct"/>
            <w:shd w:val="clear" w:color="auto" w:fill="auto"/>
          </w:tcPr>
          <w:p w:rsidR="009B62B2" w:rsidRPr="00B00EC6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B00EC6">
              <w:rPr>
                <w:rFonts w:ascii="Times New Roman" w:hAnsi="Times New Roman"/>
                <w:sz w:val="28"/>
                <w:szCs w:val="28"/>
              </w:rPr>
              <w:t xml:space="preserve">убернатор Рязанской области, 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0EC6">
              <w:rPr>
                <w:rFonts w:ascii="Times New Roman" w:hAnsi="Times New Roman"/>
                <w:sz w:val="28"/>
                <w:szCs w:val="28"/>
              </w:rPr>
              <w:t>Экспортного совета Рязанской области</w:t>
            </w:r>
          </w:p>
          <w:p w:rsidR="009B62B2" w:rsidRPr="009B62B2" w:rsidRDefault="009B62B2" w:rsidP="009B62B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62B2" w:rsidRPr="00B00EC6" w:rsidTr="00F72ECE">
        <w:tc>
          <w:tcPr>
            <w:tcW w:w="1759" w:type="pct"/>
            <w:shd w:val="clear" w:color="auto" w:fill="auto"/>
          </w:tcPr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0EC6">
              <w:rPr>
                <w:rFonts w:ascii="Times New Roman" w:hAnsi="Times New Roman"/>
                <w:sz w:val="28"/>
                <w:szCs w:val="28"/>
              </w:rPr>
              <w:t>Швакова</w:t>
            </w:r>
            <w:proofErr w:type="spellEnd"/>
            <w:r w:rsidRPr="00B00EC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Юлия  Александровна</w:t>
            </w:r>
          </w:p>
        </w:tc>
        <w:tc>
          <w:tcPr>
            <w:tcW w:w="152" w:type="pct"/>
          </w:tcPr>
          <w:p w:rsidR="009B62B2" w:rsidRPr="00B00EC6" w:rsidRDefault="009B62B2" w:rsidP="00F72ECE">
            <w:pPr>
              <w:widowControl w:val="0"/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9" w:type="pct"/>
            <w:shd w:val="clear" w:color="auto" w:fill="auto"/>
          </w:tcPr>
          <w:p w:rsidR="009B62B2" w:rsidRPr="00B00EC6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B00EC6">
              <w:rPr>
                <w:rFonts w:ascii="Times New Roman" w:hAnsi="Times New Roman"/>
                <w:sz w:val="28"/>
                <w:szCs w:val="28"/>
              </w:rPr>
              <w:t xml:space="preserve">аместитель Председателя Правительства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0EC6">
              <w:rPr>
                <w:rFonts w:ascii="Times New Roman" w:hAnsi="Times New Roman"/>
                <w:sz w:val="28"/>
                <w:szCs w:val="28"/>
              </w:rPr>
              <w:t>Рязанской области, заместитель председателя Экспортного совета Рязанской области</w:t>
            </w:r>
          </w:p>
          <w:p w:rsidR="009B62B2" w:rsidRPr="009B62B2" w:rsidRDefault="009B62B2" w:rsidP="009B62B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62B2" w:rsidRPr="00B00EC6" w:rsidTr="00F72ECE">
        <w:tc>
          <w:tcPr>
            <w:tcW w:w="1759" w:type="pct"/>
            <w:shd w:val="clear" w:color="auto" w:fill="auto"/>
          </w:tcPr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0EC6">
              <w:rPr>
                <w:rFonts w:ascii="Times New Roman" w:hAnsi="Times New Roman"/>
                <w:sz w:val="28"/>
                <w:szCs w:val="28"/>
              </w:rPr>
              <w:t>Ероян</w:t>
            </w:r>
            <w:proofErr w:type="spellEnd"/>
            <w:r w:rsidRPr="00B00EC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0EC6">
              <w:rPr>
                <w:rFonts w:ascii="Times New Roman" w:hAnsi="Times New Roman"/>
                <w:sz w:val="28"/>
                <w:szCs w:val="28"/>
              </w:rPr>
              <w:t>Лилит</w:t>
            </w:r>
            <w:proofErr w:type="spellEnd"/>
            <w:r w:rsidRPr="00B00E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0EC6">
              <w:rPr>
                <w:rFonts w:ascii="Times New Roman" w:hAnsi="Times New Roman"/>
                <w:sz w:val="28"/>
                <w:szCs w:val="28"/>
              </w:rPr>
              <w:t>Норайровна</w:t>
            </w:r>
            <w:proofErr w:type="spellEnd"/>
          </w:p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9B62B2" w:rsidRPr="00B00EC6" w:rsidRDefault="009B62B2" w:rsidP="00F72ECE">
            <w:pPr>
              <w:widowControl w:val="0"/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9" w:type="pct"/>
            <w:shd w:val="clear" w:color="auto" w:fill="auto"/>
          </w:tcPr>
          <w:p w:rsidR="009B62B2" w:rsidRPr="00B00EC6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B00EC6">
              <w:rPr>
                <w:rFonts w:ascii="Times New Roman" w:hAnsi="Times New Roman"/>
                <w:sz w:val="28"/>
                <w:szCs w:val="28"/>
              </w:rPr>
              <w:t xml:space="preserve">ачальник </w:t>
            </w:r>
            <w:proofErr w:type="gramStart"/>
            <w:r w:rsidRPr="00B00EC6">
              <w:rPr>
                <w:rFonts w:ascii="Times New Roman" w:hAnsi="Times New Roman"/>
                <w:sz w:val="28"/>
                <w:szCs w:val="28"/>
              </w:rPr>
              <w:t>отдела экспорта управления предпринимательства министерства  экономического развития Рязанской</w:t>
            </w:r>
            <w:proofErr w:type="gramEnd"/>
            <w:r w:rsidRPr="00B00EC6">
              <w:rPr>
                <w:rFonts w:ascii="Times New Roman" w:hAnsi="Times New Roman"/>
                <w:sz w:val="28"/>
                <w:szCs w:val="28"/>
              </w:rPr>
              <w:t xml:space="preserve"> области, секретарь Экспортного совета Рязанской области  </w:t>
            </w:r>
          </w:p>
        </w:tc>
      </w:tr>
      <w:tr w:rsidR="009B62B2" w:rsidRPr="00B00EC6" w:rsidTr="009B62B2">
        <w:tc>
          <w:tcPr>
            <w:tcW w:w="5000" w:type="pct"/>
            <w:gridSpan w:val="3"/>
            <w:shd w:val="clear" w:color="auto" w:fill="auto"/>
          </w:tcPr>
          <w:p w:rsidR="009B62B2" w:rsidRPr="009B62B2" w:rsidRDefault="009B62B2" w:rsidP="009B62B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  <w:p w:rsidR="009B62B2" w:rsidRPr="00B00EC6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Члены Экспортного совета:</w:t>
            </w:r>
          </w:p>
        </w:tc>
      </w:tr>
      <w:tr w:rsidR="009B62B2" w:rsidRPr="009B62B2" w:rsidTr="00F72ECE">
        <w:tc>
          <w:tcPr>
            <w:tcW w:w="1759" w:type="pct"/>
            <w:shd w:val="clear" w:color="auto" w:fill="auto"/>
          </w:tcPr>
          <w:p w:rsidR="009B62B2" w:rsidRPr="009B62B2" w:rsidRDefault="009B62B2" w:rsidP="00F72ECE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" w:type="pct"/>
          </w:tcPr>
          <w:p w:rsidR="009B62B2" w:rsidRPr="009B62B2" w:rsidRDefault="009B62B2" w:rsidP="00F72ECE">
            <w:pPr>
              <w:widowControl w:val="0"/>
              <w:ind w:left="-10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9" w:type="pct"/>
            <w:shd w:val="clear" w:color="auto" w:fill="auto"/>
          </w:tcPr>
          <w:p w:rsidR="009B62B2" w:rsidRPr="009B62B2" w:rsidRDefault="009B62B2" w:rsidP="009B62B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62B2" w:rsidRPr="00B00EC6" w:rsidTr="00F72ECE">
        <w:tc>
          <w:tcPr>
            <w:tcW w:w="1759" w:type="pct"/>
            <w:shd w:val="clear" w:color="auto" w:fill="auto"/>
          </w:tcPr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0EC6">
              <w:rPr>
                <w:rFonts w:ascii="Times New Roman" w:hAnsi="Times New Roman"/>
                <w:sz w:val="28"/>
                <w:szCs w:val="28"/>
              </w:rPr>
              <w:t>Ворфоломеев</w:t>
            </w:r>
            <w:proofErr w:type="spellEnd"/>
            <w:r w:rsidRPr="00B00EC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Андрей Владимирович</w:t>
            </w:r>
          </w:p>
          <w:p w:rsidR="009B62B2" w:rsidRPr="009B62B2" w:rsidRDefault="009B62B2" w:rsidP="00F72ECE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" w:type="pct"/>
          </w:tcPr>
          <w:p w:rsidR="009B62B2" w:rsidRPr="00B00EC6" w:rsidRDefault="009B62B2" w:rsidP="00F72ECE">
            <w:pPr>
              <w:widowControl w:val="0"/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9" w:type="pct"/>
            <w:shd w:val="clear" w:color="auto" w:fill="auto"/>
          </w:tcPr>
          <w:p w:rsidR="009B62B2" w:rsidRPr="00B00EC6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министр экономического развития Рязанской области</w:t>
            </w:r>
          </w:p>
        </w:tc>
      </w:tr>
      <w:tr w:rsidR="009B62B2" w:rsidRPr="00B00EC6" w:rsidTr="00F72ECE">
        <w:tc>
          <w:tcPr>
            <w:tcW w:w="1759" w:type="pct"/>
            <w:shd w:val="clear" w:color="auto" w:fill="auto"/>
          </w:tcPr>
          <w:p w:rsidR="009B62B2" w:rsidRPr="00AB07E9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AB07E9">
              <w:rPr>
                <w:rFonts w:ascii="Times New Roman" w:hAnsi="Times New Roman"/>
                <w:sz w:val="28"/>
                <w:szCs w:val="28"/>
              </w:rPr>
              <w:t xml:space="preserve">Филиппов </w:t>
            </w:r>
          </w:p>
          <w:p w:rsidR="009B62B2" w:rsidRPr="00AB07E9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AB07E9">
              <w:rPr>
                <w:rFonts w:ascii="Times New Roman" w:hAnsi="Times New Roman"/>
                <w:sz w:val="28"/>
                <w:szCs w:val="28"/>
              </w:rPr>
              <w:t>Дмитрий Игоревич</w:t>
            </w:r>
          </w:p>
          <w:p w:rsidR="009B62B2" w:rsidRPr="009B62B2" w:rsidRDefault="009B62B2" w:rsidP="00F72ECE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" w:type="pct"/>
          </w:tcPr>
          <w:p w:rsidR="009B62B2" w:rsidRPr="00AB07E9" w:rsidRDefault="009B62B2" w:rsidP="00F72ECE">
            <w:pPr>
              <w:widowControl w:val="0"/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AB07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9" w:type="pct"/>
            <w:shd w:val="clear" w:color="auto" w:fill="auto"/>
          </w:tcPr>
          <w:p w:rsidR="009B62B2" w:rsidRPr="00AB07E9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AB07E9">
              <w:rPr>
                <w:rFonts w:ascii="Times New Roman" w:hAnsi="Times New Roman"/>
                <w:sz w:val="28"/>
                <w:szCs w:val="28"/>
              </w:rPr>
              <w:t xml:space="preserve">министр сельского хозяйства и продовольствия Рязанской области </w:t>
            </w:r>
          </w:p>
          <w:p w:rsidR="009B62B2" w:rsidRPr="009B62B2" w:rsidRDefault="009B62B2" w:rsidP="009B62B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62B2" w:rsidRPr="00B00EC6" w:rsidTr="00F72ECE">
        <w:tc>
          <w:tcPr>
            <w:tcW w:w="1759" w:type="pct"/>
            <w:shd w:val="clear" w:color="auto" w:fill="auto"/>
          </w:tcPr>
          <w:p w:rsidR="009B62B2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 xml:space="preserve">Супрун </w:t>
            </w:r>
          </w:p>
          <w:p w:rsidR="009B62B2" w:rsidRPr="00CD32E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Павел Геннадьевич</w:t>
            </w:r>
          </w:p>
          <w:p w:rsidR="009B62B2" w:rsidRPr="009B62B2" w:rsidRDefault="009B62B2" w:rsidP="00F72ECE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" w:type="pct"/>
          </w:tcPr>
          <w:p w:rsidR="009B62B2" w:rsidRPr="00B00EC6" w:rsidRDefault="009B62B2" w:rsidP="00F72ECE">
            <w:pPr>
              <w:widowControl w:val="0"/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9" w:type="pct"/>
            <w:shd w:val="clear" w:color="auto" w:fill="auto"/>
          </w:tcPr>
          <w:p w:rsidR="009B62B2" w:rsidRPr="00B00EC6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AE7B5E">
              <w:rPr>
                <w:rFonts w:ascii="Times New Roman" w:hAnsi="Times New Roman"/>
                <w:sz w:val="28"/>
                <w:szCs w:val="28"/>
              </w:rPr>
              <w:t>министр транспорта и автомобильных дорог Рязанской области</w:t>
            </w:r>
            <w:r w:rsidRPr="00B00EC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62B2" w:rsidRPr="009B62B2" w:rsidRDefault="009B62B2" w:rsidP="009B62B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62B2" w:rsidRPr="00B00EC6" w:rsidTr="00F72ECE">
        <w:tc>
          <w:tcPr>
            <w:tcW w:w="1759" w:type="pct"/>
            <w:shd w:val="clear" w:color="auto" w:fill="auto"/>
          </w:tcPr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0EC6">
              <w:rPr>
                <w:rFonts w:ascii="Times New Roman" w:hAnsi="Times New Roman"/>
                <w:sz w:val="28"/>
                <w:szCs w:val="28"/>
              </w:rPr>
              <w:t>Несин</w:t>
            </w:r>
            <w:proofErr w:type="spellEnd"/>
            <w:r w:rsidRPr="00B00EC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Вячеслав Валерьевич</w:t>
            </w:r>
          </w:p>
        </w:tc>
        <w:tc>
          <w:tcPr>
            <w:tcW w:w="152" w:type="pct"/>
          </w:tcPr>
          <w:p w:rsidR="009B62B2" w:rsidRPr="00B00EC6" w:rsidRDefault="009B62B2" w:rsidP="00F72ECE">
            <w:pPr>
              <w:widowControl w:val="0"/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9" w:type="pct"/>
            <w:shd w:val="clear" w:color="auto" w:fill="auto"/>
          </w:tcPr>
          <w:p w:rsidR="009B62B2" w:rsidRPr="009B62B2" w:rsidRDefault="009B62B2" w:rsidP="009B62B2">
            <w:pPr>
              <w:widowControl w:val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 xml:space="preserve">генеральный директор АО «Корпорация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62B2">
              <w:rPr>
                <w:rFonts w:ascii="Times New Roman" w:hAnsi="Times New Roman"/>
                <w:spacing w:val="-4"/>
                <w:sz w:val="28"/>
                <w:szCs w:val="28"/>
              </w:rPr>
              <w:t>развития Рязанской области» (по согласованию)</w:t>
            </w:r>
          </w:p>
          <w:p w:rsidR="009B62B2" w:rsidRPr="009B62B2" w:rsidRDefault="009B62B2" w:rsidP="009B62B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62B2" w:rsidRPr="00B00EC6" w:rsidTr="00F72ECE">
        <w:tc>
          <w:tcPr>
            <w:tcW w:w="1759" w:type="pct"/>
            <w:shd w:val="clear" w:color="auto" w:fill="auto"/>
          </w:tcPr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Маркин</w:t>
            </w:r>
          </w:p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Анатолий Николаевич</w:t>
            </w:r>
          </w:p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9B62B2" w:rsidRPr="00B00EC6" w:rsidRDefault="009B62B2" w:rsidP="00F72ECE">
            <w:pPr>
              <w:widowControl w:val="0"/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9" w:type="pct"/>
            <w:shd w:val="clear" w:color="auto" w:fill="auto"/>
          </w:tcPr>
          <w:p w:rsidR="009B62B2" w:rsidRPr="00B00EC6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 xml:space="preserve">руководитель Рязанского центра экспорта  АНО «Агентство развития бизнеса Рязанской области» (по согласованию) </w:t>
            </w:r>
          </w:p>
          <w:p w:rsidR="009B62B2" w:rsidRPr="009B62B2" w:rsidRDefault="009B62B2" w:rsidP="009B62B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62B2" w:rsidRPr="00B00EC6" w:rsidTr="00F72ECE">
        <w:tc>
          <w:tcPr>
            <w:tcW w:w="1759" w:type="pct"/>
            <w:shd w:val="clear" w:color="auto" w:fill="auto"/>
          </w:tcPr>
          <w:p w:rsidR="009B62B2" w:rsidRPr="00AB07E9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AB07E9">
              <w:rPr>
                <w:rFonts w:ascii="Times New Roman" w:hAnsi="Times New Roman"/>
                <w:sz w:val="28"/>
                <w:szCs w:val="28"/>
              </w:rPr>
              <w:t>Козлова</w:t>
            </w:r>
          </w:p>
          <w:p w:rsidR="009B62B2" w:rsidRPr="00AB07E9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AB07E9">
              <w:rPr>
                <w:rFonts w:ascii="Times New Roman" w:hAnsi="Times New Roman"/>
                <w:sz w:val="28"/>
                <w:szCs w:val="28"/>
              </w:rPr>
              <w:t>Людмила Анатольевна</w:t>
            </w:r>
          </w:p>
        </w:tc>
        <w:tc>
          <w:tcPr>
            <w:tcW w:w="152" w:type="pct"/>
          </w:tcPr>
          <w:p w:rsidR="009B62B2" w:rsidRPr="00AB07E9" w:rsidRDefault="009B62B2" w:rsidP="00F72ECE">
            <w:pPr>
              <w:widowControl w:val="0"/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AB07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9" w:type="pct"/>
            <w:shd w:val="clear" w:color="auto" w:fill="auto"/>
          </w:tcPr>
          <w:p w:rsidR="009B62B2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AB07E9">
              <w:rPr>
                <w:rFonts w:ascii="Times New Roman" w:hAnsi="Times New Roman"/>
                <w:sz w:val="28"/>
                <w:szCs w:val="28"/>
              </w:rPr>
              <w:t>президент Союза «Торгово-промышленная палата Рязанской области» (по согласованию)</w:t>
            </w:r>
          </w:p>
          <w:p w:rsidR="00C325CE" w:rsidRPr="00AB07E9" w:rsidRDefault="00C325CE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B2" w:rsidRPr="00B00EC6" w:rsidTr="00F72ECE">
        <w:tc>
          <w:tcPr>
            <w:tcW w:w="1759" w:type="pct"/>
            <w:shd w:val="clear" w:color="auto" w:fill="auto"/>
          </w:tcPr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Пронин </w:t>
            </w:r>
          </w:p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Михаил Владимирович</w:t>
            </w:r>
          </w:p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9B62B2" w:rsidRPr="00B00EC6" w:rsidRDefault="009B62B2" w:rsidP="00F72ECE">
            <w:pPr>
              <w:widowControl w:val="0"/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9" w:type="pct"/>
            <w:shd w:val="clear" w:color="auto" w:fill="auto"/>
          </w:tcPr>
          <w:p w:rsidR="009B62B2" w:rsidRPr="00B00EC6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уполномоченный по защите прав предпринимателей в Рязанской области                               (по согласованию)</w:t>
            </w:r>
          </w:p>
        </w:tc>
      </w:tr>
      <w:tr w:rsidR="009B62B2" w:rsidRPr="009B62B2" w:rsidTr="00F72ECE">
        <w:tc>
          <w:tcPr>
            <w:tcW w:w="1759" w:type="pct"/>
            <w:shd w:val="clear" w:color="auto" w:fill="auto"/>
          </w:tcPr>
          <w:p w:rsidR="009B62B2" w:rsidRPr="009B62B2" w:rsidRDefault="009B62B2" w:rsidP="00F72ECE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" w:type="pct"/>
          </w:tcPr>
          <w:p w:rsidR="009B62B2" w:rsidRPr="009B62B2" w:rsidRDefault="009B62B2" w:rsidP="00F72ECE">
            <w:pPr>
              <w:widowControl w:val="0"/>
              <w:ind w:left="-10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9" w:type="pct"/>
            <w:shd w:val="clear" w:color="auto" w:fill="auto"/>
          </w:tcPr>
          <w:p w:rsidR="009B62B2" w:rsidRPr="009B62B2" w:rsidRDefault="009B62B2" w:rsidP="009B62B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62B2" w:rsidRPr="00B00EC6" w:rsidTr="00F72ECE">
        <w:tc>
          <w:tcPr>
            <w:tcW w:w="1759" w:type="pct"/>
            <w:shd w:val="clear" w:color="auto" w:fill="auto"/>
          </w:tcPr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0EC6">
              <w:rPr>
                <w:rFonts w:ascii="Times New Roman" w:hAnsi="Times New Roman"/>
                <w:sz w:val="28"/>
                <w:szCs w:val="28"/>
              </w:rPr>
              <w:t>Кутенцын</w:t>
            </w:r>
            <w:proofErr w:type="spellEnd"/>
          </w:p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Владимир Иванович</w:t>
            </w:r>
          </w:p>
        </w:tc>
        <w:tc>
          <w:tcPr>
            <w:tcW w:w="152" w:type="pct"/>
          </w:tcPr>
          <w:p w:rsidR="009B62B2" w:rsidRPr="00B00EC6" w:rsidRDefault="009B62B2" w:rsidP="00F72ECE">
            <w:pPr>
              <w:widowControl w:val="0"/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9" w:type="pct"/>
            <w:shd w:val="clear" w:color="auto" w:fill="auto"/>
          </w:tcPr>
          <w:p w:rsidR="009B62B2" w:rsidRPr="00B00EC6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генеральный директор некоммерческой организации «Рязанская Ассоциация экономического</w:t>
            </w:r>
            <w:r>
              <w:rPr>
                <w:rFonts w:ascii="Times New Roman" w:hAnsi="Times New Roman"/>
                <w:sz w:val="28"/>
                <w:szCs w:val="28"/>
              </w:rPr>
              <w:t> </w:t>
            </w:r>
            <w:r w:rsidRPr="00B00EC6">
              <w:rPr>
                <w:rFonts w:ascii="Times New Roman" w:hAnsi="Times New Roman"/>
                <w:sz w:val="28"/>
                <w:szCs w:val="28"/>
              </w:rPr>
              <w:t>сотрудничества предприятий» (по согласованию)</w:t>
            </w:r>
          </w:p>
        </w:tc>
      </w:tr>
      <w:tr w:rsidR="009B62B2" w:rsidRPr="009B62B2" w:rsidTr="00F72ECE">
        <w:tc>
          <w:tcPr>
            <w:tcW w:w="1759" w:type="pct"/>
            <w:shd w:val="clear" w:color="auto" w:fill="auto"/>
          </w:tcPr>
          <w:p w:rsidR="009B62B2" w:rsidRPr="009B62B2" w:rsidRDefault="009B62B2" w:rsidP="00F72ECE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" w:type="pct"/>
          </w:tcPr>
          <w:p w:rsidR="009B62B2" w:rsidRPr="009B62B2" w:rsidRDefault="009B62B2" w:rsidP="00F72ECE">
            <w:pPr>
              <w:widowControl w:val="0"/>
              <w:ind w:left="-10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9" w:type="pct"/>
            <w:shd w:val="clear" w:color="auto" w:fill="auto"/>
          </w:tcPr>
          <w:p w:rsidR="009B62B2" w:rsidRPr="009B62B2" w:rsidRDefault="009B62B2" w:rsidP="009B62B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62B2" w:rsidRPr="00B00EC6" w:rsidTr="00F72ECE">
        <w:tc>
          <w:tcPr>
            <w:tcW w:w="1759" w:type="pct"/>
            <w:shd w:val="clear" w:color="auto" w:fill="auto"/>
          </w:tcPr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Немчинов</w:t>
            </w:r>
          </w:p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Вячеслав Васильевич</w:t>
            </w:r>
          </w:p>
        </w:tc>
        <w:tc>
          <w:tcPr>
            <w:tcW w:w="152" w:type="pct"/>
          </w:tcPr>
          <w:p w:rsidR="009B62B2" w:rsidRPr="00B00EC6" w:rsidRDefault="009B62B2" w:rsidP="00F72ECE">
            <w:pPr>
              <w:widowControl w:val="0"/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9" w:type="pct"/>
            <w:shd w:val="clear" w:color="auto" w:fill="auto"/>
          </w:tcPr>
          <w:p w:rsidR="009B62B2" w:rsidRPr="00B00EC6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исполнительный директор Некоммерческой организации «Союз строителей Рязанской области» (по согласованию)</w:t>
            </w:r>
          </w:p>
          <w:p w:rsidR="009B62B2" w:rsidRPr="009B62B2" w:rsidRDefault="009B62B2" w:rsidP="009B62B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62B2" w:rsidRPr="00B00EC6" w:rsidTr="00F72ECE">
        <w:tc>
          <w:tcPr>
            <w:tcW w:w="1759" w:type="pct"/>
            <w:shd w:val="clear" w:color="auto" w:fill="auto"/>
          </w:tcPr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 xml:space="preserve">Яковлев </w:t>
            </w:r>
          </w:p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Павел Алексеевич</w:t>
            </w:r>
          </w:p>
        </w:tc>
        <w:tc>
          <w:tcPr>
            <w:tcW w:w="152" w:type="pct"/>
          </w:tcPr>
          <w:p w:rsidR="009B62B2" w:rsidRPr="00B00EC6" w:rsidRDefault="009B62B2" w:rsidP="00F72ECE">
            <w:pPr>
              <w:widowControl w:val="0"/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9" w:type="pct"/>
            <w:shd w:val="clear" w:color="auto" w:fill="auto"/>
          </w:tcPr>
          <w:p w:rsidR="009B62B2" w:rsidRPr="00B00EC6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председатель Ассоциации предпри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нимателей Рязанской области </w:t>
            </w:r>
            <w:r w:rsidRPr="00B00EC6">
              <w:rPr>
                <w:rFonts w:ascii="Times New Roman" w:hAnsi="Times New Roman"/>
                <w:sz w:val="28"/>
                <w:szCs w:val="28"/>
              </w:rPr>
              <w:t xml:space="preserve"> (по согласованию) </w:t>
            </w:r>
          </w:p>
        </w:tc>
      </w:tr>
      <w:tr w:rsidR="009B62B2" w:rsidRPr="009B62B2" w:rsidTr="00F72ECE">
        <w:tc>
          <w:tcPr>
            <w:tcW w:w="1759" w:type="pct"/>
            <w:shd w:val="clear" w:color="auto" w:fill="auto"/>
          </w:tcPr>
          <w:p w:rsidR="009B62B2" w:rsidRPr="009B62B2" w:rsidRDefault="009B62B2" w:rsidP="00F72ECE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" w:type="pct"/>
          </w:tcPr>
          <w:p w:rsidR="009B62B2" w:rsidRPr="009B62B2" w:rsidRDefault="009B62B2" w:rsidP="009B62B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9" w:type="pct"/>
            <w:shd w:val="clear" w:color="auto" w:fill="auto"/>
          </w:tcPr>
          <w:p w:rsidR="009B62B2" w:rsidRPr="009B62B2" w:rsidRDefault="009B62B2" w:rsidP="009B62B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62B2" w:rsidRPr="00B00EC6" w:rsidTr="00F72ECE">
        <w:tc>
          <w:tcPr>
            <w:tcW w:w="1759" w:type="pct"/>
            <w:shd w:val="clear" w:color="auto" w:fill="auto"/>
          </w:tcPr>
          <w:p w:rsidR="009B62B2" w:rsidRPr="00C33004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33004">
              <w:rPr>
                <w:rFonts w:ascii="Times New Roman" w:hAnsi="Times New Roman"/>
                <w:sz w:val="28"/>
                <w:szCs w:val="28"/>
              </w:rPr>
              <w:t>Рогожин</w:t>
            </w:r>
          </w:p>
          <w:p w:rsidR="009B62B2" w:rsidRPr="00C33004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33004">
              <w:rPr>
                <w:rFonts w:ascii="Times New Roman" w:hAnsi="Times New Roman"/>
                <w:sz w:val="28"/>
                <w:szCs w:val="28"/>
              </w:rPr>
              <w:t>Сергей Вячеславович</w:t>
            </w:r>
          </w:p>
        </w:tc>
        <w:tc>
          <w:tcPr>
            <w:tcW w:w="152" w:type="pct"/>
          </w:tcPr>
          <w:p w:rsidR="009B62B2" w:rsidRPr="00C33004" w:rsidRDefault="009B62B2" w:rsidP="00F72ECE">
            <w:pPr>
              <w:widowControl w:val="0"/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C330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9" w:type="pct"/>
            <w:shd w:val="clear" w:color="auto" w:fill="auto"/>
          </w:tcPr>
          <w:p w:rsidR="009B62B2" w:rsidRPr="00C33004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33004">
              <w:rPr>
                <w:rFonts w:ascii="Times New Roman" w:hAnsi="Times New Roman"/>
                <w:sz w:val="28"/>
                <w:szCs w:val="28"/>
              </w:rPr>
              <w:t>первый заместитель начальника Тульской таможни (по согласованию)</w:t>
            </w:r>
          </w:p>
          <w:p w:rsidR="009B62B2" w:rsidRPr="009B62B2" w:rsidRDefault="009B62B2" w:rsidP="009B62B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62B2" w:rsidRPr="00B00EC6" w:rsidTr="00F72ECE">
        <w:tc>
          <w:tcPr>
            <w:tcW w:w="1759" w:type="pct"/>
            <w:shd w:val="clear" w:color="auto" w:fill="auto"/>
          </w:tcPr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0EC6">
              <w:rPr>
                <w:rFonts w:ascii="Times New Roman" w:hAnsi="Times New Roman"/>
                <w:sz w:val="28"/>
                <w:szCs w:val="28"/>
              </w:rPr>
              <w:t>Радионов</w:t>
            </w:r>
            <w:proofErr w:type="spellEnd"/>
          </w:p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Олег Викторович</w:t>
            </w:r>
          </w:p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9B62B2" w:rsidRPr="00B00EC6" w:rsidRDefault="009B62B2" w:rsidP="00F72ECE">
            <w:pPr>
              <w:widowControl w:val="0"/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9" w:type="pct"/>
            <w:shd w:val="clear" w:color="auto" w:fill="auto"/>
          </w:tcPr>
          <w:p w:rsidR="009B62B2" w:rsidRPr="00B00EC6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 xml:space="preserve">руководитель проекта по развитию региональной партнерской сети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00EC6">
              <w:rPr>
                <w:rFonts w:ascii="Times New Roman" w:hAnsi="Times New Roman"/>
                <w:sz w:val="28"/>
                <w:szCs w:val="28"/>
              </w:rPr>
              <w:t xml:space="preserve">АО «Российский экспортный центр»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00EC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9B62B2" w:rsidRPr="009B62B2" w:rsidRDefault="009B62B2" w:rsidP="009B62B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62B2" w:rsidRPr="00B00EC6" w:rsidTr="00F72ECE">
        <w:tc>
          <w:tcPr>
            <w:tcW w:w="1759" w:type="pct"/>
            <w:shd w:val="clear" w:color="auto" w:fill="auto"/>
          </w:tcPr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0EC6">
              <w:rPr>
                <w:rFonts w:ascii="Times New Roman" w:hAnsi="Times New Roman"/>
                <w:sz w:val="28"/>
                <w:szCs w:val="28"/>
              </w:rPr>
              <w:t>Ладышев</w:t>
            </w:r>
            <w:proofErr w:type="spellEnd"/>
          </w:p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Григорий Владимирович</w:t>
            </w:r>
          </w:p>
        </w:tc>
        <w:tc>
          <w:tcPr>
            <w:tcW w:w="152" w:type="pct"/>
          </w:tcPr>
          <w:p w:rsidR="009B62B2" w:rsidRPr="00B00EC6" w:rsidRDefault="009B62B2" w:rsidP="00F72ECE">
            <w:pPr>
              <w:widowControl w:val="0"/>
              <w:ind w:left="-1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9" w:type="pct"/>
            <w:shd w:val="clear" w:color="auto" w:fill="auto"/>
          </w:tcPr>
          <w:p w:rsidR="009B62B2" w:rsidRPr="00B00EC6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B00EC6">
              <w:rPr>
                <w:rFonts w:ascii="Times New Roman" w:hAnsi="Times New Roman"/>
                <w:sz w:val="28"/>
                <w:szCs w:val="28"/>
              </w:rPr>
              <w:t>уководитель Представительства РЭЦ в Московской об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B00EC6">
              <w:rPr>
                <w:rFonts w:ascii="Times New Roman" w:hAnsi="Times New Roman"/>
                <w:sz w:val="28"/>
                <w:szCs w:val="28"/>
              </w:rPr>
              <w:t>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0EC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9B62B2" w:rsidRPr="009B62B2" w:rsidRDefault="009B62B2" w:rsidP="009B62B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62B2" w:rsidRPr="00B00EC6" w:rsidTr="00F72ECE">
        <w:tc>
          <w:tcPr>
            <w:tcW w:w="1759" w:type="pct"/>
            <w:shd w:val="clear" w:color="auto" w:fill="auto"/>
          </w:tcPr>
          <w:p w:rsidR="009B62B2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Тищенко </w:t>
            </w:r>
          </w:p>
          <w:p w:rsidR="009B62B2" w:rsidRPr="00B00EC6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Диана Сергеевна</w:t>
            </w:r>
          </w:p>
        </w:tc>
        <w:tc>
          <w:tcPr>
            <w:tcW w:w="152" w:type="pct"/>
          </w:tcPr>
          <w:p w:rsidR="009B62B2" w:rsidRPr="00B00EC6" w:rsidRDefault="009B62B2" w:rsidP="00F72ECE">
            <w:pPr>
              <w:widowControl w:val="0"/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9" w:type="pct"/>
            <w:shd w:val="clear" w:color="auto" w:fill="auto"/>
          </w:tcPr>
          <w:p w:rsidR="009B62B2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>бюро маркетинговых исследований</w:t>
            </w:r>
            <w:r w:rsidRPr="00B00EC6">
              <w:rPr>
                <w:rFonts w:ascii="Times New Roman" w:hAnsi="Times New Roman"/>
                <w:sz w:val="28"/>
                <w:szCs w:val="28"/>
              </w:rPr>
              <w:t xml:space="preserve"> АО «Государственный Рязанский приборный завод» </w:t>
            </w:r>
          </w:p>
          <w:p w:rsidR="009B62B2" w:rsidRPr="00B00EC6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9B62B2" w:rsidRPr="009B62B2" w:rsidRDefault="009B62B2" w:rsidP="009B62B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62B2" w:rsidRPr="00B00EC6" w:rsidTr="00F72ECE">
        <w:tc>
          <w:tcPr>
            <w:tcW w:w="1759" w:type="pct"/>
            <w:shd w:val="clear" w:color="auto" w:fill="auto"/>
          </w:tcPr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 xml:space="preserve">Сурин </w:t>
            </w:r>
          </w:p>
          <w:p w:rsidR="009B62B2" w:rsidRPr="00B00EC6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152" w:type="pct"/>
          </w:tcPr>
          <w:p w:rsidR="009B62B2" w:rsidRPr="00B00EC6" w:rsidRDefault="009B62B2" w:rsidP="00F72ECE">
            <w:pPr>
              <w:widowControl w:val="0"/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9" w:type="pct"/>
            <w:shd w:val="clear" w:color="auto" w:fill="auto"/>
          </w:tcPr>
          <w:p w:rsidR="009B62B2" w:rsidRPr="00B00EC6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00EC6">
              <w:rPr>
                <w:rFonts w:ascii="Times New Roman" w:hAnsi="Times New Roman"/>
                <w:sz w:val="28"/>
                <w:szCs w:val="28"/>
              </w:rPr>
              <w:t xml:space="preserve">редседатель совета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B00EC6">
              <w:rPr>
                <w:rFonts w:ascii="Times New Roman" w:hAnsi="Times New Roman"/>
                <w:sz w:val="28"/>
                <w:szCs w:val="28"/>
              </w:rPr>
              <w:t>иректоров ГК «Русская кожа» (по согласованию)</w:t>
            </w:r>
          </w:p>
        </w:tc>
      </w:tr>
      <w:tr w:rsidR="009B62B2" w:rsidRPr="009B62B2" w:rsidTr="00F72ECE">
        <w:trPr>
          <w:trHeight w:val="80"/>
        </w:trPr>
        <w:tc>
          <w:tcPr>
            <w:tcW w:w="1759" w:type="pct"/>
            <w:shd w:val="clear" w:color="auto" w:fill="auto"/>
          </w:tcPr>
          <w:p w:rsidR="009B62B2" w:rsidRPr="009B62B2" w:rsidRDefault="009B62B2" w:rsidP="00F72ECE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" w:type="pct"/>
          </w:tcPr>
          <w:p w:rsidR="009B62B2" w:rsidRPr="009B62B2" w:rsidRDefault="009B62B2" w:rsidP="00F72ECE">
            <w:pPr>
              <w:widowControl w:val="0"/>
              <w:ind w:left="-10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9" w:type="pct"/>
            <w:shd w:val="clear" w:color="auto" w:fill="auto"/>
          </w:tcPr>
          <w:p w:rsidR="009B62B2" w:rsidRPr="009B62B2" w:rsidRDefault="009B62B2" w:rsidP="009B62B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62B2" w:rsidRPr="00D218E3" w:rsidTr="00F72ECE">
        <w:trPr>
          <w:trHeight w:val="881"/>
        </w:trPr>
        <w:tc>
          <w:tcPr>
            <w:tcW w:w="1759" w:type="pct"/>
            <w:shd w:val="clear" w:color="auto" w:fill="auto"/>
          </w:tcPr>
          <w:p w:rsidR="009B62B2" w:rsidRPr="00D23E84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D23E84">
              <w:rPr>
                <w:rFonts w:ascii="Times New Roman" w:hAnsi="Times New Roman"/>
                <w:sz w:val="28"/>
                <w:szCs w:val="28"/>
              </w:rPr>
              <w:t xml:space="preserve">Вдовина </w:t>
            </w:r>
          </w:p>
          <w:p w:rsidR="009B62B2" w:rsidRPr="00D23E84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D23E84">
              <w:rPr>
                <w:rFonts w:ascii="Times New Roman" w:hAnsi="Times New Roman"/>
                <w:sz w:val="28"/>
                <w:szCs w:val="28"/>
              </w:rPr>
              <w:t>Татьяна Андреевна</w:t>
            </w:r>
          </w:p>
        </w:tc>
        <w:tc>
          <w:tcPr>
            <w:tcW w:w="152" w:type="pct"/>
          </w:tcPr>
          <w:p w:rsidR="009B62B2" w:rsidRPr="00D23E84" w:rsidRDefault="009B62B2" w:rsidP="00F72ECE">
            <w:pPr>
              <w:widowControl w:val="0"/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D23E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9" w:type="pct"/>
            <w:shd w:val="clear" w:color="auto" w:fill="auto"/>
          </w:tcPr>
          <w:p w:rsidR="009B62B2" w:rsidRPr="00D23E84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D23E84">
              <w:rPr>
                <w:rFonts w:ascii="Times New Roman" w:hAnsi="Times New Roman"/>
                <w:sz w:val="28"/>
                <w:szCs w:val="28"/>
              </w:rPr>
              <w:t>финансовый директор ООО «</w:t>
            </w:r>
            <w:proofErr w:type="spellStart"/>
            <w:r w:rsidRPr="00D23E84">
              <w:rPr>
                <w:rFonts w:ascii="Times New Roman" w:hAnsi="Times New Roman"/>
                <w:sz w:val="28"/>
                <w:szCs w:val="28"/>
              </w:rPr>
              <w:t>Фахманн</w:t>
            </w:r>
            <w:proofErr w:type="spellEnd"/>
            <w:r w:rsidRPr="00D23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3E84">
              <w:rPr>
                <w:rFonts w:ascii="Times New Roman" w:hAnsi="Times New Roman"/>
                <w:sz w:val="28"/>
                <w:szCs w:val="28"/>
              </w:rPr>
              <w:t>Руссланд</w:t>
            </w:r>
            <w:proofErr w:type="spellEnd"/>
            <w:r w:rsidRPr="00D23E84"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</w:p>
          <w:p w:rsidR="009B62B2" w:rsidRPr="009B62B2" w:rsidRDefault="009B62B2" w:rsidP="009B62B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62B2" w:rsidRPr="00B00EC6" w:rsidTr="00F72ECE">
        <w:trPr>
          <w:trHeight w:val="881"/>
        </w:trPr>
        <w:tc>
          <w:tcPr>
            <w:tcW w:w="1759" w:type="pct"/>
            <w:shd w:val="clear" w:color="auto" w:fill="auto"/>
          </w:tcPr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Федосеев</w:t>
            </w:r>
          </w:p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Андрей Юрьевич</w:t>
            </w:r>
          </w:p>
        </w:tc>
        <w:tc>
          <w:tcPr>
            <w:tcW w:w="152" w:type="pct"/>
          </w:tcPr>
          <w:p w:rsidR="009B62B2" w:rsidRPr="00B00EC6" w:rsidRDefault="009B62B2" w:rsidP="00F72ECE">
            <w:pPr>
              <w:widowControl w:val="0"/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9" w:type="pct"/>
            <w:shd w:val="clear" w:color="auto" w:fill="auto"/>
          </w:tcPr>
          <w:p w:rsidR="009B62B2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B00EC6">
              <w:rPr>
                <w:rFonts w:ascii="Times New Roman" w:hAnsi="Times New Roman"/>
                <w:sz w:val="28"/>
                <w:szCs w:val="28"/>
              </w:rPr>
              <w:t>аместитель генерального директора по коммерции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B00EC6">
              <w:rPr>
                <w:rFonts w:ascii="Times New Roman" w:hAnsi="Times New Roman"/>
                <w:sz w:val="28"/>
                <w:szCs w:val="28"/>
              </w:rPr>
              <w:t>директор по стратегическому развитию «Р</w:t>
            </w:r>
            <w:r>
              <w:rPr>
                <w:rFonts w:ascii="Times New Roman" w:hAnsi="Times New Roman"/>
                <w:sz w:val="28"/>
                <w:szCs w:val="28"/>
              </w:rPr>
              <w:t>язанский завод металлокерамических приборов</w:t>
            </w:r>
            <w:r w:rsidRPr="00B00EC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62B2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9B62B2" w:rsidRPr="009B62B2" w:rsidRDefault="009B62B2" w:rsidP="009B62B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62B2" w:rsidRPr="00B00EC6" w:rsidTr="00F72ECE">
        <w:trPr>
          <w:trHeight w:val="881"/>
        </w:trPr>
        <w:tc>
          <w:tcPr>
            <w:tcW w:w="1759" w:type="pct"/>
            <w:shd w:val="clear" w:color="auto" w:fill="auto"/>
          </w:tcPr>
          <w:p w:rsidR="009B62B2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2C202B">
              <w:rPr>
                <w:rFonts w:ascii="Times New Roman" w:hAnsi="Times New Roman"/>
                <w:sz w:val="28"/>
                <w:szCs w:val="28"/>
              </w:rPr>
              <w:t xml:space="preserve">Воробьев </w:t>
            </w:r>
          </w:p>
          <w:p w:rsidR="009B62B2" w:rsidRPr="002C202B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2C202B"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152" w:type="pct"/>
            <w:shd w:val="clear" w:color="auto" w:fill="auto"/>
          </w:tcPr>
          <w:p w:rsidR="009B62B2" w:rsidRPr="002C202B" w:rsidRDefault="009B62B2" w:rsidP="00F72ECE">
            <w:pPr>
              <w:widowControl w:val="0"/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2C20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9" w:type="pct"/>
            <w:shd w:val="clear" w:color="auto" w:fill="auto"/>
          </w:tcPr>
          <w:p w:rsidR="009B62B2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2C202B">
              <w:rPr>
                <w:rFonts w:ascii="Times New Roman" w:hAnsi="Times New Roman"/>
                <w:sz w:val="28"/>
                <w:szCs w:val="28"/>
              </w:rPr>
              <w:t>директор по цифровой трансформации, финансам и взаимодействию с государственными органам</w:t>
            </w:r>
            <w:proofErr w:type="gramStart"/>
            <w:r w:rsidRPr="002C202B">
              <w:rPr>
                <w:rFonts w:ascii="Times New Roman" w:hAnsi="Times New Roman"/>
                <w:sz w:val="28"/>
                <w:szCs w:val="28"/>
              </w:rPr>
              <w:t>и ООО</w:t>
            </w:r>
            <w:proofErr w:type="gramEnd"/>
            <w:r w:rsidRPr="002C202B">
              <w:rPr>
                <w:rFonts w:ascii="Times New Roman" w:hAnsi="Times New Roman"/>
                <w:sz w:val="28"/>
                <w:szCs w:val="28"/>
              </w:rPr>
              <w:t xml:space="preserve"> «Рельеф-Центр» (по согласованию)</w:t>
            </w:r>
          </w:p>
          <w:p w:rsidR="00C325CE" w:rsidRPr="002C202B" w:rsidRDefault="00C325CE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B2" w:rsidRPr="00B00EC6" w:rsidTr="00F72ECE">
        <w:tc>
          <w:tcPr>
            <w:tcW w:w="1759" w:type="pct"/>
            <w:shd w:val="clear" w:color="auto" w:fill="auto"/>
          </w:tcPr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0EC6">
              <w:rPr>
                <w:rFonts w:ascii="Times New Roman" w:hAnsi="Times New Roman"/>
                <w:sz w:val="28"/>
                <w:szCs w:val="28"/>
              </w:rPr>
              <w:lastRenderedPageBreak/>
              <w:t>Мееревич</w:t>
            </w:r>
            <w:proofErr w:type="spellEnd"/>
          </w:p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Евгений Константинович</w:t>
            </w:r>
          </w:p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9B62B2" w:rsidRPr="00B00EC6" w:rsidRDefault="009B62B2" w:rsidP="00F72ECE">
            <w:pPr>
              <w:widowControl w:val="0"/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9" w:type="pct"/>
            <w:shd w:val="clear" w:color="auto" w:fill="auto"/>
          </w:tcPr>
          <w:p w:rsidR="009B62B2" w:rsidRPr="00B00EC6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генеральный директор ЗАО «Многоотраслевая производственная компания «КРЗ» (по согласованию)</w:t>
            </w:r>
          </w:p>
          <w:p w:rsidR="009B62B2" w:rsidRPr="009B62B2" w:rsidRDefault="009B62B2" w:rsidP="009B62B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62B2" w:rsidRPr="00B00EC6" w:rsidTr="00F72ECE">
        <w:tc>
          <w:tcPr>
            <w:tcW w:w="1759" w:type="pct"/>
            <w:shd w:val="clear" w:color="auto" w:fill="auto"/>
          </w:tcPr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Точилин</w:t>
            </w:r>
            <w:r w:rsidRPr="00B00EC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62B2" w:rsidRPr="00B00EC6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152" w:type="pct"/>
          </w:tcPr>
          <w:p w:rsidR="009B62B2" w:rsidRPr="00B00EC6" w:rsidRDefault="009B62B2" w:rsidP="00F72ECE">
            <w:pPr>
              <w:widowControl w:val="0"/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9" w:type="pct"/>
            <w:shd w:val="clear" w:color="auto" w:fill="auto"/>
          </w:tcPr>
          <w:p w:rsidR="009B62B2" w:rsidRPr="00B00EC6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0160">
              <w:rPr>
                <w:rFonts w:ascii="Times New Roman" w:hAnsi="Times New Roman"/>
                <w:sz w:val="28"/>
                <w:szCs w:val="28"/>
              </w:rPr>
              <w:t>директор по маркетингу АО «</w:t>
            </w:r>
            <w:proofErr w:type="spellStart"/>
            <w:r w:rsidRPr="007B0160">
              <w:rPr>
                <w:rFonts w:ascii="Times New Roman" w:hAnsi="Times New Roman"/>
                <w:sz w:val="28"/>
                <w:szCs w:val="28"/>
              </w:rPr>
              <w:t>Елатомский</w:t>
            </w:r>
            <w:proofErr w:type="spellEnd"/>
            <w:r w:rsidRPr="007B0160">
              <w:rPr>
                <w:rFonts w:ascii="Times New Roman" w:hAnsi="Times New Roman"/>
                <w:sz w:val="28"/>
                <w:szCs w:val="28"/>
              </w:rPr>
              <w:t xml:space="preserve"> приборный завод» (по согласованию)</w:t>
            </w:r>
          </w:p>
          <w:p w:rsidR="009B62B2" w:rsidRPr="009B62B2" w:rsidRDefault="009B62B2" w:rsidP="009B62B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62B2" w:rsidRPr="00B00EC6" w:rsidTr="00F72ECE">
        <w:tc>
          <w:tcPr>
            <w:tcW w:w="1759" w:type="pct"/>
            <w:shd w:val="clear" w:color="auto" w:fill="auto"/>
          </w:tcPr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0EC6">
              <w:rPr>
                <w:rFonts w:ascii="Times New Roman" w:hAnsi="Times New Roman"/>
                <w:sz w:val="28"/>
                <w:szCs w:val="28"/>
              </w:rPr>
              <w:t>Атаянц</w:t>
            </w:r>
            <w:proofErr w:type="spellEnd"/>
          </w:p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Людмила Станиславовна</w:t>
            </w:r>
          </w:p>
          <w:p w:rsidR="009B62B2" w:rsidRPr="009B62B2" w:rsidRDefault="009B62B2" w:rsidP="00F72ECE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" w:type="pct"/>
          </w:tcPr>
          <w:p w:rsidR="009B62B2" w:rsidRPr="00B00EC6" w:rsidRDefault="009B62B2" w:rsidP="00F72ECE">
            <w:pPr>
              <w:widowControl w:val="0"/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9" w:type="pct"/>
            <w:shd w:val="clear" w:color="auto" w:fill="auto"/>
          </w:tcPr>
          <w:p w:rsidR="009B62B2" w:rsidRPr="00B00EC6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генеральный директор ООО предприятие                 «КОНТАКТ-1» (по согласованию)</w:t>
            </w:r>
          </w:p>
        </w:tc>
      </w:tr>
      <w:tr w:rsidR="009B62B2" w:rsidRPr="00B00EC6" w:rsidTr="00F72ECE">
        <w:tc>
          <w:tcPr>
            <w:tcW w:w="1759" w:type="pct"/>
            <w:shd w:val="clear" w:color="auto" w:fill="auto"/>
          </w:tcPr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0EC6">
              <w:rPr>
                <w:rFonts w:ascii="Times New Roman" w:hAnsi="Times New Roman"/>
                <w:sz w:val="28"/>
                <w:szCs w:val="28"/>
              </w:rPr>
              <w:t>Лебедянцев</w:t>
            </w:r>
            <w:proofErr w:type="spellEnd"/>
          </w:p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Александр Анатольевич</w:t>
            </w:r>
          </w:p>
          <w:p w:rsidR="009B62B2" w:rsidRPr="009B62B2" w:rsidRDefault="009B62B2" w:rsidP="00F72ECE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" w:type="pct"/>
          </w:tcPr>
          <w:p w:rsidR="009B62B2" w:rsidRPr="00B00EC6" w:rsidRDefault="009B62B2" w:rsidP="00F72ECE">
            <w:pPr>
              <w:widowControl w:val="0"/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9" w:type="pct"/>
            <w:shd w:val="clear" w:color="auto" w:fill="auto"/>
          </w:tcPr>
          <w:p w:rsidR="009B62B2" w:rsidRPr="00B00EC6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генеральный директор ООО «</w:t>
            </w:r>
            <w:proofErr w:type="spellStart"/>
            <w:r w:rsidRPr="00B00EC6">
              <w:rPr>
                <w:rFonts w:ascii="Times New Roman" w:hAnsi="Times New Roman"/>
                <w:sz w:val="28"/>
                <w:szCs w:val="28"/>
              </w:rPr>
              <w:t>ИПРо</w:t>
            </w:r>
            <w:proofErr w:type="spellEnd"/>
            <w:r w:rsidRPr="00B00EC6">
              <w:rPr>
                <w:rFonts w:ascii="Times New Roman" w:hAnsi="Times New Roman"/>
                <w:sz w:val="28"/>
                <w:szCs w:val="28"/>
              </w:rPr>
              <w:t>»                                  (по согласованию)</w:t>
            </w:r>
          </w:p>
        </w:tc>
      </w:tr>
      <w:tr w:rsidR="009B62B2" w:rsidRPr="00B00EC6" w:rsidTr="00F72ECE">
        <w:tc>
          <w:tcPr>
            <w:tcW w:w="1759" w:type="pct"/>
            <w:shd w:val="clear" w:color="auto" w:fill="auto"/>
          </w:tcPr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0EC6">
              <w:rPr>
                <w:rFonts w:ascii="Times New Roman" w:hAnsi="Times New Roman"/>
                <w:sz w:val="28"/>
                <w:szCs w:val="28"/>
              </w:rPr>
              <w:t>Никитичев</w:t>
            </w:r>
            <w:proofErr w:type="spellEnd"/>
          </w:p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Иван Владимирович</w:t>
            </w:r>
          </w:p>
        </w:tc>
        <w:tc>
          <w:tcPr>
            <w:tcW w:w="152" w:type="pct"/>
          </w:tcPr>
          <w:p w:rsidR="009B62B2" w:rsidRPr="00B00EC6" w:rsidRDefault="009B62B2" w:rsidP="00F72ECE">
            <w:pPr>
              <w:widowControl w:val="0"/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9" w:type="pct"/>
            <w:shd w:val="clear" w:color="auto" w:fill="auto"/>
          </w:tcPr>
          <w:p w:rsidR="009B62B2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 xml:space="preserve">председатель Ассоциации производителей детских автокресел «ПРИОРИТЕТ» </w:t>
            </w:r>
          </w:p>
          <w:p w:rsidR="009B62B2" w:rsidRPr="00B00EC6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9B62B2" w:rsidRPr="009B62B2" w:rsidRDefault="009B62B2" w:rsidP="009B62B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62B2" w:rsidRPr="00B00EC6" w:rsidTr="00F72ECE">
        <w:tc>
          <w:tcPr>
            <w:tcW w:w="1759" w:type="pct"/>
            <w:shd w:val="clear" w:color="auto" w:fill="auto"/>
          </w:tcPr>
          <w:p w:rsidR="009B62B2" w:rsidRPr="00D23E84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3E84">
              <w:rPr>
                <w:rFonts w:ascii="Times New Roman" w:hAnsi="Times New Roman"/>
                <w:sz w:val="28"/>
                <w:szCs w:val="28"/>
              </w:rPr>
              <w:t>Алеев</w:t>
            </w:r>
            <w:proofErr w:type="spellEnd"/>
          </w:p>
          <w:p w:rsidR="009B62B2" w:rsidRPr="00D23E84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D23E84">
              <w:rPr>
                <w:rFonts w:ascii="Times New Roman" w:hAnsi="Times New Roman"/>
                <w:sz w:val="28"/>
                <w:szCs w:val="28"/>
              </w:rPr>
              <w:t>Арсений Олегович</w:t>
            </w:r>
          </w:p>
          <w:p w:rsidR="009B62B2" w:rsidRPr="00D23E84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9B62B2" w:rsidRPr="00D23E84" w:rsidRDefault="009B62B2" w:rsidP="00F72ECE">
            <w:pPr>
              <w:widowControl w:val="0"/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D23E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9" w:type="pct"/>
            <w:shd w:val="clear" w:color="auto" w:fill="auto"/>
          </w:tcPr>
          <w:p w:rsidR="009B62B2" w:rsidRPr="00D23E84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D23E84">
              <w:rPr>
                <w:rFonts w:ascii="Times New Roman" w:hAnsi="Times New Roman"/>
                <w:sz w:val="28"/>
                <w:szCs w:val="28"/>
              </w:rPr>
              <w:t>директор по взаимодействию с органами государственной власти и общественными организациям</w:t>
            </w:r>
            <w:proofErr w:type="gramStart"/>
            <w:r w:rsidRPr="00D23E84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D23E84">
              <w:rPr>
                <w:rFonts w:ascii="Times New Roman" w:hAnsi="Times New Roman" w:hint="eastAsia"/>
                <w:sz w:val="28"/>
                <w:szCs w:val="28"/>
              </w:rPr>
              <w:t>ООО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D23E84">
              <w:rPr>
                <w:rFonts w:ascii="Times New Roman" w:hAnsi="Times New Roman" w:hint="eastAsia"/>
                <w:sz w:val="28"/>
                <w:szCs w:val="28"/>
              </w:rPr>
              <w:t>Ларта</w:t>
            </w:r>
            <w:proofErr w:type="spellEnd"/>
            <w:r w:rsidRPr="00D23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3E84">
              <w:rPr>
                <w:rFonts w:ascii="Times New Roman" w:hAnsi="Times New Roman" w:hint="eastAsia"/>
                <w:sz w:val="28"/>
                <w:szCs w:val="28"/>
              </w:rPr>
              <w:t>Гласс</w:t>
            </w:r>
            <w:proofErr w:type="spellEnd"/>
            <w:r w:rsidRPr="00D23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3E84">
              <w:rPr>
                <w:rFonts w:ascii="Times New Roman" w:hAnsi="Times New Roman" w:hint="eastAsia"/>
                <w:sz w:val="28"/>
                <w:szCs w:val="28"/>
              </w:rPr>
              <w:t>Сервисис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D23E84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9B62B2" w:rsidRPr="009B62B2" w:rsidRDefault="009B62B2" w:rsidP="009B62B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62B2" w:rsidRPr="00B00EC6" w:rsidTr="00F72ECE">
        <w:tc>
          <w:tcPr>
            <w:tcW w:w="1759" w:type="pct"/>
            <w:shd w:val="clear" w:color="auto" w:fill="auto"/>
          </w:tcPr>
          <w:p w:rsidR="009B62B2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Груздева </w:t>
            </w:r>
          </w:p>
          <w:p w:rsidR="009B62B2" w:rsidRPr="00B00EC6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152" w:type="pct"/>
          </w:tcPr>
          <w:p w:rsidR="009B62B2" w:rsidRPr="00B00EC6" w:rsidRDefault="009B62B2" w:rsidP="00F72ECE">
            <w:pPr>
              <w:widowControl w:val="0"/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9" w:type="pct"/>
            <w:shd w:val="clear" w:color="auto" w:fill="auto"/>
          </w:tcPr>
          <w:p w:rsidR="009B62B2" w:rsidRPr="00B00EC6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B00EC6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>а по сбыту и снабжению</w:t>
            </w:r>
            <w:r w:rsidRPr="00B00EC6">
              <w:rPr>
                <w:rFonts w:ascii="Times New Roman" w:hAnsi="Times New Roman"/>
                <w:sz w:val="28"/>
                <w:szCs w:val="28"/>
              </w:rPr>
              <w:t xml:space="preserve"> ООО «ВЕСТАР» (по согласованию) </w:t>
            </w:r>
          </w:p>
          <w:p w:rsidR="009B62B2" w:rsidRPr="009B62B2" w:rsidRDefault="009B62B2" w:rsidP="009B62B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62B2" w:rsidRPr="00B00EC6" w:rsidTr="00F72ECE">
        <w:tc>
          <w:tcPr>
            <w:tcW w:w="1759" w:type="pct"/>
            <w:shd w:val="clear" w:color="auto" w:fill="auto"/>
          </w:tcPr>
          <w:p w:rsidR="009B62B2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</w:t>
            </w:r>
          </w:p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Анатольевич</w:t>
            </w:r>
          </w:p>
        </w:tc>
        <w:tc>
          <w:tcPr>
            <w:tcW w:w="152" w:type="pct"/>
          </w:tcPr>
          <w:p w:rsidR="009B62B2" w:rsidRPr="00B00EC6" w:rsidRDefault="009B62B2" w:rsidP="00F72ECE">
            <w:pPr>
              <w:widowControl w:val="0"/>
              <w:ind w:left="-1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9" w:type="pct"/>
            <w:shd w:val="clear" w:color="auto" w:fill="auto"/>
          </w:tcPr>
          <w:p w:rsidR="009B62B2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коммерческий директор ООО «ЭРА» </w:t>
            </w:r>
          </w:p>
          <w:p w:rsidR="009B62B2" w:rsidRPr="00B00EC6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9B62B2" w:rsidRPr="009B62B2" w:rsidRDefault="009B62B2" w:rsidP="009B62B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62B2" w:rsidRPr="00B00EC6" w:rsidTr="00F72ECE">
        <w:tc>
          <w:tcPr>
            <w:tcW w:w="1759" w:type="pct"/>
            <w:shd w:val="clear" w:color="auto" w:fill="auto"/>
          </w:tcPr>
          <w:p w:rsidR="009B62B2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Хлопкова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62B2" w:rsidRPr="00B00EC6" w:rsidRDefault="009B62B2" w:rsidP="00F72E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Тимофеевна</w:t>
            </w:r>
          </w:p>
        </w:tc>
        <w:tc>
          <w:tcPr>
            <w:tcW w:w="152" w:type="pct"/>
          </w:tcPr>
          <w:p w:rsidR="009B62B2" w:rsidRPr="00B00EC6" w:rsidRDefault="009B62B2" w:rsidP="00F72ECE">
            <w:pPr>
              <w:widowControl w:val="0"/>
              <w:ind w:left="-1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9" w:type="pct"/>
            <w:shd w:val="clear" w:color="auto" w:fill="auto"/>
          </w:tcPr>
          <w:p w:rsidR="009B62B2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по продажам ООО «Лина»</w:t>
            </w:r>
          </w:p>
          <w:p w:rsidR="009B62B2" w:rsidRPr="00B00EC6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9B62B2" w:rsidRDefault="009B62B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B62B2" w:rsidRPr="00190FF9" w:rsidRDefault="009B62B2" w:rsidP="009B62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sectPr w:rsidR="009B62B2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D89" w:rsidRDefault="00853D89">
      <w:r>
        <w:separator/>
      </w:r>
    </w:p>
  </w:endnote>
  <w:endnote w:type="continuationSeparator" w:id="0">
    <w:p w:rsidR="00853D89" w:rsidRDefault="0085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D89" w:rsidRDefault="00853D89">
      <w:r>
        <w:separator/>
      </w:r>
    </w:p>
  </w:footnote>
  <w:footnote w:type="continuationSeparator" w:id="0">
    <w:p w:rsidR="00853D89" w:rsidRDefault="00853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75C11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2B2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53D8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75C11"/>
    <w:rsid w:val="00987FFD"/>
    <w:rsid w:val="00997645"/>
    <w:rsid w:val="009977FF"/>
    <w:rsid w:val="009A0532"/>
    <w:rsid w:val="009A085B"/>
    <w:rsid w:val="009B62B2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325CE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9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3</cp:revision>
  <cp:lastPrinted>2024-02-20T07:30:00Z</cp:lastPrinted>
  <dcterms:created xsi:type="dcterms:W3CDTF">2024-02-16T11:40:00Z</dcterms:created>
  <dcterms:modified xsi:type="dcterms:W3CDTF">2024-02-20T07:30:00Z</dcterms:modified>
</cp:coreProperties>
</file>