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BA0" w:rsidRDefault="0032438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BA0" w:rsidRDefault="00324389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237BA0" w:rsidRDefault="00324389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37BA0" w:rsidRDefault="00237BA0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237BA0" w:rsidRDefault="00237BA0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237BA0" w:rsidRDefault="0032438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37BA0" w:rsidRDefault="00237BA0">
      <w:pPr>
        <w:tabs>
          <w:tab w:val="left" w:pos="709"/>
        </w:tabs>
        <w:jc w:val="center"/>
        <w:rPr>
          <w:sz w:val="28"/>
        </w:rPr>
      </w:pPr>
    </w:p>
    <w:p w:rsidR="00237BA0" w:rsidRDefault="00237BA0">
      <w:pPr>
        <w:tabs>
          <w:tab w:val="left" w:pos="709"/>
        </w:tabs>
        <w:jc w:val="center"/>
        <w:rPr>
          <w:sz w:val="28"/>
        </w:rPr>
      </w:pPr>
      <w:bookmarkStart w:id="0" w:name="_GoBack"/>
      <w:bookmarkEnd w:id="0"/>
    </w:p>
    <w:p w:rsidR="00237BA0" w:rsidRDefault="0097345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01 февраля </w:t>
      </w:r>
      <w:r w:rsidR="00324389">
        <w:rPr>
          <w:sz w:val="28"/>
        </w:rPr>
        <w:t xml:space="preserve">2024 г.                                                                       </w:t>
      </w:r>
      <w:r>
        <w:rPr>
          <w:sz w:val="28"/>
        </w:rPr>
        <w:t xml:space="preserve">                         </w:t>
      </w:r>
      <w:r w:rsidR="00324389">
        <w:rPr>
          <w:sz w:val="28"/>
        </w:rPr>
        <w:t xml:space="preserve"> № </w:t>
      </w:r>
      <w:r>
        <w:rPr>
          <w:sz w:val="28"/>
        </w:rPr>
        <w:t>34-п</w:t>
      </w:r>
    </w:p>
    <w:p w:rsidR="00237BA0" w:rsidRDefault="00237BA0">
      <w:pPr>
        <w:tabs>
          <w:tab w:val="left" w:pos="709"/>
        </w:tabs>
        <w:jc w:val="both"/>
        <w:rPr>
          <w:sz w:val="28"/>
        </w:rPr>
      </w:pPr>
    </w:p>
    <w:p w:rsidR="00237BA0" w:rsidRDefault="00237BA0">
      <w:pPr>
        <w:tabs>
          <w:tab w:val="left" w:pos="709"/>
        </w:tabs>
        <w:jc w:val="both"/>
        <w:rPr>
          <w:sz w:val="28"/>
        </w:rPr>
      </w:pPr>
    </w:p>
    <w:p w:rsidR="00237BA0" w:rsidRDefault="00324389">
      <w:pPr>
        <w:widowControl w:val="0"/>
        <w:tabs>
          <w:tab w:val="left" w:pos="709"/>
        </w:tabs>
        <w:jc w:val="center"/>
        <w:rPr>
          <w:color w:val="auto"/>
        </w:rPr>
      </w:pPr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color w:val="auto"/>
          <w:sz w:val="28"/>
          <w:szCs w:val="28"/>
        </w:rPr>
        <w:t>Дядьковское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</w:t>
      </w:r>
    </w:p>
    <w:p w:rsidR="00237BA0" w:rsidRDefault="00237BA0">
      <w:pPr>
        <w:tabs>
          <w:tab w:val="left" w:pos="709"/>
        </w:tabs>
        <w:jc w:val="both"/>
        <w:rPr>
          <w:color w:val="auto"/>
          <w:sz w:val="28"/>
        </w:rPr>
      </w:pPr>
    </w:p>
    <w:p w:rsidR="00237BA0" w:rsidRDefault="00324389">
      <w:pPr>
        <w:widowControl w:val="0"/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основании обращения ООО «</w:t>
      </w:r>
      <w:proofErr w:type="spellStart"/>
      <w:r>
        <w:rPr>
          <w:color w:val="auto"/>
          <w:sz w:val="28"/>
          <w:szCs w:val="28"/>
        </w:rPr>
        <w:t>АкваГород</w:t>
      </w:r>
      <w:proofErr w:type="spellEnd"/>
      <w:r>
        <w:rPr>
          <w:color w:val="auto"/>
          <w:sz w:val="28"/>
          <w:szCs w:val="28"/>
        </w:rPr>
        <w:t>», Петуниной Л.И., статьи</w:t>
      </w:r>
      <w:r>
        <w:rPr>
          <w:color w:val="auto"/>
          <w:sz w:val="28"/>
          <w:szCs w:val="28"/>
        </w:rPr>
        <w:t xml:space="preserve"> 24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</w:t>
      </w:r>
      <w:r>
        <w:rPr>
          <w:color w:val="auto"/>
          <w:sz w:val="28"/>
          <w:szCs w:val="28"/>
        </w:rPr>
        <w:t xml:space="preserve">ий Рязанской области и органами государственной власти Рязанской области», с учетом решения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1</w:t>
      </w:r>
      <w:r>
        <w:rPr>
          <w:color w:val="auto"/>
          <w:sz w:val="28"/>
          <w:szCs w:val="28"/>
          <w:highlight w:val="white"/>
        </w:rPr>
        <w:t>2.01.2024,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</w:t>
      </w:r>
      <w:r>
        <w:rPr>
          <w:color w:val="auto"/>
          <w:sz w:val="28"/>
          <w:szCs w:val="28"/>
        </w:rPr>
        <w:t>сти от 06.08.2008 № 153 «Об утверждении Положения о главном управлении архитектуры и градостроительства Рязанской области»,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</w:rPr>
        <w:t>главное управление архитектуры и градостроительства Рязанской области ПОСТАНОВЛЯЕТ</w:t>
      </w:r>
      <w:r>
        <w:rPr>
          <w:color w:val="auto"/>
          <w:sz w:val="28"/>
          <w:szCs w:val="28"/>
        </w:rPr>
        <w:t>:</w:t>
      </w:r>
    </w:p>
    <w:p w:rsidR="00237BA0" w:rsidRDefault="00324389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градостроительного регулирования:</w:t>
      </w:r>
    </w:p>
    <w:p w:rsidR="00237BA0" w:rsidRDefault="00324389">
      <w:pPr>
        <w:tabs>
          <w:tab w:val="left" w:pos="709"/>
        </w:tabs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орга</w:t>
      </w:r>
      <w:r>
        <w:rPr>
          <w:color w:val="auto"/>
          <w:sz w:val="28"/>
          <w:szCs w:val="28"/>
        </w:rPr>
        <w:t xml:space="preserve">низовать подготовку проекта внесения изменений в генеральный план муниципального образования – </w:t>
      </w:r>
      <w:proofErr w:type="spellStart"/>
      <w:r>
        <w:rPr>
          <w:color w:val="auto"/>
          <w:sz w:val="28"/>
          <w:szCs w:val="28"/>
        </w:rPr>
        <w:t>Дядьковское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 (далее – проект внесения изменений</w:t>
      </w:r>
      <w:r>
        <w:rPr>
          <w:color w:val="auto"/>
          <w:sz w:val="28"/>
          <w:szCs w:val="28"/>
        </w:rPr>
        <w:br/>
        <w:t>в Генеральный план), утвержденный постановле</w:t>
      </w:r>
      <w:r>
        <w:rPr>
          <w:color w:val="auto"/>
          <w:sz w:val="28"/>
          <w:szCs w:val="28"/>
        </w:rPr>
        <w:t>нием главного управления архитектуры и градостроительства Рязанской области от 24.11.2022 № 714-п</w:t>
      </w:r>
      <w:r>
        <w:rPr>
          <w:color w:val="auto"/>
          <w:sz w:val="28"/>
          <w:szCs w:val="28"/>
        </w:rPr>
        <w:br/>
        <w:t xml:space="preserve">«Об утверждении генерального плана муниципального образования – </w:t>
      </w:r>
      <w:proofErr w:type="spellStart"/>
      <w:r>
        <w:rPr>
          <w:color w:val="auto"/>
          <w:sz w:val="28"/>
          <w:szCs w:val="28"/>
        </w:rPr>
        <w:t>Дядьковское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области» (в ред. Пос</w:t>
      </w:r>
      <w:r>
        <w:rPr>
          <w:color w:val="auto"/>
          <w:sz w:val="28"/>
          <w:szCs w:val="28"/>
        </w:rPr>
        <w:t xml:space="preserve">тановления </w:t>
      </w:r>
      <w:proofErr w:type="spellStart"/>
      <w:r>
        <w:rPr>
          <w:color w:val="auto"/>
          <w:sz w:val="28"/>
          <w:szCs w:val="28"/>
        </w:rPr>
        <w:t>Главархитектуры</w:t>
      </w:r>
      <w:proofErr w:type="spellEnd"/>
      <w:r>
        <w:rPr>
          <w:color w:val="auto"/>
          <w:sz w:val="28"/>
          <w:szCs w:val="28"/>
        </w:rPr>
        <w:t xml:space="preserve"> Рязанской области </w:t>
      </w:r>
      <w:r>
        <w:rPr>
          <w:color w:val="auto"/>
          <w:sz w:val="28"/>
          <w:szCs w:val="28"/>
        </w:rPr>
        <w:br/>
        <w:t>от 25</w:t>
      </w:r>
      <w:hyperlink r:id="rId9" w:tooltip="http://16.05.2023" w:history="1">
        <w:r>
          <w:rPr>
            <w:rStyle w:val="a4"/>
            <w:color w:val="000000" w:themeColor="text1"/>
            <w:sz w:val="28"/>
            <w:szCs w:val="28"/>
            <w:u w:val="none"/>
          </w:rPr>
          <w:t>.10.2023</w:t>
        </w:r>
      </w:hyperlink>
      <w:r>
        <w:rPr>
          <w:color w:val="000000" w:themeColor="text1"/>
          <w:sz w:val="28"/>
          <w:szCs w:val="28"/>
        </w:rPr>
        <w:t xml:space="preserve"> № 518-п</w:t>
      </w:r>
      <w:r>
        <w:rPr>
          <w:color w:val="auto"/>
          <w:sz w:val="28"/>
          <w:szCs w:val="28"/>
        </w:rPr>
        <w:t>), в части:</w:t>
      </w:r>
    </w:p>
    <w:p w:rsidR="00237BA0" w:rsidRDefault="00324389">
      <w:pPr>
        <w:tabs>
          <w:tab w:val="left" w:pos="709"/>
        </w:tabs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включения в границы населенного пункта - с. </w:t>
      </w:r>
      <w:proofErr w:type="spellStart"/>
      <w:r>
        <w:rPr>
          <w:color w:val="auto"/>
          <w:sz w:val="28"/>
          <w:szCs w:val="28"/>
        </w:rPr>
        <w:t>Дядьково</w:t>
      </w:r>
      <w:proofErr w:type="spellEnd"/>
      <w:r>
        <w:rPr>
          <w:color w:val="auto"/>
          <w:sz w:val="28"/>
          <w:szCs w:val="28"/>
        </w:rPr>
        <w:t xml:space="preserve"> земельных участков с кадастровыми номерами 62:15:0050112:268, </w:t>
      </w:r>
      <w:r>
        <w:rPr>
          <w:color w:val="auto"/>
          <w:sz w:val="28"/>
          <w:szCs w:val="28"/>
        </w:rPr>
        <w:t>62:15:0050112:270, 62:15:0050112:286, 62:15:0050112:248, 62:15:0050112:256;</w:t>
      </w:r>
    </w:p>
    <w:p w:rsidR="00237BA0" w:rsidRDefault="00324389">
      <w:pPr>
        <w:tabs>
          <w:tab w:val="left" w:pos="709"/>
        </w:tabs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изменения функционального зонирования земельных участков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с кадастровыми номерами 62:15:0050112:268, 62:15:0050112:270, 62:15:0050112:286, 62:15:0050112:267, 62:15:0050112:269, 6</w:t>
      </w:r>
      <w:r>
        <w:rPr>
          <w:color w:val="auto"/>
          <w:sz w:val="28"/>
          <w:szCs w:val="28"/>
        </w:rPr>
        <w:t>2:15:0050112:4173, 62:15:0050112:4175, 62:15:0050112:4176, 62:15:0050112:4174 на зону «Зоны рекреационного назначения»;</w:t>
      </w:r>
    </w:p>
    <w:p w:rsidR="00237BA0" w:rsidRDefault="00324389">
      <w:pPr>
        <w:tabs>
          <w:tab w:val="left" w:pos="709"/>
        </w:tabs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изменения функционального зонирования земельных участков </w:t>
      </w:r>
      <w:r>
        <w:rPr>
          <w:color w:val="auto"/>
          <w:sz w:val="28"/>
          <w:szCs w:val="28"/>
        </w:rPr>
        <w:br/>
        <w:t xml:space="preserve">с кадастровыми номерами </w:t>
      </w:r>
      <w:r>
        <w:rPr>
          <w:color w:val="auto"/>
          <w:sz w:val="28"/>
          <w:szCs w:val="28"/>
        </w:rPr>
        <w:t xml:space="preserve">62:15:0050112:178, 62:15:0050112:219, </w:t>
      </w:r>
      <w:r>
        <w:rPr>
          <w:color w:val="auto"/>
          <w:sz w:val="28"/>
          <w:szCs w:val="28"/>
        </w:rPr>
        <w:t xml:space="preserve">62:15:0050112:249, 62:15:0050112:248, 62:15:0050112:257, 62:15:0050112:256 </w:t>
      </w:r>
      <w:r>
        <w:rPr>
          <w:color w:val="auto"/>
          <w:sz w:val="28"/>
          <w:szCs w:val="28"/>
        </w:rPr>
        <w:br/>
        <w:t>на зону «Многофункциональная общественно - деловая зона».</w:t>
      </w:r>
    </w:p>
    <w:p w:rsidR="00237BA0" w:rsidRDefault="00324389">
      <w:pPr>
        <w:tabs>
          <w:tab w:val="left" w:pos="709"/>
        </w:tabs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обеспечить проверку проекта внесения изменений в Генеральный план</w:t>
      </w:r>
      <w:r>
        <w:rPr>
          <w:color w:val="auto"/>
          <w:sz w:val="28"/>
          <w:szCs w:val="28"/>
        </w:rPr>
        <w:br/>
        <w:t>и подготовить заключение о его соответствии нормам гр</w:t>
      </w:r>
      <w:r>
        <w:rPr>
          <w:color w:val="auto"/>
          <w:sz w:val="28"/>
          <w:szCs w:val="28"/>
        </w:rPr>
        <w:t>адостроительного законодательства.</w:t>
      </w:r>
    </w:p>
    <w:p w:rsidR="00237BA0" w:rsidRDefault="00324389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заявителям </w:t>
      </w:r>
      <w:r>
        <w:rPr>
          <w:color w:val="auto"/>
          <w:sz w:val="28"/>
          <w:szCs w:val="28"/>
        </w:rPr>
        <w:t>ООО «</w:t>
      </w:r>
      <w:proofErr w:type="spellStart"/>
      <w:r>
        <w:rPr>
          <w:color w:val="auto"/>
          <w:sz w:val="28"/>
          <w:szCs w:val="28"/>
        </w:rPr>
        <w:t>АкваГород</w:t>
      </w:r>
      <w:proofErr w:type="spellEnd"/>
      <w:r>
        <w:rPr>
          <w:color w:val="auto"/>
          <w:sz w:val="28"/>
          <w:szCs w:val="28"/>
        </w:rPr>
        <w:t>», Петуниной Л.И.</w:t>
      </w:r>
      <w:r>
        <w:rPr>
          <w:color w:val="auto"/>
          <w:sz w:val="28"/>
          <w:szCs w:val="28"/>
        </w:rPr>
        <w:t xml:space="preserve"> разработать проект внесения изменений в Генеральный план за счет собственных средств.</w:t>
      </w:r>
    </w:p>
    <w:p w:rsidR="00237BA0" w:rsidRDefault="00324389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Комиссии по территориальному планированию, землепользованию</w:t>
      </w:r>
      <w:r>
        <w:rPr>
          <w:color w:val="auto"/>
          <w:sz w:val="28"/>
          <w:szCs w:val="28"/>
        </w:rPr>
        <w:br/>
        <w:t>и застройке Рязанской</w:t>
      </w:r>
      <w:r>
        <w:rPr>
          <w:color w:val="auto"/>
          <w:sz w:val="28"/>
          <w:szCs w:val="28"/>
        </w:rPr>
        <w:t xml:space="preserve">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237BA0" w:rsidRDefault="00324389">
      <w:pPr>
        <w:pStyle w:val="ab"/>
        <w:widowControl w:val="0"/>
        <w:numPr>
          <w:ilvl w:val="0"/>
          <w:numId w:val="29"/>
        </w:numPr>
        <w:tabs>
          <w:tab w:val="left" w:pos="1364"/>
        </w:tabs>
        <w:spacing w:after="0" w:line="240" w:lineRule="auto"/>
        <w:ind w:left="0" w:firstLine="850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237BA0" w:rsidRDefault="00324389">
      <w:pPr>
        <w:pStyle w:val="ConsPlusNormal1"/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государственную ре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гистрацию настоящего постановления в правовом департаменте аппарата Губернатора и Правительства Рязанской области;</w:t>
      </w:r>
    </w:p>
    <w:p w:rsidR="00237BA0" w:rsidRDefault="00324389">
      <w:pPr>
        <w:pStyle w:val="ConsPlusNormal1"/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ой информации (</w:t>
      </w:r>
      <w:hyperlink r:id="rId10" w:tooltip="http://www.pravo.gov.ru/" w:history="1">
        <w:r>
          <w:rPr>
            <w:rFonts w:ascii="Times New Roman" w:hAnsi="Times New Roman" w:cs="Times New Roman"/>
            <w:color w:val="auto"/>
            <w:sz w:val="28"/>
            <w:szCs w:val="28"/>
            <w:highlight w:val="white"/>
          </w:rPr>
          <w:t>www.pravo.gov.ru</w:t>
        </w:r>
      </w:hyperlink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).</w:t>
      </w:r>
    </w:p>
    <w:p w:rsidR="00237BA0" w:rsidRDefault="00324389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</w:rPr>
      </w:pPr>
      <w:hyperlink r:id="rId11" w:tooltip="http://www.pravo.gov.ru/" w:history="1">
        <w:r>
          <w:rPr>
            <w:color w:val="auto"/>
            <w:sz w:val="28"/>
            <w:szCs w:val="28"/>
          </w:rPr>
          <w:t>Отделу информационного обеспечения градостроительной деятельности разместить нас</w:t>
        </w:r>
        <w:r>
          <w:rPr>
            <w:color w:val="auto"/>
            <w:sz w:val="28"/>
            <w:szCs w:val="28"/>
          </w:rPr>
          <w:t>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237BA0" w:rsidRDefault="00324389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муниципального образования – Рязанский муниципальный район Рязанской области, главе муниципального образова</w:t>
      </w:r>
      <w:r>
        <w:rPr>
          <w:color w:val="auto"/>
          <w:sz w:val="28"/>
          <w:szCs w:val="28"/>
        </w:rPr>
        <w:t xml:space="preserve">ния – </w:t>
      </w:r>
      <w:proofErr w:type="spellStart"/>
      <w:r>
        <w:rPr>
          <w:color w:val="auto"/>
          <w:sz w:val="28"/>
          <w:szCs w:val="28"/>
        </w:rPr>
        <w:t>Дядьковское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237BA0" w:rsidRDefault="00324389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</w:rPr>
      </w:pPr>
      <w:r>
        <w:rPr>
          <w:rFonts w:eastAsia="NSimSun" w:cs="Arial"/>
          <w:color w:val="auto"/>
          <w:sz w:val="28"/>
          <w:szCs w:val="28"/>
        </w:rPr>
        <w:t>Контроль з</w:t>
      </w:r>
      <w:r>
        <w:rPr>
          <w:rFonts w:eastAsia="NSimSun" w:cs="Arial"/>
          <w:color w:val="auto"/>
          <w:sz w:val="28"/>
          <w:szCs w:val="28"/>
        </w:rPr>
        <w:t>а исполнением настоящего постановления возложить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237BA0" w:rsidRDefault="00237BA0">
      <w:pPr>
        <w:widowControl w:val="0"/>
        <w:ind w:left="142"/>
        <w:jc w:val="both"/>
        <w:rPr>
          <w:sz w:val="28"/>
          <w:highlight w:val="yellow"/>
        </w:rPr>
      </w:pPr>
    </w:p>
    <w:p w:rsidR="00237BA0" w:rsidRDefault="00237BA0">
      <w:pPr>
        <w:widowControl w:val="0"/>
        <w:ind w:left="142"/>
        <w:jc w:val="both"/>
        <w:rPr>
          <w:sz w:val="28"/>
          <w:highlight w:val="yellow"/>
        </w:rPr>
      </w:pPr>
    </w:p>
    <w:p w:rsidR="00237BA0" w:rsidRDefault="00324389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Р.В. Шашкин</w:t>
      </w:r>
    </w:p>
    <w:p w:rsidR="00237BA0" w:rsidRDefault="00237BA0">
      <w:pPr>
        <w:pStyle w:val="30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</w:rPr>
      </w:pPr>
    </w:p>
    <w:sectPr w:rsidR="00237BA0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389" w:rsidRDefault="00324389">
      <w:pPr>
        <w:pStyle w:val="30"/>
      </w:pPr>
      <w:r>
        <w:separator/>
      </w:r>
    </w:p>
  </w:endnote>
  <w:endnote w:type="continuationSeparator" w:id="0">
    <w:p w:rsidR="00324389" w:rsidRDefault="00324389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389" w:rsidRDefault="00324389">
      <w:pPr>
        <w:pStyle w:val="30"/>
      </w:pPr>
      <w:r>
        <w:separator/>
      </w:r>
    </w:p>
  </w:footnote>
  <w:footnote w:type="continuationSeparator" w:id="0">
    <w:p w:rsidR="00324389" w:rsidRDefault="00324389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BA0" w:rsidRDefault="00324389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37BA0" w:rsidRDefault="00237BA0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56A6"/>
    <w:multiLevelType w:val="multilevel"/>
    <w:tmpl w:val="C9C28E0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 w15:restartNumberingAfterBreak="0">
    <w:nsid w:val="035D4759"/>
    <w:multiLevelType w:val="multilevel"/>
    <w:tmpl w:val="519429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 w15:restartNumberingAfterBreak="0">
    <w:nsid w:val="05B772FD"/>
    <w:multiLevelType w:val="multilevel"/>
    <w:tmpl w:val="A4EC6C5A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05D44FC2"/>
    <w:multiLevelType w:val="hybridMultilevel"/>
    <w:tmpl w:val="F77E622E"/>
    <w:lvl w:ilvl="0" w:tplc="D3C83E04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9C4A31B0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83B09E86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0720B220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EABA761C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7166D406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938028D0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FFAE6A50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D5A81CBE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0889299D"/>
    <w:multiLevelType w:val="multilevel"/>
    <w:tmpl w:val="1D84BD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 w15:restartNumberingAfterBreak="0">
    <w:nsid w:val="0D123095"/>
    <w:multiLevelType w:val="multilevel"/>
    <w:tmpl w:val="03C262C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 w15:restartNumberingAfterBreak="0">
    <w:nsid w:val="0F914DD8"/>
    <w:multiLevelType w:val="multilevel"/>
    <w:tmpl w:val="CB147C0C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149E3164"/>
    <w:multiLevelType w:val="hybridMultilevel"/>
    <w:tmpl w:val="F8F8C804"/>
    <w:lvl w:ilvl="0" w:tplc="F062812A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CDBC34F4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E8CC970A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CA303A2C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0ED8F82A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E8C8CC58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DF9C1E82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AD3093DE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270EB0DC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1D2714C4"/>
    <w:multiLevelType w:val="multilevel"/>
    <w:tmpl w:val="773480B8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20131E02"/>
    <w:multiLevelType w:val="multilevel"/>
    <w:tmpl w:val="AA90061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 w15:restartNumberingAfterBreak="0">
    <w:nsid w:val="31FA7DCA"/>
    <w:multiLevelType w:val="multilevel"/>
    <w:tmpl w:val="F82440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 w15:restartNumberingAfterBreak="0">
    <w:nsid w:val="32341F16"/>
    <w:multiLevelType w:val="multilevel"/>
    <w:tmpl w:val="79BED71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 w15:restartNumberingAfterBreak="0">
    <w:nsid w:val="341839AA"/>
    <w:multiLevelType w:val="multilevel"/>
    <w:tmpl w:val="053ADD80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379456F6"/>
    <w:multiLevelType w:val="multilevel"/>
    <w:tmpl w:val="2BE683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 w15:restartNumberingAfterBreak="0">
    <w:nsid w:val="38F30DBA"/>
    <w:multiLevelType w:val="hybridMultilevel"/>
    <w:tmpl w:val="7B304334"/>
    <w:lvl w:ilvl="0" w:tplc="6C7AFE72">
      <w:start w:val="1"/>
      <w:numFmt w:val="none"/>
      <w:suff w:val="nothing"/>
      <w:lvlText w:val=""/>
      <w:lvlJc w:val="left"/>
      <w:pPr>
        <w:ind w:left="0" w:firstLine="0"/>
      </w:pPr>
    </w:lvl>
    <w:lvl w:ilvl="1" w:tplc="FCBED170">
      <w:start w:val="1"/>
      <w:numFmt w:val="none"/>
      <w:suff w:val="nothing"/>
      <w:lvlText w:val=""/>
      <w:lvlJc w:val="left"/>
      <w:pPr>
        <w:ind w:left="0" w:firstLine="0"/>
      </w:pPr>
    </w:lvl>
    <w:lvl w:ilvl="2" w:tplc="645480A2">
      <w:start w:val="1"/>
      <w:numFmt w:val="none"/>
      <w:suff w:val="nothing"/>
      <w:lvlText w:val=""/>
      <w:lvlJc w:val="left"/>
      <w:pPr>
        <w:ind w:left="0" w:firstLine="0"/>
      </w:pPr>
    </w:lvl>
    <w:lvl w:ilvl="3" w:tplc="4F20FA4A">
      <w:start w:val="1"/>
      <w:numFmt w:val="none"/>
      <w:suff w:val="nothing"/>
      <w:lvlText w:val=""/>
      <w:lvlJc w:val="left"/>
      <w:pPr>
        <w:ind w:left="0" w:firstLine="0"/>
      </w:pPr>
    </w:lvl>
    <w:lvl w:ilvl="4" w:tplc="A77A5BAC">
      <w:start w:val="1"/>
      <w:numFmt w:val="none"/>
      <w:suff w:val="nothing"/>
      <w:lvlText w:val=""/>
      <w:lvlJc w:val="left"/>
      <w:pPr>
        <w:ind w:left="0" w:firstLine="0"/>
      </w:pPr>
    </w:lvl>
    <w:lvl w:ilvl="5" w:tplc="6164C256">
      <w:start w:val="1"/>
      <w:numFmt w:val="none"/>
      <w:suff w:val="nothing"/>
      <w:lvlText w:val=""/>
      <w:lvlJc w:val="left"/>
      <w:pPr>
        <w:ind w:left="0" w:firstLine="0"/>
      </w:pPr>
    </w:lvl>
    <w:lvl w:ilvl="6" w:tplc="CE1E136E">
      <w:start w:val="1"/>
      <w:numFmt w:val="none"/>
      <w:suff w:val="nothing"/>
      <w:lvlText w:val=""/>
      <w:lvlJc w:val="left"/>
      <w:pPr>
        <w:ind w:left="0" w:firstLine="0"/>
      </w:pPr>
    </w:lvl>
    <w:lvl w:ilvl="7" w:tplc="ACB2DAA6">
      <w:start w:val="1"/>
      <w:numFmt w:val="none"/>
      <w:suff w:val="nothing"/>
      <w:lvlText w:val=""/>
      <w:lvlJc w:val="left"/>
      <w:pPr>
        <w:ind w:left="0" w:firstLine="0"/>
      </w:pPr>
    </w:lvl>
    <w:lvl w:ilvl="8" w:tplc="BD60983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3D2B6DB4"/>
    <w:multiLevelType w:val="multilevel"/>
    <w:tmpl w:val="B326262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404A22E9"/>
    <w:multiLevelType w:val="multilevel"/>
    <w:tmpl w:val="60064AC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 w15:restartNumberingAfterBreak="0">
    <w:nsid w:val="41F87C39"/>
    <w:multiLevelType w:val="hybridMultilevel"/>
    <w:tmpl w:val="EFF2B35A"/>
    <w:lvl w:ilvl="0" w:tplc="1D28FC2C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E0246504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EA508F56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6EFAF5E6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FF9CB616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DDB4E6EE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EF64725C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B63A6B94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8E98C812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44C869C7"/>
    <w:multiLevelType w:val="hybridMultilevel"/>
    <w:tmpl w:val="A0682B10"/>
    <w:lvl w:ilvl="0" w:tplc="6762B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C6A05B2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B8851A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9066B9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99AD2D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F4E451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4242CA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F90DC3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6E65DB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78167C1"/>
    <w:multiLevelType w:val="multilevel"/>
    <w:tmpl w:val="AB06B60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48674B67"/>
    <w:multiLevelType w:val="multilevel"/>
    <w:tmpl w:val="B13A99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486A537C"/>
    <w:multiLevelType w:val="multilevel"/>
    <w:tmpl w:val="722EDAF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2" w15:restartNumberingAfterBreak="0">
    <w:nsid w:val="507E4467"/>
    <w:multiLevelType w:val="multilevel"/>
    <w:tmpl w:val="EBD858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 w15:restartNumberingAfterBreak="0">
    <w:nsid w:val="51253F95"/>
    <w:multiLevelType w:val="hybridMultilevel"/>
    <w:tmpl w:val="DEC6DD88"/>
    <w:lvl w:ilvl="0" w:tplc="60CE595A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590CA954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A8207C2E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89CA6B0E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5FB41642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35A2E35E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32F08228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A3E874BE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2C262378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544D4E3A"/>
    <w:multiLevelType w:val="multilevel"/>
    <w:tmpl w:val="BAA8673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 w15:restartNumberingAfterBreak="0">
    <w:nsid w:val="5A4713C4"/>
    <w:multiLevelType w:val="multilevel"/>
    <w:tmpl w:val="CC4AB9E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 w15:restartNumberingAfterBreak="0">
    <w:nsid w:val="5A913B11"/>
    <w:multiLevelType w:val="hybridMultilevel"/>
    <w:tmpl w:val="79FAD0E6"/>
    <w:lvl w:ilvl="0" w:tplc="BAA87306">
      <w:start w:val="1"/>
      <w:numFmt w:val="none"/>
      <w:suff w:val="nothing"/>
      <w:lvlText w:val=""/>
      <w:lvlJc w:val="left"/>
      <w:pPr>
        <w:ind w:left="0" w:firstLine="0"/>
      </w:pPr>
    </w:lvl>
    <w:lvl w:ilvl="1" w:tplc="1B5867F0">
      <w:start w:val="1"/>
      <w:numFmt w:val="none"/>
      <w:suff w:val="nothing"/>
      <w:lvlText w:val=""/>
      <w:lvlJc w:val="left"/>
      <w:pPr>
        <w:ind w:left="0" w:firstLine="0"/>
      </w:pPr>
    </w:lvl>
    <w:lvl w:ilvl="2" w:tplc="FFF022D0">
      <w:start w:val="1"/>
      <w:numFmt w:val="none"/>
      <w:suff w:val="nothing"/>
      <w:lvlText w:val=""/>
      <w:lvlJc w:val="left"/>
      <w:pPr>
        <w:ind w:left="0" w:firstLine="0"/>
      </w:pPr>
    </w:lvl>
    <w:lvl w:ilvl="3" w:tplc="D6A079B2">
      <w:start w:val="1"/>
      <w:numFmt w:val="none"/>
      <w:suff w:val="nothing"/>
      <w:lvlText w:val=""/>
      <w:lvlJc w:val="left"/>
      <w:pPr>
        <w:ind w:left="0" w:firstLine="0"/>
      </w:pPr>
    </w:lvl>
    <w:lvl w:ilvl="4" w:tplc="2982DDC2">
      <w:start w:val="1"/>
      <w:numFmt w:val="none"/>
      <w:suff w:val="nothing"/>
      <w:lvlText w:val=""/>
      <w:lvlJc w:val="left"/>
      <w:pPr>
        <w:ind w:left="0" w:firstLine="0"/>
      </w:pPr>
    </w:lvl>
    <w:lvl w:ilvl="5" w:tplc="FE466DF2">
      <w:start w:val="1"/>
      <w:numFmt w:val="none"/>
      <w:suff w:val="nothing"/>
      <w:lvlText w:val=""/>
      <w:lvlJc w:val="left"/>
      <w:pPr>
        <w:ind w:left="0" w:firstLine="0"/>
      </w:pPr>
    </w:lvl>
    <w:lvl w:ilvl="6" w:tplc="37308860">
      <w:start w:val="1"/>
      <w:numFmt w:val="none"/>
      <w:suff w:val="nothing"/>
      <w:lvlText w:val=""/>
      <w:lvlJc w:val="left"/>
      <w:pPr>
        <w:ind w:left="0" w:firstLine="0"/>
      </w:pPr>
    </w:lvl>
    <w:lvl w:ilvl="7" w:tplc="331ABE8A">
      <w:start w:val="1"/>
      <w:numFmt w:val="none"/>
      <w:suff w:val="nothing"/>
      <w:lvlText w:val=""/>
      <w:lvlJc w:val="left"/>
      <w:pPr>
        <w:ind w:left="0" w:firstLine="0"/>
      </w:pPr>
    </w:lvl>
    <w:lvl w:ilvl="8" w:tplc="36BC158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636743B3"/>
    <w:multiLevelType w:val="multilevel"/>
    <w:tmpl w:val="3C9E01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8" w15:restartNumberingAfterBreak="0">
    <w:nsid w:val="64112DE8"/>
    <w:multiLevelType w:val="multilevel"/>
    <w:tmpl w:val="73A2732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 w15:restartNumberingAfterBreak="0">
    <w:nsid w:val="6FB37111"/>
    <w:multiLevelType w:val="multilevel"/>
    <w:tmpl w:val="BBB0BE7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0" w15:restartNumberingAfterBreak="0">
    <w:nsid w:val="70C463A1"/>
    <w:multiLevelType w:val="multilevel"/>
    <w:tmpl w:val="3BC43C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31" w15:restartNumberingAfterBreak="0">
    <w:nsid w:val="72365DB6"/>
    <w:multiLevelType w:val="multilevel"/>
    <w:tmpl w:val="04A6A452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 w15:restartNumberingAfterBreak="0">
    <w:nsid w:val="74135622"/>
    <w:multiLevelType w:val="multilevel"/>
    <w:tmpl w:val="6DB2C5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3" w15:restartNumberingAfterBreak="0">
    <w:nsid w:val="756C0A6B"/>
    <w:multiLevelType w:val="hybridMultilevel"/>
    <w:tmpl w:val="B78E5630"/>
    <w:lvl w:ilvl="0" w:tplc="D0EEE77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A643A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1FA97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92E54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C2052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1DC09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50255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004EC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3A8B8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 w15:restartNumberingAfterBreak="0">
    <w:nsid w:val="7B251168"/>
    <w:multiLevelType w:val="multilevel"/>
    <w:tmpl w:val="E5F6B89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 w15:restartNumberingAfterBreak="0">
    <w:nsid w:val="7C6F791D"/>
    <w:multiLevelType w:val="hybridMultilevel"/>
    <w:tmpl w:val="251039F6"/>
    <w:lvl w:ilvl="0" w:tplc="F76A576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EC4DD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AB200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F1A2E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D34C9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B86B8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A2031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1EE22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2A227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21"/>
  </w:num>
  <w:num w:numId="2">
    <w:abstractNumId w:val="26"/>
  </w:num>
  <w:num w:numId="3">
    <w:abstractNumId w:val="14"/>
  </w:num>
  <w:num w:numId="4">
    <w:abstractNumId w:val="11"/>
  </w:num>
  <w:num w:numId="5">
    <w:abstractNumId w:val="9"/>
  </w:num>
  <w:num w:numId="6">
    <w:abstractNumId w:val="13"/>
  </w:num>
  <w:num w:numId="7">
    <w:abstractNumId w:val="0"/>
  </w:num>
  <w:num w:numId="8">
    <w:abstractNumId w:val="4"/>
  </w:num>
  <w:num w:numId="9">
    <w:abstractNumId w:val="16"/>
  </w:num>
  <w:num w:numId="10">
    <w:abstractNumId w:val="29"/>
  </w:num>
  <w:num w:numId="11">
    <w:abstractNumId w:val="10"/>
  </w:num>
  <w:num w:numId="12">
    <w:abstractNumId w:val="20"/>
  </w:num>
  <w:num w:numId="13">
    <w:abstractNumId w:val="27"/>
  </w:num>
  <w:num w:numId="14">
    <w:abstractNumId w:val="32"/>
  </w:num>
  <w:num w:numId="15">
    <w:abstractNumId w:val="1"/>
  </w:num>
  <w:num w:numId="16">
    <w:abstractNumId w:val="22"/>
  </w:num>
  <w:num w:numId="17">
    <w:abstractNumId w:val="2"/>
  </w:num>
  <w:num w:numId="18">
    <w:abstractNumId w:val="8"/>
  </w:num>
  <w:num w:numId="19">
    <w:abstractNumId w:val="34"/>
  </w:num>
  <w:num w:numId="20">
    <w:abstractNumId w:val="30"/>
  </w:num>
  <w:num w:numId="21">
    <w:abstractNumId w:val="25"/>
  </w:num>
  <w:num w:numId="22">
    <w:abstractNumId w:val="19"/>
  </w:num>
  <w:num w:numId="23">
    <w:abstractNumId w:val="24"/>
  </w:num>
  <w:num w:numId="24">
    <w:abstractNumId w:val="31"/>
  </w:num>
  <w:num w:numId="25">
    <w:abstractNumId w:val="28"/>
  </w:num>
  <w:num w:numId="26">
    <w:abstractNumId w:val="5"/>
  </w:num>
  <w:num w:numId="27">
    <w:abstractNumId w:val="12"/>
  </w:num>
  <w:num w:numId="28">
    <w:abstractNumId w:val="6"/>
  </w:num>
  <w:num w:numId="29">
    <w:abstractNumId w:val="15"/>
  </w:num>
  <w:num w:numId="30">
    <w:abstractNumId w:val="18"/>
  </w:num>
  <w:num w:numId="31">
    <w:abstractNumId w:val="23"/>
  </w:num>
  <w:num w:numId="32">
    <w:abstractNumId w:val="7"/>
  </w:num>
  <w:num w:numId="33">
    <w:abstractNumId w:val="17"/>
  </w:num>
  <w:num w:numId="34">
    <w:abstractNumId w:val="3"/>
  </w:num>
  <w:num w:numId="35">
    <w:abstractNumId w:val="33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A0"/>
    <w:rsid w:val="00237BA0"/>
    <w:rsid w:val="00324389"/>
    <w:rsid w:val="0097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62FB"/>
  <w15:docId w15:val="{E61DCE26-2D63-424B-B722-808FB1A8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customStyle="1" w:styleId="22">
    <w:name w:val="Заголовок2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6.05.20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181</cp:revision>
  <dcterms:created xsi:type="dcterms:W3CDTF">2023-10-17T12:57:00Z</dcterms:created>
  <dcterms:modified xsi:type="dcterms:W3CDTF">2024-02-01T13:15:00Z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