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48" w:rsidRDefault="0045583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648" w:rsidRDefault="0045583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CC2648" w:rsidRDefault="0045583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CC2648" w:rsidRDefault="00CC264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C2648" w:rsidRDefault="00CC264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CC2648" w:rsidRDefault="0045583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C2648" w:rsidRDefault="00CC2648">
      <w:pPr>
        <w:tabs>
          <w:tab w:val="left" w:pos="709"/>
        </w:tabs>
        <w:jc w:val="center"/>
        <w:rPr>
          <w:sz w:val="28"/>
        </w:rPr>
      </w:pPr>
    </w:p>
    <w:p w:rsidR="00CC2648" w:rsidRDefault="00CC2648">
      <w:pPr>
        <w:tabs>
          <w:tab w:val="left" w:pos="709"/>
        </w:tabs>
        <w:jc w:val="center"/>
        <w:rPr>
          <w:sz w:val="28"/>
        </w:rPr>
      </w:pPr>
    </w:p>
    <w:p w:rsidR="00CC2648" w:rsidRDefault="009F5E0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455837">
        <w:rPr>
          <w:sz w:val="28"/>
        </w:rPr>
        <w:t xml:space="preserve">2024 г.                                                         </w:t>
      </w:r>
      <w:r>
        <w:rPr>
          <w:sz w:val="28"/>
        </w:rPr>
        <w:t xml:space="preserve">                        </w:t>
      </w:r>
      <w:r w:rsidR="00455837">
        <w:rPr>
          <w:sz w:val="28"/>
        </w:rPr>
        <w:t xml:space="preserve">               № </w:t>
      </w:r>
      <w:r>
        <w:rPr>
          <w:sz w:val="28"/>
        </w:rPr>
        <w:t>45-п</w:t>
      </w:r>
    </w:p>
    <w:p w:rsidR="00CC2648" w:rsidRDefault="00CC2648">
      <w:pPr>
        <w:tabs>
          <w:tab w:val="left" w:pos="709"/>
        </w:tabs>
        <w:jc w:val="both"/>
        <w:rPr>
          <w:sz w:val="28"/>
        </w:rPr>
      </w:pPr>
    </w:p>
    <w:p w:rsidR="00CC2648" w:rsidRDefault="00CC2648">
      <w:pPr>
        <w:tabs>
          <w:tab w:val="left" w:pos="709"/>
        </w:tabs>
        <w:jc w:val="both"/>
        <w:rPr>
          <w:sz w:val="28"/>
        </w:rPr>
      </w:pPr>
    </w:p>
    <w:p w:rsidR="00CC2648" w:rsidRDefault="00455837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CC2648" w:rsidRDefault="00CC2648">
      <w:pPr>
        <w:tabs>
          <w:tab w:val="left" w:pos="709"/>
        </w:tabs>
        <w:jc w:val="both"/>
        <w:rPr>
          <w:sz w:val="28"/>
          <w:highlight w:val="white"/>
        </w:rPr>
      </w:pPr>
    </w:p>
    <w:p w:rsidR="00CC2648" w:rsidRDefault="00455837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Мельника А.Н.</w:t>
      </w:r>
      <w:r>
        <w:rPr>
          <w:color w:val="000000" w:themeColor="text1"/>
          <w:sz w:val="28"/>
          <w:szCs w:val="28"/>
        </w:rPr>
        <w:t>, статьи 33 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000000" w:themeColor="text1"/>
          <w:sz w:val="28"/>
          <w:szCs w:val="28"/>
        </w:rPr>
        <w:t xml:space="preserve">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12.01.2024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szCs w:val="28"/>
        </w:rPr>
        <w:t xml:space="preserve">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CC2648" w:rsidRDefault="00455837" w:rsidP="00455837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(далее – проект внесения изменений в правила землепользо</w:t>
      </w:r>
      <w:r>
        <w:rPr>
          <w:color w:val="000000" w:themeColor="text1"/>
          <w:sz w:val="28"/>
          <w:szCs w:val="28"/>
        </w:rPr>
        <w:t>вания и застройки),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21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.10.2020 </w:t>
      </w:r>
      <w:r>
        <w:rPr>
          <w:color w:val="000000" w:themeColor="text1"/>
          <w:sz w:val="28"/>
          <w:szCs w:val="28"/>
        </w:rPr>
        <w:t>№ 702-п</w:t>
      </w:r>
      <w:r>
        <w:rPr>
          <w:color w:val="000000" w:themeColor="text1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Екимовское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 xml:space="preserve">(в ред.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16.03.2022 № 126-п, от 03.08.2023 № 351-п)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в части изменения территориальной зоны земельного участка с кадастровым номером </w:t>
      </w:r>
      <w:r>
        <w:rPr>
          <w:bCs/>
          <w:iCs/>
          <w:color w:val="auto"/>
          <w:sz w:val="28"/>
          <w:szCs w:val="28"/>
          <w:lang w:eastAsia="ar-SA"/>
        </w:rPr>
        <w:t xml:space="preserve">62:15:0020223:568 с зоны </w:t>
      </w:r>
      <w:r>
        <w:rPr>
          <w:bCs/>
          <w:iCs/>
          <w:color w:val="auto"/>
          <w:sz w:val="28"/>
          <w:szCs w:val="28"/>
          <w:lang w:eastAsia="ar-SA"/>
        </w:rPr>
        <w:t>«Производственная зона сельскохозяйственных предприятий» на зону «Производственная зона»</w:t>
      </w:r>
      <w:r>
        <w:rPr>
          <w:color w:val="auto"/>
          <w:sz w:val="28"/>
          <w:szCs w:val="28"/>
        </w:rPr>
        <w:t>.</w:t>
      </w:r>
    </w:p>
    <w:p w:rsidR="00CC2648" w:rsidRDefault="00CC2648">
      <w:pPr>
        <w:tabs>
          <w:tab w:val="left" w:pos="709"/>
          <w:tab w:val="right" w:pos="9922"/>
        </w:tabs>
        <w:ind w:firstLine="850"/>
        <w:jc w:val="both"/>
        <w:rPr>
          <w:color w:val="auto"/>
        </w:rPr>
      </w:pPr>
    </w:p>
    <w:p w:rsidR="00CC2648" w:rsidRDefault="00455837" w:rsidP="00455837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lastRenderedPageBreak/>
        <w:t xml:space="preserve">Предложить заявителю </w:t>
      </w:r>
      <w:r>
        <w:rPr>
          <w:color w:val="auto"/>
          <w:sz w:val="28"/>
          <w:szCs w:val="28"/>
          <w:lang w:eastAsia="ar-SA"/>
        </w:rPr>
        <w:t>Мельнику А.Н.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9F5E08">
        <w:rPr>
          <w:color w:val="000000" w:themeColor="text1"/>
          <w:sz w:val="28"/>
          <w:szCs w:val="28"/>
        </w:rPr>
        <w:t>.</w:t>
      </w:r>
    </w:p>
    <w:p w:rsidR="00CC2648" w:rsidRDefault="00455837" w:rsidP="00455837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CC2648" w:rsidRDefault="00455837" w:rsidP="00455837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CC2648" w:rsidRDefault="00455837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CC2648" w:rsidRDefault="00455837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CC2648" w:rsidRDefault="00455837" w:rsidP="0045583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CC2648" w:rsidRDefault="00455837" w:rsidP="0045583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>муниципальный район Рязанской области, гл</w:t>
      </w:r>
      <w:r>
        <w:rPr>
          <w:color w:val="000000" w:themeColor="text1"/>
          <w:sz w:val="28"/>
          <w:szCs w:val="28"/>
        </w:rPr>
        <w:t xml:space="preserve">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Екимовское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color w:val="000000" w:themeColor="text1"/>
          <w:sz w:val="28"/>
          <w:szCs w:val="28"/>
        </w:rPr>
        <w:t>вой информации.</w:t>
      </w:r>
    </w:p>
    <w:p w:rsidR="00CC2648" w:rsidRDefault="00455837" w:rsidP="0045583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CC2648" w:rsidRDefault="00CC2648">
      <w:pPr>
        <w:widowControl w:val="0"/>
        <w:ind w:left="142"/>
        <w:jc w:val="both"/>
        <w:rPr>
          <w:highlight w:val="yellow"/>
        </w:rPr>
      </w:pPr>
    </w:p>
    <w:p w:rsidR="00CC2648" w:rsidRDefault="00CC2648">
      <w:pPr>
        <w:widowControl w:val="0"/>
        <w:jc w:val="both"/>
        <w:rPr>
          <w:color w:val="auto"/>
          <w:highlight w:val="white"/>
        </w:rPr>
      </w:pPr>
    </w:p>
    <w:p w:rsidR="00CC2648" w:rsidRDefault="00455837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Р.В. Шашкин</w:t>
      </w:r>
    </w:p>
    <w:p w:rsidR="00CC2648" w:rsidRDefault="00CC2648">
      <w:pPr>
        <w:tabs>
          <w:tab w:val="left" w:pos="709"/>
        </w:tabs>
        <w:jc w:val="both"/>
        <w:rPr>
          <w:sz w:val="28"/>
          <w:highlight w:val="white"/>
        </w:rPr>
      </w:pPr>
    </w:p>
    <w:p w:rsidR="00CC2648" w:rsidRDefault="00CC2648"/>
    <w:sectPr w:rsidR="00CC2648">
      <w:headerReference w:type="default" r:id="rId12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37" w:rsidRDefault="00455837">
      <w:r>
        <w:separator/>
      </w:r>
    </w:p>
  </w:endnote>
  <w:endnote w:type="continuationSeparator" w:id="0">
    <w:p w:rsidR="00455837" w:rsidRDefault="0045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37" w:rsidRDefault="00455837">
      <w:r>
        <w:separator/>
      </w:r>
    </w:p>
  </w:footnote>
  <w:footnote w:type="continuationSeparator" w:id="0">
    <w:p w:rsidR="00455837" w:rsidRDefault="0045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48" w:rsidRDefault="00455837">
    <w:pPr>
      <w:pStyle w:val="aff4"/>
      <w:jc w:val="center"/>
      <w:rPr>
        <w:sz w:val="28"/>
      </w:rPr>
    </w:pPr>
    <w:r>
      <w:rPr>
        <w:sz w:val="28"/>
      </w:rPr>
      <w:t>2</w:t>
    </w:r>
  </w:p>
  <w:p w:rsidR="00CC2648" w:rsidRDefault="00CC2648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14236"/>
    <w:multiLevelType w:val="hybridMultilevel"/>
    <w:tmpl w:val="9EAEE25E"/>
    <w:lvl w:ilvl="0" w:tplc="DB9C8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3328DD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3AA11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9C6C70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DF6268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D0E27E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18ED22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29489D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C47691B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48"/>
    <w:rsid w:val="00455837"/>
    <w:rsid w:val="009F5E08"/>
    <w:rsid w:val="00CC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DAC9"/>
  <w15:docId w15:val="{43181059-40E7-4AD4-BA86-5AC83482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96</cp:revision>
  <dcterms:created xsi:type="dcterms:W3CDTF">2020-12-26T06:51:00Z</dcterms:created>
  <dcterms:modified xsi:type="dcterms:W3CDTF">2024-02-12T07:31:00Z</dcterms:modified>
</cp:coreProperties>
</file>