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28" w:rsidRDefault="000E789E" w:rsidP="00BD1A9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left" w:pos="7938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68992" behindDoc="1" locked="0" layoutInCell="1" allowOverlap="1" wp14:anchorId="3E80164F" wp14:editId="52E49776">
            <wp:simplePos x="0" y="0"/>
            <wp:positionH relativeFrom="column">
              <wp:posOffset>843915</wp:posOffset>
            </wp:positionH>
            <wp:positionV relativeFrom="paragraph">
              <wp:posOffset>-351155</wp:posOffset>
            </wp:positionV>
            <wp:extent cx="683895" cy="732155"/>
            <wp:effectExtent l="0" t="0" r="190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5F4">
        <w:rPr>
          <w:b w:val="0"/>
          <w:bCs w:val="0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293057" wp14:editId="7D303C23">
                <wp:simplePos x="0" y="0"/>
                <wp:positionH relativeFrom="column">
                  <wp:posOffset>5566410</wp:posOffset>
                </wp:positionH>
                <wp:positionV relativeFrom="paragraph">
                  <wp:posOffset>-233680</wp:posOffset>
                </wp:positionV>
                <wp:extent cx="810260" cy="2762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02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E5428" w:rsidRDefault="003E5428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E293057" id="Прямоугольник 1" o:spid="_x0000_s1026" style="position:absolute;margin-left:438.3pt;margin-top:-18.4pt;width:63.8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guxQEAAGgDAAAOAAAAZHJzL2Uyb0RvYy54bWysU0tu2zAQ3RfoHQjua8kC4gaC5SwaOJt+&#10;AqQ9AEVRFgH+OqQteVeg2wI9Qg/RTdFPziDfqENacT/ZBdFiwOFw3sx7M1peDFqRnQAvranofJZT&#10;Igy3jTSbir57u352TokPzDRMWSMquheeXqyePln2rhSF7axqBBAEMb7sXUW7EFyZZZ53QjM/s04Y&#10;DLYWNAvowiZrgPWIrlVW5Pki6y00DiwX3uPt5TFIVwm/bQUPb9rWi0BURbG3kCwkW0ebrZas3ABz&#10;neRTG+wBXWgmDRY9QV2ywMgW5D0oLTlYb9sw41Zntm0lF4kDspnn/7G56ZgTiQuK491JJv94sPz1&#10;7hqIbHB2lBimcUTjl8OHw+fx53h7+Dh+HW/HH4dP46/x2/idzKNevfMlpt24a5g8j0dS969sg+ls&#10;G2ySYmhBR0mQJBmS4vuT4mIIhOPl+TwvFjgXjqHi+aIozmKFjJV3yQ58uBJWk3ioKOBAEzjbvfTh&#10;+PTuSazlrZLNWiqVHNjULxSQHcPhr9M3of/zTJmHZWKXMTWLekQFjsqEoR4mWWrb7FGYHrerov79&#10;loFI9WMCjjPxnFYv7svffoL984OsfgMAAP//AwBQSwMEFAAGAAgAAAAhADsZ2XDfAAAACgEAAA8A&#10;AABkcnMvZG93bnJldi54bWxMj8tOwzAQRfdI/IM1SOxam1K5VYhTQQliw6IU2E/tIYnwI4rdNuXr&#10;cVdlOZqje88tV6Oz7EBD7IJXcDcVwMjrYDrfKPj8eJksgcWE3qANnhScKMKqur4qsTDh6N/psE0N&#10;yyE+FqigTakvOI+6JYdxGnry+fcdBocpn0PDzYDHHO4snwkhucPO54YWe1q3pH+2e6dgg/i8+X3V&#10;+qk+vc1rWn/VFKxStzfj4wOwRGO6wHDWz+pQZadd2HsTmVWwXEiZUQWTe5k3nAkh5jNgOwVyAbwq&#10;+f8J1R8AAAD//wMAUEsBAi0AFAAGAAgAAAAhALaDOJL+AAAA4QEAABMAAAAAAAAAAAAAAAAAAAAA&#10;AFtDb250ZW50X1R5cGVzXS54bWxQSwECLQAUAAYACAAAACEAOP0h/9YAAACUAQAACwAAAAAAAAAA&#10;AAAAAAAvAQAAX3JlbHMvLnJlbHNQSwECLQAUAAYACAAAACEA+wE4LsUBAABoAwAADgAAAAAAAAAA&#10;AAAAAAAuAgAAZHJzL2Uyb0RvYy54bWxQSwECLQAUAAYACAAAACEAOxnZcN8AAAAKAQAADwAAAAAA&#10;AAAAAAAAAAAfBAAAZHJzL2Rvd25yZXYueG1sUEsFBgAAAAAEAAQA8wAAACsFAAAAAA==&#10;" strokecolor="white">
                <v:textbox>
                  <w:txbxContent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</w:p>
    <w:p w:rsidR="00007559" w:rsidRPr="00007559" w:rsidRDefault="00007559" w:rsidP="00007559"/>
    <w:p w:rsidR="003E5428" w:rsidRDefault="00BD1A97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</w: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:rsidR="003E5428" w:rsidRDefault="004425F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.8pt;margin-top:.2pt;width:180pt;height:6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:rsidR="003E5428" w:rsidRDefault="004425F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194.45pt;margin-top:141.05pt;width:3.1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left:0;text-align:left;margin-left:59.1pt;margin-top:141.05pt;width:3.1pt;height:13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left:0;text-align:left;margin-left:111.9pt;margin-top:115.6pt;width:3.1pt;height:13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8GxAEAAEADAAAOAAAAZHJzL2Uyb0RvYy54bWysUkuOEzEQ3SNxB8t74iQDmaGVzmxGg5D4&#10;jDRwALfbTlvyD9tJd3ZIbJE4AodgMwJmzuDciLInHX47xMYql8uv3ntVy/NBK7TlPkhrajybTDHi&#10;htlWmnWN3765fHSGUYjUtFRZw2u84wGfrx4+WPau4nPbWdVyjwDEhKp3Ne5idBUhgXVc0zCxjht4&#10;FNZrGuHq16T1tAd0rch8Ol2Q3vrWect4CJC9uH/Eq4IvBGfxtRCBR6RqDNxiOX05m3yS1ZJWa09d&#10;J9mBBv0HFppKA02PUBc0UrTx8i8oLZm3wYo4YVYTK4RkvGgANbPpH2quO+p40QLmBHe0Kfw/WPZq&#10;e+WRbGu8wMhQDSNKn/fv95/S93S3/5C+pLv0bf8x3aab9BUtsl+9CxV8u3ZX/nALEKKmf2lb+E43&#10;0RYrBuF1tgREoqE4vjs6zoeIGCRPnp6cwlgYvMxOn8wXZSCEVuNf50N8xq1GOaixh3kWbLp9ESJ0&#10;h9KxJLcy9lIqVWaqzG8JKMwZkslnuvcy4tAMRfzjUVhj2x2I6WEjahzebajnGKnnBizP6zMGfgya&#10;Q5C5ZGwYU2F1WKm8B7/eS9XPxV/9AAAA//8DAFBLAwQUAAYACAAAACEAuO5p7eEAAAALAQAADwAA&#10;AGRycy9kb3ducmV2LnhtbEyPzU7DMBCE70i8g7VI3KhTR6A0jVNV/KgcoUUq3Nx4m0TE6yh2m8DT&#10;s5zgNqMdzX5TrCbXiTMOofWkYT5LQCBV3rZUa3jbPd1kIEI0ZE3nCTV8YYBVeXlRmNz6kV7xvI21&#10;4BIKudHQxNjnUoaqQWfCzPdIfDv6wZnIdqilHczI5a6TKknupDMt8YfG9HjfYPW5PTkNm6xfvz/7&#10;77HuHj82+5f94mG3iFpfX03rJYiIU/wLwy8+o0PJTAd/IhtEp0GplNEji3SuQHBCpQmvO7C4zTKQ&#10;ZSH/byh/AAAA//8DAFBLAQItABQABgAIAAAAIQC2gziS/gAAAOEBAAATAAAAAAAAAAAAAAAAAAAA&#10;AABbQ29udGVudF9UeXBlc10ueG1sUEsBAi0AFAAGAAgAAAAhADj9If/WAAAAlAEAAAsAAAAAAAAA&#10;AAAAAAAALwEAAF9yZWxzLy5yZWxzUEsBAi0AFAAGAAgAAAAhAN15zwbEAQAAQAMAAA4AAAAAAAAA&#10;AAAAAAAALgIAAGRycy9lMm9Eb2MueG1sUEsBAi0AFAAGAAgAAAAhALjuae3hAAAACwEAAA8AAAAA&#10;AAAAAAAAAAAAHg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3F00F" wp14:editId="521D4205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03F00F" id="Прямоугольник 8" o:spid="_x0000_s1031" style="position:absolute;left:0;text-align:left;margin-left:191.35pt;margin-top:90.4pt;width:3.1pt;height:1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L0xAEAAEADAAAOAAAAZHJzL2Uyb0RvYy54bWysUkluGzEQvAfwHwjeLUoyvGSgkS+GjQBZ&#10;DDh5AIdDaghwM0lpRrcAuQbIE/KIXIIsfgP1ozRpjbLdglyIZrNZ3VXVi8tBK7ThPkhrajybTDHi&#10;htlWmlWN37y+Pr7AKERqWqqs4TXe8oAvl0dPFr2r+Nx2VrXcIwAxoepdjbsYXUVIYB3XNEys4wYe&#10;hfWaRrj6FWk97QFdKzKfTs9Ib33rvGU8BMhePT7iZcEXgrP4SojAI1I1htliOX05m3yS5YJWK09d&#10;J9l+DPoPU2gqDTQ9QF3RSNHay7+gtGTeBivihFlNrBCS8cIB2Mymf7C566jjhQuIE9xBpvD/YNnL&#10;za1Hsq0xGGWoBovSx93b3Yf0LT3s3qVP6SF93b1P39Pn9AVdZL16Fyr4dudu/f4WIERN/8K28J2u&#10;oy1SDMLrLAmQRENRfHtQnA8RMUiePD05B1sYvMzOT+dnxRBCq/Gv8yHecKtRDmrswc+CTTfPQ4Tu&#10;UDqW5FbGXkuliqfK/JaAwpwhefg87iONODRDIX86EmtsuwUyPWxEjcP9mnqOkXpmQPK8PmPgx6DZ&#10;B3mWjA02lan2K5X34Nd7qfq5+Msf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h+IvT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7A9A19" wp14:editId="45769A95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77A9A19" id="Прямоугольник 10" o:spid="_x0000_s1032" style="position:absolute;left:0;text-align:left;margin-left:97.75pt;margin-top:80.3pt;width:2.55pt;height:13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93xQEAAEIDAAAOAAAAZHJzL2Uyb0RvYy54bWysUkluGzEQvAfIHwjeLUoyrBgDjXwxbATI&#10;YsDJAzgcUkOAm0lKM7oFyDVAnpBH5BJk8RuoH6VJa5TtFvhCNJvN6qrqXl4MWqEt90FaU+PZZIoR&#10;N8y20qxr/PbN1ck5RiFS01JlDa/xjgd8sXr6ZNm7is9tZ1XLPQIQE6re1biL0VWEBNZxTcPEOm7g&#10;UVivaYSrX5PW0x7QtSLz6XRBeutb5y3jIUD28uERrwq+EJzF10IEHpGqMXCL5fTlbPJJVktarT11&#10;nWQHGvQ/WGgqDTQ9Ql3SSNHGy3+gtGTeBivihFlNrBCS8aIB1Mymf6m57ajjRQuYE9zRpvB4sOzV&#10;9sYj2cLswB5DNcwofdq/239M39P9/n36nO7Tt/2H9CN9SV8RFIFjvQsVfLx1N/5wCxCipn9pW/hP&#10;N9EWMwbhdTYFZKKheL47es6HiBgkT+en52cYMXiZPTubL0o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LGAfd8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151660" wp14:editId="2E084F52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151660" id="Прямоугольник 11" o:spid="_x0000_s1033" style="position:absolute;left:0;text-align:left;margin-left:-4.95pt;margin-top:68.55pt;width:3.35pt;height:13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H4xQEAAEIDAAAOAAAAZHJzL2Uyb0RvYy54bWysUkluGzEQvAfIHwjeLUqCZQcDjXwxbATI&#10;YsDJAzgcUkOAm0lKM7oFyDVAnpBH5BJk8RuoH6VJa5TtFvhCNJvN6qrqXl4MWqEt90FaU+PZZIoR&#10;N8y20qxr/PbN1ckzjEKkpqXKGl7jHQ/4YvX0ybJ3FZ/bzqqWewQgJlS9q3EXo6sICazjmoaJddzA&#10;o7Be0whXvyatpz2ga0Xm0+kZ6a1vnbeMhwDZy4dHvCr4QnAWXwsReESqxsAtltOXs8knWS1ptfbU&#10;dZIdaND/YKGpNND0CHVJI0UbL/+B0pJ5G6yIE2Y1sUJIxosGUDOb/qXmtqOOFy1gTnBHm8LjwbJX&#10;2xuPZAuzm2FkqIYZpU/7d/uP6Xu6379Pn9N9+rb/kH6kL+krgiJwrHehgo+37sYfbgFC1PQvbQv/&#10;6SbaYsYgvM6mgEw0FM93R8/5EBGD5Ol8cbrAiMHL7HwxPysjIbQa/zof4jW3GuWgxh4mWrDp9kWI&#10;0B1Kx5LcytgrqVSZqjJ/JKAwZ0gmn+k+yIhDMxT556OwxrY7ENPDTtQ43G2o5xip5wZMzws0Bn4M&#10;mkOQuWRsGFRhdViqvAm/30vVr9Vf/QQ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LBawfj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D7CC97" wp14:editId="64D0817D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FD7CC97" id="Прямоугольник 12" o:spid="_x0000_s1034" style="position:absolute;left:0;text-align:left;margin-left:-4.95pt;margin-top:57.05pt;width:3.35pt;height:13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qixQEAAEIDAAAOAAAAZHJzL2Uyb0RvYy54bWysUkuOEzEQ3SNxB8t74qQ1GUatdGYzGoTE&#10;Z6SBA7jddtqSf9hOurNDYovEETgEG8RnzuDciLInHX47xMYql8uv3ntVq8tRK7TjPkhrGryYzTHi&#10;htlOmk2DX7+6fnSBUYjUdFRZwxu85wFfrh8+WA2u5pXtreq4RwBiQj24BvcxupqQwHquaZhZxw08&#10;Cus1jXD1G9J5OgC6VqSaz8/JYH3nvGU8BMhe3T/idcEXgrP4UojAI1INBm6xnL6cbT7JekXrjaeu&#10;l+xIg/4DC02lgaYnqCsaKdp6+ReUlszbYEWcMauJFUIyXjSAmsX8DzW3PXW8aAFzgjvZFP4fLHux&#10;u/FIdjC7CiNDNcwofTy8PXxI39Ld4V36lO7S18P79D19Tl8QFIFjgws1fLx1N/54CxCidnhuO/hP&#10;t9EWM0bhdTYFZKKxeL4/ec7HiBgkz6rl2RIjBi+Lx8vqvIyE0Hr663yIT7jVKAcN9jDRgk13z0KE&#10;7lA6leRWxl5LpcpUlfktAYU5QzL5TPdeRhzbsci/mIS1ttuDmAF2osHhzZZ6jpF6asD0vEBT4Keg&#10;PQaZS8aGQRVWx6XKm/DrvVT9XP31D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LE3uqLFAQAAQg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0480F0" wp14:editId="7DD33992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E0480F0" id="Прямоугольник 13" o:spid="_x0000_s1035" style="position:absolute;left:0;text-align:left;margin-left:-4.95pt;margin-top:45.5pt;width:3.35pt;height:13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9xQEAAEIDAAAOAAAAZHJzL2Uyb0RvYy54bWysUkuOEzEQ3SNxB8t74iRMhqGVzmxGg5D4&#10;jDRwALfbTlvyD9tJd3ZIbJE4AodgMwJmzuDciLInHX47xMYql8uv3ntVy/NBK7TlPkhrajybTDHi&#10;htlWmnWN3765fHSGUYjUtFRZw2u84wGfrx4+WPau4nPbWdVyjwDEhKp3Ne5idBUhgXVc0zCxjht4&#10;FNZrGuHq16T1tAd0rch8Oj0lvfWt85bxECB7cf+IVwVfCM7iayECj0jVGLjFcvpyNvkkqyWt1p66&#10;TrIDDfoPLDSVBpoeoS5opGjj5V9QWjJvgxVxwqwmVgjJeNEAambTP9Rcd9TxogXMCe5oU/h/sOzV&#10;9soj2cLsHmNkqIYZpc/79/tP6Xu6239IX9Jd+rb/mG7TTfqKoAgc612o4OO1u/KHW4AQNf1L28J/&#10;uom2mDEIr7MpIBMNxfPd0XM+RMQgeTJfnCwwYvAye7KYn5aREFqNf50P8Rm3GuWgxh4mWrDp9kWI&#10;0B1Kx5LcythLqVSZqjK/JaAwZ0gmn+ney4hDMxT5T0dhjW13IKaHnahxeLehnmOknhswPS/QGPgx&#10;aA5B5pKxYVCF1WGp8ib8ei9VP1d/9QM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iaI7vcUBAABC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5493B2" wp14:editId="66B2DEAA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B5493B2" id="Прямоугольник 14" o:spid="_x0000_s1036" style="position:absolute;left:0;text-align:left;margin-left:166.4pt;margin-top:29.65pt;width:3.9pt;height:13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KixQEAAEMDAAAOAAAAZHJzL2Uyb0RvYy54bWysUkluGzEQvAfwHwjeLUryEmegkS+GgwBZ&#10;DDh5AIdDaghwC0lpRrcAuQbIE/KIXIwk9huoH6VJLdlugS9Es5fqruqeXQ5aoRX3QVpT48lojBE3&#10;zLbSLGr87u318QVGIVLTUmUNr/GaB3w5P3oy613Fp7azquUeAYgJVe9q3MXoKkIC67imYWQdNxAU&#10;1msa4esXpPW0B3StyHQ8Pie99a3zlvEQwHu1DeJ5wReCs/hGiMAjUjWG2WJ5fXmb/JL5jFYLT10n&#10;2W4M+h9TaCoNND1AXdFI0dLLf6C0ZN4GK+KIWU2sEJLxwgHYTMZ/sbntqOOFC4gT3EGm8Hiw7PXq&#10;xiPZwu5OMTJUw47Sl82Hzef0Iz1sPqav6SF933xK9+kufUOQBIr1LlRQeOtu/O4XwERN/8q2UE+X&#10;0RYxBuF1FgVooqFovj5ozoeIGDhPn52dwGIYRCZPz6bnZSWEVvta50N8zq1G2aixh40WbLp6GSJ0&#10;h9R9Sm5l7LVUqmxVmT8ckJg9JA+fx93SiEMzbOmXxjnY2HYNbHo4ihqH90vqOUbqhQHV8wXtDb83&#10;mp2Rh8n1sKky1u6q8in8/i9Zv25//h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B7ZpKi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:rsidR="003E5428" w:rsidRDefault="004425F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151923" wp14:editId="7F725DCE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7151923" id="Прямоугольник 15" o:spid="_x0000_s1037" style="position:absolute;left:0;text-align:left;margin-left:200.95pt;margin-top:2.05pt;width:3.35pt;height:13.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AUxQEAAEMDAAAOAAAAZHJzL2Uyb0RvYy54bWysUkuOEzEQ3SNxB8t74iSaDKiVzmxGg5D4&#10;jDRwALfbTlvyD9tJd3ZIbJE4AodggxiYMzg3ouykA8zsEBurXC6/eu9VLS8GrdCW+yCtqfFsMsWI&#10;G2ZbadY1fvf26skzjEKkpqXKGl7jHQ/4YvX40bJ3FZ/bzqqWewQgJlS9q3EXo6sICazjmoaJddzA&#10;o7Be0whXvyatpz2ga0Xm0+k56a1vnbeMhwDZy8MjXhV8ITiLb4QIPCJVY+AWy+nL2eSTrJa0Wnvq&#10;OsmONOg/sNBUGmh6grqkkaKNlw+gtGTeBivihFlNrBCS8aIB1Mym99TcdNTxogXMCe5kU/h/sOz1&#10;9toj2cLsFhgZqmFG6cv+w/5z+pHu9h/T13SXbvef0s/0LX1HUASO9S5U8PHGXfvjLUCImv6VbeE/&#10;3URbzBiE19kUkImG4vnu5DkfImKQPJsvzqAzg5fZ08X8vIyE0Gr863yIz7nVKAc19jDRgk23L0OE&#10;7lA6luRWxl5JpcpUlfkrAYU5QzL5TPcgIw7NcJA/G5U1tt2Bmh6Wosbh/YZ6jpF6YcD1vEFj4Meg&#10;OQaZTAaHSRVax63Kq/DnvVT93v3VL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FJnUBT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59F0C" wp14:editId="5E3368E6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3E5428"/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1859F0C" id="Прямоугольник 16" o:spid="_x0000_s1038" style="position:absolute;left:0;text-align:left;margin-left:.8pt;margin-top:2.05pt;width:6.45pt;height:13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bkxgEAAEMDAAAOAAAAZHJzL2Uyb0RvYy54bWysUs1uEzEQviP1HSzfG2cjNZRVNr1UrZD4&#10;qVR4AK/Xzlpa/9R2spsbElckHoGH4IIo9BmcN2LsZAO0N8TFGo/H33zfN7O4GFSHNtx5aXSFi8kU&#10;I66ZaaReVfj9u6vTc4x8oLqhndG8wlvu8cXy5NmityWfmdZ0DXcIQLQve1vhNgRbEuJZyxX1E2O5&#10;hkdhnKIBrm5FGkd7QFcdmU2nc9Ib11hnGPcespf7R7zM+EJwFt4K4XlAXYWBW8iny2edTrJc0HLl&#10;qG0lO9Cg/8BCUamh6RHqkgaK1k4+gVKSOeONCBNmFDFCSMazBlBTTB+puW2p5VkLmOPt0Sb//2DZ&#10;m82NQ7KB2c0x0lTBjOKX3Yfd5/gjPuw+xq/xId7vPsWf8Vv8jqAIHOutL+Hjrb1xh5uHENX9a9PA&#10;f7oOJpsxCKeSKSATDdnz7dFzPgTEIHlevCjOMGLwUjw/m83zSAgtx7/W+XDNjUIpqLCDiWZsunnl&#10;A3SH0rEktdLmSnZdnmqn/0pAYcqQRD7R3csIQz3s5c9GZbVptqCmh6WosL9bU8cx6l5qcD1t0Bi4&#10;MagPQSKTwGFSmdZhq9Iq/HnPVb93f/kL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/Y5u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:rsidR="003E5428" w:rsidRDefault="003E5428"/>
                    <w:p w:rsidR="003E5428" w:rsidRDefault="003E5428"/>
                  </w:txbxContent>
                </v:textbox>
              </v:rect>
            </w:pict>
          </mc:Fallback>
        </mc:AlternateContent>
      </w:r>
    </w:p>
    <w:p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:rsidR="003E5428" w:rsidRDefault="003E5428">
      <w:pPr>
        <w:tabs>
          <w:tab w:val="left" w:pos="-3686"/>
        </w:tabs>
        <w:rPr>
          <w:sz w:val="28"/>
          <w:szCs w:val="20"/>
        </w:rPr>
      </w:pPr>
    </w:p>
    <w:p w:rsidR="003E5428" w:rsidRPr="0062336D" w:rsidRDefault="00872930" w:rsidP="0018252D">
      <w:pPr>
        <w:tabs>
          <w:tab w:val="left" w:pos="-3686"/>
        </w:tabs>
        <w:spacing w:after="120"/>
        <w:ind w:right="5625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:rsidR="003E5428" w:rsidRDefault="0018252D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E0C35" wp14:editId="2E871A82">
                <wp:simplePos x="0" y="0"/>
                <wp:positionH relativeFrom="column">
                  <wp:posOffset>225738</wp:posOffset>
                </wp:positionH>
                <wp:positionV relativeFrom="paragraph">
                  <wp:posOffset>15240</wp:posOffset>
                </wp:positionV>
                <wp:extent cx="929640" cy="206375"/>
                <wp:effectExtent l="0" t="0" r="3810" b="31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964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Pr="00096C61" w:rsidRDefault="007711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252D">
                              <w:rPr>
                                <w:sz w:val="24"/>
                                <w:szCs w:val="24"/>
                              </w:rPr>
                              <w:t>07.02.2024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E0C35" id="Прямоугольник 17" o:spid="_x0000_s1039" style="position:absolute;left:0;text-align:left;margin-left:17.75pt;margin-top:1.2pt;width:73.2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8XX0wEAAF4DAAAOAAAAZHJzL2Uyb0RvYy54bWysU0tu2zAQ3RfoHQjuYylO6jSC5SBAkKJA&#10;PwHSHoCiSIuA+ClJW/KuQLcFeoQeIpuin5yBvlGHlOT+dkU2xHBm+Gbem+Hyopct2jLrhFYlPp7l&#10;GDFFdS3UusRv31wfPcXIeaJq0mrFSrxjDl+sHj9adqZgc93otmYWAYhyRWdK3HhviixztGGSuJk2&#10;TEGQayuJh6tdZ7UlHaDLNpvn+SLrtK2N1ZQ5B96rIYhXCZ9zRv1rzh3zqC0x9ObTadNZxTNbLUmx&#10;tsQ0go5tkP/oQhKhoOgB6op4gjZW/AMlBbXaae5nVMtMcy4oSxyAzXH+F5vbhhiWuIA4zhxkcg8H&#10;S19tbywSNczuDCNFJMwofN6/338K38P9/kO4C/fh2/5j+BG+hK8IkkCxzrgCHt6aGzveHJio6l7q&#10;Gt6TjddJjJ5bGUUBmqhPmu8OmrPeIwrO8/n54hQmQyE0zxcnZ09ihYwU02NjnX/GtETRKLGFkSZw&#10;sn3h/JA6pcRaSl+LtgU/KVr1hwMwoyeL3cd+Bx6+r/qB/+lErdL1Duh0sBUldu82xDKM2ucKZI8r&#10;NBl2MqrRGKpdAnsuUmex0gA2loUhJm7jwsUt+f2esn59i9VPAAAA//8DAFBLAwQUAAYACAAAACEA&#10;kztgfd0AAAAHAQAADwAAAGRycy9kb3ducmV2LnhtbEyOy07DMBBF90j8gzVI7KjT0qIkxKkqHirL&#10;0iIVdm48JBH2OIrdJvD1TFewvA/de4rl6Kw4YR9aTwqmkwQEUuVNS7WCt93zTQoiRE1GW0+o4BsD&#10;LMvLi0Lnxg/0iqdtrAWPUMi1gibGLpcyVA06HSa+Q+Ls0/dOR5Z9LU2vBx53Vs6S5E463RI/NLrD&#10;hwarr+3RKVin3er9xf8MtX36WO83++xxl0Wlrq/G1T2IiGP8K8MZn9GhZKaDP5IJwiq4XSy4qWA2&#10;B3GO02kG4sD+PANZFvI/f/kLAAD//wMAUEsBAi0AFAAGAAgAAAAhALaDOJL+AAAA4QEAABMAAAAA&#10;AAAAAAAAAAAAAAAAAFtDb250ZW50X1R5cGVzXS54bWxQSwECLQAUAAYACAAAACEAOP0h/9YAAACU&#10;AQAACwAAAAAAAAAAAAAAAAAvAQAAX3JlbHMvLnJlbHNQSwECLQAUAAYACAAAACEAPzvF19MBAABe&#10;AwAADgAAAAAAAAAAAAAAAAAuAgAAZHJzL2Uyb0RvYy54bWxQSwECLQAUAAYACAAAACEAkztgfd0A&#10;AAAHAQAADwAAAAAAAAAAAAAAAAAtBAAAZHJzL2Rvd25yZXYueG1sUEsFBgAAAAAEAAQA8wAAADcF&#10;AAAAAA==&#10;" filled="f" stroked="f">
                <v:textbox inset="0,0,0,0">
                  <w:txbxContent>
                    <w:p w:rsidR="003E5428" w:rsidRPr="00096C61" w:rsidRDefault="007711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252D">
                        <w:rPr>
                          <w:sz w:val="24"/>
                          <w:szCs w:val="24"/>
                        </w:rPr>
                        <w:t>07.02.2024</w:t>
                      </w:r>
                    </w:p>
                  </w:txbxContent>
                </v:textbox>
              </v:rect>
            </w:pict>
          </mc:Fallback>
        </mc:AlternateContent>
      </w:r>
      <w:r w:rsidR="00771181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10AB1F" wp14:editId="6A817915">
                <wp:simplePos x="0" y="0"/>
                <wp:positionH relativeFrom="column">
                  <wp:posOffset>52070</wp:posOffset>
                </wp:positionH>
                <wp:positionV relativeFrom="paragraph">
                  <wp:posOffset>55245</wp:posOffset>
                </wp:positionV>
                <wp:extent cx="2122805" cy="243840"/>
                <wp:effectExtent l="0" t="0" r="10795" b="38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28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C5045B">
                              <w:rPr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 w:rsidR="0018252D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__</w:t>
                            </w:r>
                            <w:r w:rsidR="00D53330">
                              <w:rPr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</w:rPr>
                              <w:t>_</w:t>
                            </w:r>
                            <w:r w:rsidR="0018252D" w:rsidRPr="0018252D">
                              <w:rPr>
                                <w:color w:val="000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__</w:t>
                            </w:r>
                            <w:r w:rsidR="00D53330">
                              <w:rPr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color w:val="000000"/>
                              </w:rPr>
                              <w:t>__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0AB1F" id="Прямоугольник 9" o:spid="_x0000_s1040" style="position:absolute;left:0;text-align:left;margin-left:4.1pt;margin-top:4.35pt;width:167.15pt;height:19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VP0wEAAF0DAAAOAAAAZHJzL2Uyb0RvYy54bWysU0tu2zAQ3RfoHQjuY8lKWjiC5SBAkKJA&#10;PwHSHoCiSIuA+ClJW/KuQLcFeoQeopuin5yBvlGHtOT+dkE2xHBm+Gbem+HyYpAd2jLrhFYVns9y&#10;jJiiuhFqXeG3b65PFhg5T1RDOq1YhXfM4YvV40fL3pSs0K3uGmYRgChX9qbCrfemzDJHWyaJm2nD&#10;FAS5tpJ4uNp11ljSA7rssiLPn2a9to2xmjLnwHt1COJVwuecUf+ac8c86ioMvfl02nTW8cxWS1Ku&#10;LTGtoGMb5B5dSCIUFD1CXRFP0MaK/6CkoFY7zf2MaplpzgVliQOwmef/sLltiWGJC4jjzFEm93Cw&#10;9NX2xiLRVPgcI0UkjCh83r/ffwo/wt3+Q/gS7sL3/cfwM3wN39B51Ks3roRnt+bGjjcHJqr7l7qB&#10;52TjdZJi4FZGSYAkGpLiu6PibPCIgrOYF8Uif4IRhVhxdro4SyPJSDm9Ntb5Z0xLFI0KW5hoQifb&#10;F85DfUidUmIxpa9F16WpduovByRGTxbbjw0fiPihHhL9+enErdbNDvj0sBQVdu82xDKMuucKVI8b&#10;NBl2MurROFS7BPpcpM5ipQPYWBZmmBoe9y0uyZ/3lPX7V6x+AQAA//8DAFBLAwQUAAYACAAAACEA&#10;wNs6zt4AAAAGAQAADwAAAGRycy9kb3ducmV2LnhtbEyOzU7DMBCE70i8g7VI3KjTUGga4lQVP2qP&#10;0CIVbm68JBH2OordJvD0LCc4jUYzmvmK5eisOGEfWk8KppMEBFLlTUu1gtfd01UGIkRNRltPqOAL&#10;AyzL87NC58YP9IKnbawFj1DItYImxi6XMlQNOh0mvkPi7MP3Tke2fS1Nrwced1amSXIrnW6JHxrd&#10;4X2D1ef26BSss271tvHfQ20f39f75/3iYbeISl1ejKs7EBHH+FeGX3xGh5KZDv5IJgirIEu5yDIH&#10;wen1LL0BcVAwm09BloX8j1/+AAAA//8DAFBLAQItABQABgAIAAAAIQC2gziS/gAAAOEBAAATAAAA&#10;AAAAAAAAAAAAAAAAAABbQ29udGVudF9UeXBlc10ueG1sUEsBAi0AFAAGAAgAAAAhADj9If/WAAAA&#10;lAEAAAsAAAAAAAAAAAAAAAAALwEAAF9yZWxzLy5yZWxzUEsBAi0AFAAGAAgAAAAhAHc3JU/TAQAA&#10;XQMAAA4AAAAAAAAAAAAAAAAALgIAAGRycy9lMm9Eb2MueG1sUEsBAi0AFAAGAAgAAAAhAMDbOs7e&#10;AAAABgEAAA8AAAAAAAAAAAAAAAAALQQAAGRycy9kb3ducmV2LnhtbFBLBQYAAAAABAAEAPMAAAA4&#10;BQAAAAA=&#10;" filled="f" stroked="f">
                <v:textbox inset="0,0,0,0">
                  <w:txbxContent>
                    <w:p w:rsidR="003E5428" w:rsidRDefault="004425F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="00C5045B">
                        <w:rPr>
                          <w:color w:val="000000"/>
                          <w:sz w:val="22"/>
                        </w:rPr>
                        <w:t xml:space="preserve">  </w:t>
                      </w:r>
                      <w:r>
                        <w:rPr>
                          <w:color w:val="000000"/>
                          <w:sz w:val="22"/>
                        </w:rPr>
                        <w:t xml:space="preserve">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 w:rsidR="0018252D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__</w:t>
                      </w:r>
                      <w:r w:rsidR="00D53330">
                        <w:rPr>
                          <w:color w:val="000000"/>
                        </w:rPr>
                        <w:t>_</w:t>
                      </w:r>
                      <w:r>
                        <w:rPr>
                          <w:color w:val="000000"/>
                        </w:rPr>
                        <w:t>_</w:t>
                      </w:r>
                      <w:r w:rsidR="0018252D" w:rsidRPr="0018252D">
                        <w:rPr>
                          <w:color w:val="000000"/>
                          <w:u w:val="single"/>
                        </w:rPr>
                        <w:t>1</w:t>
                      </w:r>
                      <w:r>
                        <w:rPr>
                          <w:color w:val="000000"/>
                        </w:rPr>
                        <w:t>__</w:t>
                      </w:r>
                      <w:r w:rsidR="00D53330">
                        <w:rPr>
                          <w:color w:val="000000"/>
                        </w:rPr>
                        <w:t>__</w:t>
                      </w:r>
                      <w:r>
                        <w:rPr>
                          <w:color w:val="000000"/>
                        </w:rPr>
                        <w:t>__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</w:p>
    <w:p w:rsidR="003E5428" w:rsidRDefault="00F627F6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44FFC" wp14:editId="2FCD4287">
                <wp:simplePos x="0" y="0"/>
                <wp:positionH relativeFrom="column">
                  <wp:posOffset>678180</wp:posOffset>
                </wp:positionH>
                <wp:positionV relativeFrom="paragraph">
                  <wp:posOffset>193675</wp:posOffset>
                </wp:positionV>
                <wp:extent cx="1013460" cy="220980"/>
                <wp:effectExtent l="0" t="0" r="15240" b="76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34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F627F6" w:rsidP="00F627F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г. </w:t>
                            </w:r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>Рязань</w:t>
                            </w:r>
                            <w:r w:rsidRPr="00F627F6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4FFC" id="Прямоугольник 7" o:spid="_x0000_s1041" style="position:absolute;left:0;text-align:left;margin-left:53.4pt;margin-top:15.25pt;width:79.8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jM0wEAAF0DAAAOAAAAZHJzL2Uyb0RvYy54bWysU0tu2zAQ3RfoHQjua0lOm6SC5SBAkKJA&#10;PwGSHICiSIsAfyVpS94V6LZAj9BDdFP0kzPIN+qQltzfLsiGGM4M38x7M1yc9UqiDXNeGF3hYpZj&#10;xDQ1jdCrCt/eXD45xcgHohsijWYV3jKPz5aPHy06W7K5aY1smEMAon3Z2Qq3IdgyyzxtmSJ+ZizT&#10;EOTGKRLg6lZZ40gH6Epm8zw/zjrjGusMZd6D92IfxMuEzzmj4S3nngUkKwy9hXS6dNbxzJYLUq4c&#10;sa2gYxvkHl0oIjQUPUBdkEDQ2on/oJSgznjDw4walRnOBWWJA7Ap8n/YXLfEssQFxPH2IJN/OFj6&#10;ZnPlkGgqfIKRJgpGNHzevd99Gn4Md7sPw5fhbvi++zj8HL4O39BJ1KuzvoRn1/bKjTcPJqq716aB&#10;52QdTJKi505FSYAk6pPi24PirA+IgrPIi6OnxzAYCrH5PH9+mkaSkXJ6bZ0PL5hRKBoVdjDRhE42&#10;r3yA+pA6pcRi2lwKKdNUpf7LAYnRk8X2Y8N7IqGv+0S/eDZxq02zBT4dLEWF/bs1cQwj+VKD6nGD&#10;JsNNRj0a+2rnQJ+L1FmstAcby8IMU8PjvsUl+fOesn7/iuUvAAAA//8DAFBLAwQUAAYACAAAACEA&#10;WymyZuAAAAAJAQAADwAAAGRycy9kb3ducmV2LnhtbEyPzU7DMBCE70i8g7VI3KhNS6M2xKkqflSO&#10;0CIVbm68JBH2OordJvD0LCc4jmY0802xGr0TJ+xjG0jD9USBQKqCbanW8Lp7vFqAiMmQNS4QavjC&#10;CKvy/KwwuQ0DveBpm2rBJRRzo6FJqculjFWD3sRJ6JDY+wi9N4llX0vbm4HLvZNTpTLpTUu80JgO&#10;7xqsPrdHr2Gz6NZvT+F7qN3D+2b/vF/e75ZJ68uLcX0LIuGY/sLwi8/oUDLTIRzJRuFYq4zRk4aZ&#10;moPgwDTLbkAcNGTzGciykP8flD8AAAD//wMAUEsBAi0AFAAGAAgAAAAhALaDOJL+AAAA4QEAABMA&#10;AAAAAAAAAAAAAAAAAAAAAFtDb250ZW50X1R5cGVzXS54bWxQSwECLQAUAAYACAAAACEAOP0h/9YA&#10;AACUAQAACwAAAAAAAAAAAAAAAAAvAQAAX3JlbHMvLnJlbHNQSwECLQAUAAYACAAAACEAEZHIzNMB&#10;AABdAwAADgAAAAAAAAAAAAAAAAAuAgAAZHJzL2Uyb0RvYy54bWxQSwECLQAUAAYACAAAACEAWymy&#10;ZuAAAAAJAQAADwAAAAAAAAAAAAAAAAAtBAAAZHJzL2Rvd25yZXYueG1sUEsFBgAAAAAEAAQA8wAA&#10;ADoFAAAAAA==&#10;" filled="f" stroked="f">
                <v:textbox inset="0,0,0,0">
                  <w:txbxContent>
                    <w:p w:rsidR="003E5428" w:rsidRDefault="00F627F6" w:rsidP="00F627F6">
                      <w:pPr>
                        <w:jc w:val="center"/>
                      </w:pPr>
                      <w:r>
                        <w:rPr>
                          <w:color w:val="000000"/>
                          <w:sz w:val="22"/>
                        </w:rPr>
                        <w:t xml:space="preserve">г. </w:t>
                      </w:r>
                      <w:r>
                        <w:rPr>
                          <w:color w:val="000000"/>
                          <w:sz w:val="22"/>
                          <w:lang w:val="en-US"/>
                        </w:rPr>
                        <w:t>Рязань</w:t>
                      </w:r>
                      <w:r w:rsidRPr="00F627F6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:rsidR="00771181" w:rsidRPr="00771181" w:rsidRDefault="004425F4" w:rsidP="00771181">
      <w:pPr>
        <w:tabs>
          <w:tab w:val="left" w:pos="5245"/>
        </w:tabs>
        <w:ind w:right="5670"/>
        <w:jc w:val="both"/>
        <w:rPr>
          <w:bCs/>
          <w:sz w:val="24"/>
          <w:szCs w:val="24"/>
        </w:rPr>
      </w:pPr>
      <w:r w:rsidRPr="00771181">
        <w:rPr>
          <w:sz w:val="24"/>
          <w:szCs w:val="24"/>
        </w:rPr>
        <w:t xml:space="preserve">О внесении изменений в постановление главного архивного управления </w:t>
      </w:r>
      <w:bookmarkStart w:id="0" w:name="_GoBack"/>
      <w:r w:rsidRPr="00771181">
        <w:rPr>
          <w:sz w:val="24"/>
          <w:szCs w:val="24"/>
        </w:rPr>
        <w:t xml:space="preserve">Рязанской области от </w:t>
      </w:r>
      <w:r w:rsidR="00771181" w:rsidRPr="00771181">
        <w:rPr>
          <w:sz w:val="24"/>
          <w:szCs w:val="24"/>
        </w:rPr>
        <w:t>25.12.</w:t>
      </w:r>
      <w:r w:rsidR="000833F8" w:rsidRPr="00771181">
        <w:rPr>
          <w:sz w:val="24"/>
          <w:szCs w:val="24"/>
        </w:rPr>
        <w:t>20</w:t>
      </w:r>
      <w:r w:rsidR="00771181" w:rsidRPr="00771181">
        <w:rPr>
          <w:bCs/>
          <w:sz w:val="24"/>
          <w:szCs w:val="24"/>
        </w:rPr>
        <w:t xml:space="preserve">23 </w:t>
      </w:r>
      <w:r w:rsidR="000833F8" w:rsidRPr="00771181">
        <w:rPr>
          <w:sz w:val="24"/>
          <w:szCs w:val="24"/>
        </w:rPr>
        <w:t>№</w:t>
      </w:r>
      <w:r w:rsidR="003429D3">
        <w:rPr>
          <w:sz w:val="24"/>
          <w:szCs w:val="24"/>
        </w:rPr>
        <w:t xml:space="preserve"> </w:t>
      </w:r>
      <w:r w:rsidR="00771181" w:rsidRPr="00771181">
        <w:rPr>
          <w:bCs/>
          <w:sz w:val="24"/>
          <w:szCs w:val="24"/>
        </w:rPr>
        <w:t>7</w:t>
      </w:r>
      <w:r w:rsidRPr="00771181">
        <w:rPr>
          <w:sz w:val="24"/>
          <w:szCs w:val="24"/>
        </w:rPr>
        <w:t xml:space="preserve"> </w:t>
      </w:r>
      <w:r w:rsidR="000833F8" w:rsidRPr="00771181">
        <w:rPr>
          <w:sz w:val="24"/>
          <w:szCs w:val="24"/>
        </w:rPr>
        <w:t>«</w:t>
      </w:r>
      <w:r w:rsidR="00771181" w:rsidRPr="00771181">
        <w:rPr>
          <w:bCs/>
          <w:sz w:val="24"/>
          <w:szCs w:val="24"/>
        </w:rPr>
        <w:t xml:space="preserve">Об </w:t>
      </w:r>
      <w:bookmarkEnd w:id="0"/>
      <w:r w:rsidR="00771181" w:rsidRPr="00771181">
        <w:rPr>
          <w:bCs/>
          <w:sz w:val="24"/>
          <w:szCs w:val="24"/>
        </w:rPr>
        <w:t xml:space="preserve">утверждении Порядков </w:t>
      </w:r>
      <w:r w:rsidR="00771181" w:rsidRPr="00771181">
        <w:rPr>
          <w:sz w:val="24"/>
          <w:szCs w:val="24"/>
        </w:rPr>
        <w:t xml:space="preserve">проведения конкурсных отборов муниципальных образований Рязанской области для предоставления субсидий из областного бюджета </w:t>
      </w:r>
      <w:r w:rsidR="00771181" w:rsidRPr="00771181">
        <w:rPr>
          <w:bCs/>
          <w:color w:val="000000"/>
          <w:sz w:val="24"/>
          <w:szCs w:val="24"/>
        </w:rPr>
        <w:t xml:space="preserve">бюджетам муниципальных образований Рязанской области </w:t>
      </w:r>
      <w:r w:rsidR="00771181" w:rsidRPr="00771181">
        <w:rPr>
          <w:sz w:val="24"/>
          <w:szCs w:val="24"/>
        </w:rPr>
        <w:t>в целях</w:t>
      </w:r>
      <w:r w:rsidR="00771181" w:rsidRPr="00771181">
        <w:rPr>
          <w:bCs/>
          <w:sz w:val="24"/>
          <w:szCs w:val="24"/>
        </w:rPr>
        <w:t xml:space="preserve"> реализации </w:t>
      </w:r>
      <w:r w:rsidR="00771181" w:rsidRPr="00771181">
        <w:rPr>
          <w:sz w:val="24"/>
          <w:szCs w:val="24"/>
        </w:rPr>
        <w:t>государственной программы Рязанской области «Развитие архивного дела» и проверки условий их предоставления»</w:t>
      </w:r>
    </w:p>
    <w:p w:rsidR="000833F8" w:rsidRPr="00707659" w:rsidRDefault="000833F8" w:rsidP="0081055E">
      <w:pPr>
        <w:pStyle w:val="1"/>
        <w:tabs>
          <w:tab w:val="left" w:pos="4395"/>
        </w:tabs>
        <w:ind w:right="4938"/>
        <w:jc w:val="both"/>
        <w:rPr>
          <w:b w:val="0"/>
          <w:color w:val="auto"/>
          <w:sz w:val="28"/>
          <w:szCs w:val="28"/>
          <w:lang w:bidi="ar-SA"/>
        </w:rPr>
      </w:pPr>
    </w:p>
    <w:p w:rsidR="00707659" w:rsidRDefault="00707659" w:rsidP="00E8327F">
      <w:pPr>
        <w:ind w:firstLine="708"/>
        <w:jc w:val="both"/>
        <w:rPr>
          <w:sz w:val="28"/>
          <w:szCs w:val="28"/>
          <w:lang w:bidi="ar-SA"/>
        </w:rPr>
      </w:pPr>
    </w:p>
    <w:p w:rsidR="000833F8" w:rsidRDefault="00707659" w:rsidP="00E8327F">
      <w:pPr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Г</w:t>
      </w:r>
      <w:r w:rsidR="004C407A" w:rsidRPr="00E8327F">
        <w:rPr>
          <w:sz w:val="28"/>
          <w:szCs w:val="28"/>
          <w:lang w:bidi="ar-SA"/>
        </w:rPr>
        <w:t>лавно</w:t>
      </w:r>
      <w:r>
        <w:rPr>
          <w:sz w:val="28"/>
          <w:szCs w:val="28"/>
          <w:lang w:bidi="ar-SA"/>
        </w:rPr>
        <w:t>е</w:t>
      </w:r>
      <w:r w:rsidR="004C407A" w:rsidRPr="00E8327F">
        <w:rPr>
          <w:sz w:val="28"/>
          <w:szCs w:val="28"/>
          <w:lang w:bidi="ar-SA"/>
        </w:rPr>
        <w:t xml:space="preserve"> архивно</w:t>
      </w:r>
      <w:r>
        <w:rPr>
          <w:sz w:val="28"/>
          <w:szCs w:val="28"/>
          <w:lang w:bidi="ar-SA"/>
        </w:rPr>
        <w:t>е</w:t>
      </w:r>
      <w:r w:rsidR="004C407A" w:rsidRPr="00E8327F">
        <w:rPr>
          <w:sz w:val="28"/>
          <w:szCs w:val="28"/>
          <w:lang w:bidi="ar-SA"/>
        </w:rPr>
        <w:t xml:space="preserve"> управлени</w:t>
      </w:r>
      <w:r>
        <w:rPr>
          <w:sz w:val="28"/>
          <w:szCs w:val="28"/>
          <w:lang w:bidi="ar-SA"/>
        </w:rPr>
        <w:t>е</w:t>
      </w:r>
      <w:r w:rsidR="004C407A" w:rsidRPr="00E8327F">
        <w:rPr>
          <w:sz w:val="28"/>
          <w:szCs w:val="28"/>
          <w:lang w:bidi="ar-SA"/>
        </w:rPr>
        <w:t xml:space="preserve"> Рязанской области </w:t>
      </w:r>
      <w:r>
        <w:rPr>
          <w:sz w:val="28"/>
          <w:szCs w:val="28"/>
          <w:lang w:bidi="ar-SA"/>
        </w:rPr>
        <w:t>ПОСТАНОВЛЯЕТ</w:t>
      </w:r>
      <w:r w:rsidR="000833F8" w:rsidRPr="00E8327F">
        <w:rPr>
          <w:sz w:val="28"/>
          <w:szCs w:val="28"/>
          <w:lang w:bidi="ar-SA"/>
        </w:rPr>
        <w:t>:</w:t>
      </w:r>
    </w:p>
    <w:p w:rsidR="0039492E" w:rsidRPr="00E8327F" w:rsidRDefault="00707659" w:rsidP="0087293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"/>
      <w:r>
        <w:rPr>
          <w:bCs/>
          <w:sz w:val="28"/>
          <w:szCs w:val="28"/>
          <w:lang w:bidi="ar-SA"/>
        </w:rPr>
        <w:t>1.</w:t>
      </w:r>
      <w:r w:rsidR="003429D3">
        <w:rPr>
          <w:bCs/>
          <w:sz w:val="28"/>
          <w:szCs w:val="28"/>
          <w:lang w:bidi="ar-SA"/>
        </w:rPr>
        <w:t xml:space="preserve"> </w:t>
      </w:r>
      <w:r w:rsidR="000833F8" w:rsidRPr="00E8327F">
        <w:rPr>
          <w:bCs/>
          <w:sz w:val="28"/>
          <w:szCs w:val="28"/>
          <w:lang w:bidi="ar-SA"/>
        </w:rPr>
        <w:t xml:space="preserve">Внести в </w:t>
      </w:r>
      <w:r>
        <w:rPr>
          <w:bCs/>
          <w:sz w:val="28"/>
          <w:szCs w:val="28"/>
          <w:lang w:bidi="ar-SA"/>
        </w:rPr>
        <w:t>п</w:t>
      </w:r>
      <w:r w:rsidR="000833F8" w:rsidRPr="00E8327F">
        <w:rPr>
          <w:bCs/>
          <w:sz w:val="28"/>
          <w:szCs w:val="28"/>
          <w:lang w:bidi="ar-SA"/>
        </w:rPr>
        <w:t>риложени</w:t>
      </w:r>
      <w:r w:rsidR="00E9096C">
        <w:rPr>
          <w:bCs/>
          <w:sz w:val="28"/>
          <w:szCs w:val="28"/>
          <w:lang w:bidi="ar-SA"/>
        </w:rPr>
        <w:t>е</w:t>
      </w:r>
      <w:r w:rsidR="000833F8" w:rsidRPr="00E8327F">
        <w:rPr>
          <w:bCs/>
          <w:sz w:val="28"/>
          <w:szCs w:val="28"/>
          <w:lang w:bidi="ar-SA"/>
        </w:rPr>
        <w:t xml:space="preserve"> </w:t>
      </w:r>
      <w:r w:rsidR="00771181">
        <w:rPr>
          <w:bCs/>
          <w:sz w:val="28"/>
          <w:szCs w:val="28"/>
          <w:lang w:bidi="ar-SA"/>
        </w:rPr>
        <w:t>№ 1</w:t>
      </w:r>
      <w:r w:rsidR="00E9096C">
        <w:rPr>
          <w:bCs/>
          <w:sz w:val="28"/>
          <w:szCs w:val="28"/>
          <w:lang w:bidi="ar-SA"/>
        </w:rPr>
        <w:t xml:space="preserve"> </w:t>
      </w:r>
      <w:r w:rsidR="000833F8" w:rsidRPr="00E8327F">
        <w:rPr>
          <w:bCs/>
          <w:sz w:val="28"/>
          <w:szCs w:val="28"/>
          <w:lang w:bidi="ar-SA"/>
        </w:rPr>
        <w:t xml:space="preserve">к </w:t>
      </w:r>
      <w:r w:rsidR="00771181" w:rsidRPr="00771181">
        <w:rPr>
          <w:sz w:val="28"/>
          <w:szCs w:val="28"/>
        </w:rPr>
        <w:t>постановлению главного архивного управления Рязанской области от 25.12.2023 №</w:t>
      </w:r>
      <w:r w:rsidR="003429D3">
        <w:rPr>
          <w:sz w:val="28"/>
          <w:szCs w:val="28"/>
        </w:rPr>
        <w:t xml:space="preserve"> </w:t>
      </w:r>
      <w:r w:rsidR="00771181" w:rsidRPr="00771181">
        <w:rPr>
          <w:sz w:val="28"/>
          <w:szCs w:val="28"/>
        </w:rPr>
        <w:t>7 «</w:t>
      </w:r>
      <w:r w:rsidR="00771181" w:rsidRPr="00771181">
        <w:rPr>
          <w:bCs/>
          <w:sz w:val="28"/>
          <w:szCs w:val="28"/>
        </w:rPr>
        <w:t xml:space="preserve">Об утверждении Порядков </w:t>
      </w:r>
      <w:r w:rsidR="00771181" w:rsidRPr="00771181">
        <w:rPr>
          <w:sz w:val="28"/>
          <w:szCs w:val="28"/>
        </w:rPr>
        <w:t xml:space="preserve">проведения конкурсных отборов муниципальных образований Рязанской области для предоставления субсидий из областного бюджета </w:t>
      </w:r>
      <w:r w:rsidR="00771181" w:rsidRPr="00771181">
        <w:rPr>
          <w:bCs/>
          <w:sz w:val="28"/>
          <w:szCs w:val="28"/>
        </w:rPr>
        <w:t xml:space="preserve">бюджетам муниципальных образований Рязанской области </w:t>
      </w:r>
      <w:r w:rsidR="00771181" w:rsidRPr="00771181">
        <w:rPr>
          <w:sz w:val="28"/>
          <w:szCs w:val="28"/>
        </w:rPr>
        <w:t>в целях</w:t>
      </w:r>
      <w:r w:rsidR="00771181" w:rsidRPr="00771181">
        <w:rPr>
          <w:bCs/>
          <w:sz w:val="28"/>
          <w:szCs w:val="28"/>
        </w:rPr>
        <w:t xml:space="preserve"> реализации </w:t>
      </w:r>
      <w:r w:rsidR="00771181" w:rsidRPr="00771181">
        <w:rPr>
          <w:sz w:val="28"/>
          <w:szCs w:val="28"/>
        </w:rPr>
        <w:t>государственной программы Рязанской области «Развитие архивного дела»</w:t>
      </w:r>
      <w:r w:rsidR="00872930">
        <w:rPr>
          <w:sz w:val="28"/>
          <w:szCs w:val="28"/>
        </w:rPr>
        <w:t xml:space="preserve"> </w:t>
      </w:r>
      <w:r w:rsidR="000833F8" w:rsidRPr="00E8327F">
        <w:rPr>
          <w:sz w:val="28"/>
          <w:szCs w:val="28"/>
        </w:rPr>
        <w:t>следующие изменения:</w:t>
      </w:r>
    </w:p>
    <w:p w:rsidR="009C409D" w:rsidRDefault="00872930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1)</w:t>
      </w:r>
      <w:r w:rsidR="003429D3">
        <w:rPr>
          <w:bCs/>
          <w:sz w:val="28"/>
          <w:szCs w:val="28"/>
          <w:lang w:bidi="ar-SA"/>
        </w:rPr>
        <w:t xml:space="preserve"> </w:t>
      </w:r>
      <w:r w:rsidR="009C409D">
        <w:rPr>
          <w:bCs/>
          <w:sz w:val="28"/>
          <w:szCs w:val="28"/>
          <w:lang w:bidi="ar-SA"/>
        </w:rPr>
        <w:t>в раздел</w:t>
      </w:r>
      <w:r w:rsidR="00660173">
        <w:rPr>
          <w:bCs/>
          <w:sz w:val="28"/>
          <w:szCs w:val="28"/>
          <w:lang w:bidi="ar-SA"/>
        </w:rPr>
        <w:t>е</w:t>
      </w:r>
      <w:r w:rsidR="009C409D">
        <w:rPr>
          <w:bCs/>
          <w:sz w:val="28"/>
          <w:szCs w:val="28"/>
          <w:lang w:bidi="ar-SA"/>
        </w:rPr>
        <w:t xml:space="preserve"> «</w:t>
      </w:r>
      <w:r w:rsidR="00771181">
        <w:rPr>
          <w:bCs/>
          <w:sz w:val="28"/>
          <w:szCs w:val="28"/>
          <w:lang w:bidi="ar-SA"/>
        </w:rPr>
        <w:t>2</w:t>
      </w:r>
      <w:r w:rsidR="009C409D">
        <w:rPr>
          <w:bCs/>
          <w:sz w:val="28"/>
          <w:szCs w:val="28"/>
          <w:lang w:bidi="ar-SA"/>
        </w:rPr>
        <w:t xml:space="preserve">. </w:t>
      </w:r>
      <w:r w:rsidR="00771181" w:rsidRPr="00771181">
        <w:rPr>
          <w:sz w:val="28"/>
          <w:szCs w:val="28"/>
        </w:rPr>
        <w:t>Организация конкурсного отбора и предоставление заявок</w:t>
      </w:r>
      <w:r w:rsidR="009C409D">
        <w:rPr>
          <w:bCs/>
          <w:sz w:val="28"/>
          <w:szCs w:val="28"/>
          <w:lang w:bidi="ar-SA"/>
        </w:rPr>
        <w:t>»:</w:t>
      </w:r>
    </w:p>
    <w:p w:rsidR="00771181" w:rsidRDefault="00771181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- </w:t>
      </w:r>
      <w:r w:rsidR="001A5DC2">
        <w:rPr>
          <w:bCs/>
          <w:sz w:val="28"/>
          <w:szCs w:val="28"/>
          <w:lang w:bidi="ar-SA"/>
        </w:rPr>
        <w:t>абзац второй</w:t>
      </w:r>
      <w:r w:rsidR="00660173">
        <w:rPr>
          <w:bCs/>
          <w:sz w:val="28"/>
          <w:szCs w:val="28"/>
          <w:lang w:bidi="ar-SA"/>
        </w:rPr>
        <w:t xml:space="preserve"> пункт</w:t>
      </w:r>
      <w:r w:rsidR="001A5DC2">
        <w:rPr>
          <w:bCs/>
          <w:sz w:val="28"/>
          <w:szCs w:val="28"/>
          <w:lang w:bidi="ar-SA"/>
        </w:rPr>
        <w:t>а</w:t>
      </w:r>
      <w:r w:rsidR="00660173">
        <w:rPr>
          <w:bCs/>
          <w:sz w:val="28"/>
          <w:szCs w:val="28"/>
          <w:lang w:bidi="ar-SA"/>
        </w:rPr>
        <w:t xml:space="preserve"> 2.5 </w:t>
      </w:r>
      <w:r>
        <w:rPr>
          <w:bCs/>
          <w:sz w:val="28"/>
          <w:szCs w:val="28"/>
          <w:lang w:bidi="ar-SA"/>
        </w:rPr>
        <w:t>изложить в следующей редакции:</w:t>
      </w:r>
    </w:p>
    <w:p w:rsidR="00771181" w:rsidRDefault="00771181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«Срок окончания приема заявок не может составлять менее 10 календарных дней, следующих за днем размещения о</w:t>
      </w:r>
      <w:r w:rsidR="001A5DC2">
        <w:rPr>
          <w:bCs/>
          <w:sz w:val="28"/>
          <w:szCs w:val="28"/>
          <w:lang w:bidi="ar-SA"/>
        </w:rPr>
        <w:t>бъявления о проведении отбора.»;</w:t>
      </w:r>
    </w:p>
    <w:p w:rsidR="009C409D" w:rsidRDefault="001A5DC2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9C409D">
        <w:rPr>
          <w:bCs/>
          <w:sz w:val="28"/>
          <w:szCs w:val="28"/>
          <w:lang w:bidi="ar-SA"/>
        </w:rPr>
        <w:t xml:space="preserve"> </w:t>
      </w:r>
      <w:r w:rsidR="00660173">
        <w:rPr>
          <w:bCs/>
          <w:sz w:val="28"/>
          <w:szCs w:val="28"/>
          <w:lang w:bidi="ar-SA"/>
        </w:rPr>
        <w:t xml:space="preserve">пункт 2.5 </w:t>
      </w:r>
      <w:r w:rsidR="009C409D">
        <w:rPr>
          <w:bCs/>
          <w:sz w:val="28"/>
          <w:szCs w:val="28"/>
          <w:lang w:bidi="ar-SA"/>
        </w:rPr>
        <w:t>дополнить</w:t>
      </w:r>
      <w:r>
        <w:rPr>
          <w:bCs/>
          <w:sz w:val="28"/>
          <w:szCs w:val="28"/>
          <w:lang w:bidi="ar-SA"/>
        </w:rPr>
        <w:t xml:space="preserve"> третьим и четвертыми</w:t>
      </w:r>
      <w:r w:rsidR="009C409D">
        <w:rPr>
          <w:bCs/>
          <w:sz w:val="28"/>
          <w:szCs w:val="28"/>
          <w:lang w:bidi="ar-SA"/>
        </w:rPr>
        <w:t xml:space="preserve"> абзац</w:t>
      </w:r>
      <w:r w:rsidR="00771181">
        <w:rPr>
          <w:bCs/>
          <w:sz w:val="28"/>
          <w:szCs w:val="28"/>
          <w:lang w:bidi="ar-SA"/>
        </w:rPr>
        <w:t>а</w:t>
      </w:r>
      <w:r w:rsidR="009C409D">
        <w:rPr>
          <w:bCs/>
          <w:sz w:val="28"/>
          <w:szCs w:val="28"/>
          <w:lang w:bidi="ar-SA"/>
        </w:rPr>
        <w:t>м</w:t>
      </w:r>
      <w:r w:rsidR="00771181">
        <w:rPr>
          <w:bCs/>
          <w:sz w:val="28"/>
          <w:szCs w:val="28"/>
          <w:lang w:bidi="ar-SA"/>
        </w:rPr>
        <w:t>и</w:t>
      </w:r>
      <w:r w:rsidR="009C409D">
        <w:rPr>
          <w:bCs/>
          <w:sz w:val="28"/>
          <w:szCs w:val="28"/>
          <w:lang w:bidi="ar-SA"/>
        </w:rPr>
        <w:t xml:space="preserve"> следующего содержания:</w:t>
      </w:r>
    </w:p>
    <w:p w:rsidR="00771181" w:rsidRDefault="00771181" w:rsidP="0077118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771181">
        <w:rPr>
          <w:sz w:val="28"/>
          <w:szCs w:val="28"/>
        </w:rPr>
        <w:t>Регистрация сопроводительного письма с приложением заявки осуществляется с использованием межведомственной системы электронного документооборота и делопроизводства Рязанской области «Дело» в день поступления заявки в ГАУРО.</w:t>
      </w:r>
    </w:p>
    <w:p w:rsidR="009C409D" w:rsidRPr="00771181" w:rsidRDefault="00771181" w:rsidP="00771181">
      <w:pPr>
        <w:ind w:firstLine="709"/>
        <w:jc w:val="both"/>
        <w:rPr>
          <w:sz w:val="28"/>
          <w:szCs w:val="28"/>
        </w:rPr>
      </w:pPr>
      <w:r w:rsidRPr="00771181">
        <w:rPr>
          <w:sz w:val="28"/>
          <w:szCs w:val="28"/>
        </w:rPr>
        <w:t xml:space="preserve">Заявка направляется в ГАУРО с сопроводительным письмом, подписанным главой администрации муниципального образования (исполняющим обязанности в отсутствие главы администрации муниципального образования). Документы, прилагаемые к заявке, должны быть прошиты, пронумерованы и скреплены печатью администрации муниципального образования с подписью главы </w:t>
      </w:r>
      <w:r w:rsidRPr="00771181">
        <w:rPr>
          <w:sz w:val="28"/>
          <w:szCs w:val="28"/>
        </w:rPr>
        <w:lastRenderedPageBreak/>
        <w:t>администрации муниципального образования (исполняющим обязанности в отсутствие главы администрации муниципального образования).</w:t>
      </w:r>
      <w:r w:rsidR="009C409D" w:rsidRPr="00771181">
        <w:rPr>
          <w:bCs/>
          <w:sz w:val="28"/>
          <w:szCs w:val="28"/>
          <w:lang w:bidi="ar-SA"/>
        </w:rPr>
        <w:t>»;</w:t>
      </w:r>
    </w:p>
    <w:p w:rsidR="009C409D" w:rsidRDefault="00660173" w:rsidP="00AC195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AC1954">
        <w:rPr>
          <w:bCs/>
          <w:sz w:val="28"/>
          <w:szCs w:val="28"/>
          <w:lang w:bidi="ar-SA"/>
        </w:rPr>
        <w:t xml:space="preserve"> пункт 2.8 </w:t>
      </w:r>
      <w:r w:rsidR="0097184A">
        <w:rPr>
          <w:bCs/>
          <w:sz w:val="28"/>
          <w:szCs w:val="28"/>
          <w:lang w:bidi="ar-SA"/>
        </w:rPr>
        <w:t>исключить</w:t>
      </w:r>
      <w:r w:rsidR="00AC1954">
        <w:rPr>
          <w:bCs/>
          <w:sz w:val="28"/>
          <w:szCs w:val="28"/>
          <w:lang w:bidi="ar-SA"/>
        </w:rPr>
        <w:t>;</w:t>
      </w:r>
    </w:p>
    <w:p w:rsidR="0097184A" w:rsidRDefault="00660173" w:rsidP="00AC195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97184A">
        <w:rPr>
          <w:bCs/>
          <w:sz w:val="28"/>
          <w:szCs w:val="28"/>
          <w:lang w:bidi="ar-SA"/>
        </w:rPr>
        <w:t xml:space="preserve"> пункт 2.9 соответственно считать 2.8 </w:t>
      </w:r>
    </w:p>
    <w:p w:rsidR="00AC1954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AC1954">
        <w:rPr>
          <w:bCs/>
          <w:sz w:val="28"/>
          <w:szCs w:val="28"/>
          <w:lang w:bidi="ar-SA"/>
        </w:rPr>
        <w:t xml:space="preserve"> в пункте 2.</w:t>
      </w:r>
      <w:r w:rsidR="0097184A">
        <w:rPr>
          <w:bCs/>
          <w:sz w:val="28"/>
          <w:szCs w:val="28"/>
          <w:lang w:bidi="ar-SA"/>
        </w:rPr>
        <w:t>8</w:t>
      </w:r>
      <w:r w:rsidR="00AC1954">
        <w:rPr>
          <w:bCs/>
          <w:sz w:val="28"/>
          <w:szCs w:val="28"/>
          <w:lang w:bidi="ar-SA"/>
        </w:rPr>
        <w:t xml:space="preserve"> после слов «в ГАУРО нарочно» убрать запятую;</w:t>
      </w:r>
    </w:p>
    <w:p w:rsidR="00AC1954" w:rsidRDefault="00660173" w:rsidP="00AC195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AC1954">
        <w:rPr>
          <w:bCs/>
          <w:sz w:val="28"/>
          <w:szCs w:val="28"/>
          <w:lang w:bidi="ar-SA"/>
        </w:rPr>
        <w:t xml:space="preserve"> пункт 2.10 </w:t>
      </w:r>
      <w:r w:rsidR="0097184A">
        <w:rPr>
          <w:bCs/>
          <w:sz w:val="28"/>
          <w:szCs w:val="28"/>
          <w:lang w:bidi="ar-SA"/>
        </w:rPr>
        <w:t>исключить</w:t>
      </w:r>
      <w:r w:rsidR="00AC1954">
        <w:rPr>
          <w:bCs/>
          <w:sz w:val="28"/>
          <w:szCs w:val="28"/>
          <w:lang w:bidi="ar-SA"/>
        </w:rPr>
        <w:t>;</w:t>
      </w:r>
    </w:p>
    <w:p w:rsidR="0097184A" w:rsidRDefault="00660173" w:rsidP="0097184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97184A">
        <w:rPr>
          <w:bCs/>
          <w:sz w:val="28"/>
          <w:szCs w:val="28"/>
          <w:lang w:bidi="ar-SA"/>
        </w:rPr>
        <w:t xml:space="preserve"> пункты 2.11-2.13 соответственно считать 2.9-2.11; </w:t>
      </w:r>
    </w:p>
    <w:p w:rsidR="008A7087" w:rsidRPr="008A7087" w:rsidRDefault="008A7087" w:rsidP="0097184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bidi="ar-SA"/>
        </w:rPr>
        <w:t xml:space="preserve">- </w:t>
      </w:r>
      <w:r w:rsidRPr="008A7087">
        <w:rPr>
          <w:bCs/>
          <w:sz w:val="28"/>
          <w:szCs w:val="28"/>
          <w:lang w:bidi="ar-SA"/>
        </w:rPr>
        <w:t xml:space="preserve">абзац первый пункта 2.9 </w:t>
      </w:r>
      <w:r w:rsidRPr="008A7087">
        <w:rPr>
          <w:sz w:val="28"/>
          <w:szCs w:val="28"/>
          <w:shd w:val="clear" w:color="auto" w:fill="FFFFFF"/>
        </w:rPr>
        <w:t xml:space="preserve">дополнить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предложением</w:t>
      </w:r>
      <w:r w:rsidRPr="008A7087">
        <w:rPr>
          <w:sz w:val="28"/>
          <w:szCs w:val="28"/>
        </w:rPr>
        <w:t xml:space="preserve">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следующего</w:t>
      </w:r>
      <w:r w:rsidRPr="008A7087">
        <w:rPr>
          <w:sz w:val="28"/>
          <w:szCs w:val="28"/>
        </w:rPr>
        <w:t xml:space="preserve">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содержания</w:t>
      </w:r>
      <w:r w:rsidRPr="008A7087">
        <w:rPr>
          <w:sz w:val="28"/>
          <w:szCs w:val="28"/>
          <w:shd w:val="clear" w:color="auto" w:fill="FFFFFF"/>
        </w:rPr>
        <w:t>:</w:t>
      </w:r>
    </w:p>
    <w:p w:rsidR="008A7087" w:rsidRPr="008A7087" w:rsidRDefault="008A7087" w:rsidP="0097184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 w:rsidRPr="008A7087">
        <w:rPr>
          <w:sz w:val="28"/>
          <w:szCs w:val="28"/>
          <w:shd w:val="clear" w:color="auto" w:fill="FFFFFF"/>
        </w:rPr>
        <w:t>«Заявителю выдается расписка в получении документов.»;</w:t>
      </w:r>
    </w:p>
    <w:p w:rsidR="009C409D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2)</w:t>
      </w:r>
      <w:r w:rsidR="008A7087">
        <w:rPr>
          <w:bCs/>
          <w:sz w:val="28"/>
          <w:szCs w:val="28"/>
          <w:lang w:bidi="ar-SA"/>
        </w:rPr>
        <w:t xml:space="preserve"> </w:t>
      </w:r>
      <w:r w:rsidR="009C409D">
        <w:rPr>
          <w:bCs/>
          <w:sz w:val="28"/>
          <w:szCs w:val="28"/>
          <w:lang w:bidi="ar-SA"/>
        </w:rPr>
        <w:t>в разделе «</w:t>
      </w:r>
      <w:r w:rsidR="004C6DEF">
        <w:rPr>
          <w:bCs/>
          <w:sz w:val="28"/>
          <w:szCs w:val="28"/>
          <w:lang w:bidi="ar-SA"/>
        </w:rPr>
        <w:t>3</w:t>
      </w:r>
      <w:r w:rsidR="009C409D">
        <w:rPr>
          <w:bCs/>
          <w:sz w:val="28"/>
          <w:szCs w:val="28"/>
          <w:lang w:bidi="ar-SA"/>
        </w:rPr>
        <w:t>.</w:t>
      </w:r>
      <w:r w:rsidR="008A7087">
        <w:rPr>
          <w:bCs/>
          <w:sz w:val="28"/>
          <w:szCs w:val="28"/>
          <w:lang w:bidi="ar-SA"/>
        </w:rPr>
        <w:t xml:space="preserve"> </w:t>
      </w:r>
      <w:r w:rsidR="004C6DEF" w:rsidRPr="004C6DEF">
        <w:rPr>
          <w:sz w:val="28"/>
          <w:szCs w:val="28"/>
        </w:rPr>
        <w:t>Конкурсный отбор заявок, определение получателей субсидии</w:t>
      </w:r>
      <w:r w:rsidR="009C409D">
        <w:rPr>
          <w:bCs/>
          <w:sz w:val="28"/>
          <w:szCs w:val="28"/>
          <w:lang w:bidi="ar-SA"/>
        </w:rPr>
        <w:t>»:</w:t>
      </w:r>
      <w:r w:rsidR="009C409D" w:rsidRPr="009C409D">
        <w:rPr>
          <w:bCs/>
          <w:sz w:val="28"/>
          <w:szCs w:val="28"/>
          <w:lang w:bidi="ar-SA"/>
        </w:rPr>
        <w:t xml:space="preserve"> </w:t>
      </w:r>
    </w:p>
    <w:p w:rsidR="009C409D" w:rsidRDefault="009C409D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8A7087">
        <w:rPr>
          <w:bCs/>
          <w:sz w:val="28"/>
          <w:szCs w:val="28"/>
          <w:lang w:bidi="ar-SA"/>
        </w:rPr>
        <w:t xml:space="preserve"> </w:t>
      </w:r>
      <w:r w:rsidR="004C6DEF">
        <w:rPr>
          <w:bCs/>
          <w:sz w:val="28"/>
          <w:szCs w:val="28"/>
          <w:lang w:bidi="ar-SA"/>
        </w:rPr>
        <w:t xml:space="preserve">абзац первый </w:t>
      </w:r>
      <w:r>
        <w:rPr>
          <w:bCs/>
          <w:sz w:val="28"/>
          <w:szCs w:val="28"/>
          <w:lang w:bidi="ar-SA"/>
        </w:rPr>
        <w:t>пункт</w:t>
      </w:r>
      <w:r w:rsidR="004C6DEF">
        <w:rPr>
          <w:bCs/>
          <w:sz w:val="28"/>
          <w:szCs w:val="28"/>
          <w:lang w:bidi="ar-SA"/>
        </w:rPr>
        <w:t>а</w:t>
      </w:r>
      <w:r>
        <w:rPr>
          <w:bCs/>
          <w:sz w:val="28"/>
          <w:szCs w:val="28"/>
          <w:lang w:bidi="ar-SA"/>
        </w:rPr>
        <w:t xml:space="preserve"> 3.1</w:t>
      </w:r>
      <w:r w:rsidR="004C6DEF">
        <w:rPr>
          <w:bCs/>
          <w:sz w:val="28"/>
          <w:szCs w:val="28"/>
          <w:lang w:bidi="ar-SA"/>
        </w:rPr>
        <w:t xml:space="preserve"> </w:t>
      </w:r>
      <w:r w:rsidR="001A5DC2">
        <w:rPr>
          <w:bCs/>
          <w:sz w:val="28"/>
          <w:szCs w:val="28"/>
          <w:lang w:bidi="ar-SA"/>
        </w:rPr>
        <w:t>изложить в следующей редакции</w:t>
      </w:r>
      <w:r>
        <w:rPr>
          <w:bCs/>
          <w:sz w:val="28"/>
          <w:szCs w:val="28"/>
          <w:lang w:bidi="ar-SA"/>
        </w:rPr>
        <w:t>:</w:t>
      </w:r>
    </w:p>
    <w:p w:rsidR="009C409D" w:rsidRPr="004C6DEF" w:rsidRDefault="009C409D" w:rsidP="004C6DE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 w:rsidRPr="004C6DEF">
        <w:rPr>
          <w:bCs/>
          <w:sz w:val="28"/>
          <w:szCs w:val="28"/>
          <w:lang w:bidi="ar-SA"/>
        </w:rPr>
        <w:t>«</w:t>
      </w:r>
      <w:r w:rsidR="004C6DEF" w:rsidRPr="004C6DEF">
        <w:rPr>
          <w:sz w:val="28"/>
          <w:szCs w:val="28"/>
        </w:rPr>
        <w:t>Конкурсный отбор осуществляется комиссией, образованной ГАУРО. Состав комиссии формируется из представителей ГАУРО и утверждается приказом ГАУРО (далее - Комиссия)</w:t>
      </w:r>
      <w:r w:rsidRPr="004C6DEF">
        <w:rPr>
          <w:bCs/>
          <w:sz w:val="28"/>
          <w:szCs w:val="28"/>
          <w:lang w:bidi="ar-SA"/>
        </w:rPr>
        <w:t>.»;</w:t>
      </w:r>
    </w:p>
    <w:p w:rsidR="009C409D" w:rsidRDefault="009C409D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8A7087">
        <w:rPr>
          <w:bCs/>
          <w:sz w:val="28"/>
          <w:szCs w:val="28"/>
          <w:lang w:bidi="ar-SA"/>
        </w:rPr>
        <w:t xml:space="preserve"> </w:t>
      </w:r>
      <w:r>
        <w:rPr>
          <w:bCs/>
          <w:sz w:val="28"/>
          <w:szCs w:val="28"/>
          <w:lang w:bidi="ar-SA"/>
        </w:rPr>
        <w:t xml:space="preserve">в </w:t>
      </w:r>
      <w:r w:rsidR="004C6DEF">
        <w:rPr>
          <w:bCs/>
          <w:sz w:val="28"/>
          <w:szCs w:val="28"/>
          <w:lang w:bidi="ar-SA"/>
        </w:rPr>
        <w:t xml:space="preserve">абзаце третьем </w:t>
      </w:r>
      <w:r>
        <w:rPr>
          <w:bCs/>
          <w:sz w:val="28"/>
          <w:szCs w:val="28"/>
          <w:lang w:bidi="ar-SA"/>
        </w:rPr>
        <w:t>пункт</w:t>
      </w:r>
      <w:r w:rsidR="004C6DEF">
        <w:rPr>
          <w:bCs/>
          <w:sz w:val="28"/>
          <w:szCs w:val="28"/>
          <w:lang w:bidi="ar-SA"/>
        </w:rPr>
        <w:t>а</w:t>
      </w:r>
      <w:r>
        <w:rPr>
          <w:bCs/>
          <w:sz w:val="28"/>
          <w:szCs w:val="28"/>
          <w:lang w:bidi="ar-SA"/>
        </w:rPr>
        <w:t xml:space="preserve"> 3.</w:t>
      </w:r>
      <w:r w:rsidR="004C6DEF">
        <w:rPr>
          <w:bCs/>
          <w:sz w:val="28"/>
          <w:szCs w:val="28"/>
          <w:lang w:bidi="ar-SA"/>
        </w:rPr>
        <w:t>1</w:t>
      </w:r>
      <w:r>
        <w:rPr>
          <w:bCs/>
          <w:sz w:val="28"/>
          <w:szCs w:val="28"/>
          <w:lang w:bidi="ar-SA"/>
        </w:rPr>
        <w:t xml:space="preserve"> слов</w:t>
      </w:r>
      <w:r w:rsidR="004C6DEF">
        <w:rPr>
          <w:bCs/>
          <w:sz w:val="28"/>
          <w:szCs w:val="28"/>
          <w:lang w:bidi="ar-SA"/>
        </w:rPr>
        <w:t>а</w:t>
      </w:r>
      <w:r>
        <w:rPr>
          <w:bCs/>
          <w:sz w:val="28"/>
          <w:szCs w:val="28"/>
          <w:lang w:bidi="ar-SA"/>
        </w:rPr>
        <w:t xml:space="preserve"> «</w:t>
      </w:r>
      <w:r w:rsidR="004C6DEF" w:rsidRPr="004C6DEF">
        <w:rPr>
          <w:sz w:val="28"/>
          <w:szCs w:val="28"/>
        </w:rPr>
        <w:t>Число членов Комиссии должно</w:t>
      </w:r>
      <w:r>
        <w:rPr>
          <w:bCs/>
          <w:sz w:val="28"/>
          <w:szCs w:val="28"/>
          <w:lang w:bidi="ar-SA"/>
        </w:rPr>
        <w:t>» заменить слов</w:t>
      </w:r>
      <w:r w:rsidR="004C6DEF">
        <w:rPr>
          <w:bCs/>
          <w:sz w:val="28"/>
          <w:szCs w:val="28"/>
          <w:lang w:bidi="ar-SA"/>
        </w:rPr>
        <w:t>а</w:t>
      </w:r>
      <w:r>
        <w:rPr>
          <w:bCs/>
          <w:sz w:val="28"/>
          <w:szCs w:val="28"/>
          <w:lang w:bidi="ar-SA"/>
        </w:rPr>
        <w:t>м</w:t>
      </w:r>
      <w:r w:rsidR="004C6DEF">
        <w:rPr>
          <w:bCs/>
          <w:sz w:val="28"/>
          <w:szCs w:val="28"/>
          <w:lang w:bidi="ar-SA"/>
        </w:rPr>
        <w:t>и</w:t>
      </w:r>
      <w:r>
        <w:rPr>
          <w:bCs/>
          <w:sz w:val="28"/>
          <w:szCs w:val="28"/>
          <w:lang w:bidi="ar-SA"/>
        </w:rPr>
        <w:t xml:space="preserve"> «</w:t>
      </w:r>
      <w:r w:rsidR="004C6DEF">
        <w:rPr>
          <w:bCs/>
          <w:sz w:val="28"/>
          <w:szCs w:val="28"/>
          <w:lang w:bidi="ar-SA"/>
        </w:rPr>
        <w:t>Состав Комиссии должен</w:t>
      </w:r>
      <w:r>
        <w:rPr>
          <w:bCs/>
          <w:sz w:val="28"/>
          <w:szCs w:val="28"/>
          <w:lang w:bidi="ar-SA"/>
        </w:rPr>
        <w:t>»;</w:t>
      </w:r>
    </w:p>
    <w:p w:rsidR="0097184A" w:rsidRDefault="0097184A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второй пункта 3.5 изложить в следующей редакции:</w:t>
      </w:r>
    </w:p>
    <w:p w:rsidR="0097184A" w:rsidRDefault="0097184A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bCs/>
          <w:sz w:val="28"/>
          <w:szCs w:val="28"/>
          <w:lang w:bidi="ar-SA"/>
        </w:rPr>
        <w:t xml:space="preserve">«- </w:t>
      </w:r>
      <w:r w:rsidRPr="0097184A">
        <w:rPr>
          <w:sz w:val="28"/>
          <w:szCs w:val="28"/>
        </w:rPr>
        <w:t>проверяет достоверность и полноту представленной участниками документации, входящей в состав заявки</w:t>
      </w:r>
      <w:r>
        <w:rPr>
          <w:sz w:val="28"/>
          <w:szCs w:val="28"/>
        </w:rPr>
        <w:t>;»;</w:t>
      </w:r>
    </w:p>
    <w:p w:rsidR="0097184A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84A">
        <w:rPr>
          <w:sz w:val="28"/>
          <w:szCs w:val="28"/>
        </w:rPr>
        <w:t xml:space="preserve"> дополнить пунктом 3.6 следующего содержания:</w:t>
      </w:r>
    </w:p>
    <w:p w:rsidR="0097184A" w:rsidRPr="0097184A" w:rsidRDefault="0097184A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97184A">
        <w:rPr>
          <w:sz w:val="28"/>
          <w:szCs w:val="28"/>
        </w:rPr>
        <w:t xml:space="preserve">6 </w:t>
      </w:r>
      <w:r w:rsidRPr="0097184A">
        <w:rPr>
          <w:sz w:val="28"/>
          <w:szCs w:val="28"/>
          <w:shd w:val="clear" w:color="auto" w:fill="FFFFFF"/>
        </w:rPr>
        <w:t>Комиссия принимает решение об отказе в допуске к участию в конкурсном отборе в случаях, если:</w:t>
      </w:r>
    </w:p>
    <w:p w:rsidR="0097184A" w:rsidRPr="0097184A" w:rsidRDefault="0097184A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 xml:space="preserve">- заявка муниципального образования содержит недостоверную и/или неполную информацию;   </w:t>
      </w:r>
    </w:p>
    <w:p w:rsidR="0097184A" w:rsidRPr="0097184A" w:rsidRDefault="0097184A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 xml:space="preserve">заявка муниципального образования не соответствует утвержденной форме (приложения № 1, 3-4 настоящего Порядка); </w:t>
      </w:r>
    </w:p>
    <w:p w:rsidR="0097184A" w:rsidRDefault="0097184A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>заявка муниципального образования поступила позже установленного срока окончания приема заявок</w:t>
      </w:r>
      <w:r>
        <w:rPr>
          <w:sz w:val="28"/>
          <w:szCs w:val="28"/>
        </w:rPr>
        <w:t>.»;</w:t>
      </w:r>
    </w:p>
    <w:p w:rsidR="0097184A" w:rsidRPr="0097184A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84A">
        <w:rPr>
          <w:sz w:val="28"/>
          <w:szCs w:val="28"/>
        </w:rPr>
        <w:t xml:space="preserve"> </w:t>
      </w:r>
      <w:r w:rsidR="0097184A" w:rsidRPr="0097184A">
        <w:rPr>
          <w:sz w:val="28"/>
          <w:szCs w:val="28"/>
          <w:shd w:val="clear" w:color="auto" w:fill="FFFFFF"/>
        </w:rPr>
        <w:t xml:space="preserve">пункты 3.6 и 3.7 </w:t>
      </w:r>
      <w:r w:rsidR="0097184A" w:rsidRPr="0097184A">
        <w:rPr>
          <w:rStyle w:val="afd"/>
          <w:rFonts w:eastAsia="Arial"/>
          <w:i w:val="0"/>
          <w:iCs w:val="0"/>
          <w:sz w:val="28"/>
          <w:szCs w:val="28"/>
        </w:rPr>
        <w:t>считать</w:t>
      </w:r>
      <w:r w:rsidR="0097184A">
        <w:rPr>
          <w:sz w:val="28"/>
          <w:szCs w:val="28"/>
          <w:shd w:val="clear" w:color="auto" w:fill="FFFFFF"/>
        </w:rPr>
        <w:t xml:space="preserve"> </w:t>
      </w:r>
      <w:r w:rsidR="0097184A" w:rsidRPr="0097184A">
        <w:rPr>
          <w:rStyle w:val="afd"/>
          <w:rFonts w:eastAsia="Arial"/>
          <w:i w:val="0"/>
          <w:iCs w:val="0"/>
          <w:sz w:val="28"/>
          <w:szCs w:val="28"/>
        </w:rPr>
        <w:t>соответственно</w:t>
      </w:r>
      <w:r w:rsidR="0097184A">
        <w:rPr>
          <w:sz w:val="28"/>
          <w:szCs w:val="28"/>
          <w:shd w:val="clear" w:color="auto" w:fill="FFFFFF"/>
        </w:rPr>
        <w:t xml:space="preserve"> </w:t>
      </w:r>
      <w:hyperlink r:id="rId9" w:anchor="/document/36168446/entry/46" w:history="1">
        <w:r w:rsidR="0097184A" w:rsidRP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пунктами 3.7</w:t>
        </w:r>
      </w:hyperlink>
      <w:r w:rsidR="0097184A">
        <w:rPr>
          <w:sz w:val="28"/>
          <w:szCs w:val="28"/>
          <w:shd w:val="clear" w:color="auto" w:fill="FFFFFF"/>
        </w:rPr>
        <w:t xml:space="preserve"> </w:t>
      </w:r>
      <w:r w:rsidR="0097184A" w:rsidRPr="0097184A">
        <w:rPr>
          <w:sz w:val="28"/>
          <w:szCs w:val="28"/>
          <w:shd w:val="clear" w:color="auto" w:fill="FFFFFF"/>
        </w:rPr>
        <w:t>и</w:t>
      </w:r>
      <w:r w:rsidR="0097184A">
        <w:rPr>
          <w:sz w:val="28"/>
          <w:szCs w:val="28"/>
          <w:shd w:val="clear" w:color="auto" w:fill="FFFFFF"/>
        </w:rPr>
        <w:t xml:space="preserve"> </w:t>
      </w:r>
      <w:hyperlink r:id="rId10" w:anchor="/document/36168446/entry/47" w:history="1">
        <w:r w:rsid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97184A" w:rsidRP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.8</w:t>
        </w:r>
      </w:hyperlink>
      <w:r w:rsidR="0097184A">
        <w:rPr>
          <w:sz w:val="28"/>
          <w:szCs w:val="28"/>
          <w:shd w:val="clear" w:color="auto" w:fill="FFFFFF"/>
        </w:rPr>
        <w:t>;</w:t>
      </w:r>
    </w:p>
    <w:p w:rsidR="0097184A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Style w:val="af1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97184A">
        <w:rPr>
          <w:sz w:val="28"/>
          <w:szCs w:val="28"/>
        </w:rPr>
        <w:t xml:space="preserve"> в абзаце втором пункта 3.7 слова «на сайте ГАУРО» заменить словами </w:t>
      </w:r>
      <w:r w:rsidR="0097184A" w:rsidRPr="0097184A">
        <w:rPr>
          <w:sz w:val="28"/>
          <w:szCs w:val="28"/>
        </w:rPr>
        <w:t xml:space="preserve">«на официальном сайте ГАУРО в информационно-телекоммуникационной сети «Интернет» по адресу </w:t>
      </w:r>
      <w:hyperlink r:id="rId11" w:history="1">
        <w:r w:rsidR="0097184A" w:rsidRPr="0097184A">
          <w:rPr>
            <w:rStyle w:val="af1"/>
            <w:sz w:val="28"/>
            <w:szCs w:val="28"/>
            <w:u w:val="none"/>
            <w:lang w:val="en-US"/>
          </w:rPr>
          <w:t>https</w:t>
        </w:r>
        <w:r w:rsidR="0097184A" w:rsidRPr="0097184A">
          <w:rPr>
            <w:rStyle w:val="af1"/>
            <w:sz w:val="28"/>
            <w:szCs w:val="28"/>
            <w:u w:val="none"/>
          </w:rPr>
          <w:t>://</w:t>
        </w:r>
        <w:r w:rsidR="0097184A" w:rsidRPr="0097184A">
          <w:rPr>
            <w:rStyle w:val="af1"/>
            <w:sz w:val="28"/>
            <w:szCs w:val="28"/>
            <w:u w:val="none"/>
            <w:lang w:val="en-US"/>
          </w:rPr>
          <w:t>gauro</w:t>
        </w:r>
        <w:r w:rsidR="0097184A" w:rsidRPr="0097184A">
          <w:rPr>
            <w:rStyle w:val="af1"/>
            <w:sz w:val="28"/>
            <w:szCs w:val="28"/>
            <w:u w:val="none"/>
          </w:rPr>
          <w:t>.</w:t>
        </w:r>
        <w:r w:rsidR="0097184A" w:rsidRPr="0097184A">
          <w:rPr>
            <w:rStyle w:val="af1"/>
            <w:sz w:val="28"/>
            <w:szCs w:val="28"/>
            <w:u w:val="none"/>
            <w:lang w:val="en-US"/>
          </w:rPr>
          <w:t>ryazan</w:t>
        </w:r>
        <w:r w:rsidR="0097184A" w:rsidRPr="0097184A">
          <w:rPr>
            <w:rStyle w:val="af1"/>
            <w:sz w:val="28"/>
            <w:szCs w:val="28"/>
            <w:u w:val="none"/>
          </w:rPr>
          <w:t>.</w:t>
        </w:r>
        <w:r w:rsidR="0097184A" w:rsidRPr="0097184A">
          <w:rPr>
            <w:rStyle w:val="af1"/>
            <w:sz w:val="28"/>
            <w:szCs w:val="28"/>
            <w:u w:val="none"/>
            <w:lang w:val="en-US"/>
          </w:rPr>
          <w:t>gov</w:t>
        </w:r>
        <w:r w:rsidR="0097184A" w:rsidRPr="0097184A">
          <w:rPr>
            <w:rStyle w:val="af1"/>
            <w:sz w:val="28"/>
            <w:szCs w:val="28"/>
            <w:u w:val="none"/>
          </w:rPr>
          <w:t>.</w:t>
        </w:r>
        <w:r w:rsidR="0097184A" w:rsidRPr="0097184A">
          <w:rPr>
            <w:rStyle w:val="af1"/>
            <w:sz w:val="28"/>
            <w:szCs w:val="28"/>
            <w:u w:val="none"/>
            <w:lang w:val="en-US"/>
          </w:rPr>
          <w:t>ru</w:t>
        </w:r>
        <w:r w:rsidR="0097184A" w:rsidRPr="0097184A">
          <w:rPr>
            <w:rStyle w:val="af1"/>
            <w:sz w:val="28"/>
            <w:szCs w:val="28"/>
            <w:u w:val="none"/>
          </w:rPr>
          <w:t>/.»</w:t>
        </w:r>
      </w:hyperlink>
      <w:r w:rsidR="0097184A" w:rsidRPr="0097184A">
        <w:rPr>
          <w:rStyle w:val="af1"/>
          <w:color w:val="auto"/>
          <w:sz w:val="28"/>
          <w:szCs w:val="28"/>
          <w:u w:val="none"/>
        </w:rPr>
        <w:t>;</w:t>
      </w:r>
    </w:p>
    <w:p w:rsidR="0097184A" w:rsidRPr="0097184A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af1"/>
          <w:color w:val="auto"/>
          <w:sz w:val="28"/>
          <w:szCs w:val="28"/>
          <w:u w:val="none"/>
        </w:rPr>
        <w:t>-</w:t>
      </w:r>
      <w:r w:rsidR="0097184A" w:rsidRPr="0097184A">
        <w:rPr>
          <w:rStyle w:val="af1"/>
          <w:color w:val="auto"/>
          <w:sz w:val="28"/>
          <w:szCs w:val="28"/>
          <w:u w:val="none"/>
        </w:rPr>
        <w:t xml:space="preserve"> </w:t>
      </w:r>
      <w:r w:rsidR="0097184A">
        <w:rPr>
          <w:rStyle w:val="af1"/>
          <w:color w:val="auto"/>
          <w:sz w:val="28"/>
          <w:szCs w:val="28"/>
          <w:u w:val="none"/>
        </w:rPr>
        <w:t>пункт 3.7 дополнить третьим абзацем следующего содержания:</w:t>
      </w:r>
      <w:r w:rsidR="0097184A">
        <w:rPr>
          <w:sz w:val="28"/>
          <w:szCs w:val="28"/>
        </w:rPr>
        <w:t xml:space="preserve"> </w:t>
      </w:r>
    </w:p>
    <w:p w:rsidR="0097184A" w:rsidRDefault="0097184A" w:rsidP="0097184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«Конкурсный отбор может быть признан несостоявшимся в случае, если все поданные заявки на участие в конкурсном отборе не допущены к конкурсному отбору. Указанная информация отражается в протоколе.»;</w:t>
      </w:r>
    </w:p>
    <w:p w:rsidR="0097184A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F5C" w:rsidRPr="00EE6F5C">
        <w:rPr>
          <w:sz w:val="28"/>
          <w:szCs w:val="28"/>
        </w:rPr>
        <w:t xml:space="preserve"> </w:t>
      </w:r>
      <w:r w:rsidR="00EE6F5C">
        <w:rPr>
          <w:sz w:val="28"/>
          <w:szCs w:val="28"/>
        </w:rPr>
        <w:t>во втором предложении в абзаце первом пункта 3.8 после слова «заключается» дополнить словами «в течение 15 рабочих дней»;</w:t>
      </w:r>
    </w:p>
    <w:p w:rsidR="00EE6F5C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F5C">
        <w:rPr>
          <w:sz w:val="28"/>
          <w:szCs w:val="28"/>
        </w:rPr>
        <w:t xml:space="preserve"> пункт 3.8 </w:t>
      </w:r>
      <w:r w:rsidR="001A5DC2">
        <w:rPr>
          <w:sz w:val="28"/>
          <w:szCs w:val="28"/>
        </w:rPr>
        <w:t>дополнить</w:t>
      </w:r>
      <w:r w:rsidR="00EE6F5C">
        <w:rPr>
          <w:sz w:val="28"/>
          <w:szCs w:val="28"/>
        </w:rPr>
        <w:t xml:space="preserve"> третьим абзацем следующего содержания:</w:t>
      </w:r>
    </w:p>
    <w:p w:rsidR="00EE6F5C" w:rsidRPr="00EE6F5C" w:rsidRDefault="00EE6F5C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E6F5C">
        <w:rPr>
          <w:sz w:val="28"/>
          <w:szCs w:val="28"/>
        </w:rPr>
        <w:t>«</w:t>
      </w:r>
      <w:r w:rsidRPr="00EE6F5C">
        <w:rPr>
          <w:sz w:val="28"/>
          <w:szCs w:val="28"/>
          <w:shd w:val="clear" w:color="auto" w:fill="FFFFFF"/>
        </w:rPr>
        <w:t>Проверка условия, указанного в</w:t>
      </w:r>
      <w:r w:rsidR="003429D3">
        <w:rPr>
          <w:sz w:val="28"/>
          <w:szCs w:val="28"/>
          <w:shd w:val="clear" w:color="auto" w:fill="FFFFFF"/>
        </w:rPr>
        <w:t xml:space="preserve"> </w:t>
      </w:r>
      <w:hyperlink r:id="rId12" w:anchor="/document/73064652/entry/123" w:history="1">
        <w:r w:rsidRPr="00EE6F5C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абзаце третьем подпункта 2 пункта 4</w:t>
        </w:r>
      </w:hyperlink>
      <w:r w:rsidR="003429D3">
        <w:rPr>
          <w:sz w:val="28"/>
          <w:szCs w:val="28"/>
          <w:shd w:val="clear" w:color="auto" w:fill="FFFFFF"/>
        </w:rPr>
        <w:t xml:space="preserve"> </w:t>
      </w:r>
      <w:r w:rsidRPr="00EE6F5C">
        <w:rPr>
          <w:sz w:val="28"/>
          <w:szCs w:val="28"/>
          <w:shd w:val="clear" w:color="auto" w:fill="FFFFFF"/>
        </w:rPr>
        <w:t xml:space="preserve">Постановления </w:t>
      </w:r>
      <w:r w:rsidR="003429D3">
        <w:rPr>
          <w:sz w:val="28"/>
          <w:szCs w:val="28"/>
          <w:shd w:val="clear" w:color="auto" w:fill="FFFFFF"/>
        </w:rPr>
        <w:t xml:space="preserve">№ </w:t>
      </w:r>
      <w:r w:rsidRPr="00EE6F5C">
        <w:rPr>
          <w:sz w:val="28"/>
          <w:szCs w:val="28"/>
          <w:shd w:val="clear" w:color="auto" w:fill="FFFFFF"/>
        </w:rPr>
        <w:t xml:space="preserve">377, осуществляется </w:t>
      </w:r>
      <w:r w:rsidR="004C4199">
        <w:rPr>
          <w:sz w:val="28"/>
          <w:szCs w:val="28"/>
          <w:shd w:val="clear" w:color="auto" w:fill="FFFFFF"/>
        </w:rPr>
        <w:t>организатором</w:t>
      </w:r>
      <w:r w:rsidRPr="00EE6F5C">
        <w:rPr>
          <w:sz w:val="28"/>
          <w:szCs w:val="28"/>
          <w:shd w:val="clear" w:color="auto" w:fill="FFFFFF"/>
        </w:rPr>
        <w:t>.»;</w:t>
      </w:r>
    </w:p>
    <w:p w:rsidR="00EE6F5C" w:rsidRDefault="00660173" w:rsidP="007076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F5C">
        <w:rPr>
          <w:sz w:val="28"/>
          <w:szCs w:val="28"/>
        </w:rPr>
        <w:t xml:space="preserve"> дополнить пунктами 3.9 и 3.10 следующего содержания:</w:t>
      </w:r>
    </w:p>
    <w:p w:rsidR="00EE6F5C" w:rsidRPr="00EE6F5C" w:rsidRDefault="00EE6F5C" w:rsidP="00EE6F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EE6F5C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EE6F5C">
        <w:rPr>
          <w:sz w:val="28"/>
          <w:szCs w:val="28"/>
        </w:rPr>
        <w:t xml:space="preserve"> В случае, если соглашение заключено на бумажном носителе, факт заключения соглашения подтверждается его регистрацией в журнале </w:t>
      </w:r>
      <w:r w:rsidRPr="00EE6F5C">
        <w:rPr>
          <w:sz w:val="28"/>
        </w:rPr>
        <w:t>регистрации соглашений, заключенных главным архивным управлением Рязанской области с муниципальными образованиями о предоставлении субсидий</w:t>
      </w:r>
      <w:r w:rsidRPr="00EE6F5C">
        <w:rPr>
          <w:sz w:val="28"/>
          <w:szCs w:val="28"/>
        </w:rPr>
        <w:t>.</w:t>
      </w:r>
    </w:p>
    <w:p w:rsidR="00EE6F5C" w:rsidRPr="00EE6F5C" w:rsidRDefault="00EE6F5C" w:rsidP="00EE6F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Pr="00EE6F5C">
        <w:rPr>
          <w:sz w:val="28"/>
          <w:szCs w:val="28"/>
        </w:rPr>
        <w:t xml:space="preserve">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</w:t>
      </w:r>
      <w:r w:rsidR="001A5DC2">
        <w:rPr>
          <w:sz w:val="28"/>
          <w:szCs w:val="28"/>
        </w:rPr>
        <w:t>«</w:t>
      </w:r>
      <w:r w:rsidRPr="00EE6F5C">
        <w:rPr>
          <w:sz w:val="28"/>
          <w:szCs w:val="28"/>
        </w:rPr>
        <w:t>Электронный бюджет</w:t>
      </w:r>
      <w:r w:rsidR="001A5DC2">
        <w:rPr>
          <w:sz w:val="28"/>
          <w:szCs w:val="28"/>
        </w:rPr>
        <w:t>»</w:t>
      </w:r>
      <w:r w:rsidRPr="00EE6F5C">
        <w:rPr>
          <w:sz w:val="28"/>
          <w:szCs w:val="28"/>
        </w:rPr>
        <w:t>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</w:t>
      </w:r>
      <w:r w:rsidR="003429D3">
        <w:rPr>
          <w:sz w:val="28"/>
          <w:szCs w:val="28"/>
        </w:rPr>
        <w:t xml:space="preserve"> </w:t>
      </w:r>
      <w:hyperlink r:id="rId13" w:tgtFrame="_blank" w:history="1">
        <w:r w:rsidRPr="00EE6F5C">
          <w:rPr>
            <w:rStyle w:val="af1"/>
            <w:rFonts w:eastAsia="Arial"/>
            <w:color w:val="auto"/>
            <w:sz w:val="28"/>
            <w:szCs w:val="28"/>
          </w:rPr>
          <w:t>http://budget.gov.ru</w:t>
        </w:r>
      </w:hyperlink>
      <w:r w:rsidRPr="00EE6F5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C409D" w:rsidRPr="00660173" w:rsidRDefault="00660173" w:rsidP="00660173">
      <w:pPr>
        <w:pStyle w:val="1"/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bidi="ar-SA"/>
        </w:rPr>
        <w:t>3</w:t>
      </w:r>
      <w:r w:rsidR="009C409D" w:rsidRPr="00660173">
        <w:rPr>
          <w:b w:val="0"/>
          <w:color w:val="auto"/>
          <w:sz w:val="28"/>
          <w:szCs w:val="28"/>
          <w:lang w:bidi="ar-SA"/>
        </w:rPr>
        <w:t>)</w:t>
      </w:r>
      <w:r w:rsidR="003429D3">
        <w:rPr>
          <w:b w:val="0"/>
          <w:color w:val="auto"/>
          <w:sz w:val="28"/>
          <w:szCs w:val="28"/>
          <w:lang w:bidi="ar-SA"/>
        </w:rPr>
        <w:t xml:space="preserve"> </w:t>
      </w:r>
      <w:r w:rsidR="009C409D" w:rsidRPr="00660173">
        <w:rPr>
          <w:b w:val="0"/>
          <w:color w:val="auto"/>
          <w:sz w:val="28"/>
          <w:szCs w:val="28"/>
          <w:lang w:bidi="ar-SA"/>
        </w:rPr>
        <w:t>в раздел</w:t>
      </w:r>
      <w:r>
        <w:rPr>
          <w:b w:val="0"/>
          <w:color w:val="auto"/>
          <w:sz w:val="28"/>
          <w:szCs w:val="28"/>
          <w:lang w:bidi="ar-SA"/>
        </w:rPr>
        <w:t>е</w:t>
      </w:r>
      <w:r w:rsidR="009C409D" w:rsidRPr="00660173">
        <w:rPr>
          <w:b w:val="0"/>
          <w:color w:val="auto"/>
          <w:sz w:val="28"/>
          <w:szCs w:val="28"/>
          <w:lang w:bidi="ar-SA"/>
        </w:rPr>
        <w:t xml:space="preserve"> «</w:t>
      </w:r>
      <w:r w:rsidRPr="00660173">
        <w:rPr>
          <w:b w:val="0"/>
          <w:color w:val="auto"/>
          <w:sz w:val="28"/>
          <w:szCs w:val="28"/>
        </w:rPr>
        <w:t>4. Проверка условий предоставления субсидий</w:t>
      </w:r>
      <w:r w:rsidR="009C409D" w:rsidRPr="00660173">
        <w:rPr>
          <w:b w:val="0"/>
          <w:color w:val="auto"/>
          <w:sz w:val="28"/>
          <w:szCs w:val="28"/>
          <w:lang w:bidi="ar-SA"/>
        </w:rPr>
        <w:t>»:</w:t>
      </w:r>
    </w:p>
    <w:p w:rsidR="009C409D" w:rsidRDefault="009C409D" w:rsidP="0066017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</w:t>
      </w:r>
      <w:r w:rsidR="003429D3">
        <w:rPr>
          <w:bCs/>
          <w:sz w:val="28"/>
          <w:szCs w:val="28"/>
          <w:lang w:bidi="ar-SA"/>
        </w:rPr>
        <w:t xml:space="preserve"> </w:t>
      </w:r>
      <w:r w:rsidR="00660173">
        <w:rPr>
          <w:bCs/>
          <w:sz w:val="28"/>
          <w:szCs w:val="28"/>
          <w:lang w:bidi="ar-SA"/>
        </w:rPr>
        <w:t>в пункте 4.2 слова «с п. 2.8.» заменить словами «с п. 2.5.»;</w:t>
      </w:r>
    </w:p>
    <w:p w:rsidR="00660173" w:rsidRDefault="00660173" w:rsidP="0066017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4.3 слово «размещения» заменить словом «подписания»;</w:t>
      </w:r>
    </w:p>
    <w:p w:rsidR="00660173" w:rsidRDefault="00660173" w:rsidP="0066017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4.4 слова «в п. 3.7.» заменить словами «в п. 3.8.».</w:t>
      </w:r>
    </w:p>
    <w:p w:rsidR="00E9096C" w:rsidRPr="00E8327F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ar-SA"/>
        </w:rPr>
        <w:t xml:space="preserve">2. </w:t>
      </w:r>
      <w:r w:rsidRPr="00E8327F">
        <w:rPr>
          <w:bCs/>
          <w:sz w:val="28"/>
          <w:szCs w:val="28"/>
          <w:lang w:bidi="ar-SA"/>
        </w:rPr>
        <w:t xml:space="preserve">Внести в </w:t>
      </w:r>
      <w:r>
        <w:rPr>
          <w:bCs/>
          <w:sz w:val="28"/>
          <w:szCs w:val="28"/>
          <w:lang w:bidi="ar-SA"/>
        </w:rPr>
        <w:t>п</w:t>
      </w:r>
      <w:r w:rsidRPr="00E8327F">
        <w:rPr>
          <w:bCs/>
          <w:sz w:val="28"/>
          <w:szCs w:val="28"/>
          <w:lang w:bidi="ar-SA"/>
        </w:rPr>
        <w:t>риложени</w:t>
      </w:r>
      <w:r>
        <w:rPr>
          <w:bCs/>
          <w:sz w:val="28"/>
          <w:szCs w:val="28"/>
          <w:lang w:bidi="ar-SA"/>
        </w:rPr>
        <w:t>е</w:t>
      </w:r>
      <w:r w:rsidRPr="00E8327F">
        <w:rPr>
          <w:bCs/>
          <w:sz w:val="28"/>
          <w:szCs w:val="28"/>
          <w:lang w:bidi="ar-SA"/>
        </w:rPr>
        <w:t xml:space="preserve"> </w:t>
      </w:r>
      <w:r>
        <w:rPr>
          <w:bCs/>
          <w:sz w:val="28"/>
          <w:szCs w:val="28"/>
          <w:lang w:bidi="ar-SA"/>
        </w:rPr>
        <w:t xml:space="preserve">№ 2 </w:t>
      </w:r>
      <w:r w:rsidRPr="00E8327F">
        <w:rPr>
          <w:bCs/>
          <w:sz w:val="28"/>
          <w:szCs w:val="28"/>
          <w:lang w:bidi="ar-SA"/>
        </w:rPr>
        <w:t xml:space="preserve">к </w:t>
      </w:r>
      <w:r w:rsidRPr="00771181">
        <w:rPr>
          <w:sz w:val="28"/>
          <w:szCs w:val="28"/>
        </w:rPr>
        <w:t>постановлению главного архивного управления Рязанской области от 25.12.2023 №</w:t>
      </w:r>
      <w:r>
        <w:rPr>
          <w:sz w:val="28"/>
          <w:szCs w:val="28"/>
        </w:rPr>
        <w:t xml:space="preserve"> </w:t>
      </w:r>
      <w:r w:rsidRPr="00771181">
        <w:rPr>
          <w:sz w:val="28"/>
          <w:szCs w:val="28"/>
        </w:rPr>
        <w:t>7 «</w:t>
      </w:r>
      <w:r w:rsidRPr="00771181">
        <w:rPr>
          <w:bCs/>
          <w:sz w:val="28"/>
          <w:szCs w:val="28"/>
        </w:rPr>
        <w:t xml:space="preserve">Об утверждении Порядков </w:t>
      </w:r>
      <w:r w:rsidRPr="00771181">
        <w:rPr>
          <w:sz w:val="28"/>
          <w:szCs w:val="28"/>
        </w:rPr>
        <w:t xml:space="preserve">проведения конкурсных отборов муниципальных образований Рязанской области для предоставления субсидий из областного бюджета </w:t>
      </w:r>
      <w:r w:rsidRPr="00771181">
        <w:rPr>
          <w:bCs/>
          <w:sz w:val="28"/>
          <w:szCs w:val="28"/>
        </w:rPr>
        <w:t xml:space="preserve">бюджетам муниципальных образований Рязанской области </w:t>
      </w:r>
      <w:r w:rsidRPr="00771181">
        <w:rPr>
          <w:sz w:val="28"/>
          <w:szCs w:val="28"/>
        </w:rPr>
        <w:t>в целях</w:t>
      </w:r>
      <w:r w:rsidRPr="00771181">
        <w:rPr>
          <w:bCs/>
          <w:sz w:val="28"/>
          <w:szCs w:val="28"/>
        </w:rPr>
        <w:t xml:space="preserve"> реализации </w:t>
      </w:r>
      <w:r w:rsidRPr="00771181">
        <w:rPr>
          <w:sz w:val="28"/>
          <w:szCs w:val="28"/>
        </w:rPr>
        <w:t>государственной программы Рязанской области «Развитие архивного дела»</w:t>
      </w:r>
      <w:r>
        <w:rPr>
          <w:sz w:val="28"/>
          <w:szCs w:val="28"/>
        </w:rPr>
        <w:t xml:space="preserve"> </w:t>
      </w:r>
      <w:r w:rsidRPr="00E8327F">
        <w:rPr>
          <w:sz w:val="28"/>
          <w:szCs w:val="28"/>
        </w:rPr>
        <w:t>следующие изменения: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1) в разделе «2. </w:t>
      </w:r>
      <w:r w:rsidRPr="00771181">
        <w:rPr>
          <w:sz w:val="28"/>
          <w:szCs w:val="28"/>
        </w:rPr>
        <w:t>Организация конкурсного отбора и предоставление заявок</w:t>
      </w:r>
      <w:r>
        <w:rPr>
          <w:bCs/>
          <w:sz w:val="28"/>
          <w:szCs w:val="28"/>
          <w:lang w:bidi="ar-SA"/>
        </w:rPr>
        <w:t>»: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второй пункта 2.5 изложить в следующей редакции: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«Срок окончания приема заявок не может составлять менее 10 календарных дней, следующих за днем размещения объявления о проведении отбора.»;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 2.5 дополнить третьим и четвертыми абзацами следующего содержания:</w:t>
      </w:r>
    </w:p>
    <w:p w:rsidR="00E9096C" w:rsidRDefault="00E9096C" w:rsidP="00E9096C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771181">
        <w:rPr>
          <w:sz w:val="28"/>
          <w:szCs w:val="28"/>
        </w:rPr>
        <w:t>Регистрация сопроводительного письма с приложением заявки осуществляется с использованием межведомственной системы электронного документооборота и делопроизводства Рязанской области «Дело» в день поступления заявки в ГАУРО.</w:t>
      </w:r>
    </w:p>
    <w:p w:rsidR="00E9096C" w:rsidRPr="00771181" w:rsidRDefault="00E9096C" w:rsidP="00E9096C">
      <w:pPr>
        <w:ind w:firstLine="709"/>
        <w:jc w:val="both"/>
        <w:rPr>
          <w:sz w:val="28"/>
          <w:szCs w:val="28"/>
        </w:rPr>
      </w:pPr>
      <w:r w:rsidRPr="00771181">
        <w:rPr>
          <w:sz w:val="28"/>
          <w:szCs w:val="28"/>
        </w:rPr>
        <w:t>Заявка направляется в ГАУРО с сопроводительным письмом, подписанным главой администрации муниципального образования (исполняющим обязанности в отсутствие главы администрации муниципального образования). Документы, прилагаемые к заявке, должны быть прошиты, пронумерованы и скреплены печатью администрации муниципального образования с подписью главы администрации муниципального образования (исполняющим обязанности в отсутствие главы администрации муниципального образования).</w:t>
      </w:r>
      <w:r w:rsidRPr="00771181">
        <w:rPr>
          <w:bCs/>
          <w:sz w:val="28"/>
          <w:szCs w:val="28"/>
          <w:lang w:bidi="ar-SA"/>
        </w:rPr>
        <w:t>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 2.8 исключить;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- пункт 2.9 соответственно считать 2.8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2.8 после слов «в ГАУРО нарочно» убрать запятую;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 2.10 исключить;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- пункты 2.11-2.13 соответственно считать 2.9-2.11; </w:t>
      </w:r>
    </w:p>
    <w:p w:rsidR="00E9096C" w:rsidRPr="008A7087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bidi="ar-SA"/>
        </w:rPr>
        <w:t xml:space="preserve">- </w:t>
      </w:r>
      <w:r w:rsidRPr="008A7087">
        <w:rPr>
          <w:bCs/>
          <w:sz w:val="28"/>
          <w:szCs w:val="28"/>
          <w:lang w:bidi="ar-SA"/>
        </w:rPr>
        <w:t xml:space="preserve">абзац первый пункта 2.9 </w:t>
      </w:r>
      <w:r w:rsidRPr="008A7087">
        <w:rPr>
          <w:sz w:val="28"/>
          <w:szCs w:val="28"/>
          <w:shd w:val="clear" w:color="auto" w:fill="FFFFFF"/>
        </w:rPr>
        <w:t xml:space="preserve">дополнить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предложением</w:t>
      </w:r>
      <w:r w:rsidRPr="008A7087">
        <w:rPr>
          <w:sz w:val="28"/>
          <w:szCs w:val="28"/>
        </w:rPr>
        <w:t xml:space="preserve">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следующего</w:t>
      </w:r>
      <w:r w:rsidRPr="008A7087">
        <w:rPr>
          <w:sz w:val="28"/>
          <w:szCs w:val="28"/>
        </w:rPr>
        <w:t xml:space="preserve">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содержания</w:t>
      </w:r>
      <w:r w:rsidRPr="008A7087">
        <w:rPr>
          <w:sz w:val="28"/>
          <w:szCs w:val="28"/>
          <w:shd w:val="clear" w:color="auto" w:fill="FFFFFF"/>
        </w:rPr>
        <w:t>:</w:t>
      </w:r>
    </w:p>
    <w:p w:rsidR="00E9096C" w:rsidRPr="008A7087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 w:rsidRPr="008A7087">
        <w:rPr>
          <w:sz w:val="28"/>
          <w:szCs w:val="28"/>
          <w:shd w:val="clear" w:color="auto" w:fill="FFFFFF"/>
        </w:rPr>
        <w:t>«Заявителю выдается расписка в получении документов.»;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2) в разделе «3. </w:t>
      </w:r>
      <w:r w:rsidRPr="004C6DEF">
        <w:rPr>
          <w:sz w:val="28"/>
          <w:szCs w:val="28"/>
        </w:rPr>
        <w:t>Конкурсный отбор заявок, определение получателей субсидии</w:t>
      </w:r>
      <w:r>
        <w:rPr>
          <w:bCs/>
          <w:sz w:val="28"/>
          <w:szCs w:val="28"/>
          <w:lang w:bidi="ar-SA"/>
        </w:rPr>
        <w:t>»:</w:t>
      </w:r>
      <w:r w:rsidRPr="009C409D">
        <w:rPr>
          <w:bCs/>
          <w:sz w:val="28"/>
          <w:szCs w:val="28"/>
          <w:lang w:bidi="ar-SA"/>
        </w:rPr>
        <w:t xml:space="preserve">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первый пункта 3.1 изложить в следующей редакции:</w:t>
      </w:r>
    </w:p>
    <w:p w:rsidR="00E9096C" w:rsidRPr="004C6DEF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 w:rsidRPr="004C6DEF">
        <w:rPr>
          <w:bCs/>
          <w:sz w:val="28"/>
          <w:szCs w:val="28"/>
          <w:lang w:bidi="ar-SA"/>
        </w:rPr>
        <w:t>«</w:t>
      </w:r>
      <w:r w:rsidRPr="004C6DEF">
        <w:rPr>
          <w:sz w:val="28"/>
          <w:szCs w:val="28"/>
        </w:rPr>
        <w:t>Конкурсный отбор осуществляется комиссией, образованной ГАУРО. Состав комиссии формируется из представителей ГАУРО и утверждается приказом ГАУРО (далее - Комиссия)</w:t>
      </w:r>
      <w:r w:rsidRPr="004C6DEF">
        <w:rPr>
          <w:bCs/>
          <w:sz w:val="28"/>
          <w:szCs w:val="28"/>
          <w:lang w:bidi="ar-SA"/>
        </w:rPr>
        <w:t>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lastRenderedPageBreak/>
        <w:t>- в абзаце третьем пункта 3.1 слова «</w:t>
      </w:r>
      <w:r w:rsidRPr="004C6DEF">
        <w:rPr>
          <w:sz w:val="28"/>
          <w:szCs w:val="28"/>
        </w:rPr>
        <w:t>Число членов Комиссии должно</w:t>
      </w:r>
      <w:r>
        <w:rPr>
          <w:bCs/>
          <w:sz w:val="28"/>
          <w:szCs w:val="28"/>
          <w:lang w:bidi="ar-SA"/>
        </w:rPr>
        <w:t>» заменить словами «Состав Комиссии должен»;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второй пункта 3.5 изложить в следующей редакции: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bCs/>
          <w:sz w:val="28"/>
          <w:szCs w:val="28"/>
          <w:lang w:bidi="ar-SA"/>
        </w:rPr>
        <w:t xml:space="preserve">«- </w:t>
      </w:r>
      <w:r w:rsidRPr="0097184A">
        <w:rPr>
          <w:sz w:val="28"/>
          <w:szCs w:val="28"/>
        </w:rPr>
        <w:t>проверяет достоверность и полноту представленной участниками документации, входящей в состав заявки</w:t>
      </w:r>
      <w:r>
        <w:rPr>
          <w:sz w:val="28"/>
          <w:szCs w:val="28"/>
        </w:rPr>
        <w:t>;»;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3.6 следующего содержания: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97184A">
        <w:rPr>
          <w:sz w:val="28"/>
          <w:szCs w:val="28"/>
        </w:rPr>
        <w:t xml:space="preserve">6 </w:t>
      </w:r>
      <w:r w:rsidRPr="0097184A">
        <w:rPr>
          <w:sz w:val="28"/>
          <w:szCs w:val="28"/>
          <w:shd w:val="clear" w:color="auto" w:fill="FFFFFF"/>
        </w:rPr>
        <w:t>Комиссия принимает решение об отказе в допуске к участию в конкурсном отборе в случаях, если: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 xml:space="preserve">- заявка муниципального образования содержит недостоверную и/или неполную информацию;   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 xml:space="preserve">заявка муниципального образования не соответствует утвержденной форме (приложения № 1, 3-4 настоящего Порядка);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>заявка муниципального образования поступила позже установленного срока окончания приема заявок</w:t>
      </w:r>
      <w:r>
        <w:rPr>
          <w:sz w:val="28"/>
          <w:szCs w:val="28"/>
        </w:rPr>
        <w:t>.»;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84A">
        <w:rPr>
          <w:sz w:val="28"/>
          <w:szCs w:val="28"/>
          <w:shd w:val="clear" w:color="auto" w:fill="FFFFFF"/>
        </w:rPr>
        <w:t xml:space="preserve">пункты 3.6 и 3.7 </w:t>
      </w:r>
      <w:r w:rsidRPr="0097184A">
        <w:rPr>
          <w:rStyle w:val="afd"/>
          <w:rFonts w:eastAsia="Arial"/>
          <w:i w:val="0"/>
          <w:iCs w:val="0"/>
          <w:sz w:val="28"/>
          <w:szCs w:val="28"/>
        </w:rPr>
        <w:t>считать</w:t>
      </w:r>
      <w:r>
        <w:rPr>
          <w:sz w:val="28"/>
          <w:szCs w:val="28"/>
          <w:shd w:val="clear" w:color="auto" w:fill="FFFFFF"/>
        </w:rPr>
        <w:t xml:space="preserve"> </w:t>
      </w:r>
      <w:r w:rsidRPr="0097184A">
        <w:rPr>
          <w:rStyle w:val="afd"/>
          <w:rFonts w:eastAsia="Arial"/>
          <w:i w:val="0"/>
          <w:iCs w:val="0"/>
          <w:sz w:val="28"/>
          <w:szCs w:val="28"/>
        </w:rPr>
        <w:t>соответственно</w:t>
      </w:r>
      <w:r>
        <w:rPr>
          <w:sz w:val="28"/>
          <w:szCs w:val="28"/>
          <w:shd w:val="clear" w:color="auto" w:fill="FFFFFF"/>
        </w:rPr>
        <w:t xml:space="preserve"> </w:t>
      </w:r>
      <w:hyperlink r:id="rId14" w:anchor="/document/36168446/entry/46" w:history="1">
        <w:r w:rsidRP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пунктами 3.7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97184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hyperlink r:id="rId15" w:anchor="/document/36168446/entry/47" w:history="1">
        <w:r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3</w:t>
        </w:r>
        <w:r w:rsidRP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.8</w:t>
        </w:r>
      </w:hyperlink>
      <w:r>
        <w:rPr>
          <w:sz w:val="28"/>
          <w:szCs w:val="28"/>
          <w:shd w:val="clear" w:color="auto" w:fill="FFFFFF"/>
        </w:rPr>
        <w:t>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Style w:val="af1"/>
          <w:color w:val="auto"/>
          <w:sz w:val="28"/>
          <w:szCs w:val="28"/>
        </w:rPr>
      </w:pPr>
      <w:r>
        <w:rPr>
          <w:sz w:val="28"/>
          <w:szCs w:val="28"/>
        </w:rPr>
        <w:t xml:space="preserve">- в абзаце втором пункта 3.7 слова «на сайте ГАУРО» заменить словами </w:t>
      </w:r>
      <w:r w:rsidRPr="0097184A">
        <w:rPr>
          <w:sz w:val="28"/>
          <w:szCs w:val="28"/>
        </w:rPr>
        <w:t xml:space="preserve">«на официальном сайте ГАУРО в информационно-телекоммуникационной сети «Интернет» по адресу </w:t>
      </w:r>
      <w:hyperlink r:id="rId16" w:history="1">
        <w:r w:rsidRPr="0097184A">
          <w:rPr>
            <w:rStyle w:val="af1"/>
            <w:sz w:val="28"/>
            <w:szCs w:val="28"/>
            <w:u w:val="none"/>
            <w:lang w:val="en-US"/>
          </w:rPr>
          <w:t>https</w:t>
        </w:r>
        <w:r w:rsidRPr="0097184A">
          <w:rPr>
            <w:rStyle w:val="af1"/>
            <w:sz w:val="28"/>
            <w:szCs w:val="28"/>
            <w:u w:val="none"/>
          </w:rPr>
          <w:t>://</w:t>
        </w:r>
        <w:r w:rsidRPr="0097184A">
          <w:rPr>
            <w:rStyle w:val="af1"/>
            <w:sz w:val="28"/>
            <w:szCs w:val="28"/>
            <w:u w:val="none"/>
            <w:lang w:val="en-US"/>
          </w:rPr>
          <w:t>gauro</w:t>
        </w:r>
        <w:r w:rsidRPr="0097184A">
          <w:rPr>
            <w:rStyle w:val="af1"/>
            <w:sz w:val="28"/>
            <w:szCs w:val="28"/>
            <w:u w:val="none"/>
          </w:rPr>
          <w:t>.</w:t>
        </w:r>
        <w:r w:rsidRPr="0097184A">
          <w:rPr>
            <w:rStyle w:val="af1"/>
            <w:sz w:val="28"/>
            <w:szCs w:val="28"/>
            <w:u w:val="none"/>
            <w:lang w:val="en-US"/>
          </w:rPr>
          <w:t>ryazan</w:t>
        </w:r>
        <w:r w:rsidRPr="0097184A">
          <w:rPr>
            <w:rStyle w:val="af1"/>
            <w:sz w:val="28"/>
            <w:szCs w:val="28"/>
            <w:u w:val="none"/>
          </w:rPr>
          <w:t>.</w:t>
        </w:r>
        <w:r w:rsidRPr="0097184A">
          <w:rPr>
            <w:rStyle w:val="af1"/>
            <w:sz w:val="28"/>
            <w:szCs w:val="28"/>
            <w:u w:val="none"/>
            <w:lang w:val="en-US"/>
          </w:rPr>
          <w:t>gov</w:t>
        </w:r>
        <w:r w:rsidRPr="0097184A">
          <w:rPr>
            <w:rStyle w:val="af1"/>
            <w:sz w:val="28"/>
            <w:szCs w:val="28"/>
            <w:u w:val="none"/>
          </w:rPr>
          <w:t>.</w:t>
        </w:r>
        <w:r w:rsidRPr="0097184A">
          <w:rPr>
            <w:rStyle w:val="af1"/>
            <w:sz w:val="28"/>
            <w:szCs w:val="28"/>
            <w:u w:val="none"/>
            <w:lang w:val="en-US"/>
          </w:rPr>
          <w:t>ru</w:t>
        </w:r>
        <w:r w:rsidRPr="0097184A">
          <w:rPr>
            <w:rStyle w:val="af1"/>
            <w:sz w:val="28"/>
            <w:szCs w:val="28"/>
            <w:u w:val="none"/>
          </w:rPr>
          <w:t>/.»</w:t>
        </w:r>
      </w:hyperlink>
      <w:r w:rsidRPr="0097184A">
        <w:rPr>
          <w:rStyle w:val="af1"/>
          <w:color w:val="auto"/>
          <w:sz w:val="28"/>
          <w:szCs w:val="28"/>
          <w:u w:val="none"/>
        </w:rPr>
        <w:t>;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af1"/>
          <w:color w:val="auto"/>
          <w:sz w:val="28"/>
          <w:szCs w:val="28"/>
          <w:u w:val="none"/>
        </w:rPr>
        <w:t>-</w:t>
      </w:r>
      <w:r w:rsidRPr="0097184A">
        <w:rPr>
          <w:rStyle w:val="af1"/>
          <w:color w:val="auto"/>
          <w:sz w:val="28"/>
          <w:szCs w:val="28"/>
          <w:u w:val="none"/>
        </w:rPr>
        <w:t xml:space="preserve"> </w:t>
      </w:r>
      <w:r>
        <w:rPr>
          <w:rStyle w:val="af1"/>
          <w:color w:val="auto"/>
          <w:sz w:val="28"/>
          <w:szCs w:val="28"/>
          <w:u w:val="none"/>
        </w:rPr>
        <w:t>пункт 3.7 дополнить третьим абзацем следующего содержания:</w:t>
      </w:r>
      <w:r>
        <w:rPr>
          <w:sz w:val="28"/>
          <w:szCs w:val="28"/>
        </w:rPr>
        <w:t xml:space="preserve">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«Конкурсный отбор может быть признан несостоявшимся в случае, если все поданные заявки на участие в конкурсном отборе не допущены к конкурсному отбору. Указанная информация отражается в протоколе.»;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6F5C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предложении в абзаце первом пункта 3.8 после слова «заключается» дополнить словами «в течение 15 рабочих дней»;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3.8 дополнить третьим абзацем следующего содержания:</w:t>
      </w:r>
    </w:p>
    <w:p w:rsidR="00E9096C" w:rsidRPr="00EE6F5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E6F5C">
        <w:rPr>
          <w:sz w:val="28"/>
          <w:szCs w:val="28"/>
        </w:rPr>
        <w:t>«</w:t>
      </w:r>
      <w:r w:rsidRPr="00EE6F5C">
        <w:rPr>
          <w:sz w:val="28"/>
          <w:szCs w:val="28"/>
          <w:shd w:val="clear" w:color="auto" w:fill="FFFFFF"/>
        </w:rPr>
        <w:t>Проверка условия, указанного в</w:t>
      </w:r>
      <w:r>
        <w:rPr>
          <w:sz w:val="28"/>
          <w:szCs w:val="28"/>
          <w:shd w:val="clear" w:color="auto" w:fill="FFFFFF"/>
        </w:rPr>
        <w:t xml:space="preserve"> </w:t>
      </w:r>
      <w:hyperlink r:id="rId17" w:anchor="/document/73064652/entry/123" w:history="1">
        <w:r w:rsidRPr="00EE6F5C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абзаце третьем подпункта 2 пункта 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EE6F5C">
        <w:rPr>
          <w:sz w:val="28"/>
          <w:szCs w:val="28"/>
          <w:shd w:val="clear" w:color="auto" w:fill="FFFFFF"/>
        </w:rPr>
        <w:t xml:space="preserve">Постановления </w:t>
      </w:r>
      <w:r>
        <w:rPr>
          <w:sz w:val="28"/>
          <w:szCs w:val="28"/>
          <w:shd w:val="clear" w:color="auto" w:fill="FFFFFF"/>
        </w:rPr>
        <w:t xml:space="preserve">№ </w:t>
      </w:r>
      <w:r w:rsidRPr="00EE6F5C">
        <w:rPr>
          <w:sz w:val="28"/>
          <w:szCs w:val="28"/>
          <w:shd w:val="clear" w:color="auto" w:fill="FFFFFF"/>
        </w:rPr>
        <w:t xml:space="preserve">377, осуществляется </w:t>
      </w:r>
      <w:r>
        <w:rPr>
          <w:sz w:val="28"/>
          <w:szCs w:val="28"/>
          <w:shd w:val="clear" w:color="auto" w:fill="FFFFFF"/>
        </w:rPr>
        <w:t>организатором</w:t>
      </w:r>
      <w:r w:rsidRPr="00EE6F5C">
        <w:rPr>
          <w:sz w:val="28"/>
          <w:szCs w:val="28"/>
          <w:shd w:val="clear" w:color="auto" w:fill="FFFFFF"/>
        </w:rPr>
        <w:t>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3.9 и 3.10 следующего содержания:</w:t>
      </w:r>
    </w:p>
    <w:p w:rsidR="00E9096C" w:rsidRPr="00EE6F5C" w:rsidRDefault="00E9096C" w:rsidP="00E909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EE6F5C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EE6F5C">
        <w:rPr>
          <w:sz w:val="28"/>
          <w:szCs w:val="28"/>
        </w:rPr>
        <w:t xml:space="preserve"> В случае, если соглашение заключено на бумажном носителе, факт заключения соглашения подтверждается его регистрацией в журнале </w:t>
      </w:r>
      <w:r w:rsidRPr="00EE6F5C">
        <w:rPr>
          <w:sz w:val="28"/>
        </w:rPr>
        <w:t>регистрации соглашений, заключенных главным архивным управлением Рязанской области с муниципальными образованиями о предоставлении субсидий</w:t>
      </w:r>
      <w:r w:rsidRPr="00EE6F5C">
        <w:rPr>
          <w:sz w:val="28"/>
          <w:szCs w:val="28"/>
        </w:rPr>
        <w:t>.</w:t>
      </w:r>
    </w:p>
    <w:p w:rsidR="00E9096C" w:rsidRPr="00EE6F5C" w:rsidRDefault="00E9096C" w:rsidP="00E909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EE6F5C">
        <w:rPr>
          <w:sz w:val="28"/>
          <w:szCs w:val="28"/>
        </w:rPr>
        <w:t xml:space="preserve">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>«</w:t>
      </w:r>
      <w:r w:rsidRPr="00EE6F5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EE6F5C">
        <w:rPr>
          <w:sz w:val="28"/>
          <w:szCs w:val="28"/>
        </w:rPr>
        <w:t>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</w:t>
      </w:r>
      <w:r>
        <w:rPr>
          <w:sz w:val="28"/>
          <w:szCs w:val="28"/>
        </w:rPr>
        <w:t xml:space="preserve"> </w:t>
      </w:r>
      <w:hyperlink r:id="rId18" w:tgtFrame="_blank" w:history="1">
        <w:r w:rsidRPr="00EE6F5C">
          <w:rPr>
            <w:rStyle w:val="af1"/>
            <w:rFonts w:eastAsia="Arial"/>
            <w:color w:val="auto"/>
            <w:sz w:val="28"/>
            <w:szCs w:val="28"/>
          </w:rPr>
          <w:t>http://budget.gov.ru</w:t>
        </w:r>
      </w:hyperlink>
      <w:r w:rsidRPr="00EE6F5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9096C" w:rsidRPr="00660173" w:rsidRDefault="00E9096C" w:rsidP="00E9096C">
      <w:pPr>
        <w:pStyle w:val="1"/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bidi="ar-SA"/>
        </w:rPr>
        <w:t>3</w:t>
      </w:r>
      <w:r w:rsidRPr="00660173">
        <w:rPr>
          <w:b w:val="0"/>
          <w:color w:val="auto"/>
          <w:sz w:val="28"/>
          <w:szCs w:val="28"/>
          <w:lang w:bidi="ar-SA"/>
        </w:rPr>
        <w:t>)</w:t>
      </w:r>
      <w:r>
        <w:rPr>
          <w:b w:val="0"/>
          <w:color w:val="auto"/>
          <w:sz w:val="28"/>
          <w:szCs w:val="28"/>
          <w:lang w:bidi="ar-SA"/>
        </w:rPr>
        <w:t xml:space="preserve"> </w:t>
      </w:r>
      <w:r w:rsidRPr="00660173">
        <w:rPr>
          <w:b w:val="0"/>
          <w:color w:val="auto"/>
          <w:sz w:val="28"/>
          <w:szCs w:val="28"/>
          <w:lang w:bidi="ar-SA"/>
        </w:rPr>
        <w:t>в раздел</w:t>
      </w:r>
      <w:r>
        <w:rPr>
          <w:b w:val="0"/>
          <w:color w:val="auto"/>
          <w:sz w:val="28"/>
          <w:szCs w:val="28"/>
          <w:lang w:bidi="ar-SA"/>
        </w:rPr>
        <w:t>е</w:t>
      </w:r>
      <w:r w:rsidRPr="00660173">
        <w:rPr>
          <w:b w:val="0"/>
          <w:color w:val="auto"/>
          <w:sz w:val="28"/>
          <w:szCs w:val="28"/>
          <w:lang w:bidi="ar-SA"/>
        </w:rPr>
        <w:t xml:space="preserve"> «</w:t>
      </w:r>
      <w:r w:rsidRPr="00660173">
        <w:rPr>
          <w:b w:val="0"/>
          <w:color w:val="auto"/>
          <w:sz w:val="28"/>
          <w:szCs w:val="28"/>
        </w:rPr>
        <w:t>4. Проверка условий предоставления субсидий</w:t>
      </w:r>
      <w:r w:rsidRPr="00660173">
        <w:rPr>
          <w:b w:val="0"/>
          <w:color w:val="auto"/>
          <w:sz w:val="28"/>
          <w:szCs w:val="28"/>
          <w:lang w:bidi="ar-SA"/>
        </w:rPr>
        <w:t>»: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4.2 слова «с п. 2.8.» заменить словами «с п. 2.5.»;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4.3 слово «размещения» заменить словом «подписания»;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4.4 слова «в п. 3.7.» заменить словами «в п. 3.8.».</w:t>
      </w:r>
    </w:p>
    <w:p w:rsidR="00E9096C" w:rsidRPr="00E8327F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ar-SA"/>
        </w:rPr>
        <w:t xml:space="preserve">3. </w:t>
      </w:r>
      <w:r w:rsidRPr="00E8327F">
        <w:rPr>
          <w:bCs/>
          <w:sz w:val="28"/>
          <w:szCs w:val="28"/>
          <w:lang w:bidi="ar-SA"/>
        </w:rPr>
        <w:t xml:space="preserve">Внести в </w:t>
      </w:r>
      <w:r>
        <w:rPr>
          <w:bCs/>
          <w:sz w:val="28"/>
          <w:szCs w:val="28"/>
          <w:lang w:bidi="ar-SA"/>
        </w:rPr>
        <w:t>п</w:t>
      </w:r>
      <w:r w:rsidRPr="00E8327F">
        <w:rPr>
          <w:bCs/>
          <w:sz w:val="28"/>
          <w:szCs w:val="28"/>
          <w:lang w:bidi="ar-SA"/>
        </w:rPr>
        <w:t>риложени</w:t>
      </w:r>
      <w:r>
        <w:rPr>
          <w:bCs/>
          <w:sz w:val="28"/>
          <w:szCs w:val="28"/>
          <w:lang w:bidi="ar-SA"/>
        </w:rPr>
        <w:t>е</w:t>
      </w:r>
      <w:r w:rsidRPr="00E8327F">
        <w:rPr>
          <w:bCs/>
          <w:sz w:val="28"/>
          <w:szCs w:val="28"/>
          <w:lang w:bidi="ar-SA"/>
        </w:rPr>
        <w:t xml:space="preserve"> </w:t>
      </w:r>
      <w:r>
        <w:rPr>
          <w:bCs/>
          <w:sz w:val="28"/>
          <w:szCs w:val="28"/>
          <w:lang w:bidi="ar-SA"/>
        </w:rPr>
        <w:t xml:space="preserve">№ 3 </w:t>
      </w:r>
      <w:r w:rsidRPr="00E8327F">
        <w:rPr>
          <w:bCs/>
          <w:sz w:val="28"/>
          <w:szCs w:val="28"/>
          <w:lang w:bidi="ar-SA"/>
        </w:rPr>
        <w:t xml:space="preserve">к </w:t>
      </w:r>
      <w:r w:rsidRPr="00771181">
        <w:rPr>
          <w:sz w:val="28"/>
          <w:szCs w:val="28"/>
        </w:rPr>
        <w:t>постановлению главного архивного управления Рязанской области от 25.12.2023 №</w:t>
      </w:r>
      <w:r>
        <w:rPr>
          <w:sz w:val="28"/>
          <w:szCs w:val="28"/>
        </w:rPr>
        <w:t xml:space="preserve"> </w:t>
      </w:r>
      <w:r w:rsidRPr="00771181">
        <w:rPr>
          <w:sz w:val="28"/>
          <w:szCs w:val="28"/>
        </w:rPr>
        <w:t>7 «</w:t>
      </w:r>
      <w:r w:rsidRPr="00771181">
        <w:rPr>
          <w:bCs/>
          <w:sz w:val="28"/>
          <w:szCs w:val="28"/>
        </w:rPr>
        <w:t xml:space="preserve">Об утверждении Порядков </w:t>
      </w:r>
      <w:r w:rsidRPr="00771181">
        <w:rPr>
          <w:sz w:val="28"/>
          <w:szCs w:val="28"/>
        </w:rPr>
        <w:t xml:space="preserve">проведения конкурсных отборов муниципальных образований Рязанской области для предоставления субсидий из областного бюджета </w:t>
      </w:r>
      <w:r w:rsidRPr="00771181">
        <w:rPr>
          <w:bCs/>
          <w:sz w:val="28"/>
          <w:szCs w:val="28"/>
        </w:rPr>
        <w:t xml:space="preserve">бюджетам муниципальных </w:t>
      </w:r>
      <w:r w:rsidRPr="00771181">
        <w:rPr>
          <w:bCs/>
          <w:sz w:val="28"/>
          <w:szCs w:val="28"/>
        </w:rPr>
        <w:lastRenderedPageBreak/>
        <w:t xml:space="preserve">образований Рязанской области </w:t>
      </w:r>
      <w:r w:rsidRPr="00771181">
        <w:rPr>
          <w:sz w:val="28"/>
          <w:szCs w:val="28"/>
        </w:rPr>
        <w:t>в целях</w:t>
      </w:r>
      <w:r w:rsidRPr="00771181">
        <w:rPr>
          <w:bCs/>
          <w:sz w:val="28"/>
          <w:szCs w:val="28"/>
        </w:rPr>
        <w:t xml:space="preserve"> реализации </w:t>
      </w:r>
      <w:r w:rsidRPr="00771181">
        <w:rPr>
          <w:sz w:val="28"/>
          <w:szCs w:val="28"/>
        </w:rPr>
        <w:t>государственной программы Рязанской области «Развитие архивного дела»</w:t>
      </w:r>
      <w:r>
        <w:rPr>
          <w:sz w:val="28"/>
          <w:szCs w:val="28"/>
        </w:rPr>
        <w:t xml:space="preserve"> </w:t>
      </w:r>
      <w:r w:rsidRPr="00E8327F">
        <w:rPr>
          <w:sz w:val="28"/>
          <w:szCs w:val="28"/>
        </w:rPr>
        <w:t>следующие изменения: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1) в разделе «2. </w:t>
      </w:r>
      <w:r w:rsidRPr="00771181">
        <w:rPr>
          <w:sz w:val="28"/>
          <w:szCs w:val="28"/>
        </w:rPr>
        <w:t>Организация конкурсного отбора и предоставление заявок</w:t>
      </w:r>
      <w:r>
        <w:rPr>
          <w:bCs/>
          <w:sz w:val="28"/>
          <w:szCs w:val="28"/>
          <w:lang w:bidi="ar-SA"/>
        </w:rPr>
        <w:t>»: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второй пункта 2.5 изложить в следующей редакции: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«Срок окончания приема заявок не может составлять менее 10 календарных дней, следующих за днем размещения объявления о проведении отбора.»;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 2.5 дополнить третьим и четвертыми абзацами следующего содержания:</w:t>
      </w:r>
    </w:p>
    <w:p w:rsidR="00E9096C" w:rsidRDefault="00E9096C" w:rsidP="00E9096C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771181">
        <w:rPr>
          <w:sz w:val="28"/>
          <w:szCs w:val="28"/>
        </w:rPr>
        <w:t>Регистрация сопроводительного письма с приложением заявки осуществляется с использованием межведомственной системы электронного документооборота и делопроизводства Рязанской области «Дело» в день поступления заявки в ГАУРО.</w:t>
      </w:r>
    </w:p>
    <w:p w:rsidR="00E9096C" w:rsidRPr="00771181" w:rsidRDefault="00E9096C" w:rsidP="00E9096C">
      <w:pPr>
        <w:ind w:firstLine="709"/>
        <w:jc w:val="both"/>
        <w:rPr>
          <w:sz w:val="28"/>
          <w:szCs w:val="28"/>
        </w:rPr>
      </w:pPr>
      <w:r w:rsidRPr="00771181">
        <w:rPr>
          <w:sz w:val="28"/>
          <w:szCs w:val="28"/>
        </w:rPr>
        <w:t>Заявка направляется в ГАУРО с сопроводительным письмом, подписанным главой администрации муниципального образования (исполняющим обязанности в отсутствие главы администрации муниципального образования). Документы, прилагаемые к заявке, должны быть прошиты, пронумерованы и скреплены печатью администрации муниципального образования с подписью главы администрации муниципального образования (исполняющим обязанности в отсутствие главы администрации муниципального образования).</w:t>
      </w:r>
      <w:r w:rsidRPr="00771181">
        <w:rPr>
          <w:bCs/>
          <w:sz w:val="28"/>
          <w:szCs w:val="28"/>
          <w:lang w:bidi="ar-SA"/>
        </w:rPr>
        <w:t>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 2.8 исключить;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- пункт 2.9 соответственно считать 2.8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2.8 после слов «в ГАУРО нарочно» убрать запятую;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 2.10 исключить;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- пункты 2.11-2.13 соответственно считать 2.9-2.11; </w:t>
      </w:r>
    </w:p>
    <w:p w:rsidR="00E9096C" w:rsidRPr="008A7087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bidi="ar-SA"/>
        </w:rPr>
        <w:t xml:space="preserve">- </w:t>
      </w:r>
      <w:r w:rsidRPr="008A7087">
        <w:rPr>
          <w:bCs/>
          <w:sz w:val="28"/>
          <w:szCs w:val="28"/>
          <w:lang w:bidi="ar-SA"/>
        </w:rPr>
        <w:t xml:space="preserve">абзац первый пункта 2.9 </w:t>
      </w:r>
      <w:r w:rsidRPr="008A7087">
        <w:rPr>
          <w:sz w:val="28"/>
          <w:szCs w:val="28"/>
          <w:shd w:val="clear" w:color="auto" w:fill="FFFFFF"/>
        </w:rPr>
        <w:t xml:space="preserve">дополнить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предложением</w:t>
      </w:r>
      <w:r w:rsidRPr="008A7087">
        <w:rPr>
          <w:sz w:val="28"/>
          <w:szCs w:val="28"/>
        </w:rPr>
        <w:t xml:space="preserve">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следующего</w:t>
      </w:r>
      <w:r w:rsidRPr="008A7087">
        <w:rPr>
          <w:sz w:val="28"/>
          <w:szCs w:val="28"/>
        </w:rPr>
        <w:t xml:space="preserve"> </w:t>
      </w:r>
      <w:r w:rsidRPr="008A7087">
        <w:rPr>
          <w:rStyle w:val="afd"/>
          <w:rFonts w:eastAsia="Arial"/>
          <w:i w:val="0"/>
          <w:iCs w:val="0"/>
          <w:sz w:val="28"/>
          <w:szCs w:val="28"/>
        </w:rPr>
        <w:t>содержания</w:t>
      </w:r>
      <w:r w:rsidRPr="008A7087">
        <w:rPr>
          <w:sz w:val="28"/>
          <w:szCs w:val="28"/>
          <w:shd w:val="clear" w:color="auto" w:fill="FFFFFF"/>
        </w:rPr>
        <w:t>:</w:t>
      </w:r>
    </w:p>
    <w:p w:rsidR="00E9096C" w:rsidRPr="008A7087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 w:rsidRPr="008A7087">
        <w:rPr>
          <w:sz w:val="28"/>
          <w:szCs w:val="28"/>
          <w:shd w:val="clear" w:color="auto" w:fill="FFFFFF"/>
        </w:rPr>
        <w:t>«Заявителю выдается расписка в получении документов.»;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2) в разделе «3. </w:t>
      </w:r>
      <w:r w:rsidRPr="004C6DEF">
        <w:rPr>
          <w:sz w:val="28"/>
          <w:szCs w:val="28"/>
        </w:rPr>
        <w:t>Конкурсный отбор заявок, определение получателей субсидии</w:t>
      </w:r>
      <w:r>
        <w:rPr>
          <w:bCs/>
          <w:sz w:val="28"/>
          <w:szCs w:val="28"/>
          <w:lang w:bidi="ar-SA"/>
        </w:rPr>
        <w:t>»:</w:t>
      </w:r>
      <w:r w:rsidRPr="009C409D">
        <w:rPr>
          <w:bCs/>
          <w:sz w:val="28"/>
          <w:szCs w:val="28"/>
          <w:lang w:bidi="ar-SA"/>
        </w:rPr>
        <w:t xml:space="preserve">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первый пункта 3.1 изложить в следующей редакции:</w:t>
      </w:r>
    </w:p>
    <w:p w:rsidR="00E9096C" w:rsidRPr="004C6DEF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 w:rsidRPr="004C6DEF">
        <w:rPr>
          <w:bCs/>
          <w:sz w:val="28"/>
          <w:szCs w:val="28"/>
          <w:lang w:bidi="ar-SA"/>
        </w:rPr>
        <w:t>«</w:t>
      </w:r>
      <w:r w:rsidRPr="004C6DEF">
        <w:rPr>
          <w:sz w:val="28"/>
          <w:szCs w:val="28"/>
        </w:rPr>
        <w:t>Конкурсный отбор осуществляется комиссией, образованной ГАУРО. Состав комиссии формируется из представителей ГАУРО и утверждается приказом ГАУРО (далее - Комиссия)</w:t>
      </w:r>
      <w:r w:rsidRPr="004C6DEF">
        <w:rPr>
          <w:bCs/>
          <w:sz w:val="28"/>
          <w:szCs w:val="28"/>
          <w:lang w:bidi="ar-SA"/>
        </w:rPr>
        <w:t>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абзаце третьем пункта 3.1 слова «</w:t>
      </w:r>
      <w:r w:rsidRPr="004C6DEF">
        <w:rPr>
          <w:sz w:val="28"/>
          <w:szCs w:val="28"/>
        </w:rPr>
        <w:t>Число членов Комиссии должно</w:t>
      </w:r>
      <w:r>
        <w:rPr>
          <w:bCs/>
          <w:sz w:val="28"/>
          <w:szCs w:val="28"/>
          <w:lang w:bidi="ar-SA"/>
        </w:rPr>
        <w:t>» заменить словами «Состав Комиссии должен»;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абзац второй пункта 3.5 изложить в следующей редакции: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bCs/>
          <w:sz w:val="28"/>
          <w:szCs w:val="28"/>
          <w:lang w:bidi="ar-SA"/>
        </w:rPr>
        <w:t xml:space="preserve">«- </w:t>
      </w:r>
      <w:r w:rsidRPr="0097184A">
        <w:rPr>
          <w:sz w:val="28"/>
          <w:szCs w:val="28"/>
        </w:rPr>
        <w:t>проверяет достоверность и полноту представленной участниками документации, входящей в состав заявки</w:t>
      </w:r>
      <w:r>
        <w:rPr>
          <w:sz w:val="28"/>
          <w:szCs w:val="28"/>
        </w:rPr>
        <w:t>;»;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3.6 следующего содержания: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97184A">
        <w:rPr>
          <w:sz w:val="28"/>
          <w:szCs w:val="28"/>
        </w:rPr>
        <w:t xml:space="preserve">6 </w:t>
      </w:r>
      <w:r w:rsidRPr="0097184A">
        <w:rPr>
          <w:sz w:val="28"/>
          <w:szCs w:val="28"/>
          <w:shd w:val="clear" w:color="auto" w:fill="FFFFFF"/>
        </w:rPr>
        <w:t>Комиссия принимает решение об отказе в допуске к участию в конкурсном отборе в случаях, если: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 xml:space="preserve">- заявка муниципального образования содержит недостоверную и/или неполную информацию;   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 xml:space="preserve">заявка муниципального образования не соответствует утвержденной форме (приложения № 1, 3-4 настоящего Порядка);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184A">
        <w:rPr>
          <w:sz w:val="28"/>
          <w:szCs w:val="28"/>
        </w:rPr>
        <w:t>заявка муниципального образования поступила позже установленного срока окончания приема заявок</w:t>
      </w:r>
      <w:r>
        <w:rPr>
          <w:sz w:val="28"/>
          <w:szCs w:val="28"/>
        </w:rPr>
        <w:t>.»;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84A">
        <w:rPr>
          <w:sz w:val="28"/>
          <w:szCs w:val="28"/>
          <w:shd w:val="clear" w:color="auto" w:fill="FFFFFF"/>
        </w:rPr>
        <w:t xml:space="preserve">пункты 3.6 и 3.7 </w:t>
      </w:r>
      <w:r w:rsidRPr="0097184A">
        <w:rPr>
          <w:rStyle w:val="afd"/>
          <w:rFonts w:eastAsia="Arial"/>
          <w:i w:val="0"/>
          <w:iCs w:val="0"/>
          <w:sz w:val="28"/>
          <w:szCs w:val="28"/>
        </w:rPr>
        <w:t>считать</w:t>
      </w:r>
      <w:r>
        <w:rPr>
          <w:sz w:val="28"/>
          <w:szCs w:val="28"/>
          <w:shd w:val="clear" w:color="auto" w:fill="FFFFFF"/>
        </w:rPr>
        <w:t xml:space="preserve"> </w:t>
      </w:r>
      <w:r w:rsidRPr="0097184A">
        <w:rPr>
          <w:rStyle w:val="afd"/>
          <w:rFonts w:eastAsia="Arial"/>
          <w:i w:val="0"/>
          <w:iCs w:val="0"/>
          <w:sz w:val="28"/>
          <w:szCs w:val="28"/>
        </w:rPr>
        <w:t>соответственно</w:t>
      </w:r>
      <w:r>
        <w:rPr>
          <w:sz w:val="28"/>
          <w:szCs w:val="28"/>
          <w:shd w:val="clear" w:color="auto" w:fill="FFFFFF"/>
        </w:rPr>
        <w:t xml:space="preserve"> </w:t>
      </w:r>
      <w:hyperlink r:id="rId19" w:anchor="/document/36168446/entry/46" w:history="1">
        <w:r w:rsidRP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пунктами 3.7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97184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hyperlink r:id="rId20" w:anchor="/document/36168446/entry/47" w:history="1">
        <w:r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3</w:t>
        </w:r>
        <w:r w:rsidRPr="0097184A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.8</w:t>
        </w:r>
      </w:hyperlink>
      <w:r>
        <w:rPr>
          <w:sz w:val="28"/>
          <w:szCs w:val="28"/>
          <w:shd w:val="clear" w:color="auto" w:fill="FFFFFF"/>
        </w:rPr>
        <w:t>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Style w:val="af1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в абзаце втором пункта 3.7 слова «на сайте ГАУРО» заменить словами </w:t>
      </w:r>
      <w:r w:rsidRPr="0097184A">
        <w:rPr>
          <w:sz w:val="28"/>
          <w:szCs w:val="28"/>
        </w:rPr>
        <w:t xml:space="preserve">«на официальном сайте ГАУРО в информационно-телекоммуникационной сети «Интернет» по адресу </w:t>
      </w:r>
      <w:hyperlink r:id="rId21" w:history="1">
        <w:r w:rsidRPr="0097184A">
          <w:rPr>
            <w:rStyle w:val="af1"/>
            <w:sz w:val="28"/>
            <w:szCs w:val="28"/>
            <w:u w:val="none"/>
            <w:lang w:val="en-US"/>
          </w:rPr>
          <w:t>https</w:t>
        </w:r>
        <w:r w:rsidRPr="0097184A">
          <w:rPr>
            <w:rStyle w:val="af1"/>
            <w:sz w:val="28"/>
            <w:szCs w:val="28"/>
            <w:u w:val="none"/>
          </w:rPr>
          <w:t>://</w:t>
        </w:r>
        <w:r w:rsidRPr="0097184A">
          <w:rPr>
            <w:rStyle w:val="af1"/>
            <w:sz w:val="28"/>
            <w:szCs w:val="28"/>
            <w:u w:val="none"/>
            <w:lang w:val="en-US"/>
          </w:rPr>
          <w:t>gauro</w:t>
        </w:r>
        <w:r w:rsidRPr="0097184A">
          <w:rPr>
            <w:rStyle w:val="af1"/>
            <w:sz w:val="28"/>
            <w:szCs w:val="28"/>
            <w:u w:val="none"/>
          </w:rPr>
          <w:t>.</w:t>
        </w:r>
        <w:r w:rsidRPr="0097184A">
          <w:rPr>
            <w:rStyle w:val="af1"/>
            <w:sz w:val="28"/>
            <w:szCs w:val="28"/>
            <w:u w:val="none"/>
            <w:lang w:val="en-US"/>
          </w:rPr>
          <w:t>ryazan</w:t>
        </w:r>
        <w:r w:rsidRPr="0097184A">
          <w:rPr>
            <w:rStyle w:val="af1"/>
            <w:sz w:val="28"/>
            <w:szCs w:val="28"/>
            <w:u w:val="none"/>
          </w:rPr>
          <w:t>.</w:t>
        </w:r>
        <w:r w:rsidRPr="0097184A">
          <w:rPr>
            <w:rStyle w:val="af1"/>
            <w:sz w:val="28"/>
            <w:szCs w:val="28"/>
            <w:u w:val="none"/>
            <w:lang w:val="en-US"/>
          </w:rPr>
          <w:t>gov</w:t>
        </w:r>
        <w:r w:rsidRPr="0097184A">
          <w:rPr>
            <w:rStyle w:val="af1"/>
            <w:sz w:val="28"/>
            <w:szCs w:val="28"/>
            <w:u w:val="none"/>
          </w:rPr>
          <w:t>.</w:t>
        </w:r>
        <w:r w:rsidRPr="0097184A">
          <w:rPr>
            <w:rStyle w:val="af1"/>
            <w:sz w:val="28"/>
            <w:szCs w:val="28"/>
            <w:u w:val="none"/>
            <w:lang w:val="en-US"/>
          </w:rPr>
          <w:t>ru</w:t>
        </w:r>
        <w:r w:rsidRPr="0097184A">
          <w:rPr>
            <w:rStyle w:val="af1"/>
            <w:sz w:val="28"/>
            <w:szCs w:val="28"/>
            <w:u w:val="none"/>
          </w:rPr>
          <w:t>/.»</w:t>
        </w:r>
      </w:hyperlink>
      <w:r w:rsidRPr="0097184A">
        <w:rPr>
          <w:rStyle w:val="af1"/>
          <w:color w:val="auto"/>
          <w:sz w:val="28"/>
          <w:szCs w:val="28"/>
          <w:u w:val="none"/>
        </w:rPr>
        <w:t>;</w:t>
      </w:r>
    </w:p>
    <w:p w:rsidR="00E9096C" w:rsidRPr="0097184A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af1"/>
          <w:color w:val="auto"/>
          <w:sz w:val="28"/>
          <w:szCs w:val="28"/>
          <w:u w:val="none"/>
        </w:rPr>
        <w:t>-</w:t>
      </w:r>
      <w:r w:rsidRPr="0097184A">
        <w:rPr>
          <w:rStyle w:val="af1"/>
          <w:color w:val="auto"/>
          <w:sz w:val="28"/>
          <w:szCs w:val="28"/>
          <w:u w:val="none"/>
        </w:rPr>
        <w:t xml:space="preserve"> </w:t>
      </w:r>
      <w:r>
        <w:rPr>
          <w:rStyle w:val="af1"/>
          <w:color w:val="auto"/>
          <w:sz w:val="28"/>
          <w:szCs w:val="28"/>
          <w:u w:val="none"/>
        </w:rPr>
        <w:t>пункт 3.7 дополнить третьим абзацем следующего содержания:</w:t>
      </w:r>
      <w:r>
        <w:rPr>
          <w:sz w:val="28"/>
          <w:szCs w:val="28"/>
        </w:rPr>
        <w:t xml:space="preserve"> 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«Конкурсный отбор может быть признан несостоявшимся в случае, если все поданные заявки на участие в конкурсном отборе не допущены к конкурсному отбору. Указанная информация отражается в протоколе.»;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6F5C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предложении в абзаце первом пункта 3.8 после слова «заключается» дополнить словами «в течение 15 рабочих дней»;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3.8 дополнить третьим абзацем следующего содержания:</w:t>
      </w:r>
    </w:p>
    <w:p w:rsidR="00E9096C" w:rsidRPr="00EE6F5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E6F5C">
        <w:rPr>
          <w:sz w:val="28"/>
          <w:szCs w:val="28"/>
        </w:rPr>
        <w:t>«</w:t>
      </w:r>
      <w:r w:rsidRPr="00EE6F5C">
        <w:rPr>
          <w:sz w:val="28"/>
          <w:szCs w:val="28"/>
          <w:shd w:val="clear" w:color="auto" w:fill="FFFFFF"/>
        </w:rPr>
        <w:t>Проверка условия, указанного в</w:t>
      </w:r>
      <w:r>
        <w:rPr>
          <w:sz w:val="28"/>
          <w:szCs w:val="28"/>
          <w:shd w:val="clear" w:color="auto" w:fill="FFFFFF"/>
        </w:rPr>
        <w:t xml:space="preserve"> </w:t>
      </w:r>
      <w:hyperlink r:id="rId22" w:anchor="/document/73064652/entry/123" w:history="1">
        <w:r w:rsidRPr="00EE6F5C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абзаце третьем подпункта 2 пункта 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EE6F5C">
        <w:rPr>
          <w:sz w:val="28"/>
          <w:szCs w:val="28"/>
          <w:shd w:val="clear" w:color="auto" w:fill="FFFFFF"/>
        </w:rPr>
        <w:t xml:space="preserve">Постановления </w:t>
      </w:r>
      <w:r>
        <w:rPr>
          <w:sz w:val="28"/>
          <w:szCs w:val="28"/>
          <w:shd w:val="clear" w:color="auto" w:fill="FFFFFF"/>
        </w:rPr>
        <w:t xml:space="preserve">№ </w:t>
      </w:r>
      <w:r w:rsidRPr="00EE6F5C">
        <w:rPr>
          <w:sz w:val="28"/>
          <w:szCs w:val="28"/>
          <w:shd w:val="clear" w:color="auto" w:fill="FFFFFF"/>
        </w:rPr>
        <w:t xml:space="preserve">377, осуществляется </w:t>
      </w:r>
      <w:r>
        <w:rPr>
          <w:sz w:val="28"/>
          <w:szCs w:val="28"/>
          <w:shd w:val="clear" w:color="auto" w:fill="FFFFFF"/>
        </w:rPr>
        <w:t>организатором</w:t>
      </w:r>
      <w:r w:rsidRPr="00EE6F5C">
        <w:rPr>
          <w:sz w:val="28"/>
          <w:szCs w:val="28"/>
          <w:shd w:val="clear" w:color="auto" w:fill="FFFFFF"/>
        </w:rPr>
        <w:t>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3.9 и 3.10 следующего содержания:</w:t>
      </w:r>
    </w:p>
    <w:p w:rsidR="00E9096C" w:rsidRPr="00EE6F5C" w:rsidRDefault="00E9096C" w:rsidP="00E909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EE6F5C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EE6F5C">
        <w:rPr>
          <w:sz w:val="28"/>
          <w:szCs w:val="28"/>
        </w:rPr>
        <w:t xml:space="preserve"> В случае, если соглашение заключено на бумажном носителе, факт заключения соглашения подтверждается его регистрацией в журнале </w:t>
      </w:r>
      <w:r w:rsidRPr="00EE6F5C">
        <w:rPr>
          <w:sz w:val="28"/>
        </w:rPr>
        <w:t>регистрации соглашений, заключенных главным архивным управлением Рязанской области с муниципальными образованиями о предоставлении субсидий</w:t>
      </w:r>
      <w:r w:rsidRPr="00EE6F5C">
        <w:rPr>
          <w:sz w:val="28"/>
          <w:szCs w:val="28"/>
        </w:rPr>
        <w:t>.</w:t>
      </w:r>
    </w:p>
    <w:p w:rsidR="00E9096C" w:rsidRPr="00EE6F5C" w:rsidRDefault="00E9096C" w:rsidP="00E909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EE6F5C">
        <w:rPr>
          <w:sz w:val="28"/>
          <w:szCs w:val="28"/>
        </w:rPr>
        <w:t xml:space="preserve">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>«</w:t>
      </w:r>
      <w:r w:rsidRPr="00EE6F5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EE6F5C">
        <w:rPr>
          <w:sz w:val="28"/>
          <w:szCs w:val="28"/>
        </w:rPr>
        <w:t>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</w:t>
      </w:r>
      <w:r>
        <w:rPr>
          <w:sz w:val="28"/>
          <w:szCs w:val="28"/>
        </w:rPr>
        <w:t xml:space="preserve"> </w:t>
      </w:r>
      <w:hyperlink r:id="rId23" w:tgtFrame="_blank" w:history="1">
        <w:r w:rsidRPr="00EE6F5C">
          <w:rPr>
            <w:rStyle w:val="af1"/>
            <w:rFonts w:eastAsia="Arial"/>
            <w:color w:val="auto"/>
            <w:sz w:val="28"/>
            <w:szCs w:val="28"/>
          </w:rPr>
          <w:t>http://budget.gov.ru</w:t>
        </w:r>
      </w:hyperlink>
      <w:r w:rsidRPr="00EE6F5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9096C" w:rsidRPr="00660173" w:rsidRDefault="00E9096C" w:rsidP="00E9096C">
      <w:pPr>
        <w:pStyle w:val="1"/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bidi="ar-SA"/>
        </w:rPr>
        <w:t>3</w:t>
      </w:r>
      <w:r w:rsidRPr="00660173">
        <w:rPr>
          <w:b w:val="0"/>
          <w:color w:val="auto"/>
          <w:sz w:val="28"/>
          <w:szCs w:val="28"/>
          <w:lang w:bidi="ar-SA"/>
        </w:rPr>
        <w:t>)</w:t>
      </w:r>
      <w:r>
        <w:rPr>
          <w:b w:val="0"/>
          <w:color w:val="auto"/>
          <w:sz w:val="28"/>
          <w:szCs w:val="28"/>
          <w:lang w:bidi="ar-SA"/>
        </w:rPr>
        <w:t xml:space="preserve"> </w:t>
      </w:r>
      <w:r w:rsidRPr="00660173">
        <w:rPr>
          <w:b w:val="0"/>
          <w:color w:val="auto"/>
          <w:sz w:val="28"/>
          <w:szCs w:val="28"/>
          <w:lang w:bidi="ar-SA"/>
        </w:rPr>
        <w:t>в раздел</w:t>
      </w:r>
      <w:r>
        <w:rPr>
          <w:b w:val="0"/>
          <w:color w:val="auto"/>
          <w:sz w:val="28"/>
          <w:szCs w:val="28"/>
          <w:lang w:bidi="ar-SA"/>
        </w:rPr>
        <w:t>е</w:t>
      </w:r>
      <w:r w:rsidRPr="00660173">
        <w:rPr>
          <w:b w:val="0"/>
          <w:color w:val="auto"/>
          <w:sz w:val="28"/>
          <w:szCs w:val="28"/>
          <w:lang w:bidi="ar-SA"/>
        </w:rPr>
        <w:t xml:space="preserve"> «</w:t>
      </w:r>
      <w:r w:rsidRPr="00660173">
        <w:rPr>
          <w:b w:val="0"/>
          <w:color w:val="auto"/>
          <w:sz w:val="28"/>
          <w:szCs w:val="28"/>
        </w:rPr>
        <w:t>4. Проверка условий предоставления субсидий</w:t>
      </w:r>
      <w:r w:rsidRPr="00660173">
        <w:rPr>
          <w:b w:val="0"/>
          <w:color w:val="auto"/>
          <w:sz w:val="28"/>
          <w:szCs w:val="28"/>
          <w:lang w:bidi="ar-SA"/>
        </w:rPr>
        <w:t>»: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4.2 слова «с п. 2.8.» заменить словами «с п. 2.5.»;</w:t>
      </w:r>
    </w:p>
    <w:p w:rsidR="00E9096C" w:rsidRDefault="00E9096C" w:rsidP="00E9096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4.3 слово «размещения» заменить словом «подписания»;</w:t>
      </w:r>
    </w:p>
    <w:p w:rsidR="00E9096C" w:rsidRDefault="00E9096C" w:rsidP="0066017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в пункте 4.4 слова «в п. 3.7.» заменить словами «в п. 3.8.».</w:t>
      </w:r>
    </w:p>
    <w:p w:rsidR="003E5428" w:rsidRPr="004C4199" w:rsidRDefault="00E9096C">
      <w:pPr>
        <w:ind w:firstLine="720"/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4</w:t>
      </w:r>
      <w:r w:rsidR="004425F4">
        <w:rPr>
          <w:sz w:val="28"/>
          <w:szCs w:val="28"/>
        </w:rPr>
        <w:t>.</w:t>
      </w:r>
      <w:r w:rsidR="003429D3">
        <w:rPr>
          <w:sz w:val="28"/>
          <w:szCs w:val="28"/>
        </w:rPr>
        <w:t xml:space="preserve"> </w:t>
      </w:r>
      <w:r w:rsidR="0044141E" w:rsidRPr="004C4199">
        <w:rPr>
          <w:sz w:val="28"/>
          <w:szCs w:val="28"/>
          <w:shd w:val="clear" w:color="auto" w:fill="FFFFFF"/>
        </w:rPr>
        <w:t>Настоящее постановление вступает в силу со дня его</w:t>
      </w:r>
      <w:r w:rsidR="003429D3">
        <w:rPr>
          <w:sz w:val="28"/>
          <w:szCs w:val="28"/>
          <w:shd w:val="clear" w:color="auto" w:fill="FFFFFF"/>
        </w:rPr>
        <w:t xml:space="preserve"> </w:t>
      </w:r>
      <w:hyperlink r:id="rId24" w:anchor="/document/408405076/entry/0" w:history="1">
        <w:r w:rsidR="0044141E" w:rsidRPr="004C4199">
          <w:rPr>
            <w:rStyle w:val="af1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="003429D3">
        <w:rPr>
          <w:sz w:val="28"/>
          <w:szCs w:val="28"/>
          <w:shd w:val="clear" w:color="auto" w:fill="FFFFFF"/>
        </w:rPr>
        <w:t xml:space="preserve"> </w:t>
      </w:r>
      <w:r w:rsidR="0044141E" w:rsidRPr="004C4199">
        <w:rPr>
          <w:sz w:val="28"/>
          <w:szCs w:val="28"/>
          <w:shd w:val="clear" w:color="auto" w:fill="FFFFFF"/>
        </w:rPr>
        <w:t>и распространяет свое действие на правоотношения, возникшие с 1 января 2024</w:t>
      </w:r>
      <w:r w:rsidR="003429D3">
        <w:rPr>
          <w:sz w:val="28"/>
          <w:szCs w:val="28"/>
          <w:shd w:val="clear" w:color="auto" w:fill="FFFFFF"/>
        </w:rPr>
        <w:t xml:space="preserve"> </w:t>
      </w:r>
      <w:r w:rsidR="0044141E" w:rsidRPr="004C4199">
        <w:rPr>
          <w:sz w:val="28"/>
          <w:szCs w:val="28"/>
          <w:shd w:val="clear" w:color="auto" w:fill="FFFFFF"/>
        </w:rPr>
        <w:t>года.</w:t>
      </w:r>
    </w:p>
    <w:p w:rsidR="003E5428" w:rsidRDefault="003E5428">
      <w:pPr>
        <w:ind w:firstLine="720"/>
        <w:jc w:val="both"/>
        <w:rPr>
          <w:sz w:val="28"/>
          <w:szCs w:val="28"/>
        </w:rPr>
      </w:pPr>
    </w:p>
    <w:p w:rsidR="00D034F1" w:rsidRDefault="00D034F1">
      <w:pPr>
        <w:ind w:firstLine="720"/>
        <w:jc w:val="both"/>
        <w:rPr>
          <w:sz w:val="28"/>
          <w:szCs w:val="28"/>
        </w:rPr>
      </w:pPr>
    </w:p>
    <w:p w:rsidR="009C409D" w:rsidRDefault="009C409D">
      <w:pPr>
        <w:ind w:firstLine="720"/>
        <w:jc w:val="both"/>
        <w:rPr>
          <w:sz w:val="28"/>
          <w:szCs w:val="28"/>
        </w:rPr>
      </w:pPr>
    </w:p>
    <w:p w:rsidR="00872930" w:rsidRPr="00872930" w:rsidRDefault="004425F4" w:rsidP="001B441E">
      <w:pPr>
        <w:jc w:val="both"/>
        <w:rPr>
          <w:rFonts w:eastAsia="Arial"/>
          <w:sz w:val="24"/>
          <w:szCs w:val="24"/>
          <w:lang w:eastAsia="ru-RU" w:bidi="ar-SA"/>
        </w:rPr>
      </w:pPr>
      <w:r>
        <w:rPr>
          <w:sz w:val="28"/>
          <w:szCs w:val="28"/>
        </w:rPr>
        <w:t xml:space="preserve">Начальник главного управления                                     </w:t>
      </w:r>
      <w:r w:rsidR="0013530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А.В. Перехватова</w:t>
      </w:r>
      <w:bookmarkEnd w:id="2"/>
    </w:p>
    <w:sectPr w:rsidR="00872930" w:rsidRPr="00872930" w:rsidSect="00872930">
      <w:pgSz w:w="11905" w:h="16837"/>
      <w:pgMar w:top="799" w:right="565" w:bottom="79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82" w:rsidRDefault="00784882">
      <w:r>
        <w:separator/>
      </w:r>
    </w:p>
  </w:endnote>
  <w:endnote w:type="continuationSeparator" w:id="0">
    <w:p w:rsidR="00784882" w:rsidRDefault="0078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82" w:rsidRDefault="00784882">
      <w:r>
        <w:separator/>
      </w:r>
    </w:p>
  </w:footnote>
  <w:footnote w:type="continuationSeparator" w:id="0">
    <w:p w:rsidR="00784882" w:rsidRDefault="0078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C5724EE4"/>
    <w:lvl w:ilvl="0" w:tplc="F192EEB8">
      <w:start w:val="1"/>
      <w:numFmt w:val="decimal"/>
      <w:lvlText w:val="%1."/>
      <w:lvlJc w:val="left"/>
      <w:pPr>
        <w:ind w:left="1200" w:hanging="4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3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28"/>
    <w:rsid w:val="00007559"/>
    <w:rsid w:val="00055C93"/>
    <w:rsid w:val="000833F8"/>
    <w:rsid w:val="00096C61"/>
    <w:rsid w:val="000E54FF"/>
    <w:rsid w:val="000E789E"/>
    <w:rsid w:val="0010433B"/>
    <w:rsid w:val="00135305"/>
    <w:rsid w:val="0018252D"/>
    <w:rsid w:val="001A5DC2"/>
    <w:rsid w:val="001B0700"/>
    <w:rsid w:val="001B441E"/>
    <w:rsid w:val="001E030F"/>
    <w:rsid w:val="002054DC"/>
    <w:rsid w:val="00216E4C"/>
    <w:rsid w:val="002427B1"/>
    <w:rsid w:val="00244659"/>
    <w:rsid w:val="00283F77"/>
    <w:rsid w:val="002F7484"/>
    <w:rsid w:val="00300A4A"/>
    <w:rsid w:val="00317B27"/>
    <w:rsid w:val="003429D3"/>
    <w:rsid w:val="00363942"/>
    <w:rsid w:val="00383EE8"/>
    <w:rsid w:val="0039492E"/>
    <w:rsid w:val="003E5428"/>
    <w:rsid w:val="00423805"/>
    <w:rsid w:val="004270BF"/>
    <w:rsid w:val="0044141E"/>
    <w:rsid w:val="004425F4"/>
    <w:rsid w:val="00463FB2"/>
    <w:rsid w:val="0047636E"/>
    <w:rsid w:val="00480297"/>
    <w:rsid w:val="004C23B7"/>
    <w:rsid w:val="004C407A"/>
    <w:rsid w:val="004C4199"/>
    <w:rsid w:val="004C6DEF"/>
    <w:rsid w:val="00511FD3"/>
    <w:rsid w:val="00527929"/>
    <w:rsid w:val="0056494A"/>
    <w:rsid w:val="005D69E9"/>
    <w:rsid w:val="00612A9E"/>
    <w:rsid w:val="00612EF2"/>
    <w:rsid w:val="006162B0"/>
    <w:rsid w:val="0062336D"/>
    <w:rsid w:val="00642D37"/>
    <w:rsid w:val="00643E99"/>
    <w:rsid w:val="00660173"/>
    <w:rsid w:val="006A23DD"/>
    <w:rsid w:val="006F1933"/>
    <w:rsid w:val="006F42D5"/>
    <w:rsid w:val="00700FC5"/>
    <w:rsid w:val="00707659"/>
    <w:rsid w:val="00734D06"/>
    <w:rsid w:val="00771181"/>
    <w:rsid w:val="00784882"/>
    <w:rsid w:val="007F2773"/>
    <w:rsid w:val="007F2FBE"/>
    <w:rsid w:val="0081055E"/>
    <w:rsid w:val="00824219"/>
    <w:rsid w:val="00854246"/>
    <w:rsid w:val="00872930"/>
    <w:rsid w:val="008923FB"/>
    <w:rsid w:val="008A7087"/>
    <w:rsid w:val="008F0AA8"/>
    <w:rsid w:val="008F0EF8"/>
    <w:rsid w:val="00910D19"/>
    <w:rsid w:val="00966718"/>
    <w:rsid w:val="0097184A"/>
    <w:rsid w:val="00971CC8"/>
    <w:rsid w:val="009A0256"/>
    <w:rsid w:val="009C409D"/>
    <w:rsid w:val="00A272B8"/>
    <w:rsid w:val="00A310ED"/>
    <w:rsid w:val="00A55E85"/>
    <w:rsid w:val="00A60698"/>
    <w:rsid w:val="00A7331C"/>
    <w:rsid w:val="00AC1954"/>
    <w:rsid w:val="00B07CEE"/>
    <w:rsid w:val="00B25B67"/>
    <w:rsid w:val="00B61584"/>
    <w:rsid w:val="00BA2F09"/>
    <w:rsid w:val="00BC69CF"/>
    <w:rsid w:val="00BD1A97"/>
    <w:rsid w:val="00BD4F05"/>
    <w:rsid w:val="00BD5766"/>
    <w:rsid w:val="00C5045B"/>
    <w:rsid w:val="00C60700"/>
    <w:rsid w:val="00CC0CCB"/>
    <w:rsid w:val="00CE3D18"/>
    <w:rsid w:val="00D034F1"/>
    <w:rsid w:val="00D2501C"/>
    <w:rsid w:val="00D53330"/>
    <w:rsid w:val="00D648D8"/>
    <w:rsid w:val="00DD3F23"/>
    <w:rsid w:val="00DE41F8"/>
    <w:rsid w:val="00E1065B"/>
    <w:rsid w:val="00E8327F"/>
    <w:rsid w:val="00E9096C"/>
    <w:rsid w:val="00EC01B1"/>
    <w:rsid w:val="00EE6F5C"/>
    <w:rsid w:val="00F27573"/>
    <w:rsid w:val="00F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6AA5C-62FE-4CB8-9C2D-0D4F989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uiPriority w:val="99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styleId="afd">
    <w:name w:val="Emphasis"/>
    <w:basedOn w:val="a0"/>
    <w:uiPriority w:val="20"/>
    <w:qFormat/>
    <w:rsid w:val="00971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udget.gov.ru/" TargetMode="External"/><Relationship Id="rId18" Type="http://schemas.openxmlformats.org/officeDocument/2006/relationships/hyperlink" Target="http://www.budget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auro.ryazan.gov.ru/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uro.ryazan.gov.ru/.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uro.ryazan.gov.ru/.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budget.gov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BA0F-8E7E-48CF-8945-DF8F2D34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cp:lastPrinted>2024-02-05T14:27:00Z</cp:lastPrinted>
  <dcterms:created xsi:type="dcterms:W3CDTF">2024-02-05T14:25:00Z</dcterms:created>
  <dcterms:modified xsi:type="dcterms:W3CDTF">2024-02-05T14:45:00Z</dcterms:modified>
</cp:coreProperties>
</file>