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2A1A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2A1A50" w:rsidRDefault="002A1A50" w:rsidP="002A1A50">
            <w:pPr>
              <w:rPr>
                <w:rFonts w:ascii="Times New Roman" w:hAnsi="Times New Roman"/>
                <w:sz w:val="28"/>
                <w:szCs w:val="28"/>
              </w:rPr>
            </w:pPr>
            <w:r w:rsidRPr="00775903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2A1A50" w:rsidRPr="00F16284" w:rsidRDefault="002A1A50" w:rsidP="002A1A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2A1A50" w:rsidRPr="00F16284">
        <w:tc>
          <w:tcPr>
            <w:tcW w:w="5428" w:type="dxa"/>
          </w:tcPr>
          <w:p w:rsidR="002A1A50" w:rsidRPr="00F16284" w:rsidRDefault="002A1A50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A1A50" w:rsidRPr="00F16284" w:rsidRDefault="002A1A50" w:rsidP="002A1A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1A50" w:rsidRPr="00F16284">
        <w:tc>
          <w:tcPr>
            <w:tcW w:w="5428" w:type="dxa"/>
          </w:tcPr>
          <w:p w:rsidR="002A1A50" w:rsidRPr="00F16284" w:rsidRDefault="002A1A50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A1A50" w:rsidRPr="00F16284" w:rsidRDefault="002A1A50" w:rsidP="002A1A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1A50" w:rsidRPr="00F16284">
        <w:tc>
          <w:tcPr>
            <w:tcW w:w="5428" w:type="dxa"/>
          </w:tcPr>
          <w:p w:rsidR="002A1A50" w:rsidRPr="00F16284" w:rsidRDefault="002A1A50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A1A50" w:rsidRPr="00F16284" w:rsidRDefault="002A1A50" w:rsidP="002A1A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967" w:rsidRDefault="0062496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2A1A50" w:rsidRDefault="002A1A50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2A1A50" w:rsidRDefault="002A1A50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2A1A50" w:rsidRDefault="002A1A50" w:rsidP="002A1A5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8172EF">
        <w:rPr>
          <w:rFonts w:ascii="Times New Roman" w:hAnsi="Times New Roman"/>
          <w:sz w:val="28"/>
          <w:szCs w:val="28"/>
        </w:rPr>
        <w:t xml:space="preserve">аспределение объемов субсидий бюджету </w:t>
      </w:r>
    </w:p>
    <w:p w:rsidR="002A1A50" w:rsidRDefault="002A1A50" w:rsidP="002A1A50">
      <w:pPr>
        <w:jc w:val="center"/>
        <w:rPr>
          <w:rFonts w:ascii="Times New Roman" w:hAnsi="Times New Roman"/>
          <w:sz w:val="28"/>
          <w:szCs w:val="28"/>
        </w:rPr>
      </w:pPr>
      <w:r w:rsidRPr="008172EF">
        <w:rPr>
          <w:rFonts w:ascii="Times New Roman" w:hAnsi="Times New Roman"/>
          <w:sz w:val="28"/>
          <w:szCs w:val="28"/>
        </w:rPr>
        <w:t xml:space="preserve">муниципального образования Рязанской области в 2024 году </w:t>
      </w:r>
    </w:p>
    <w:p w:rsidR="002A1A50" w:rsidRDefault="002A1A50" w:rsidP="002A1A50">
      <w:pPr>
        <w:jc w:val="center"/>
        <w:rPr>
          <w:rFonts w:ascii="Times New Roman" w:hAnsi="Times New Roman"/>
          <w:sz w:val="28"/>
          <w:szCs w:val="28"/>
        </w:rPr>
      </w:pPr>
      <w:r w:rsidRPr="008172EF">
        <w:rPr>
          <w:rFonts w:ascii="Times New Roman" w:hAnsi="Times New Roman"/>
          <w:sz w:val="28"/>
          <w:szCs w:val="28"/>
        </w:rPr>
        <w:t xml:space="preserve">на финансирование направления (подпрограммы) 1 «Дорожное </w:t>
      </w:r>
    </w:p>
    <w:p w:rsidR="002A1A50" w:rsidRDefault="002A1A50" w:rsidP="002A1A50">
      <w:pPr>
        <w:jc w:val="center"/>
        <w:rPr>
          <w:rFonts w:ascii="Times New Roman" w:hAnsi="Times New Roman"/>
          <w:sz w:val="28"/>
          <w:szCs w:val="28"/>
        </w:rPr>
      </w:pPr>
      <w:r w:rsidRPr="008172EF">
        <w:rPr>
          <w:rFonts w:ascii="Times New Roman" w:hAnsi="Times New Roman"/>
          <w:sz w:val="28"/>
          <w:szCs w:val="28"/>
        </w:rPr>
        <w:t xml:space="preserve">хозяйство» государственной программы Рязанской </w:t>
      </w:r>
    </w:p>
    <w:p w:rsidR="002A1A50" w:rsidRDefault="002A1A50" w:rsidP="002A1A50">
      <w:pPr>
        <w:jc w:val="center"/>
        <w:rPr>
          <w:rFonts w:ascii="Times New Roman" w:hAnsi="Times New Roman"/>
          <w:spacing w:val="-2"/>
        </w:rPr>
      </w:pPr>
      <w:r w:rsidRPr="008172EF">
        <w:rPr>
          <w:rFonts w:ascii="Times New Roman" w:hAnsi="Times New Roman"/>
          <w:sz w:val="28"/>
          <w:szCs w:val="28"/>
        </w:rPr>
        <w:t>области «Дорожное хозяйство и транспорт</w:t>
      </w:r>
      <w:r w:rsidRPr="00A45CD5">
        <w:rPr>
          <w:rFonts w:ascii="Times New Roman" w:hAnsi="Times New Roman" w:hint="eastAsia"/>
          <w:sz w:val="28"/>
          <w:szCs w:val="28"/>
        </w:rPr>
        <w:t>»</w:t>
      </w:r>
    </w:p>
    <w:p w:rsidR="002A1A50" w:rsidRPr="00EC4CF0" w:rsidRDefault="002A1A50" w:rsidP="002A1A50">
      <w:pPr>
        <w:spacing w:line="192" w:lineRule="auto"/>
        <w:ind w:left="-57" w:right="-57"/>
        <w:jc w:val="right"/>
        <w:rPr>
          <w:rFonts w:ascii="Times New Roman" w:hAnsi="Times New Roman"/>
          <w:spacing w:val="-2"/>
        </w:rPr>
      </w:pPr>
    </w:p>
    <w:p w:rsidR="002A1A50" w:rsidRDefault="002A1A50" w:rsidP="002A1A50">
      <w:pPr>
        <w:tabs>
          <w:tab w:val="left" w:pos="2550"/>
          <w:tab w:val="right" w:pos="13892"/>
        </w:tabs>
        <w:spacing w:line="235" w:lineRule="auto"/>
        <w:ind w:left="-57" w:right="-57"/>
        <w:jc w:val="right"/>
        <w:rPr>
          <w:rFonts w:ascii="Times New Roman" w:hAnsi="Times New Roman"/>
          <w:spacing w:val="-2"/>
        </w:rPr>
      </w:pPr>
      <w:r w:rsidRPr="00EC4CF0">
        <w:rPr>
          <w:rFonts w:ascii="Times New Roman" w:hAnsi="Times New Roman"/>
          <w:spacing w:val="-2"/>
        </w:rPr>
        <w:t xml:space="preserve"> (рублей)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7"/>
        <w:gridCol w:w="3859"/>
        <w:gridCol w:w="5235"/>
      </w:tblGrid>
      <w:tr w:rsidR="002A1A50" w:rsidRPr="002A1A50" w:rsidTr="002A1A50">
        <w:trPr>
          <w:trHeight w:val="1336"/>
        </w:trPr>
        <w:tc>
          <w:tcPr>
            <w:tcW w:w="0" w:type="auto"/>
          </w:tcPr>
          <w:p w:rsidR="002A1A50" w:rsidRPr="002A1A50" w:rsidRDefault="002A1A50" w:rsidP="00166584">
            <w:pPr>
              <w:tabs>
                <w:tab w:val="left" w:pos="2550"/>
                <w:tab w:val="right" w:pos="13892"/>
              </w:tabs>
              <w:spacing w:line="235" w:lineRule="auto"/>
              <w:ind w:right="-57"/>
              <w:jc w:val="center"/>
              <w:rPr>
                <w:spacing w:val="-2"/>
                <w:sz w:val="24"/>
                <w:szCs w:val="24"/>
              </w:rPr>
            </w:pPr>
            <w:r w:rsidRPr="002A1A50">
              <w:rPr>
                <w:spacing w:val="-2"/>
                <w:sz w:val="24"/>
                <w:szCs w:val="24"/>
              </w:rPr>
              <w:t>№</w:t>
            </w:r>
          </w:p>
          <w:p w:rsidR="002A1A50" w:rsidRPr="002A1A50" w:rsidRDefault="002A1A50" w:rsidP="00166584">
            <w:pPr>
              <w:tabs>
                <w:tab w:val="left" w:pos="2550"/>
                <w:tab w:val="right" w:pos="13892"/>
              </w:tabs>
              <w:spacing w:line="235" w:lineRule="auto"/>
              <w:ind w:right="-57"/>
              <w:jc w:val="center"/>
              <w:rPr>
                <w:spacing w:val="-2"/>
                <w:sz w:val="24"/>
                <w:szCs w:val="24"/>
              </w:rPr>
            </w:pPr>
            <w:proofErr w:type="gramStart"/>
            <w:r w:rsidRPr="002A1A50">
              <w:rPr>
                <w:spacing w:val="-2"/>
                <w:sz w:val="24"/>
                <w:szCs w:val="24"/>
              </w:rPr>
              <w:t>п</w:t>
            </w:r>
            <w:proofErr w:type="gramEnd"/>
            <w:r w:rsidRPr="002A1A50">
              <w:rPr>
                <w:spacing w:val="-2"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2A1A50" w:rsidRPr="002A1A50" w:rsidRDefault="002A1A50" w:rsidP="00166584">
            <w:pPr>
              <w:tabs>
                <w:tab w:val="left" w:pos="2550"/>
                <w:tab w:val="right" w:pos="13892"/>
              </w:tabs>
              <w:spacing w:line="235" w:lineRule="auto"/>
              <w:ind w:right="-57"/>
              <w:jc w:val="center"/>
              <w:rPr>
                <w:spacing w:val="-2"/>
                <w:sz w:val="24"/>
                <w:szCs w:val="24"/>
              </w:rPr>
            </w:pPr>
            <w:r w:rsidRPr="002A1A50">
              <w:rPr>
                <w:spacing w:val="-2"/>
                <w:sz w:val="24"/>
                <w:szCs w:val="24"/>
              </w:rPr>
              <w:t>Наименование муниципального образования Рязанской области (получателя субсидии)</w:t>
            </w:r>
          </w:p>
        </w:tc>
        <w:tc>
          <w:tcPr>
            <w:tcW w:w="0" w:type="auto"/>
          </w:tcPr>
          <w:p w:rsidR="002A1A50" w:rsidRDefault="002A1A50" w:rsidP="002A1A50">
            <w:pPr>
              <w:tabs>
                <w:tab w:val="left" w:pos="2550"/>
                <w:tab w:val="right" w:pos="13892"/>
              </w:tabs>
              <w:spacing w:line="235" w:lineRule="auto"/>
              <w:ind w:right="-57"/>
              <w:jc w:val="center"/>
              <w:rPr>
                <w:spacing w:val="-2"/>
                <w:sz w:val="24"/>
                <w:szCs w:val="24"/>
              </w:rPr>
            </w:pPr>
            <w:r w:rsidRPr="002A1A50">
              <w:rPr>
                <w:spacing w:val="-2"/>
                <w:sz w:val="24"/>
                <w:szCs w:val="24"/>
              </w:rPr>
              <w:t xml:space="preserve">Предоставление субсидий бюджетам </w:t>
            </w:r>
          </w:p>
          <w:p w:rsidR="002A1A50" w:rsidRDefault="002A1A50" w:rsidP="002A1A50">
            <w:pPr>
              <w:tabs>
                <w:tab w:val="left" w:pos="2550"/>
                <w:tab w:val="right" w:pos="13892"/>
              </w:tabs>
              <w:spacing w:line="235" w:lineRule="auto"/>
              <w:ind w:right="-57"/>
              <w:jc w:val="center"/>
              <w:rPr>
                <w:spacing w:val="-2"/>
                <w:sz w:val="24"/>
                <w:szCs w:val="24"/>
              </w:rPr>
            </w:pPr>
            <w:r w:rsidRPr="002A1A50">
              <w:rPr>
                <w:spacing w:val="-2"/>
                <w:sz w:val="24"/>
                <w:szCs w:val="24"/>
              </w:rPr>
              <w:t xml:space="preserve">городских округов Рязанской области </w:t>
            </w:r>
            <w:proofErr w:type="gramStart"/>
            <w:r w:rsidRPr="002A1A50">
              <w:rPr>
                <w:spacing w:val="-2"/>
                <w:sz w:val="24"/>
                <w:szCs w:val="24"/>
              </w:rPr>
              <w:t>на</w:t>
            </w:r>
            <w:proofErr w:type="gramEnd"/>
            <w:r w:rsidRPr="002A1A50">
              <w:rPr>
                <w:spacing w:val="-2"/>
                <w:sz w:val="24"/>
                <w:szCs w:val="24"/>
              </w:rPr>
              <w:t xml:space="preserve"> </w:t>
            </w:r>
          </w:p>
          <w:p w:rsidR="002A1A50" w:rsidRPr="002A1A50" w:rsidRDefault="002A1A50" w:rsidP="002A1A50">
            <w:pPr>
              <w:tabs>
                <w:tab w:val="left" w:pos="2550"/>
                <w:tab w:val="right" w:pos="13892"/>
              </w:tabs>
              <w:spacing w:line="235" w:lineRule="auto"/>
              <w:ind w:right="-57"/>
              <w:jc w:val="center"/>
              <w:rPr>
                <w:spacing w:val="-2"/>
                <w:sz w:val="24"/>
                <w:szCs w:val="24"/>
              </w:rPr>
            </w:pPr>
            <w:r w:rsidRPr="002A1A50">
              <w:rPr>
                <w:spacing w:val="-2"/>
                <w:sz w:val="24"/>
                <w:szCs w:val="24"/>
              </w:rPr>
              <w:t>выполнение работ по нанесению горизонтальной дорожной разметки на автомобильных дорогах общего пользования местного значения</w:t>
            </w:r>
          </w:p>
        </w:tc>
      </w:tr>
      <w:tr w:rsidR="002A1A50" w:rsidRPr="002A1A50" w:rsidTr="002A1A50">
        <w:tc>
          <w:tcPr>
            <w:tcW w:w="0" w:type="auto"/>
          </w:tcPr>
          <w:p w:rsidR="002A1A50" w:rsidRPr="002A1A50" w:rsidRDefault="002A1A50" w:rsidP="00166584">
            <w:pPr>
              <w:tabs>
                <w:tab w:val="left" w:pos="2550"/>
                <w:tab w:val="right" w:pos="13892"/>
              </w:tabs>
              <w:spacing w:line="235" w:lineRule="auto"/>
              <w:ind w:right="-5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A1A50" w:rsidRPr="002A1A50" w:rsidRDefault="002A1A50" w:rsidP="00166584">
            <w:pPr>
              <w:tabs>
                <w:tab w:val="left" w:pos="2550"/>
                <w:tab w:val="right" w:pos="13892"/>
              </w:tabs>
              <w:spacing w:line="235" w:lineRule="auto"/>
              <w:ind w:right="-5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A1A50" w:rsidRPr="002A1A50" w:rsidRDefault="002A1A50" w:rsidP="00166584">
            <w:pPr>
              <w:tabs>
                <w:tab w:val="left" w:pos="2550"/>
                <w:tab w:val="right" w:pos="13892"/>
              </w:tabs>
              <w:spacing w:line="235" w:lineRule="auto"/>
              <w:ind w:right="-5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</w:p>
        </w:tc>
      </w:tr>
      <w:tr w:rsidR="002A1A50" w:rsidRPr="002A1A50" w:rsidTr="002A1A50">
        <w:tc>
          <w:tcPr>
            <w:tcW w:w="0" w:type="auto"/>
          </w:tcPr>
          <w:p w:rsidR="002A1A50" w:rsidRPr="002A1A50" w:rsidRDefault="002A1A50" w:rsidP="00166584">
            <w:pPr>
              <w:tabs>
                <w:tab w:val="left" w:pos="2550"/>
                <w:tab w:val="right" w:pos="13892"/>
              </w:tabs>
              <w:spacing w:line="235" w:lineRule="auto"/>
              <w:ind w:right="-57"/>
              <w:jc w:val="center"/>
              <w:rPr>
                <w:spacing w:val="-2"/>
                <w:sz w:val="24"/>
                <w:szCs w:val="24"/>
              </w:rPr>
            </w:pPr>
            <w:r w:rsidRPr="002A1A50">
              <w:rPr>
                <w:spacing w:val="-2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2A1A50" w:rsidRPr="002A1A50" w:rsidRDefault="002A1A50" w:rsidP="00166584">
            <w:pPr>
              <w:tabs>
                <w:tab w:val="left" w:pos="2550"/>
                <w:tab w:val="right" w:pos="13892"/>
              </w:tabs>
              <w:spacing w:line="235" w:lineRule="auto"/>
              <w:ind w:right="-57"/>
              <w:jc w:val="center"/>
              <w:rPr>
                <w:spacing w:val="-2"/>
                <w:sz w:val="24"/>
                <w:szCs w:val="24"/>
              </w:rPr>
            </w:pPr>
            <w:r w:rsidRPr="002A1A50">
              <w:rPr>
                <w:spacing w:val="-2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0" w:type="auto"/>
          </w:tcPr>
          <w:p w:rsidR="002A1A50" w:rsidRPr="002A1A50" w:rsidRDefault="002A1A50" w:rsidP="00166584">
            <w:pPr>
              <w:tabs>
                <w:tab w:val="left" w:pos="2550"/>
                <w:tab w:val="right" w:pos="13892"/>
              </w:tabs>
              <w:spacing w:line="235" w:lineRule="auto"/>
              <w:ind w:right="-57"/>
              <w:jc w:val="center"/>
              <w:rPr>
                <w:spacing w:val="-2"/>
                <w:sz w:val="24"/>
                <w:szCs w:val="24"/>
              </w:rPr>
            </w:pPr>
            <w:r w:rsidRPr="002A1A50">
              <w:rPr>
                <w:spacing w:val="-2"/>
                <w:sz w:val="24"/>
                <w:szCs w:val="24"/>
              </w:rPr>
              <w:t>40 000 000</w:t>
            </w:r>
          </w:p>
        </w:tc>
      </w:tr>
      <w:tr w:rsidR="002A1A50" w:rsidRPr="002A1A50" w:rsidTr="002A1A50">
        <w:tc>
          <w:tcPr>
            <w:tcW w:w="0" w:type="auto"/>
            <w:gridSpan w:val="2"/>
          </w:tcPr>
          <w:p w:rsidR="002A1A50" w:rsidRPr="002A1A50" w:rsidRDefault="002A1A50" w:rsidP="00166584">
            <w:pPr>
              <w:tabs>
                <w:tab w:val="left" w:pos="2550"/>
                <w:tab w:val="right" w:pos="13892"/>
              </w:tabs>
              <w:spacing w:line="235" w:lineRule="auto"/>
              <w:ind w:right="-57"/>
              <w:jc w:val="center"/>
              <w:rPr>
                <w:spacing w:val="-2"/>
                <w:sz w:val="24"/>
                <w:szCs w:val="24"/>
              </w:rPr>
            </w:pPr>
            <w:bookmarkStart w:id="0" w:name="_GoBack"/>
            <w:bookmarkEnd w:id="0"/>
            <w:r w:rsidRPr="002A1A50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2A1A50" w:rsidRPr="002A1A50" w:rsidRDefault="002A1A50" w:rsidP="00166584">
            <w:pPr>
              <w:tabs>
                <w:tab w:val="left" w:pos="2550"/>
                <w:tab w:val="right" w:pos="13892"/>
              </w:tabs>
              <w:spacing w:line="235" w:lineRule="auto"/>
              <w:ind w:right="-57"/>
              <w:jc w:val="center"/>
              <w:rPr>
                <w:spacing w:val="-2"/>
                <w:sz w:val="24"/>
                <w:szCs w:val="24"/>
              </w:rPr>
            </w:pPr>
            <w:r w:rsidRPr="002A1A50">
              <w:rPr>
                <w:spacing w:val="-2"/>
                <w:sz w:val="24"/>
                <w:szCs w:val="24"/>
              </w:rPr>
              <w:t>40 000 000</w:t>
            </w:r>
          </w:p>
        </w:tc>
      </w:tr>
    </w:tbl>
    <w:p w:rsidR="002A1A50" w:rsidRPr="00775903" w:rsidRDefault="002A1A50" w:rsidP="002A1A50">
      <w:pPr>
        <w:rPr>
          <w:rFonts w:ascii="Times New Roman" w:hAnsi="Times New Roman"/>
          <w:sz w:val="28"/>
          <w:szCs w:val="28"/>
        </w:rPr>
      </w:pPr>
    </w:p>
    <w:p w:rsidR="002A1A50" w:rsidRDefault="002A1A50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2A1A50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A50" w:rsidRDefault="002A1A50">
      <w:r>
        <w:separator/>
      </w:r>
    </w:p>
  </w:endnote>
  <w:endnote w:type="continuationSeparator" w:id="0">
    <w:p w:rsidR="002A1A50" w:rsidRDefault="002A1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A50" w:rsidRDefault="002A1A50">
      <w:r>
        <w:separator/>
      </w:r>
    </w:p>
  </w:footnote>
  <w:footnote w:type="continuationSeparator" w:id="0">
    <w:p w:rsidR="002A1A50" w:rsidRDefault="002A1A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624967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A1A50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1</cp:revision>
  <cp:lastPrinted>2008-04-23T08:17:00Z</cp:lastPrinted>
  <dcterms:created xsi:type="dcterms:W3CDTF">2024-03-18T09:07:00Z</dcterms:created>
  <dcterms:modified xsi:type="dcterms:W3CDTF">2024-03-18T09:10:00Z</dcterms:modified>
</cp:coreProperties>
</file>