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53B97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от 5 марта 2024 г. № 5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A7F24F7" wp14:editId="4AB9D732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color w:val="000000"/>
          <w:sz w:val="28"/>
          <w:szCs w:val="28"/>
        </w:rPr>
        <w:t>7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53B97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Tr="002B346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0E794E" w:rsidRDefault="000E794E" w:rsidP="000E794E">
            <w:pPr>
              <w:pStyle w:val="2"/>
              <w:keepNext w:val="0"/>
              <w:widowControl w:val="0"/>
              <w:spacing w:line="230" w:lineRule="auto"/>
              <w:ind w:left="0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bookmarkStart w:id="0" w:name="_GoBack"/>
            <w:bookmarkEnd w:id="0"/>
            <w:r w:rsidRPr="00542186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lastRenderedPageBreak/>
              <w:t xml:space="preserve">О внесении изменений в постановление Правительства </w:t>
            </w:r>
          </w:p>
          <w:p w:rsidR="000E794E" w:rsidRDefault="000E794E" w:rsidP="000E794E">
            <w:pPr>
              <w:pStyle w:val="2"/>
              <w:keepNext w:val="0"/>
              <w:widowControl w:val="0"/>
              <w:spacing w:line="230" w:lineRule="auto"/>
              <w:ind w:left="0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r w:rsidRPr="00542186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Рязанской</w:t>
            </w:r>
            <w:r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области от 17 июля </w:t>
            </w:r>
            <w:r w:rsidRPr="00542186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2007 </w:t>
            </w:r>
            <w:r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г. </w:t>
            </w:r>
            <w:r w:rsidRPr="00542186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№ 184 </w:t>
            </w:r>
          </w:p>
          <w:p w:rsidR="000E794E" w:rsidRDefault="000E794E" w:rsidP="000E794E">
            <w:pPr>
              <w:pStyle w:val="2"/>
              <w:keepNext w:val="0"/>
              <w:widowControl w:val="0"/>
              <w:spacing w:line="230" w:lineRule="auto"/>
              <w:ind w:left="0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r w:rsidRPr="00542186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«О</w:t>
            </w:r>
            <w:r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б </w:t>
            </w:r>
            <w:r w:rsidRPr="00542186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автомобильных</w:t>
            </w:r>
            <w:r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Pr="00542186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дорог</w:t>
            </w:r>
            <w:r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ах</w:t>
            </w:r>
            <w:r w:rsidRPr="00542186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общего пользования регионального</w:t>
            </w:r>
            <w:r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</w:p>
          <w:p w:rsidR="000E794E" w:rsidRPr="00542186" w:rsidRDefault="000E794E" w:rsidP="000E794E">
            <w:pPr>
              <w:pStyle w:val="2"/>
              <w:keepNext w:val="0"/>
              <w:widowControl w:val="0"/>
              <w:spacing w:line="230" w:lineRule="auto"/>
              <w:ind w:left="0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r w:rsidRPr="00542186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или межмуниципального</w:t>
            </w:r>
            <w:r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Pr="00542186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значения</w:t>
            </w:r>
            <w:r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Pr="00542186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Рязанской области»</w:t>
            </w:r>
          </w:p>
          <w:p w:rsidR="000E794E" w:rsidRPr="00542186" w:rsidRDefault="000E794E" w:rsidP="000E794E">
            <w:pPr>
              <w:tabs>
                <w:tab w:val="left" w:pos="4600"/>
              </w:tabs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2186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0E794E" w:rsidRDefault="000E794E" w:rsidP="000E794E">
            <w:pPr>
              <w:tabs>
                <w:tab w:val="left" w:pos="4600"/>
              </w:tabs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1" layoutInCell="1" allowOverlap="1" wp14:anchorId="11803A6F" wp14:editId="7F4E6F4A">
                      <wp:simplePos x="0" y="0"/>
                      <wp:positionH relativeFrom="column">
                        <wp:posOffset>-889000</wp:posOffset>
                      </wp:positionH>
                      <wp:positionV relativeFrom="paragraph">
                        <wp:posOffset>197485</wp:posOffset>
                      </wp:positionV>
                      <wp:extent cx="762000" cy="345440"/>
                      <wp:effectExtent l="0" t="635" r="0" b="0"/>
                      <wp:wrapNone/>
                      <wp:docPr id="3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345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794E" w:rsidRPr="00E50B69" w:rsidRDefault="000E794E" w:rsidP="000E794E">
                                  <w:pPr>
                                    <w:jc w:val="right"/>
                                    <w:rPr>
                                      <w:i/>
                                      <w:vanish/>
                                      <w:color w:val="0000F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vanish/>
                                      <w:color w:val="0000F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50B69">
                                    <w:rPr>
                                      <w:i/>
                                      <w:vanish/>
                                      <w:color w:val="0000FF"/>
                                      <w:sz w:val="16"/>
                                      <w:szCs w:val="16"/>
                                    </w:rPr>
                                    <w:t>Заголовок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" o:spid="_x0000_s1026" type="#_x0000_t202" style="position:absolute;left:0;text-align:left;margin-left:-70pt;margin-top:15.55pt;width:60pt;height:27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" stroked="f">
                      <v:textbox>
                        <w:txbxContent>
                          <w:p w:rsidR="000E794E" w:rsidRPr="00E50B69" w:rsidRDefault="000E794E" w:rsidP="000E794E">
                            <w:pPr>
                              <w:jc w:val="right"/>
                              <w:rPr>
                                <w:i/>
                                <w:vanish/>
                                <w:color w:val="0000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vanish/>
                                <w:color w:val="0000F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50B69">
                              <w:rPr>
                                <w:i/>
                                <w:vanish/>
                                <w:color w:val="0000FF"/>
                                <w:sz w:val="16"/>
                                <w:szCs w:val="16"/>
                              </w:rPr>
                              <w:t>Заголовок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542186">
              <w:rPr>
                <w:rFonts w:ascii="Times New Roman" w:hAnsi="Times New Roman"/>
                <w:sz w:val="28"/>
                <w:szCs w:val="28"/>
              </w:rPr>
              <w:t xml:space="preserve">от 10.09.2007 № 236, от 11.03.2009 № 41, от 03.03.2010 </w:t>
            </w:r>
          </w:p>
          <w:p w:rsidR="000E794E" w:rsidRDefault="000E794E" w:rsidP="000E794E">
            <w:pPr>
              <w:tabs>
                <w:tab w:val="left" w:pos="4600"/>
              </w:tabs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186">
              <w:rPr>
                <w:rFonts w:ascii="Times New Roman" w:hAnsi="Times New Roman"/>
                <w:sz w:val="28"/>
                <w:szCs w:val="28"/>
              </w:rPr>
              <w:t>№ 55,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2186">
              <w:rPr>
                <w:rFonts w:ascii="Times New Roman" w:hAnsi="Times New Roman"/>
                <w:sz w:val="28"/>
                <w:szCs w:val="28"/>
              </w:rPr>
              <w:t xml:space="preserve">от 07.12.2011 № 403, от 02.10.2013 № 296, </w:t>
            </w:r>
          </w:p>
          <w:p w:rsidR="000E794E" w:rsidRDefault="000E794E" w:rsidP="000E794E">
            <w:pPr>
              <w:tabs>
                <w:tab w:val="left" w:pos="4600"/>
              </w:tabs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186">
              <w:rPr>
                <w:rFonts w:ascii="Times New Roman" w:hAnsi="Times New Roman"/>
                <w:sz w:val="28"/>
                <w:szCs w:val="28"/>
              </w:rPr>
              <w:t>от 05.03.2014 № 53,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2186">
              <w:rPr>
                <w:rFonts w:ascii="Times New Roman" w:hAnsi="Times New Roman"/>
                <w:sz w:val="28"/>
                <w:szCs w:val="28"/>
              </w:rPr>
              <w:t xml:space="preserve">от 04.03.2015 № 33, от 08.02.2017 </w:t>
            </w:r>
          </w:p>
          <w:p w:rsidR="000E794E" w:rsidRDefault="000E794E" w:rsidP="000E794E">
            <w:pPr>
              <w:tabs>
                <w:tab w:val="left" w:pos="4600"/>
              </w:tabs>
              <w:spacing w:line="230" w:lineRule="auto"/>
              <w:jc w:val="center"/>
              <w:rPr>
                <w:sz w:val="28"/>
                <w:szCs w:val="28"/>
              </w:rPr>
            </w:pPr>
            <w:r w:rsidRPr="00542186">
              <w:rPr>
                <w:rFonts w:ascii="Times New Roman" w:hAnsi="Times New Roman"/>
                <w:sz w:val="28"/>
                <w:szCs w:val="28"/>
              </w:rPr>
              <w:t xml:space="preserve">№ 10, от 04.12.2018 № 340, </w:t>
            </w:r>
            <w:r w:rsidRPr="00542186">
              <w:rPr>
                <w:sz w:val="28"/>
                <w:szCs w:val="28"/>
              </w:rPr>
              <w:t xml:space="preserve">от 07.05.2020 № 101, </w:t>
            </w:r>
          </w:p>
          <w:p w:rsidR="000E794E" w:rsidRDefault="000E794E" w:rsidP="000E794E">
            <w:pPr>
              <w:tabs>
                <w:tab w:val="left" w:pos="4600"/>
              </w:tabs>
              <w:spacing w:line="230" w:lineRule="auto"/>
              <w:jc w:val="center"/>
              <w:rPr>
                <w:sz w:val="28"/>
                <w:szCs w:val="28"/>
              </w:rPr>
            </w:pPr>
            <w:r w:rsidRPr="00542186">
              <w:rPr>
                <w:sz w:val="28"/>
                <w:szCs w:val="28"/>
              </w:rPr>
              <w:t>от 19.10.2020 № 272</w:t>
            </w:r>
            <w:r>
              <w:rPr>
                <w:sz w:val="28"/>
                <w:szCs w:val="28"/>
              </w:rPr>
              <w:t>,</w:t>
            </w:r>
            <w:r w:rsidRPr="00542186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01</w:t>
            </w:r>
            <w:r w:rsidRPr="0054218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</w:t>
            </w:r>
            <w:r w:rsidRPr="0054218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1</w:t>
            </w:r>
            <w:r w:rsidRPr="00542186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67, </w:t>
            </w:r>
            <w:r w:rsidRPr="00516F3A">
              <w:rPr>
                <w:sz w:val="28"/>
                <w:szCs w:val="28"/>
              </w:rPr>
              <w:t xml:space="preserve">от 12.10.2021 </w:t>
            </w:r>
          </w:p>
          <w:p w:rsidR="000E794E" w:rsidRDefault="000E794E" w:rsidP="000E794E">
            <w:pPr>
              <w:tabs>
                <w:tab w:val="left" w:pos="4600"/>
              </w:tabs>
              <w:spacing w:line="230" w:lineRule="auto"/>
              <w:jc w:val="center"/>
              <w:rPr>
                <w:sz w:val="28"/>
                <w:szCs w:val="28"/>
              </w:rPr>
            </w:pPr>
            <w:r w:rsidRPr="00516F3A">
              <w:rPr>
                <w:sz w:val="28"/>
                <w:szCs w:val="28"/>
              </w:rPr>
              <w:t>№ 270</w:t>
            </w:r>
            <w:r>
              <w:rPr>
                <w:sz w:val="28"/>
                <w:szCs w:val="28"/>
              </w:rPr>
              <w:t xml:space="preserve">, </w:t>
            </w:r>
            <w:r w:rsidRPr="00516F3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21</w:t>
            </w:r>
            <w:r w:rsidRPr="00516F3A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Pr="00516F3A">
              <w:rPr>
                <w:sz w:val="28"/>
                <w:szCs w:val="28"/>
              </w:rPr>
              <w:t xml:space="preserve">.2021 № </w:t>
            </w:r>
            <w:r>
              <w:rPr>
                <w:sz w:val="28"/>
                <w:szCs w:val="28"/>
              </w:rPr>
              <w:t>38</w:t>
            </w:r>
            <w:r w:rsidRPr="00516F3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, </w:t>
            </w:r>
            <w:r w:rsidRPr="00A94269">
              <w:rPr>
                <w:sz w:val="28"/>
                <w:szCs w:val="28"/>
              </w:rPr>
              <w:t>от 12.04.2022 № 138</w:t>
            </w:r>
            <w:r>
              <w:rPr>
                <w:sz w:val="28"/>
                <w:szCs w:val="28"/>
              </w:rPr>
              <w:t xml:space="preserve">, </w:t>
            </w:r>
          </w:p>
          <w:p w:rsidR="000E794E" w:rsidRDefault="000E794E" w:rsidP="000E794E">
            <w:pPr>
              <w:tabs>
                <w:tab w:val="left" w:pos="4600"/>
              </w:tabs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05.07.2022 № 246, от 29.11.2022 № 435, </w:t>
            </w:r>
          </w:p>
          <w:p w:rsidR="000D5EED" w:rsidRDefault="000E794E" w:rsidP="000E794E">
            <w:pPr>
              <w:tabs>
                <w:tab w:val="left" w:pos="4600"/>
              </w:tabs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 08.08.2023 № 303</w:t>
            </w:r>
            <w:r w:rsidRPr="00A94269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E794E" w:rsidRPr="00D13643" w:rsidTr="002B3460">
        <w:trPr>
          <w:jc w:val="right"/>
        </w:trPr>
        <w:tc>
          <w:tcPr>
            <w:tcW w:w="5000" w:type="pct"/>
          </w:tcPr>
          <w:p w:rsidR="000E794E" w:rsidRPr="000E794E" w:rsidRDefault="000E794E" w:rsidP="000E794E">
            <w:pPr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E794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Правительство Рязанской области ПОСТАНОВЛЯЕТ: </w:t>
            </w:r>
          </w:p>
          <w:p w:rsidR="000E794E" w:rsidRPr="000E794E" w:rsidRDefault="000E794E" w:rsidP="000E794E">
            <w:pPr>
              <w:widowControl w:val="0"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E794E">
              <w:rPr>
                <w:rFonts w:ascii="Times New Roman" w:hAnsi="Times New Roman"/>
                <w:spacing w:val="-4"/>
                <w:sz w:val="28"/>
                <w:szCs w:val="28"/>
              </w:rPr>
              <w:t>Внести в постановление Правительства Рязанской области от 17 июля 2007 г. № 184 «Об автомобильных дорогах общего пользования регионального или межмуниципального значения Рязанской области» следующие изменения:</w:t>
            </w:r>
          </w:p>
          <w:p w:rsidR="000E794E" w:rsidRDefault="000E794E" w:rsidP="000E794E">
            <w:pPr>
              <w:widowControl w:val="0"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пункт 3 изложить в следующей редакции:</w:t>
            </w:r>
          </w:p>
          <w:p w:rsidR="000E794E" w:rsidRDefault="000E794E" w:rsidP="000E794E">
            <w:pPr>
              <w:widowControl w:val="0"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«3. Контроль за исполнением настоящего постановления возложить на Вице-губернатора Рязанской области – первого заместителя Председателя Правительства Рязанской области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0E794E" w:rsidRDefault="000E794E" w:rsidP="000E794E">
            <w:pPr>
              <w:widowControl w:val="0"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в приложении № 2:</w:t>
            </w:r>
          </w:p>
          <w:p w:rsidR="000E794E" w:rsidRDefault="000E794E" w:rsidP="000E794E">
            <w:pPr>
              <w:widowControl w:val="0"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разделе «Рязанский»:</w:t>
            </w:r>
          </w:p>
          <w:p w:rsidR="000E794E" w:rsidRPr="000E794E" w:rsidRDefault="000E794E" w:rsidP="000E794E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трок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«</w:t>
            </w:r>
            <w:r w:rsidRPr="00290E35">
              <w:rPr>
                <w:rFonts w:ascii="Times New Roman" w:hAnsi="Times New Roman"/>
                <w:sz w:val="28"/>
                <w:szCs w:val="28"/>
              </w:rPr>
              <w:t>61 ОП МЗ 61Н-855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0E794E" w:rsidRPr="000E794E" w:rsidRDefault="000E794E" w:rsidP="000E794E">
      <w:pPr>
        <w:spacing w:line="23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243"/>
        <w:gridCol w:w="1526"/>
      </w:tblGrid>
      <w:tr w:rsidR="000E794E" w:rsidRPr="008C3B73" w:rsidTr="000E794E">
        <w:trPr>
          <w:trHeight w:val="375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94E" w:rsidRPr="008C3B73" w:rsidRDefault="000E794E" w:rsidP="000E794E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94E" w:rsidRPr="00290E35" w:rsidRDefault="000E794E" w:rsidP="000E794E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94E" w:rsidRDefault="000E794E" w:rsidP="000E794E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E794E" w:rsidRPr="008C3B73" w:rsidTr="000E794E">
        <w:trPr>
          <w:trHeight w:val="375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794E" w:rsidRPr="00E805CC" w:rsidRDefault="000E794E" w:rsidP="000E794E">
            <w:pPr>
              <w:spacing w:line="23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C3B73">
              <w:rPr>
                <w:rFonts w:ascii="Times New Roman" w:hAnsi="Times New Roman"/>
                <w:sz w:val="28"/>
                <w:szCs w:val="28"/>
              </w:rPr>
              <w:t xml:space="preserve">«61 ОП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8C3B73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8C3B73">
              <w:rPr>
                <w:rFonts w:ascii="Times New Roman" w:hAnsi="Times New Roman"/>
                <w:sz w:val="28"/>
                <w:szCs w:val="28"/>
              </w:rPr>
              <w:t>-8</w:t>
            </w: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94E" w:rsidRPr="008C3B73" w:rsidRDefault="000E794E" w:rsidP="000E794E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290E35">
              <w:rPr>
                <w:rFonts w:ascii="Times New Roman" w:hAnsi="Times New Roman"/>
                <w:sz w:val="28"/>
                <w:szCs w:val="28"/>
              </w:rPr>
              <w:t xml:space="preserve">Власьево - </w:t>
            </w:r>
            <w:proofErr w:type="spellStart"/>
            <w:r w:rsidRPr="00290E35">
              <w:rPr>
                <w:rFonts w:ascii="Times New Roman" w:hAnsi="Times New Roman"/>
                <w:sz w:val="28"/>
                <w:szCs w:val="28"/>
              </w:rPr>
              <w:t>Шевцово</w:t>
            </w:r>
            <w:proofErr w:type="spellEnd"/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94E" w:rsidRPr="008C3B73" w:rsidRDefault="000E794E" w:rsidP="000E794E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3,058»</w:t>
            </w:r>
          </w:p>
        </w:tc>
      </w:tr>
    </w:tbl>
    <w:p w:rsidR="000E794E" w:rsidRPr="000E794E" w:rsidRDefault="000E794E" w:rsidP="000E794E">
      <w:pPr>
        <w:spacing w:line="230" w:lineRule="auto"/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E794E" w:rsidRPr="00D13643" w:rsidTr="000E794E">
        <w:trPr>
          <w:jc w:val="right"/>
        </w:trPr>
        <w:tc>
          <w:tcPr>
            <w:tcW w:w="5000" w:type="pct"/>
          </w:tcPr>
          <w:p w:rsidR="000E794E" w:rsidRPr="000E794E" w:rsidRDefault="000E794E" w:rsidP="000E794E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 строки «</w:t>
            </w:r>
            <w:r w:rsidRPr="00E805CC">
              <w:rPr>
                <w:rFonts w:ascii="Times New Roman" w:hAnsi="Times New Roman"/>
                <w:sz w:val="28"/>
                <w:szCs w:val="28"/>
              </w:rPr>
              <w:t>61 ОП МЗ 61Н-863</w:t>
            </w:r>
            <w:r>
              <w:rPr>
                <w:rFonts w:ascii="Times New Roman" w:hAnsi="Times New Roman"/>
                <w:sz w:val="28"/>
                <w:szCs w:val="28"/>
              </w:rPr>
              <w:t>» дополнить строками следующего содержания:</w:t>
            </w:r>
          </w:p>
        </w:tc>
      </w:tr>
    </w:tbl>
    <w:p w:rsidR="000E794E" w:rsidRPr="000E794E" w:rsidRDefault="000E794E" w:rsidP="000E794E">
      <w:pPr>
        <w:spacing w:line="23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243"/>
        <w:gridCol w:w="1526"/>
      </w:tblGrid>
      <w:tr w:rsidR="000E794E" w:rsidRPr="008C3B73" w:rsidTr="000E794E">
        <w:trPr>
          <w:trHeight w:val="375"/>
          <w:tblHeader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94E" w:rsidRPr="008C3B73" w:rsidRDefault="000E794E" w:rsidP="000E794E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94E" w:rsidRPr="00E805CC" w:rsidRDefault="000E794E" w:rsidP="000E794E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94E" w:rsidRDefault="000E794E" w:rsidP="000E794E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E794E" w:rsidRPr="008C3B73" w:rsidTr="000E794E">
        <w:trPr>
          <w:trHeight w:val="375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794E" w:rsidRPr="00E805CC" w:rsidRDefault="000E794E" w:rsidP="008C5E82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C3B73">
              <w:rPr>
                <w:rFonts w:ascii="Times New Roman" w:hAnsi="Times New Roman"/>
                <w:sz w:val="28"/>
                <w:szCs w:val="28"/>
              </w:rPr>
              <w:t xml:space="preserve">«61 ОП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8C3B73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8C3B73">
              <w:rPr>
                <w:rFonts w:ascii="Times New Roman" w:hAnsi="Times New Roman"/>
                <w:sz w:val="28"/>
                <w:szCs w:val="28"/>
              </w:rPr>
              <w:t>-8</w:t>
            </w: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94E" w:rsidRPr="008C3B73" w:rsidRDefault="000E794E" w:rsidP="008C5E82">
            <w:pPr>
              <w:rPr>
                <w:rFonts w:ascii="Times New Roman" w:hAnsi="Times New Roman"/>
                <w:sz w:val="28"/>
                <w:szCs w:val="28"/>
              </w:rPr>
            </w:pPr>
            <w:r w:rsidRPr="00E805CC">
              <w:rPr>
                <w:rFonts w:ascii="Times New Roman" w:hAnsi="Times New Roman"/>
                <w:sz w:val="28"/>
                <w:szCs w:val="28"/>
              </w:rPr>
              <w:t xml:space="preserve">от автодороги М-5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805CC">
              <w:rPr>
                <w:rFonts w:ascii="Times New Roman" w:hAnsi="Times New Roman"/>
                <w:sz w:val="28"/>
                <w:szCs w:val="28"/>
              </w:rPr>
              <w:t>Урал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E805CC">
              <w:rPr>
                <w:rFonts w:ascii="Times New Roman" w:hAnsi="Times New Roman"/>
                <w:sz w:val="28"/>
                <w:szCs w:val="28"/>
              </w:rPr>
              <w:t xml:space="preserve"> подъезд: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 </w:t>
            </w:r>
            <w:r w:rsidRPr="00E805CC">
              <w:rPr>
                <w:rFonts w:ascii="Times New Roman" w:hAnsi="Times New Roman"/>
                <w:sz w:val="28"/>
                <w:szCs w:val="28"/>
              </w:rPr>
              <w:t>Марьино-1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94E" w:rsidRPr="008C3B73" w:rsidRDefault="000E794E" w:rsidP="008C5E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0E794E" w:rsidRPr="008C3B73" w:rsidTr="000E794E">
        <w:trPr>
          <w:trHeight w:val="375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94E" w:rsidRPr="008C3B73" w:rsidRDefault="000E794E" w:rsidP="008C5E82">
            <w:pPr>
              <w:rPr>
                <w:rFonts w:ascii="Times New Roman" w:hAnsi="Times New Roman"/>
                <w:sz w:val="28"/>
                <w:szCs w:val="28"/>
              </w:rPr>
            </w:pPr>
            <w:r w:rsidRPr="008C3B7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61 ОП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8C3B73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8C3B73">
              <w:rPr>
                <w:rFonts w:ascii="Times New Roman" w:hAnsi="Times New Roman"/>
                <w:sz w:val="28"/>
                <w:szCs w:val="28"/>
              </w:rPr>
              <w:t>-8</w:t>
            </w: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94E" w:rsidRPr="00E805CC" w:rsidRDefault="000E794E" w:rsidP="008C5E82">
            <w:pPr>
              <w:rPr>
                <w:rFonts w:ascii="Times New Roman" w:hAnsi="Times New Roman"/>
                <w:sz w:val="28"/>
                <w:szCs w:val="28"/>
              </w:rPr>
            </w:pPr>
            <w:r w:rsidRPr="00E805CC">
              <w:rPr>
                <w:rFonts w:ascii="Times New Roman" w:hAnsi="Times New Roman"/>
                <w:sz w:val="28"/>
                <w:szCs w:val="28"/>
              </w:rPr>
              <w:t xml:space="preserve">от автодороги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805CC">
              <w:rPr>
                <w:rFonts w:ascii="Times New Roman" w:hAnsi="Times New Roman"/>
                <w:sz w:val="28"/>
                <w:szCs w:val="28"/>
              </w:rPr>
              <w:t>Высоковские</w:t>
            </w:r>
            <w:proofErr w:type="spellEnd"/>
            <w:r w:rsidRPr="00E805CC">
              <w:rPr>
                <w:rFonts w:ascii="Times New Roman" w:hAnsi="Times New Roman"/>
                <w:sz w:val="28"/>
                <w:szCs w:val="28"/>
              </w:rPr>
              <w:t xml:space="preserve"> Дворики - Рожок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805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05CC">
              <w:rPr>
                <w:rFonts w:ascii="Times New Roman" w:hAnsi="Times New Roman"/>
                <w:sz w:val="28"/>
                <w:szCs w:val="28"/>
              </w:rPr>
              <w:t>Екимовка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E805CC">
              <w:rPr>
                <w:rFonts w:ascii="Times New Roman" w:hAnsi="Times New Roman"/>
                <w:sz w:val="28"/>
                <w:szCs w:val="28"/>
              </w:rPr>
              <w:t xml:space="preserve"> подъезд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05CC">
              <w:rPr>
                <w:rFonts w:ascii="Times New Roman" w:hAnsi="Times New Roman"/>
                <w:sz w:val="28"/>
                <w:szCs w:val="28"/>
              </w:rPr>
              <w:t>д. Березовка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94E" w:rsidRDefault="000E794E" w:rsidP="008C5E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4,0»</w:t>
            </w:r>
          </w:p>
        </w:tc>
      </w:tr>
    </w:tbl>
    <w:p w:rsidR="000E794E" w:rsidRDefault="000E794E" w:rsidP="000E794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«ИТОГО»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243"/>
        <w:gridCol w:w="1526"/>
      </w:tblGrid>
      <w:tr w:rsidR="000E794E" w:rsidRPr="008C3B73" w:rsidTr="008C5E82">
        <w:trPr>
          <w:trHeight w:val="375"/>
          <w:tblHeader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94E" w:rsidRPr="008C3B73" w:rsidRDefault="000E794E" w:rsidP="008C5E82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94E" w:rsidRPr="00E805CC" w:rsidRDefault="000E794E" w:rsidP="008C5E82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94E" w:rsidRDefault="000E794E" w:rsidP="008C5E82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E794E" w:rsidTr="000E794E">
        <w:trPr>
          <w:trHeight w:val="375"/>
        </w:trPr>
        <w:tc>
          <w:tcPr>
            <w:tcW w:w="4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794E" w:rsidRDefault="000E794E" w:rsidP="008C5E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«ИТОГО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794E" w:rsidRDefault="000E794E" w:rsidP="008C5E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392,558</w:t>
            </w:r>
            <w:r w:rsidRPr="008C3B7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0E794E" w:rsidRDefault="000E794E" w:rsidP="000E794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разделе «</w:t>
      </w:r>
      <w:proofErr w:type="spellStart"/>
      <w:r>
        <w:rPr>
          <w:rFonts w:ascii="Times New Roman" w:hAnsi="Times New Roman"/>
          <w:sz w:val="28"/>
          <w:szCs w:val="28"/>
        </w:rPr>
        <w:t>Старожиловский</w:t>
      </w:r>
      <w:proofErr w:type="spellEnd"/>
      <w:r>
        <w:rPr>
          <w:rFonts w:ascii="Times New Roman" w:hAnsi="Times New Roman"/>
          <w:sz w:val="28"/>
          <w:szCs w:val="28"/>
        </w:rPr>
        <w:t>»:</w:t>
      </w:r>
    </w:p>
    <w:p w:rsidR="000E794E" w:rsidRDefault="000E794E" w:rsidP="000E794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строки «</w:t>
      </w:r>
      <w:r w:rsidRPr="0088605D">
        <w:rPr>
          <w:rFonts w:ascii="Times New Roman" w:hAnsi="Times New Roman"/>
          <w:sz w:val="28"/>
          <w:szCs w:val="28"/>
        </w:rPr>
        <w:t>61 ОП МЗ 61Н-86</w:t>
      </w:r>
      <w:r>
        <w:rPr>
          <w:rFonts w:ascii="Times New Roman" w:hAnsi="Times New Roman"/>
          <w:sz w:val="28"/>
          <w:szCs w:val="28"/>
        </w:rPr>
        <w:t>4» дополнить строкой следующего содержания: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293"/>
        <w:gridCol w:w="1476"/>
      </w:tblGrid>
      <w:tr w:rsidR="000E794E" w:rsidRPr="000E794E" w:rsidTr="000E794E">
        <w:trPr>
          <w:trHeight w:val="375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94E" w:rsidRPr="000E794E" w:rsidRDefault="000E794E" w:rsidP="000E794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E79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94E" w:rsidRPr="000E794E" w:rsidRDefault="000E794E" w:rsidP="000E794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E79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94E" w:rsidRPr="000E794E" w:rsidRDefault="000E794E" w:rsidP="000E794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E79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0E794E" w:rsidRPr="008C3B73" w:rsidTr="000E794E">
        <w:trPr>
          <w:trHeight w:val="375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794E" w:rsidRPr="00E805CC" w:rsidRDefault="000E794E" w:rsidP="008C5E82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C3B73">
              <w:rPr>
                <w:rFonts w:ascii="Times New Roman" w:hAnsi="Times New Roman"/>
                <w:sz w:val="28"/>
                <w:szCs w:val="28"/>
              </w:rPr>
              <w:t>«</w:t>
            </w:r>
            <w:r w:rsidRPr="0088605D">
              <w:rPr>
                <w:rFonts w:ascii="Times New Roman" w:hAnsi="Times New Roman"/>
                <w:sz w:val="28"/>
                <w:szCs w:val="28"/>
              </w:rPr>
              <w:t>61 ОП МЗ 61Н-867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94E" w:rsidRPr="008C3B73" w:rsidRDefault="000E794E" w:rsidP="008C5E82">
            <w:pPr>
              <w:rPr>
                <w:rFonts w:ascii="Times New Roman" w:hAnsi="Times New Roman"/>
                <w:sz w:val="28"/>
                <w:szCs w:val="28"/>
              </w:rPr>
            </w:pPr>
            <w:r w:rsidRPr="0088605D">
              <w:rPr>
                <w:rFonts w:ascii="Times New Roman" w:hAnsi="Times New Roman"/>
                <w:sz w:val="28"/>
                <w:szCs w:val="28"/>
              </w:rPr>
              <w:t xml:space="preserve">от автодороги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8605D">
              <w:rPr>
                <w:rFonts w:ascii="Times New Roman" w:hAnsi="Times New Roman"/>
                <w:sz w:val="28"/>
                <w:szCs w:val="28"/>
              </w:rPr>
              <w:t xml:space="preserve">Рязань - Ряжск - Александро-Невский - Данков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8605D">
              <w:rPr>
                <w:rFonts w:ascii="Times New Roman" w:hAnsi="Times New Roman"/>
                <w:sz w:val="28"/>
                <w:szCs w:val="28"/>
              </w:rPr>
              <w:t xml:space="preserve"> Ефремов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88605D">
              <w:rPr>
                <w:rFonts w:ascii="Times New Roman" w:hAnsi="Times New Roman"/>
                <w:sz w:val="28"/>
                <w:szCs w:val="28"/>
              </w:rPr>
              <w:t xml:space="preserve"> подъезд: д. </w:t>
            </w:r>
            <w:proofErr w:type="spellStart"/>
            <w:r w:rsidRPr="0088605D">
              <w:rPr>
                <w:rFonts w:ascii="Times New Roman" w:hAnsi="Times New Roman"/>
                <w:sz w:val="28"/>
                <w:szCs w:val="28"/>
              </w:rPr>
              <w:t>Душкино</w:t>
            </w:r>
            <w:proofErr w:type="spellEnd"/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94E" w:rsidRPr="008C3B73" w:rsidRDefault="000E794E" w:rsidP="008C5E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1,7»</w:t>
            </w:r>
          </w:p>
        </w:tc>
      </w:tr>
    </w:tbl>
    <w:p w:rsidR="000E794E" w:rsidRDefault="000E794E" w:rsidP="000E794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«ИТОГО»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293"/>
        <w:gridCol w:w="1476"/>
      </w:tblGrid>
      <w:tr w:rsidR="000E794E" w:rsidRPr="000E794E" w:rsidTr="008C5E82">
        <w:trPr>
          <w:trHeight w:val="375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94E" w:rsidRPr="000E794E" w:rsidRDefault="000E794E" w:rsidP="008C5E8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E79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94E" w:rsidRPr="000E794E" w:rsidRDefault="000E794E" w:rsidP="008C5E8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E79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94E" w:rsidRPr="000E794E" w:rsidRDefault="000E794E" w:rsidP="008C5E8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E79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0E794E" w:rsidTr="000E794E">
        <w:trPr>
          <w:trHeight w:val="375"/>
        </w:trPr>
        <w:tc>
          <w:tcPr>
            <w:tcW w:w="4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794E" w:rsidRDefault="000E794E" w:rsidP="008C5E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«ИТОГО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794E" w:rsidRDefault="000E794E" w:rsidP="008C5E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204,474</w:t>
            </w:r>
            <w:r w:rsidRPr="008C3B7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0E794E" w:rsidRPr="0063137B" w:rsidRDefault="000E794E" w:rsidP="000E794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8087D">
        <w:rPr>
          <w:rFonts w:ascii="Times New Roman" w:hAnsi="Times New Roman"/>
          <w:sz w:val="28"/>
          <w:szCs w:val="28"/>
        </w:rPr>
        <w:t>строку «ВСЕГО» изложить в следующей редакции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293"/>
        <w:gridCol w:w="1476"/>
      </w:tblGrid>
      <w:tr w:rsidR="000E794E" w:rsidRPr="000E794E" w:rsidTr="008C5E82">
        <w:trPr>
          <w:trHeight w:val="375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94E" w:rsidRPr="000E794E" w:rsidRDefault="000E794E" w:rsidP="008C5E8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E79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94E" w:rsidRPr="000E794E" w:rsidRDefault="000E794E" w:rsidP="008C5E8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E79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94E" w:rsidRPr="000E794E" w:rsidRDefault="000E794E" w:rsidP="008C5E8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E79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0E794E" w:rsidRPr="00557AE1" w:rsidTr="000E794E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94E" w:rsidRPr="00F8087D" w:rsidRDefault="000E794E" w:rsidP="008C5E82">
            <w:pPr>
              <w:rPr>
                <w:rFonts w:ascii="Times New Roman" w:hAnsi="Times New Roman"/>
                <w:sz w:val="28"/>
                <w:szCs w:val="28"/>
              </w:rPr>
            </w:pPr>
            <w:r w:rsidRPr="00F8087D">
              <w:rPr>
                <w:rFonts w:ascii="Times New Roman" w:hAnsi="Times New Roman"/>
                <w:sz w:val="28"/>
                <w:szCs w:val="28"/>
              </w:rPr>
              <w:t>«ВСЕГО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94E" w:rsidRPr="00557AE1" w:rsidRDefault="000E794E" w:rsidP="008C5E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44D">
              <w:rPr>
                <w:rFonts w:ascii="Times New Roman" w:hAnsi="Times New Roman"/>
                <w:sz w:val="28"/>
                <w:szCs w:val="28"/>
              </w:rPr>
              <w:t>65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61244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 w:rsidRPr="00557AE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0E794E" w:rsidRPr="000E794E" w:rsidRDefault="000E794E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2B3460" w:rsidTr="002B3460">
        <w:trPr>
          <w:trHeight w:val="309"/>
        </w:trPr>
        <w:tc>
          <w:tcPr>
            <w:tcW w:w="2796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11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D52" w:rsidRDefault="00787D52">
      <w:r>
        <w:separator/>
      </w:r>
    </w:p>
  </w:endnote>
  <w:endnote w:type="continuationSeparator" w:id="0">
    <w:p w:rsidR="00787D52" w:rsidRDefault="0078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D52" w:rsidRDefault="00787D52">
      <w:r>
        <w:separator/>
      </w:r>
    </w:p>
  </w:footnote>
  <w:footnote w:type="continuationSeparator" w:id="0">
    <w:p w:rsidR="00787D52" w:rsidRDefault="00787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BA3F51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4"/>
        <w:szCs w:val="24"/>
      </w:rPr>
    </w:pPr>
    <w:r w:rsidRPr="00BA3F51">
      <w:rPr>
        <w:rStyle w:val="a8"/>
        <w:rFonts w:ascii="Times New Roman" w:hAnsi="Times New Roman"/>
        <w:sz w:val="24"/>
        <w:szCs w:val="24"/>
      </w:rPr>
      <w:fldChar w:fldCharType="begin"/>
    </w:r>
    <w:r w:rsidRPr="00BA3F51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BA3F51">
      <w:rPr>
        <w:rStyle w:val="a8"/>
        <w:rFonts w:ascii="Times New Roman" w:hAnsi="Times New Roman"/>
        <w:sz w:val="24"/>
        <w:szCs w:val="24"/>
      </w:rPr>
      <w:fldChar w:fldCharType="separate"/>
    </w:r>
    <w:r w:rsidR="00D25C17">
      <w:rPr>
        <w:rStyle w:val="a8"/>
        <w:rFonts w:ascii="Times New Roman" w:hAnsi="Times New Roman"/>
        <w:noProof/>
        <w:sz w:val="24"/>
        <w:szCs w:val="24"/>
      </w:rPr>
      <w:t>2</w:t>
    </w:r>
    <w:r w:rsidRPr="00BA3F51">
      <w:rPr>
        <w:rStyle w:val="a8"/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7rkYvMWyrUJo9E+woj5yXfvVfw=" w:salt="a4AjvNllaySJfMdOTOqU1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0E794E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53B97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63AE3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87D52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048B4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3F51"/>
    <w:rsid w:val="00BB2C98"/>
    <w:rsid w:val="00BD0B82"/>
    <w:rsid w:val="00BE5A25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5C17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basedOn w:val="a0"/>
    <w:link w:val="2"/>
    <w:rsid w:val="000E794E"/>
    <w:rPr>
      <w:rFonts w:ascii="TimesET" w:hAnsi="TimesET"/>
      <w:b/>
      <w:bCs/>
      <w:spacing w:val="12"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basedOn w:val="a0"/>
    <w:link w:val="2"/>
    <w:rsid w:val="000E794E"/>
    <w:rPr>
      <w:rFonts w:ascii="TimesET" w:hAnsi="TimesET"/>
      <w:b/>
      <w:bCs/>
      <w:spacing w:val="12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5</cp:revision>
  <cp:lastPrinted>2024-02-29T09:00:00Z</cp:lastPrinted>
  <dcterms:created xsi:type="dcterms:W3CDTF">2024-02-29T08:54:00Z</dcterms:created>
  <dcterms:modified xsi:type="dcterms:W3CDTF">2024-03-05T12:43:00Z</dcterms:modified>
</cp:coreProperties>
</file>