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553" w:type="dxa"/>
        <w:tblLook w:val="01E0" w:firstRow="1" w:lastRow="1" w:firstColumn="1" w:lastColumn="1" w:noHBand="0" w:noVBand="0"/>
      </w:tblPr>
      <w:tblGrid>
        <w:gridCol w:w="5353"/>
        <w:gridCol w:w="4200"/>
      </w:tblGrid>
      <w:tr w:rsidR="00190FF9" w:rsidRPr="00F16284" w:rsidTr="00103D87">
        <w:tc>
          <w:tcPr>
            <w:tcW w:w="5353" w:type="dxa"/>
          </w:tcPr>
          <w:p w:rsidR="00190FF9" w:rsidRPr="00F16284" w:rsidRDefault="007C428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103D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00" w:type="dxa"/>
          </w:tcPr>
          <w:p w:rsidR="00886279" w:rsidRPr="003B7052" w:rsidRDefault="00886279" w:rsidP="00BD33C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190FF9" w:rsidRPr="00886279" w:rsidRDefault="00886279" w:rsidP="00BD33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103D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>остановлению</w:t>
            </w:r>
            <w:r w:rsidR="00BD3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3D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Рязанской </w:t>
            </w:r>
            <w:r w:rsidR="00103D8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>бласти</w:t>
            </w:r>
          </w:p>
        </w:tc>
      </w:tr>
      <w:tr w:rsidR="00BD33C6" w:rsidRPr="00F16284" w:rsidTr="00103D87">
        <w:tc>
          <w:tcPr>
            <w:tcW w:w="5353" w:type="dxa"/>
          </w:tcPr>
          <w:p w:rsidR="00BD33C6" w:rsidRDefault="00BD33C6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D33C6" w:rsidRPr="003B7052" w:rsidRDefault="00E755FD" w:rsidP="00BD33C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26.03.2024 № 80</w:t>
            </w:r>
            <w:bookmarkStart w:id="0" w:name="_GoBack"/>
            <w:bookmarkEnd w:id="0"/>
          </w:p>
        </w:tc>
      </w:tr>
      <w:tr w:rsidR="00BD33C6" w:rsidRPr="00F16284" w:rsidTr="00103D87">
        <w:tc>
          <w:tcPr>
            <w:tcW w:w="5353" w:type="dxa"/>
          </w:tcPr>
          <w:p w:rsidR="00BD33C6" w:rsidRDefault="00BD33C6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D33C6" w:rsidRPr="003B7052" w:rsidRDefault="00BD33C6" w:rsidP="00BD33C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6279" w:rsidRDefault="00886279" w:rsidP="008862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03D87" w:rsidRDefault="00103D87" w:rsidP="0088627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86279" w:rsidRPr="003653FA" w:rsidRDefault="00BD33C6" w:rsidP="0088627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653FA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653FA">
        <w:rPr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653FA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653FA">
        <w:rPr>
          <w:rFonts w:ascii="Times New Roman" w:hAnsi="Times New Roman" w:cs="Times New Roman"/>
          <w:b w:val="0"/>
          <w:sz w:val="28"/>
          <w:szCs w:val="28"/>
        </w:rPr>
        <w:t>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653FA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653FA">
        <w:rPr>
          <w:rFonts w:ascii="Times New Roman" w:hAnsi="Times New Roman" w:cs="Times New Roman"/>
          <w:b w:val="0"/>
          <w:sz w:val="28"/>
          <w:szCs w:val="28"/>
        </w:rPr>
        <w:t>К</w:t>
      </w:r>
    </w:p>
    <w:p w:rsidR="00CC0208" w:rsidRDefault="007749E0" w:rsidP="007749E0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741B84">
        <w:rPr>
          <w:rFonts w:ascii="Times New Roman" w:eastAsiaTheme="minorEastAsia" w:hAnsi="Times New Roman"/>
          <w:sz w:val="28"/>
          <w:szCs w:val="28"/>
        </w:rPr>
        <w:t>предоставления субсидий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741B84">
        <w:rPr>
          <w:rFonts w:ascii="Times New Roman" w:eastAsiaTheme="minorEastAsia" w:hAnsi="Times New Roman"/>
          <w:sz w:val="28"/>
          <w:szCs w:val="28"/>
        </w:rPr>
        <w:t xml:space="preserve">на возмещение части затрат </w:t>
      </w:r>
    </w:p>
    <w:p w:rsidR="007749E0" w:rsidRPr="00741B84" w:rsidRDefault="007749E0" w:rsidP="007749E0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741B84">
        <w:rPr>
          <w:rFonts w:ascii="Times New Roman" w:eastAsiaTheme="minorEastAsia" w:hAnsi="Times New Roman"/>
          <w:sz w:val="28"/>
          <w:szCs w:val="28"/>
        </w:rPr>
        <w:t>на поддержку</w:t>
      </w:r>
      <w:r w:rsidR="00CC0208">
        <w:rPr>
          <w:rFonts w:ascii="Times New Roman" w:eastAsiaTheme="minorEastAsia" w:hAnsi="Times New Roman"/>
          <w:sz w:val="28"/>
          <w:szCs w:val="28"/>
        </w:rPr>
        <w:t xml:space="preserve"> </w:t>
      </w:r>
      <w:r w:rsidR="002E18FE">
        <w:rPr>
          <w:rFonts w:ascii="Times New Roman" w:eastAsiaTheme="minorEastAsia" w:hAnsi="Times New Roman"/>
          <w:sz w:val="28"/>
          <w:szCs w:val="28"/>
        </w:rPr>
        <w:t>племенного животноводства</w:t>
      </w:r>
    </w:p>
    <w:p w:rsidR="00886279" w:rsidRPr="003B7052" w:rsidRDefault="00886279" w:rsidP="008862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1C4" w:rsidRPr="008351C4" w:rsidRDefault="008351C4" w:rsidP="008351C4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bookmarkStart w:id="1" w:name="P36"/>
      <w:bookmarkEnd w:id="1"/>
      <w:r w:rsidRPr="008351C4">
        <w:rPr>
          <w:rFonts w:ascii="Times New Roman" w:eastAsiaTheme="minorEastAsia" w:hAnsi="Times New Roman"/>
          <w:sz w:val="28"/>
          <w:szCs w:val="28"/>
        </w:rPr>
        <w:t>I. Общие положения о предоставлении субсидии</w:t>
      </w:r>
    </w:p>
    <w:p w:rsidR="008351C4" w:rsidRDefault="008351C4" w:rsidP="008351C4">
      <w:pPr>
        <w:widowControl w:val="0"/>
        <w:autoSpaceDE w:val="0"/>
        <w:autoSpaceDN w:val="0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3725B6" w:rsidRDefault="003725B6" w:rsidP="003725B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4B9D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 w:rsidRPr="00114B9D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со </w:t>
      </w:r>
      <w:hyperlink r:id="rId11">
        <w:r w:rsidRPr="00114B9D">
          <w:rPr>
            <w:rFonts w:ascii="Times New Roman" w:hAnsi="Times New Roman"/>
            <w:sz w:val="28"/>
            <w:szCs w:val="28"/>
          </w:rPr>
          <w:t>статьей 78</w:t>
        </w:r>
      </w:hyperlink>
      <w:r w:rsidRPr="00114B9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 25</w:t>
      </w:r>
      <w:r w:rsidR="00B72C7E">
        <w:rPr>
          <w:rFonts w:ascii="Times New Roman" w:hAnsi="Times New Roman"/>
          <w:sz w:val="28"/>
          <w:szCs w:val="28"/>
        </w:rPr>
        <w:t xml:space="preserve"> октября </w:t>
      </w:r>
      <w:r w:rsidRPr="00114B9D">
        <w:rPr>
          <w:rFonts w:ascii="Times New Roman" w:hAnsi="Times New Roman"/>
          <w:sz w:val="28"/>
          <w:szCs w:val="28"/>
        </w:rPr>
        <w:t>2023</w:t>
      </w:r>
      <w:r w:rsidR="00B72C7E">
        <w:rPr>
          <w:rFonts w:ascii="Times New Roman" w:hAnsi="Times New Roman"/>
          <w:sz w:val="28"/>
          <w:szCs w:val="28"/>
        </w:rPr>
        <w:t xml:space="preserve"> г.</w:t>
      </w:r>
      <w:r w:rsidRPr="00114B9D">
        <w:rPr>
          <w:rFonts w:ascii="Times New Roman" w:hAnsi="Times New Roman"/>
          <w:sz w:val="28"/>
          <w:szCs w:val="28"/>
        </w:rPr>
        <w:t xml:space="preserve"> № 1782 «Об утверждении общих требований к 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>
        <w:rPr>
          <w:rFonts w:ascii="Times New Roman" w:hAnsi="Times New Roman"/>
          <w:sz w:val="28"/>
          <w:szCs w:val="28"/>
        </w:rPr>
        <w:t>–</w:t>
      </w:r>
      <w:r w:rsidRPr="00114B9D">
        <w:rPr>
          <w:rFonts w:ascii="Times New Roman" w:hAnsi="Times New Roman"/>
          <w:sz w:val="28"/>
          <w:szCs w:val="28"/>
        </w:rPr>
        <w:t xml:space="preserve"> производителям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4B9D">
        <w:rPr>
          <w:rFonts w:ascii="Times New Roman" w:hAnsi="Times New Roman"/>
          <w:sz w:val="28"/>
          <w:szCs w:val="28"/>
        </w:rPr>
        <w:t>товаров</w:t>
      </w:r>
      <w:proofErr w:type="gramEnd"/>
      <w:r w:rsidRPr="00114B9D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114B9D">
        <w:rPr>
          <w:rFonts w:ascii="Times New Roman" w:hAnsi="Times New Roman"/>
          <w:sz w:val="28"/>
          <w:szCs w:val="28"/>
        </w:rPr>
        <w:t xml:space="preserve">работ, услуг и проведение отборов получателей указанных субсидий, в том числе грантов в форме субсидий», </w:t>
      </w:r>
      <w:hyperlink r:id="rId12">
        <w:r w:rsidRPr="00114B9D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114B9D">
        <w:rPr>
          <w:rFonts w:ascii="Times New Roman" w:hAnsi="Times New Roman"/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хозяйствования, являющимися приложением № 8</w:t>
      </w:r>
      <w:r>
        <w:rPr>
          <w:rFonts w:ascii="Times New Roman" w:hAnsi="Times New Roman"/>
          <w:sz w:val="28"/>
          <w:szCs w:val="28"/>
        </w:rPr>
        <w:br/>
      </w:r>
      <w:r w:rsidRPr="00114B9D">
        <w:rPr>
          <w:rFonts w:ascii="Times New Roman" w:hAnsi="Times New Roman"/>
          <w:sz w:val="28"/>
          <w:szCs w:val="28"/>
        </w:rPr>
        <w:t>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</w:t>
      </w:r>
      <w:r>
        <w:rPr>
          <w:rFonts w:ascii="Times New Roman" w:hAnsi="Times New Roman"/>
          <w:sz w:val="28"/>
          <w:szCs w:val="28"/>
        </w:rPr>
        <w:br/>
      </w:r>
      <w:r w:rsidRPr="00114B9D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4B9D">
        <w:rPr>
          <w:rFonts w:ascii="Times New Roman" w:hAnsi="Times New Roman"/>
          <w:sz w:val="28"/>
          <w:szCs w:val="28"/>
        </w:rPr>
        <w:t>14 июля 2012 г. № 717, законом Рязанской области об областном бюджете на очередной финансовый год и плановый период, направлением (подпрограммой)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4B9D">
        <w:rPr>
          <w:rFonts w:ascii="Times New Roman" w:hAnsi="Times New Roman"/>
          <w:sz w:val="28"/>
          <w:szCs w:val="28"/>
        </w:rPr>
        <w:t xml:space="preserve">1 «Развитие отраслей агропромышленного комплекса» государственной программы Рязанской области «Развитие агропромышленного комплекса» (далее – подпрограмма), утвержденной </w:t>
      </w:r>
      <w:hyperlink r:id="rId13" w:history="1">
        <w:r w:rsidRPr="00B72C7E">
          <w:rPr>
            <w:rStyle w:val="af"/>
            <w:rFonts w:ascii="Times New Roman" w:hAnsi="Times New Roman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114B9D">
        <w:rPr>
          <w:rFonts w:ascii="Times New Roman" w:hAnsi="Times New Roman"/>
          <w:sz w:val="28"/>
          <w:szCs w:val="28"/>
        </w:rPr>
        <w:t xml:space="preserve"> Правительства Рязанской области от 30 октября 2013 г.</w:t>
      </w:r>
      <w:r>
        <w:rPr>
          <w:rFonts w:ascii="Times New Roman" w:hAnsi="Times New Roman"/>
          <w:sz w:val="28"/>
          <w:szCs w:val="28"/>
        </w:rPr>
        <w:br/>
      </w:r>
      <w:r w:rsidRPr="00BD33C6">
        <w:rPr>
          <w:rFonts w:ascii="Times New Roman" w:hAnsi="Times New Roman"/>
          <w:spacing w:val="-4"/>
          <w:sz w:val="28"/>
          <w:szCs w:val="28"/>
        </w:rPr>
        <w:t>№ 357, распоряжением Правительства Рязанской области от 12</w:t>
      </w:r>
      <w:r w:rsidR="00B72C7E" w:rsidRPr="00BD33C6">
        <w:rPr>
          <w:rFonts w:ascii="Times New Roman" w:hAnsi="Times New Roman"/>
          <w:spacing w:val="-4"/>
          <w:sz w:val="28"/>
          <w:szCs w:val="28"/>
        </w:rPr>
        <w:t xml:space="preserve"> декабря </w:t>
      </w:r>
      <w:r w:rsidRPr="00BD33C6">
        <w:rPr>
          <w:rFonts w:ascii="Times New Roman" w:hAnsi="Times New Roman"/>
          <w:spacing w:val="-4"/>
          <w:sz w:val="28"/>
          <w:szCs w:val="28"/>
        </w:rPr>
        <w:t>2023</w:t>
      </w:r>
      <w:r w:rsidR="00B72C7E" w:rsidRPr="00BD33C6">
        <w:rPr>
          <w:rFonts w:ascii="Times New Roman" w:hAnsi="Times New Roman"/>
          <w:spacing w:val="-4"/>
          <w:sz w:val="28"/>
          <w:szCs w:val="28"/>
        </w:rPr>
        <w:t xml:space="preserve"> г.</w:t>
      </w:r>
      <w:r w:rsidR="00B72C7E">
        <w:rPr>
          <w:rFonts w:ascii="Times New Roman" w:hAnsi="Times New Roman"/>
          <w:sz w:val="28"/>
          <w:szCs w:val="28"/>
        </w:rPr>
        <w:t xml:space="preserve"> </w:t>
      </w:r>
      <w:r w:rsidRPr="00114B9D">
        <w:rPr>
          <w:rFonts w:ascii="Times New Roman" w:hAnsi="Times New Roman"/>
          <w:sz w:val="28"/>
          <w:szCs w:val="28"/>
        </w:rPr>
        <w:t>№ 749-р.</w:t>
      </w:r>
      <w:proofErr w:type="gramEnd"/>
    </w:p>
    <w:p w:rsidR="003725B6" w:rsidRPr="00114B9D" w:rsidRDefault="003725B6" w:rsidP="003725B6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 w:rsidRPr="00114B9D">
        <w:rPr>
          <w:rFonts w:ascii="Times New Roman" w:hAnsi="Times New Roman"/>
          <w:sz w:val="28"/>
          <w:szCs w:val="28"/>
        </w:rPr>
        <w:t>Настоящий Порядок регулирует механизм предоставления субсидий за счет средств областного бюджета и средств, источником финансового обеспечения которых являются субсидии из федерального бюджета бюджету Рязанской области в целях возмещения части затрат</w:t>
      </w:r>
      <w:r>
        <w:rPr>
          <w:rFonts w:ascii="Times New Roman" w:hAnsi="Times New Roman"/>
          <w:sz w:val="28"/>
          <w:szCs w:val="28"/>
        </w:rPr>
        <w:br/>
      </w:r>
      <w:r w:rsidRPr="00114B9D">
        <w:rPr>
          <w:rFonts w:ascii="Times New Roman" w:hAnsi="Times New Roman"/>
          <w:sz w:val="28"/>
          <w:szCs w:val="28"/>
        </w:rPr>
        <w:t xml:space="preserve">(без учета налога на добавленную стоимость) на 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поддержку </w:t>
      </w:r>
      <w:r w:rsidR="00BD33C6">
        <w:rPr>
          <w:rFonts w:ascii="Times New Roman" w:eastAsiaTheme="minorEastAsia" w:hAnsi="Times New Roman"/>
          <w:sz w:val="28"/>
          <w:szCs w:val="28"/>
        </w:rPr>
        <w:br/>
      </w:r>
      <w:r>
        <w:rPr>
          <w:rFonts w:ascii="Times New Roman" w:eastAsiaTheme="minorEastAsia" w:hAnsi="Times New Roman"/>
          <w:sz w:val="28"/>
          <w:szCs w:val="28"/>
        </w:rPr>
        <w:t>племенного животноводства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 (далее – субсидия)</w:t>
      </w:r>
      <w:r w:rsidRPr="00114B9D">
        <w:rPr>
          <w:rFonts w:ascii="Times New Roman" w:hAnsi="Times New Roman"/>
          <w:sz w:val="28"/>
          <w:szCs w:val="28"/>
        </w:rPr>
        <w:t xml:space="preserve"> </w:t>
      </w:r>
      <w:r w:rsidRPr="007749E0">
        <w:rPr>
          <w:rFonts w:ascii="Times New Roman" w:eastAsiaTheme="minorEastAsia" w:hAnsi="Times New Roman"/>
          <w:sz w:val="28"/>
          <w:szCs w:val="28"/>
        </w:rPr>
        <w:t xml:space="preserve">сельскохозяйственным товаропроизводителям, признанным таковыми в соответствии со </w:t>
      </w:r>
      <w:hyperlink r:id="rId14">
        <w:r w:rsidRPr="007749E0">
          <w:rPr>
            <w:rFonts w:ascii="Times New Roman" w:eastAsiaTheme="minorEastAsia" w:hAnsi="Times New Roman"/>
            <w:sz w:val="28"/>
            <w:szCs w:val="28"/>
          </w:rPr>
          <w:t>статьей 3</w:t>
        </w:r>
      </w:hyperlink>
      <w:r w:rsidRPr="007749E0">
        <w:rPr>
          <w:rFonts w:ascii="Times New Roman" w:eastAsiaTheme="minorEastAsia" w:hAnsi="Times New Roman"/>
          <w:sz w:val="28"/>
          <w:szCs w:val="28"/>
        </w:rPr>
        <w:t xml:space="preserve"> Федерального закона от 29 декабря 2006 года </w:t>
      </w:r>
      <w:r>
        <w:rPr>
          <w:rFonts w:ascii="Times New Roman" w:eastAsiaTheme="minorEastAsia" w:hAnsi="Times New Roman"/>
          <w:sz w:val="28"/>
          <w:szCs w:val="28"/>
        </w:rPr>
        <w:t>№</w:t>
      </w:r>
      <w:r w:rsidRPr="007749E0">
        <w:rPr>
          <w:rFonts w:ascii="Times New Roman" w:eastAsiaTheme="minorEastAsia" w:hAnsi="Times New Roman"/>
          <w:sz w:val="28"/>
          <w:szCs w:val="28"/>
        </w:rPr>
        <w:t xml:space="preserve"> 264-ФЗ </w:t>
      </w:r>
      <w:r>
        <w:rPr>
          <w:rFonts w:ascii="Times New Roman" w:eastAsiaTheme="minorEastAsia" w:hAnsi="Times New Roman"/>
          <w:sz w:val="28"/>
          <w:szCs w:val="28"/>
        </w:rPr>
        <w:t>«</w:t>
      </w:r>
      <w:r w:rsidRPr="007749E0">
        <w:rPr>
          <w:rFonts w:ascii="Times New Roman" w:eastAsiaTheme="minorEastAsia" w:hAnsi="Times New Roman"/>
          <w:sz w:val="28"/>
          <w:szCs w:val="28"/>
        </w:rPr>
        <w:t>О</w:t>
      </w:r>
      <w:proofErr w:type="gramEnd"/>
      <w:r w:rsidRPr="007749E0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gramStart"/>
      <w:r w:rsidRPr="007749E0">
        <w:rPr>
          <w:rFonts w:ascii="Times New Roman" w:eastAsiaTheme="minorEastAsia" w:hAnsi="Times New Roman"/>
          <w:sz w:val="28"/>
          <w:szCs w:val="28"/>
        </w:rPr>
        <w:t>развитии</w:t>
      </w:r>
      <w:proofErr w:type="gramEnd"/>
      <w:r w:rsidRPr="007749E0">
        <w:rPr>
          <w:rFonts w:ascii="Times New Roman" w:eastAsiaTheme="minorEastAsia" w:hAnsi="Times New Roman"/>
          <w:sz w:val="28"/>
          <w:szCs w:val="28"/>
        </w:rPr>
        <w:t xml:space="preserve"> сельского хозяйства</w:t>
      </w:r>
      <w:r>
        <w:rPr>
          <w:rFonts w:ascii="Times New Roman" w:eastAsiaTheme="minorEastAsia" w:hAnsi="Times New Roman"/>
          <w:sz w:val="28"/>
          <w:szCs w:val="28"/>
        </w:rPr>
        <w:t>»</w:t>
      </w:r>
      <w:r w:rsidRPr="007749E0"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>(</w:t>
      </w:r>
      <w:r w:rsidRPr="007749E0">
        <w:rPr>
          <w:rFonts w:ascii="Times New Roman" w:eastAsiaTheme="minorEastAsia" w:hAnsi="Times New Roman"/>
          <w:sz w:val="28"/>
          <w:szCs w:val="28"/>
        </w:rPr>
        <w:t xml:space="preserve">за исключением граждан, ведущих личное подсобное </w:t>
      </w:r>
      <w:r w:rsidRPr="007749E0">
        <w:rPr>
          <w:rFonts w:ascii="Times New Roman" w:eastAsiaTheme="minorEastAsia" w:hAnsi="Times New Roman"/>
          <w:sz w:val="28"/>
          <w:szCs w:val="28"/>
        </w:rPr>
        <w:lastRenderedPageBreak/>
        <w:t>хозяйство, и сельскохозяйственных кредитных потребительских кооперативов</w:t>
      </w:r>
      <w:r>
        <w:rPr>
          <w:rFonts w:ascii="Times New Roman" w:eastAsiaTheme="minorEastAsia" w:hAnsi="Times New Roman"/>
          <w:sz w:val="28"/>
          <w:szCs w:val="28"/>
        </w:rPr>
        <w:t>), научным и образовательным организациям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 (далее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114B9D">
        <w:rPr>
          <w:rFonts w:ascii="Times New Roman" w:eastAsiaTheme="minorEastAsia" w:hAnsi="Times New Roman"/>
          <w:sz w:val="28"/>
          <w:szCs w:val="28"/>
        </w:rPr>
        <w:t>–  категория отбора, Получатель).</w:t>
      </w:r>
    </w:p>
    <w:p w:rsidR="00B72C7E" w:rsidRDefault="003725B6" w:rsidP="00B72C7E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Направлением затрат, на возмещение которых предоставляется субсидия, явля</w:t>
      </w:r>
      <w:r>
        <w:rPr>
          <w:rFonts w:ascii="Times New Roman" w:eastAsiaTheme="minorEastAsia" w:hAnsi="Times New Roman"/>
          <w:sz w:val="28"/>
          <w:szCs w:val="28"/>
        </w:rPr>
        <w:t>ется</w:t>
      </w:r>
      <w:r w:rsidRPr="006363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содержание племенного маточного поголовья сельскохозяйственных животных</w:t>
      </w:r>
      <w:r w:rsidRPr="00114B9D">
        <w:rPr>
          <w:rFonts w:ascii="Times New Roman" w:hAnsi="Times New Roman"/>
          <w:sz w:val="28"/>
          <w:szCs w:val="28"/>
        </w:rPr>
        <w:t xml:space="preserve"> </w:t>
      </w:r>
      <w:r w:rsidRPr="00422320">
        <w:rPr>
          <w:rFonts w:ascii="Times New Roman" w:hAnsi="Times New Roman"/>
          <w:sz w:val="28"/>
          <w:szCs w:val="28"/>
        </w:rPr>
        <w:t>в отчетном финансовом году.</w:t>
      </w:r>
    </w:p>
    <w:p w:rsidR="003725B6" w:rsidRPr="006C36C9" w:rsidRDefault="003725B6" w:rsidP="00B72C7E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1.3</w:t>
      </w:r>
      <w:r>
        <w:rPr>
          <w:rFonts w:ascii="Times New Roman" w:eastAsiaTheme="minorEastAsia" w:hAnsi="Times New Roman"/>
          <w:sz w:val="28"/>
          <w:szCs w:val="28"/>
        </w:rPr>
        <w:t>. 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Субсидия предоставляется Получателю по ставке </w:t>
      </w:r>
      <w:r w:rsidR="00BD33C6">
        <w:rPr>
          <w:rFonts w:ascii="Times New Roman" w:eastAsiaTheme="minorEastAsia" w:hAnsi="Times New Roman"/>
          <w:sz w:val="28"/>
          <w:szCs w:val="28"/>
        </w:rPr>
        <w:t>на содержание 1 </w:t>
      </w:r>
      <w:r w:rsidRPr="006C36C9">
        <w:rPr>
          <w:rFonts w:ascii="Times New Roman" w:eastAsiaTheme="minorEastAsia" w:hAnsi="Times New Roman"/>
          <w:sz w:val="28"/>
          <w:szCs w:val="28"/>
        </w:rPr>
        <w:t>условной головы племенного маточного поголовья сельскохозяйственных животных.</w:t>
      </w:r>
    </w:p>
    <w:p w:rsidR="003725B6" w:rsidRPr="00114B9D" w:rsidRDefault="003725B6" w:rsidP="003725B6">
      <w:pPr>
        <w:widowControl w:val="0"/>
        <w:autoSpaceDE w:val="0"/>
        <w:autoSpaceDN w:val="0"/>
        <w:spacing w:line="245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Для Получателя, использующего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3725B6" w:rsidRPr="00114B9D" w:rsidRDefault="003725B6" w:rsidP="003725B6">
      <w:pPr>
        <w:widowControl w:val="0"/>
        <w:autoSpaceDE w:val="0"/>
        <w:autoSpaceDN w:val="0"/>
        <w:spacing w:line="245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 xml:space="preserve">1.4. Главным распорядителем средств областного бюджета,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текущий финансовый год, является министерство сельского хозяйства и продовольствия Рязанской области (далее </w:t>
      </w:r>
      <w:r>
        <w:rPr>
          <w:rFonts w:ascii="Times New Roman" w:eastAsiaTheme="minorEastAsia" w:hAnsi="Times New Roman"/>
          <w:sz w:val="28"/>
          <w:szCs w:val="28"/>
        </w:rPr>
        <w:t>–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 Министерство).</w:t>
      </w:r>
    </w:p>
    <w:p w:rsidR="003725B6" w:rsidRPr="00114B9D" w:rsidRDefault="003725B6" w:rsidP="003725B6">
      <w:pPr>
        <w:widowControl w:val="0"/>
        <w:autoSpaceDE w:val="0"/>
        <w:autoSpaceDN w:val="0"/>
        <w:spacing w:line="245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 xml:space="preserve">Министерство предоставляет субсидии в пределах бюджетных ассигнований, предусмотренных в областном бюджете на текущий финансовый год, и доведенных лимитов бюджетных обязательств на цель, указанную в </w:t>
      </w:r>
      <w:hyperlink w:anchor="P66">
        <w:r w:rsidRPr="00114B9D">
          <w:rPr>
            <w:rFonts w:ascii="Times New Roman" w:eastAsiaTheme="minorEastAsia" w:hAnsi="Times New Roman"/>
            <w:sz w:val="28"/>
            <w:szCs w:val="28"/>
          </w:rPr>
          <w:t xml:space="preserve">пункте </w:t>
        </w:r>
      </w:hyperlink>
      <w:r w:rsidRPr="00114B9D">
        <w:rPr>
          <w:rFonts w:ascii="Times New Roman" w:eastAsiaTheme="minorEastAsia" w:hAnsi="Times New Roman"/>
          <w:sz w:val="28"/>
          <w:szCs w:val="28"/>
        </w:rPr>
        <w:t>1.2 настоящего Порядка.</w:t>
      </w:r>
    </w:p>
    <w:p w:rsidR="003725B6" w:rsidRPr="00114B9D" w:rsidRDefault="003725B6" w:rsidP="003725B6">
      <w:pPr>
        <w:widowControl w:val="0"/>
        <w:autoSpaceDE w:val="0"/>
        <w:autoSpaceDN w:val="0"/>
        <w:spacing w:line="245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Информация о субсидии размещается на едином портале бюджетной системы Российской Федерации в информационно-телеко</w:t>
      </w:r>
      <w:r w:rsidR="00BD33C6">
        <w:rPr>
          <w:rFonts w:ascii="Times New Roman" w:eastAsiaTheme="minorEastAsia" w:hAnsi="Times New Roman"/>
          <w:sz w:val="28"/>
          <w:szCs w:val="28"/>
        </w:rPr>
        <w:t xml:space="preserve">ммуникационной сети «Интернет» </w:t>
      </w:r>
      <w:r w:rsidRPr="00114B9D">
        <w:rPr>
          <w:rFonts w:ascii="Times New Roman" w:eastAsiaTheme="minorEastAsia" w:hAnsi="Times New Roman"/>
          <w:sz w:val="28"/>
          <w:szCs w:val="28"/>
        </w:rPr>
        <w:t>(далее – единый портал) в разделе «Бюджет» в порядке, установленном Министерством финансов Российской Федерации.</w:t>
      </w:r>
    </w:p>
    <w:p w:rsidR="003725B6" w:rsidRDefault="003725B6" w:rsidP="003725B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147F" w:rsidRPr="00114B9D" w:rsidRDefault="002F147F" w:rsidP="002F147F">
      <w:pPr>
        <w:widowControl w:val="0"/>
        <w:autoSpaceDE w:val="0"/>
        <w:autoSpaceDN w:val="0"/>
        <w:spacing w:line="245" w:lineRule="auto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II. Порядок проведения отбора Получателей</w:t>
      </w:r>
      <w:r w:rsidRPr="00114B9D">
        <w:rPr>
          <w:rFonts w:ascii="Times New Roman" w:eastAsiaTheme="minorEastAsia" w:hAnsi="Times New Roman"/>
          <w:sz w:val="28"/>
          <w:szCs w:val="28"/>
        </w:rPr>
        <w:br/>
        <w:t>для предоставления субсидии</w:t>
      </w:r>
    </w:p>
    <w:p w:rsidR="002F147F" w:rsidRPr="00114B9D" w:rsidRDefault="002F147F" w:rsidP="002F147F">
      <w:pPr>
        <w:widowControl w:val="0"/>
        <w:autoSpaceDE w:val="0"/>
        <w:autoSpaceDN w:val="0"/>
        <w:spacing w:line="245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2F147F" w:rsidRPr="00114B9D" w:rsidRDefault="002F147F" w:rsidP="002F147F">
      <w:pPr>
        <w:widowControl w:val="0"/>
        <w:autoSpaceDE w:val="0"/>
        <w:autoSpaceDN w:val="0"/>
        <w:spacing w:line="245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2.1</w:t>
      </w:r>
      <w:r>
        <w:rPr>
          <w:rFonts w:ascii="Times New Roman" w:eastAsiaTheme="minorEastAsia" w:hAnsi="Times New Roman"/>
          <w:sz w:val="28"/>
          <w:szCs w:val="28"/>
        </w:rPr>
        <w:t>. </w:t>
      </w:r>
      <w:r w:rsidRPr="00114B9D">
        <w:rPr>
          <w:rFonts w:ascii="Times New Roman" w:eastAsiaTheme="minorEastAsia" w:hAnsi="Times New Roman"/>
          <w:sz w:val="28"/>
          <w:szCs w:val="28"/>
        </w:rPr>
        <w:t>Отбор Получателей проводится способом запроса предложений (далее – отбор).</w:t>
      </w:r>
    </w:p>
    <w:p w:rsidR="002F147F" w:rsidRPr="00BD33C6" w:rsidRDefault="002F147F" w:rsidP="002F147F">
      <w:pPr>
        <w:widowControl w:val="0"/>
        <w:autoSpaceDE w:val="0"/>
        <w:autoSpaceDN w:val="0"/>
        <w:spacing w:line="245" w:lineRule="auto"/>
        <w:ind w:firstLine="709"/>
        <w:jc w:val="both"/>
        <w:rPr>
          <w:rFonts w:ascii="Times New Roman" w:eastAsiaTheme="minorEastAsia" w:hAnsi="Times New Roman"/>
          <w:spacing w:val="-4"/>
          <w:sz w:val="28"/>
          <w:szCs w:val="28"/>
        </w:rPr>
      </w:pPr>
      <w:proofErr w:type="gramStart"/>
      <w:r w:rsidRPr="00BD33C6">
        <w:rPr>
          <w:rFonts w:ascii="Times New Roman" w:eastAsiaTheme="minorEastAsia" w:hAnsi="Times New Roman"/>
          <w:spacing w:val="-4"/>
          <w:sz w:val="28"/>
          <w:szCs w:val="28"/>
        </w:rPr>
        <w:t xml:space="preserve">Отбор осуществляется Министерством с использованием государственной интегрированной информационной системы управления общественными финансами «Электронный бюджет» на сайте </w:t>
      </w:r>
      <w:hyperlink r:id="rId15" w:history="1">
        <w:r w:rsidRPr="00BD33C6">
          <w:rPr>
            <w:rFonts w:ascii="Times New Roman" w:eastAsiaTheme="minorEastAsia" w:hAnsi="Times New Roman"/>
            <w:spacing w:val="-4"/>
            <w:sz w:val="28"/>
            <w:szCs w:val="28"/>
          </w:rPr>
          <w:t>https://promote.budget.gov.ru/</w:t>
        </w:r>
      </w:hyperlink>
      <w:r w:rsidRPr="00BD33C6">
        <w:rPr>
          <w:rFonts w:ascii="Times New Roman" w:eastAsiaTheme="minorEastAsia" w:hAnsi="Times New Roman"/>
          <w:spacing w:val="-4"/>
          <w:sz w:val="28"/>
          <w:szCs w:val="28"/>
        </w:rPr>
        <w:t xml:space="preserve"> на основании заявки, направленной Получателем для участия в отборе (далее соответственно – система «Электронный бюджет», заявка), исходя из соответствия Получателя категории отбора, указанной в пункте 1.2 настоящего Порядка, и очередности поступления заявок.</w:t>
      </w:r>
      <w:proofErr w:type="gramEnd"/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2.2.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Обеспечение доступа к системе «Электронный бюджет</w:t>
      </w:r>
      <w:r w:rsidR="00BD33C6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осуществляется с использованием федеральной государственной информационной системы «Единая система идентификац</w:t>
      </w:r>
      <w:proofErr w:type="gramStart"/>
      <w:r w:rsidRPr="00114B9D">
        <w:rPr>
          <w:rFonts w:ascii="Times New Roman" w:eastAsia="Calibri" w:hAnsi="Times New Roman"/>
          <w:sz w:val="28"/>
          <w:szCs w:val="28"/>
          <w:lang w:eastAsia="en-US"/>
        </w:rPr>
        <w:t>ии и ау</w:t>
      </w:r>
      <w:proofErr w:type="gramEnd"/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единая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система идентификации и аутентификации).</w:t>
      </w:r>
    </w:p>
    <w:p w:rsidR="002F147F" w:rsidRPr="00114B9D" w:rsidRDefault="002F147F" w:rsidP="002F147F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Взаимодействие Министерства и Получателя осуществляется с использованием документов в электронной форме в системе «Электронный бюджет».</w:t>
      </w:r>
    </w:p>
    <w:p w:rsidR="002F147F" w:rsidRPr="00114B9D" w:rsidRDefault="002F147F" w:rsidP="002F147F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</w:pPr>
      <w:r w:rsidRPr="00114B9D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>2.3.</w:t>
      </w:r>
      <w:r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> </w:t>
      </w:r>
      <w:proofErr w:type="gramStart"/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Объявление о проведении отбора формируется в электронной форме посредством заполнения соответствующих экранных форм веб-интерфейса системы «Электронный бюджет» и </w:t>
      </w:r>
      <w:r w:rsidRPr="00114B9D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 xml:space="preserve">после подписания усиленной квалифицированной электронной подписью министра сельского хозяйства и продовольствия Рязанской области (далее – министр) (уполномоченного им лица) размещается Министерством на </w:t>
      </w:r>
      <w:r w:rsidRPr="00114B9D">
        <w:rPr>
          <w:rFonts w:ascii="Times New Roman" w:eastAsiaTheme="minorEastAsia" w:hAnsi="Times New Roman"/>
          <w:sz w:val="28"/>
          <w:szCs w:val="28"/>
        </w:rPr>
        <w:t>едином портале, а также на официальном сайте Министерства</w:t>
      </w: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  <w:r w:rsidR="00BD33C6" w:rsidRPr="00114B9D">
        <w:rPr>
          <w:rFonts w:ascii="Times New Roman" w:eastAsiaTheme="minorEastAsia" w:hAnsi="Times New Roman"/>
          <w:sz w:val="28"/>
          <w:szCs w:val="28"/>
        </w:rPr>
        <w:t xml:space="preserve">в информационно-телекоммуникационной сети «Интернет» </w:t>
      </w:r>
      <w:r w:rsidRPr="00114B9D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>не позднее 5 календарных дней до дня начала приема</w:t>
      </w:r>
      <w:proofErr w:type="gramEnd"/>
      <w:r w:rsidRPr="00114B9D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 xml:space="preserve"> заявок</w:t>
      </w: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.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Объявление о проведении отбора включает в себя следующую информацию: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а) сроки проведения отбора;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б)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даты начала подачи и окончания приема заявок, при этом дата окончания приема заявок не может быть ранее</w:t>
      </w:r>
      <w:bookmarkStart w:id="2" w:name="Par18"/>
      <w:bookmarkEnd w:id="2"/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14B9D">
        <w:rPr>
          <w:rFonts w:ascii="Times New Roman" w:hAnsi="Times New Roman"/>
          <w:sz w:val="28"/>
          <w:szCs w:val="28"/>
        </w:rPr>
        <w:t>10-го календарного дня, следующего за днем размещения объявления о проведении отбора;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в)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наименование, место нахождения, почтовый адрес, адрес электронной почты Министерства;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г)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результат предоставления субсидии в соответствии с пунктом 3.6 настоящего Порядка;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д) 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доменное имя и (или) указатели страниц государственной информационной системы </w:t>
      </w:r>
      <w:r w:rsidR="00BD33C6" w:rsidRPr="00114B9D">
        <w:rPr>
          <w:rFonts w:ascii="Times New Roman" w:eastAsiaTheme="minorEastAsia" w:hAnsi="Times New Roman"/>
          <w:sz w:val="28"/>
          <w:szCs w:val="28"/>
        </w:rPr>
        <w:t>в информационно-телекоммуникационной сети «Интернет»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е)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требования к Получателю, определенные пунктом 2.4 настоящего Порядка, и к перечню документов, представляемых Получателем для подтверждения соответствия указанным требованиям;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ж)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категори</w:t>
      </w:r>
      <w:r w:rsidR="00BD33C6">
        <w:rPr>
          <w:rFonts w:ascii="Times New Roman" w:eastAsia="Calibri" w:hAnsi="Times New Roman"/>
          <w:sz w:val="28"/>
          <w:szCs w:val="28"/>
          <w:lang w:eastAsia="en-US"/>
        </w:rPr>
        <w:t>ю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отбора в соответствии с пунктом 1.2 настоящего Порядка;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з)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порядок подачи заявки и требования, предъявляемые к форме и содержанию заявки;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и</w:t>
      </w:r>
      <w:r>
        <w:rPr>
          <w:rFonts w:ascii="Times New Roman" w:eastAsia="Calibri" w:hAnsi="Times New Roman"/>
          <w:sz w:val="28"/>
          <w:szCs w:val="28"/>
          <w:lang w:eastAsia="en-US"/>
        </w:rPr>
        <w:t>) 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порядок отзыва и возврата заявки, </w:t>
      </w:r>
      <w:proofErr w:type="gramStart"/>
      <w:r w:rsidRPr="00114B9D">
        <w:rPr>
          <w:rFonts w:ascii="Times New Roman" w:eastAsia="Calibri" w:hAnsi="Times New Roman"/>
          <w:sz w:val="28"/>
          <w:szCs w:val="28"/>
          <w:lang w:eastAsia="en-US"/>
        </w:rPr>
        <w:t>определяющий</w:t>
      </w:r>
      <w:proofErr w:type="gramEnd"/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в том числе основания для возврата заявки, порядок внесения изменений в заявку в соответствии с пунктом 2.11 настоящего Порядка;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к) порядок рассмотрения заявки;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л) порядок возврата заявки на доработку;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м)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порядок отклонения заявки, а также информация об основаниях ее отклонения в соответствии с пунктом 2.14 настоящего Порядка;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н)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о)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порядок предоставления Получателю разъяснений положений объя</w:t>
      </w:r>
      <w:r w:rsidR="00785B32">
        <w:rPr>
          <w:rFonts w:ascii="Times New Roman" w:eastAsia="Calibri" w:hAnsi="Times New Roman"/>
          <w:sz w:val="28"/>
          <w:szCs w:val="28"/>
          <w:lang w:eastAsia="en-US"/>
        </w:rPr>
        <w:t>вления о проведении отбора, дата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начала и окончания срока такого предоставления в соответствии с пунктом 2.12 настоящего Порядка;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п)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срок, в течение которого Получатель, прошедший отбор, должен подписать соглашение о предоставлении субсидии (далее 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Соглашение);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114B9D">
        <w:rPr>
          <w:rFonts w:ascii="Times New Roman" w:eastAsia="Calibri" w:hAnsi="Times New Roman"/>
          <w:sz w:val="28"/>
          <w:szCs w:val="28"/>
          <w:lang w:eastAsia="en-US"/>
        </w:rPr>
        <w:t>р</w:t>
      </w:r>
      <w:r>
        <w:rPr>
          <w:rFonts w:ascii="Times New Roman" w:eastAsia="Calibri" w:hAnsi="Times New Roman"/>
          <w:sz w:val="28"/>
          <w:szCs w:val="28"/>
          <w:lang w:eastAsia="en-US"/>
        </w:rPr>
        <w:t>) 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условия признания Получателя уклонившимся от заключения Соглашения в соответствии с пунктом 3.4 настоящего Порядка;</w:t>
      </w:r>
      <w:proofErr w:type="gramEnd"/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с)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сроки размещения протокола подведения итогов отбора (документа об итогах проведения отбора) на едином портале, а также на официальном сайте Министерства </w:t>
      </w:r>
      <w:r w:rsidRPr="00114B9D">
        <w:rPr>
          <w:rFonts w:ascii="Times New Roman" w:eastAsiaTheme="minorEastAsia" w:hAnsi="Times New Roman"/>
          <w:sz w:val="28"/>
          <w:szCs w:val="28"/>
        </w:rPr>
        <w:t>в информационно-телекоммуникационной сети «Интернет», которые не могут быть позднее 14-го календарного дня, следующего за днем определения победителя  (победителей) отбора.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2.4. Требования, которым должен соответствовать Получатель: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по состоянию на даты рассмотрения заявки и заключения Соглашения:</w:t>
      </w:r>
    </w:p>
    <w:p w:rsidR="002F147F" w:rsidRPr="00114B9D" w:rsidRDefault="002F147F" w:rsidP="002F147F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proofErr w:type="gramStart"/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-</w:t>
      </w:r>
      <w:r>
        <w:rPr>
          <w:rFonts w:ascii="Times New Roman" w:hAnsi="Times New Roman"/>
          <w:kern w:val="2"/>
          <w:sz w:val="28"/>
          <w:szCs w:val="28"/>
          <w14:ligatures w14:val="standardContextual"/>
        </w:rPr>
        <w:t> </w:t>
      </w: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>
        <w:rPr>
          <w:rFonts w:ascii="Times New Roman" w:hAnsi="Times New Roman"/>
          <w:kern w:val="2"/>
          <w:sz w:val="28"/>
          <w:szCs w:val="28"/>
          <w14:ligatures w14:val="standardContextual"/>
        </w:rPr>
        <w:t>–</w:t>
      </w: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офшорные</w:t>
      </w:r>
      <w:r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</w:t>
      </w:r>
      <w:r>
        <w:rPr>
          <w:rFonts w:ascii="Times New Roman" w:hAnsi="Times New Roman"/>
          <w:kern w:val="2"/>
          <w:sz w:val="28"/>
          <w:szCs w:val="28"/>
          <w14:ligatures w14:val="standardContextual"/>
        </w:rPr>
        <w:br/>
      </w: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публичных акционерных обществ;</w:t>
      </w:r>
    </w:p>
    <w:p w:rsidR="002F147F" w:rsidRPr="00114B9D" w:rsidRDefault="002F147F" w:rsidP="002F147F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-</w:t>
      </w:r>
      <w:r>
        <w:rPr>
          <w:rFonts w:ascii="Times New Roman" w:hAnsi="Times New Roman"/>
          <w:kern w:val="2"/>
          <w:sz w:val="28"/>
          <w:szCs w:val="28"/>
          <w14:ligatures w14:val="standardContextual"/>
        </w:rPr>
        <w:t> </w:t>
      </w: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:rsidR="002F147F" w:rsidRDefault="002F147F" w:rsidP="002F147F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proofErr w:type="gramStart"/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-</w:t>
      </w:r>
      <w:r>
        <w:rPr>
          <w:rFonts w:ascii="Times New Roman" w:hAnsi="Times New Roman"/>
          <w:kern w:val="2"/>
          <w:sz w:val="28"/>
          <w:szCs w:val="28"/>
          <w14:ligatures w14:val="standardContextual"/>
        </w:rPr>
        <w:t> </w:t>
      </w: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BD33C6" w:rsidRPr="00114B9D" w:rsidRDefault="00BD33C6" w:rsidP="002F147F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</w:p>
    <w:p w:rsidR="002F147F" w:rsidRPr="00114B9D" w:rsidRDefault="002F147F" w:rsidP="002F147F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-</w:t>
      </w:r>
      <w:r>
        <w:rPr>
          <w:rFonts w:ascii="Times New Roman" w:hAnsi="Times New Roman"/>
          <w:kern w:val="2"/>
          <w:sz w:val="28"/>
          <w:szCs w:val="28"/>
          <w14:ligatures w14:val="standardContextual"/>
        </w:rPr>
        <w:t> </w:t>
      </w: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не должен являться иностранным агентом в соответствии с Федеральным законом от 14</w:t>
      </w:r>
      <w:r w:rsidR="00BD33C6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июля </w:t>
      </w: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2022 </w:t>
      </w:r>
      <w:r w:rsidR="00BD33C6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года </w:t>
      </w: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№ 255-ФЗ «О </w:t>
      </w:r>
      <w:proofErr w:type="gramStart"/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контроле за</w:t>
      </w:r>
      <w:proofErr w:type="gramEnd"/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деятельностью лиц, находящихся под иностранным влиянием»;</w:t>
      </w:r>
    </w:p>
    <w:p w:rsidR="002F147F" w:rsidRPr="00114B9D" w:rsidRDefault="002F147F" w:rsidP="002F147F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-</w:t>
      </w:r>
      <w:r>
        <w:rPr>
          <w:rFonts w:ascii="Times New Roman" w:hAnsi="Times New Roman"/>
          <w:kern w:val="2"/>
          <w:sz w:val="28"/>
          <w:szCs w:val="28"/>
          <w14:ligatures w14:val="standardContextual"/>
        </w:rPr>
        <w:t> </w:t>
      </w: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не должен являться получателем средств из областного бюджета в соответствии с иными нормативными правовыми актами на цели, указанные в пункте 1.2 настоящего Порядка;</w:t>
      </w:r>
    </w:p>
    <w:p w:rsidR="002F147F" w:rsidRPr="00114B9D" w:rsidRDefault="002F147F" w:rsidP="002F147F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proofErr w:type="gramStart"/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-</w:t>
      </w:r>
      <w:r>
        <w:rPr>
          <w:rFonts w:ascii="Times New Roman" w:hAnsi="Times New Roman"/>
          <w:kern w:val="2"/>
          <w:sz w:val="28"/>
          <w:szCs w:val="28"/>
          <w14:ligatures w14:val="standardContextual"/>
        </w:rPr>
        <w:t> </w:t>
      </w: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Получатель </w:t>
      </w:r>
      <w:r>
        <w:rPr>
          <w:rFonts w:ascii="Times New Roman" w:hAnsi="Times New Roman"/>
          <w:kern w:val="2"/>
          <w:sz w:val="28"/>
          <w:szCs w:val="28"/>
          <w14:ligatures w14:val="standardContextual"/>
        </w:rPr>
        <w:t>–</w:t>
      </w: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юридическое</w:t>
      </w:r>
      <w:r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лицо не должен находиться в процессе реорганизации (за исключением реорганизации в форме присоединения к юридическому лицу, являющемуся Получателем, другого юридического лица), ликвидации, в отношении него не введена процедура банкротства, деятельность Получателя не приостановлена в порядке, предусмотренном законодательством Российской Федерации, а Получатель </w:t>
      </w:r>
      <w:r>
        <w:rPr>
          <w:rFonts w:ascii="Times New Roman" w:hAnsi="Times New Roman"/>
          <w:kern w:val="2"/>
          <w:sz w:val="28"/>
          <w:szCs w:val="28"/>
          <w14:ligatures w14:val="standardContextual"/>
        </w:rPr>
        <w:t>–</w:t>
      </w: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индивидуальный</w:t>
      </w:r>
      <w:r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предприниматель не должен прекратить деятельность в качестве индивидуального предпринимателя;</w:t>
      </w:r>
      <w:proofErr w:type="gramEnd"/>
    </w:p>
    <w:p w:rsidR="0062483D" w:rsidRDefault="0062483D" w:rsidP="0062483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у Получателя отсутствуют просроченная задолженность по возврату в бюджет Рязанской области,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Правительством Рязанской области);</w:t>
      </w:r>
      <w:proofErr w:type="gramEnd"/>
    </w:p>
    <w:p w:rsidR="0062483D" w:rsidRDefault="0062483D" w:rsidP="006248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/>
          <w:sz w:val="28"/>
          <w:szCs w:val="28"/>
        </w:rPr>
        <w:t>- 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у Получателя в году, предшествующем году получения субсидии, отсутствуют случаи привлечения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</w:t>
      </w:r>
      <w:hyperlink r:id="rId16">
        <w:r w:rsidRPr="00114B9D">
          <w:rPr>
            <w:rFonts w:ascii="Times New Roman" w:eastAsiaTheme="minorEastAsia" w:hAnsi="Times New Roman"/>
            <w:sz w:val="28"/>
            <w:szCs w:val="28"/>
          </w:rPr>
          <w:t>Правилами</w:t>
        </w:r>
      </w:hyperlink>
      <w:r w:rsidRPr="00114B9D">
        <w:rPr>
          <w:rFonts w:ascii="Times New Roman" w:eastAsiaTheme="minorEastAsia" w:hAnsi="Times New Roman"/>
          <w:sz w:val="28"/>
          <w:szCs w:val="28"/>
        </w:rPr>
        <w:t xml:space="preserve"> противопожарного режима в Российской Федерации, утвержденными </w:t>
      </w:r>
      <w:r w:rsidR="00D63246">
        <w:rPr>
          <w:rFonts w:ascii="Times New Roman" w:eastAsiaTheme="minorEastAsia" w:hAnsi="Times New Roman"/>
          <w:sz w:val="28"/>
          <w:szCs w:val="28"/>
        </w:rPr>
        <w:t>п</w:t>
      </w:r>
      <w:r w:rsidRPr="00114B9D">
        <w:rPr>
          <w:rFonts w:ascii="Times New Roman" w:eastAsiaTheme="minorEastAsia" w:hAnsi="Times New Roman"/>
          <w:sz w:val="28"/>
          <w:szCs w:val="28"/>
        </w:rPr>
        <w:t>остановлением Правительства Российской Федерации от 16 сентября 2020 г. № 1479 «Об утверждении Правил противопожарного режима в Российской Федерации»;</w:t>
      </w:r>
      <w:proofErr w:type="gramEnd"/>
    </w:p>
    <w:p w:rsidR="002F147F" w:rsidRPr="00114B9D" w:rsidRDefault="002F147F" w:rsidP="002F147F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-</w:t>
      </w:r>
      <w:r>
        <w:rPr>
          <w:rFonts w:ascii="Times New Roman" w:eastAsiaTheme="minorEastAsia" w:hAnsi="Times New Roman"/>
          <w:sz w:val="28"/>
          <w:szCs w:val="28"/>
        </w:rPr>
        <w:t> </w:t>
      </w:r>
      <w:r w:rsidRPr="00114B9D">
        <w:rPr>
          <w:rFonts w:ascii="Times New Roman" w:eastAsiaTheme="minorEastAsia" w:hAnsi="Times New Roman"/>
          <w:sz w:val="28"/>
          <w:szCs w:val="28"/>
        </w:rPr>
        <w:t>Получатель соответствует категории отбора, указанной в пункте 1.2 настоящего Порядка;</w:t>
      </w:r>
    </w:p>
    <w:p w:rsidR="0062483D" w:rsidRDefault="002F147F" w:rsidP="006248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-</w:t>
      </w:r>
      <w:r>
        <w:rPr>
          <w:rFonts w:ascii="Times New Roman" w:eastAsiaTheme="minorEastAsia" w:hAnsi="Times New Roman"/>
          <w:sz w:val="28"/>
          <w:szCs w:val="28"/>
        </w:rPr>
        <w:t> 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Получатель принял на себя обязательство о достижении в году </w:t>
      </w:r>
      <w:proofErr w:type="gramStart"/>
      <w:r w:rsidRPr="00114B9D">
        <w:rPr>
          <w:rFonts w:ascii="Times New Roman" w:eastAsiaTheme="minorEastAsia" w:hAnsi="Times New Roman"/>
          <w:sz w:val="28"/>
          <w:szCs w:val="28"/>
        </w:rPr>
        <w:t>предоставления субсидии значения результата предоставления субсидии</w:t>
      </w:r>
      <w:proofErr w:type="gramEnd"/>
      <w:r w:rsidRPr="00114B9D">
        <w:rPr>
          <w:rFonts w:ascii="Times New Roman" w:eastAsiaTheme="minorEastAsia" w:hAnsi="Times New Roman"/>
          <w:sz w:val="28"/>
          <w:szCs w:val="28"/>
        </w:rPr>
        <w:t xml:space="preserve"> в соответствии с заключенным между ним и Министерством Соглашением</w:t>
      </w:r>
      <w:r w:rsidR="0062483D">
        <w:rPr>
          <w:rFonts w:ascii="Times New Roman" w:eastAsiaTheme="minorEastAsia" w:hAnsi="Times New Roman"/>
          <w:sz w:val="28"/>
          <w:szCs w:val="28"/>
        </w:rPr>
        <w:t>;</w:t>
      </w:r>
    </w:p>
    <w:p w:rsidR="0062483D" w:rsidRDefault="0062483D" w:rsidP="006248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020C6">
        <w:rPr>
          <w:rFonts w:ascii="Times New Roman" w:eastAsiaTheme="minorEastAsia" w:hAnsi="Times New Roman"/>
          <w:sz w:val="28"/>
          <w:szCs w:val="28"/>
        </w:rPr>
        <w:t xml:space="preserve">- </w:t>
      </w:r>
      <w:r>
        <w:rPr>
          <w:rFonts w:ascii="Times New Roman" w:eastAsiaTheme="minorEastAsia" w:hAnsi="Times New Roman"/>
          <w:sz w:val="28"/>
          <w:szCs w:val="28"/>
        </w:rPr>
        <w:t xml:space="preserve">Получатель зарегистрирован </w:t>
      </w:r>
      <w:r w:rsidRPr="000020C6">
        <w:rPr>
          <w:rFonts w:ascii="Times New Roman" w:eastAsiaTheme="minorEastAsia" w:hAnsi="Times New Roman"/>
          <w:sz w:val="28"/>
          <w:szCs w:val="28"/>
        </w:rPr>
        <w:t>в государственном племенном регистре;</w:t>
      </w:r>
    </w:p>
    <w:p w:rsidR="0062483D" w:rsidRDefault="0062483D" w:rsidP="006248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2D0D64">
        <w:rPr>
          <w:rFonts w:ascii="Times New Roman" w:eastAsiaTheme="minorEastAsia" w:hAnsi="Times New Roman"/>
          <w:sz w:val="28"/>
          <w:szCs w:val="28"/>
        </w:rPr>
        <w:t xml:space="preserve">- </w:t>
      </w:r>
      <w:r>
        <w:rPr>
          <w:rFonts w:ascii="Times New Roman" w:eastAsiaTheme="minorEastAsia" w:hAnsi="Times New Roman"/>
          <w:sz w:val="28"/>
          <w:szCs w:val="28"/>
        </w:rPr>
        <w:t>Получатель включен в перечень племенных хозяйств,</w:t>
      </w:r>
      <w:r w:rsidR="00192297">
        <w:rPr>
          <w:rFonts w:ascii="Times New Roman" w:eastAsiaTheme="minorEastAsia" w:hAnsi="Times New Roman"/>
          <w:sz w:val="28"/>
          <w:szCs w:val="28"/>
        </w:rPr>
        <w:t xml:space="preserve"> утвержденный Правительством Рязанской области,</w:t>
      </w:r>
      <w:r>
        <w:rPr>
          <w:rFonts w:ascii="Times New Roman" w:eastAsiaTheme="minorEastAsia" w:hAnsi="Times New Roman"/>
          <w:sz w:val="28"/>
          <w:szCs w:val="28"/>
        </w:rPr>
        <w:t xml:space="preserve"> по согласованию с Министерством сельского хозяйства Российской Федерации</w:t>
      </w:r>
      <w:r w:rsidRPr="002D0D64">
        <w:rPr>
          <w:rFonts w:ascii="Times New Roman" w:eastAsiaTheme="minorEastAsia" w:hAnsi="Times New Roman"/>
          <w:sz w:val="28"/>
          <w:szCs w:val="28"/>
        </w:rPr>
        <w:t>;</w:t>
      </w:r>
    </w:p>
    <w:p w:rsidR="0062483D" w:rsidRDefault="00BD33C6" w:rsidP="006248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- </w:t>
      </w:r>
      <w:r w:rsidR="0062483D">
        <w:rPr>
          <w:rFonts w:ascii="Times New Roman" w:eastAsiaTheme="minorEastAsia" w:hAnsi="Times New Roman"/>
          <w:sz w:val="28"/>
          <w:szCs w:val="28"/>
        </w:rPr>
        <w:t xml:space="preserve">у Получателя </w:t>
      </w:r>
      <w:r w:rsidR="0062483D" w:rsidRPr="002D0D64">
        <w:rPr>
          <w:rFonts w:ascii="Times New Roman" w:eastAsiaTheme="minorEastAsia" w:hAnsi="Times New Roman"/>
          <w:sz w:val="28"/>
          <w:szCs w:val="28"/>
        </w:rPr>
        <w:t>наличие племенного маточного поголовья сельскохозяйственных живо</w:t>
      </w:r>
      <w:r w:rsidR="0062483D">
        <w:rPr>
          <w:rFonts w:ascii="Times New Roman" w:eastAsiaTheme="minorEastAsia" w:hAnsi="Times New Roman"/>
          <w:sz w:val="28"/>
          <w:szCs w:val="28"/>
        </w:rPr>
        <w:t>тных в отчетном финансовом году;</w:t>
      </w:r>
    </w:p>
    <w:p w:rsidR="0062483D" w:rsidRDefault="0062483D" w:rsidP="006248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- Получатель</w:t>
      </w:r>
      <w:r w:rsidRPr="0094121F">
        <w:rPr>
          <w:rFonts w:ascii="Times New Roman" w:eastAsiaTheme="minorEastAsia" w:hAnsi="Times New Roman"/>
          <w:sz w:val="28"/>
          <w:szCs w:val="28"/>
        </w:rPr>
        <w:t xml:space="preserve"> понес затраты на</w:t>
      </w:r>
      <w:r>
        <w:rPr>
          <w:rFonts w:ascii="Times New Roman" w:eastAsiaTheme="minorEastAsia" w:hAnsi="Times New Roman"/>
          <w:sz w:val="28"/>
          <w:szCs w:val="28"/>
        </w:rPr>
        <w:t xml:space="preserve"> содержание</w:t>
      </w:r>
      <w:r w:rsidRPr="0094121F"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племенного маточного поголовья сельскохозяйственных животных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94121F"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>в отчетном финансовом году.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4B9D">
        <w:rPr>
          <w:rFonts w:ascii="Times New Roman" w:hAnsi="Times New Roman"/>
          <w:sz w:val="28"/>
          <w:szCs w:val="28"/>
        </w:rPr>
        <w:t>Министерству в целях подтверждения соответствия Получателя требованиям, установленным в соответствии с настоящим пунктом, запрещено требовать от Получателя представления документов и информации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Получатель готов  представить указанные документы и информацию Министерству по собственной инициативе.</w:t>
      </w:r>
      <w:proofErr w:type="gramEnd"/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B9D">
        <w:rPr>
          <w:rFonts w:ascii="Times New Roman" w:hAnsi="Times New Roman"/>
          <w:sz w:val="28"/>
          <w:szCs w:val="28"/>
        </w:rPr>
        <w:t>Проверка Получателя на соответствие требованиям, установленным в соответствии с настоящим пунктом,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B9D">
        <w:rPr>
          <w:rFonts w:ascii="Times New Roman" w:hAnsi="Times New Roman"/>
          <w:sz w:val="28"/>
          <w:szCs w:val="28"/>
        </w:rPr>
        <w:t>В случае отсутствия технической возможности осуществления автоматической проверки в системе «Электронный бюджет» подтверждение соответствия Получателя требованиям, установленным в соответствии с настоящим пунктом, производится путем проставления в электронном виде Получателем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192297" w:rsidRDefault="002F147F" w:rsidP="0019229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2.5.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14B9D">
        <w:rPr>
          <w:rFonts w:ascii="Times New Roman" w:hAnsi="Times New Roman"/>
          <w:sz w:val="28"/>
          <w:szCs w:val="28"/>
        </w:rPr>
        <w:t>Для участия в отборе Получатель в срок не позднее срока, указанного в объявлении, формирует заявку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следующих документов (документов на бумажном носителе, преобразованных в электронную форму путем сканирования):</w:t>
      </w:r>
    </w:p>
    <w:p w:rsidR="00192297" w:rsidRDefault="00BC5AED" w:rsidP="00192297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hyperlink w:anchor="P243">
        <w:proofErr w:type="gramStart"/>
        <w:r w:rsidR="0062483D" w:rsidRPr="006073FC">
          <w:rPr>
            <w:rFonts w:ascii="Times New Roman" w:eastAsiaTheme="minorEastAsia" w:hAnsi="Times New Roman"/>
            <w:sz w:val="28"/>
            <w:szCs w:val="28"/>
          </w:rPr>
          <w:t>расчет</w:t>
        </w:r>
        <w:proofErr w:type="gramEnd"/>
      </w:hyperlink>
      <w:r w:rsidR="00BD33C6">
        <w:rPr>
          <w:rFonts w:ascii="Times New Roman" w:eastAsiaTheme="minorEastAsia" w:hAnsi="Times New Roman"/>
          <w:sz w:val="28"/>
          <w:szCs w:val="28"/>
        </w:rPr>
        <w:t>а</w:t>
      </w:r>
      <w:r w:rsidR="0062483D" w:rsidRPr="007749E0">
        <w:rPr>
          <w:rFonts w:ascii="Times New Roman" w:eastAsiaTheme="minorEastAsia" w:hAnsi="Times New Roman"/>
          <w:sz w:val="28"/>
          <w:szCs w:val="28"/>
        </w:rPr>
        <w:t xml:space="preserve"> размера субсидии по форме согласно приложению </w:t>
      </w:r>
      <w:r w:rsidR="0062483D">
        <w:rPr>
          <w:rFonts w:ascii="Times New Roman" w:eastAsiaTheme="minorEastAsia" w:hAnsi="Times New Roman"/>
          <w:sz w:val="28"/>
          <w:szCs w:val="28"/>
        </w:rPr>
        <w:t>№ 1</w:t>
      </w:r>
      <w:r w:rsidR="0062483D" w:rsidRPr="007749E0">
        <w:rPr>
          <w:rFonts w:ascii="Times New Roman" w:eastAsiaTheme="minorEastAsia" w:hAnsi="Times New Roman"/>
          <w:sz w:val="28"/>
          <w:szCs w:val="28"/>
        </w:rPr>
        <w:t xml:space="preserve"> к настоящему Порядку;</w:t>
      </w:r>
    </w:p>
    <w:p w:rsidR="00192297" w:rsidRDefault="0062483D" w:rsidP="00192297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0529F">
        <w:rPr>
          <w:rFonts w:ascii="Times New Roman" w:eastAsiaTheme="minorEastAsia" w:hAnsi="Times New Roman"/>
          <w:sz w:val="28"/>
          <w:szCs w:val="28"/>
        </w:rPr>
        <w:t>свидетельств о включении в государственный племенной регистр;</w:t>
      </w:r>
    </w:p>
    <w:p w:rsidR="0062483D" w:rsidRDefault="0062483D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0529F">
        <w:rPr>
          <w:rFonts w:ascii="Times New Roman" w:eastAsiaTheme="minorEastAsia" w:hAnsi="Times New Roman"/>
          <w:sz w:val="28"/>
          <w:szCs w:val="28"/>
        </w:rPr>
        <w:t>документ</w:t>
      </w:r>
      <w:r>
        <w:rPr>
          <w:rFonts w:ascii="Times New Roman" w:eastAsiaTheme="minorEastAsia" w:hAnsi="Times New Roman"/>
          <w:sz w:val="28"/>
          <w:szCs w:val="28"/>
        </w:rPr>
        <w:t>ов</w:t>
      </w:r>
      <w:r w:rsidRPr="0070529F">
        <w:rPr>
          <w:rFonts w:ascii="Times New Roman" w:eastAsiaTheme="minorEastAsia" w:hAnsi="Times New Roman"/>
          <w:sz w:val="28"/>
          <w:szCs w:val="28"/>
        </w:rPr>
        <w:t>, подтверждающ</w:t>
      </w:r>
      <w:r>
        <w:rPr>
          <w:rFonts w:ascii="Times New Roman" w:eastAsiaTheme="minorEastAsia" w:hAnsi="Times New Roman"/>
          <w:sz w:val="28"/>
          <w:szCs w:val="28"/>
        </w:rPr>
        <w:t>их</w:t>
      </w:r>
      <w:r w:rsidRPr="0070529F">
        <w:rPr>
          <w:rFonts w:ascii="Times New Roman" w:eastAsiaTheme="minorEastAsia" w:hAnsi="Times New Roman"/>
          <w:sz w:val="28"/>
          <w:szCs w:val="28"/>
        </w:rPr>
        <w:t xml:space="preserve"> фактически произведенные затраты по форме отчетности </w:t>
      </w:r>
      <w:hyperlink r:id="rId17">
        <w:r>
          <w:rPr>
            <w:rFonts w:ascii="Times New Roman" w:eastAsiaTheme="minorEastAsia" w:hAnsi="Times New Roman"/>
            <w:sz w:val="28"/>
            <w:szCs w:val="28"/>
          </w:rPr>
          <w:t>№</w:t>
        </w:r>
        <w:r w:rsidRPr="0070529F">
          <w:rPr>
            <w:rFonts w:ascii="Times New Roman" w:eastAsiaTheme="minorEastAsia" w:hAnsi="Times New Roman"/>
            <w:sz w:val="28"/>
            <w:szCs w:val="28"/>
          </w:rPr>
          <w:t xml:space="preserve"> 13-АПК</w:t>
        </w:r>
      </w:hyperlink>
      <w:r w:rsidRPr="0070529F"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>«</w:t>
      </w:r>
      <w:r w:rsidRPr="0070529F">
        <w:rPr>
          <w:rFonts w:ascii="Times New Roman" w:eastAsiaTheme="minorEastAsia" w:hAnsi="Times New Roman"/>
          <w:sz w:val="28"/>
          <w:szCs w:val="28"/>
        </w:rPr>
        <w:t>Отчет о производстве, затратах, себестоимости и реализации продукции животноводства</w:t>
      </w:r>
      <w:r>
        <w:rPr>
          <w:rFonts w:ascii="Times New Roman" w:eastAsiaTheme="minorEastAsia" w:hAnsi="Times New Roman"/>
          <w:sz w:val="28"/>
          <w:szCs w:val="28"/>
        </w:rPr>
        <w:t>»</w:t>
      </w:r>
      <w:r w:rsidRPr="0070529F">
        <w:rPr>
          <w:rFonts w:ascii="Times New Roman" w:eastAsiaTheme="minorEastAsia" w:hAnsi="Times New Roman"/>
          <w:sz w:val="28"/>
          <w:szCs w:val="28"/>
        </w:rPr>
        <w:t xml:space="preserve">, или </w:t>
      </w:r>
      <w:hyperlink r:id="rId18">
        <w:r w:rsidRPr="0070529F">
          <w:rPr>
            <w:rFonts w:ascii="Times New Roman" w:eastAsiaTheme="minorEastAsia" w:hAnsi="Times New Roman"/>
            <w:sz w:val="28"/>
            <w:szCs w:val="28"/>
          </w:rPr>
          <w:t>№ 1-ИП</w:t>
        </w:r>
      </w:hyperlink>
      <w:r w:rsidRPr="0070529F"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>«</w:t>
      </w:r>
      <w:r w:rsidRPr="0070529F">
        <w:rPr>
          <w:rFonts w:ascii="Times New Roman" w:eastAsiaTheme="minorEastAsia" w:hAnsi="Times New Roman"/>
          <w:sz w:val="28"/>
          <w:szCs w:val="28"/>
        </w:rPr>
        <w:t>Информация о производственной деятельности индивидуальных предпринимателей</w:t>
      </w:r>
      <w:r>
        <w:rPr>
          <w:rFonts w:ascii="Times New Roman" w:eastAsiaTheme="minorEastAsia" w:hAnsi="Times New Roman"/>
          <w:sz w:val="28"/>
          <w:szCs w:val="28"/>
        </w:rPr>
        <w:t>»</w:t>
      </w:r>
      <w:r w:rsidRPr="0070529F">
        <w:rPr>
          <w:rFonts w:ascii="Times New Roman" w:eastAsiaTheme="minorEastAsia" w:hAnsi="Times New Roman"/>
          <w:sz w:val="28"/>
          <w:szCs w:val="28"/>
        </w:rPr>
        <w:t xml:space="preserve">, или </w:t>
      </w:r>
      <w:hyperlink r:id="rId19">
        <w:r w:rsidRPr="0070529F">
          <w:rPr>
            <w:rFonts w:ascii="Times New Roman" w:eastAsiaTheme="minorEastAsia" w:hAnsi="Times New Roman"/>
            <w:sz w:val="28"/>
            <w:szCs w:val="28"/>
          </w:rPr>
          <w:t>№ 1-КФХ</w:t>
        </w:r>
      </w:hyperlink>
      <w:r w:rsidRPr="0070529F"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>«</w:t>
      </w:r>
      <w:r w:rsidRPr="0070529F">
        <w:rPr>
          <w:rFonts w:ascii="Times New Roman" w:eastAsiaTheme="minorEastAsia" w:hAnsi="Times New Roman"/>
          <w:sz w:val="28"/>
          <w:szCs w:val="28"/>
        </w:rPr>
        <w:t xml:space="preserve">Информация о производственной деятельности глав крестьянских (фермерских) хозяйств </w:t>
      </w:r>
      <w:r w:rsidR="00BD33C6">
        <w:rPr>
          <w:rFonts w:ascii="Times New Roman" w:eastAsiaTheme="minorEastAsia" w:hAnsi="Times New Roman"/>
          <w:sz w:val="28"/>
          <w:szCs w:val="28"/>
        </w:rPr>
        <w:t>–</w:t>
      </w:r>
      <w:r w:rsidRPr="0070529F">
        <w:rPr>
          <w:rFonts w:ascii="Times New Roman" w:eastAsiaTheme="minorEastAsia" w:hAnsi="Times New Roman"/>
          <w:sz w:val="28"/>
          <w:szCs w:val="28"/>
        </w:rPr>
        <w:t xml:space="preserve"> индивидуальных предпринимателей</w:t>
      </w:r>
      <w:r>
        <w:rPr>
          <w:rFonts w:ascii="Times New Roman" w:eastAsiaTheme="minorEastAsia" w:hAnsi="Times New Roman"/>
          <w:sz w:val="28"/>
          <w:szCs w:val="28"/>
        </w:rPr>
        <w:t>»</w:t>
      </w:r>
      <w:r w:rsidR="005400D4">
        <w:rPr>
          <w:rFonts w:ascii="Times New Roman" w:eastAsiaTheme="minorEastAsia" w:hAnsi="Times New Roman"/>
          <w:sz w:val="28"/>
          <w:szCs w:val="28"/>
        </w:rPr>
        <w:t xml:space="preserve"> за отчетный финансовый год;</w:t>
      </w:r>
    </w:p>
    <w:p w:rsidR="002F147F" w:rsidRPr="00114B9D" w:rsidRDefault="002F147F" w:rsidP="002F147F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заявлени</w:t>
      </w:r>
      <w:r w:rsidR="00BD33C6">
        <w:rPr>
          <w:rFonts w:ascii="Times New Roman" w:hAnsi="Times New Roman"/>
          <w:kern w:val="2"/>
          <w:sz w:val="28"/>
          <w:szCs w:val="28"/>
          <w14:ligatures w14:val="standardContextual"/>
        </w:rPr>
        <w:t>я</w:t>
      </w: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Получателя, подтверждающе</w:t>
      </w:r>
      <w:r w:rsidR="00BD33C6">
        <w:rPr>
          <w:rFonts w:ascii="Times New Roman" w:hAnsi="Times New Roman"/>
          <w:kern w:val="2"/>
          <w:sz w:val="28"/>
          <w:szCs w:val="28"/>
          <w14:ligatures w14:val="standardContextual"/>
        </w:rPr>
        <w:t>го</w:t>
      </w: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его соответствие </w:t>
      </w:r>
      <w:r w:rsidRPr="00114B9D">
        <w:rPr>
          <w:rFonts w:ascii="Times New Roman" w:eastAsiaTheme="minorEastAsia" w:hAnsi="Times New Roman"/>
          <w:sz w:val="28"/>
          <w:szCs w:val="28"/>
        </w:rPr>
        <w:t>категории отбора, определенной пунктом 1.2 настоящего Порядка</w:t>
      </w: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, и устанавливающе</w:t>
      </w:r>
      <w:r w:rsidR="00BD33C6">
        <w:rPr>
          <w:rFonts w:ascii="Times New Roman" w:hAnsi="Times New Roman"/>
          <w:kern w:val="2"/>
          <w:sz w:val="28"/>
          <w:szCs w:val="28"/>
          <w14:ligatures w14:val="standardContextual"/>
        </w:rPr>
        <w:t>го</w:t>
      </w: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его обязательство 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о достижении в году </w:t>
      </w:r>
      <w:proofErr w:type="gramStart"/>
      <w:r w:rsidRPr="00114B9D">
        <w:rPr>
          <w:rFonts w:ascii="Times New Roman" w:eastAsiaTheme="minorEastAsia" w:hAnsi="Times New Roman"/>
          <w:sz w:val="28"/>
          <w:szCs w:val="28"/>
        </w:rPr>
        <w:t>предоставления субсидии значения результата предоставления субсидии</w:t>
      </w:r>
      <w:proofErr w:type="gramEnd"/>
      <w:r w:rsidRPr="00114B9D">
        <w:rPr>
          <w:rFonts w:ascii="Times New Roman" w:eastAsiaTheme="minorEastAsia" w:hAnsi="Times New Roman"/>
          <w:sz w:val="28"/>
          <w:szCs w:val="28"/>
        </w:rPr>
        <w:t xml:space="preserve"> в соответствии с заключенным между Получателем и Министерством Соглашением по форме со</w:t>
      </w:r>
      <w:r w:rsidR="0062483D">
        <w:rPr>
          <w:rFonts w:ascii="Times New Roman" w:eastAsiaTheme="minorEastAsia" w:hAnsi="Times New Roman"/>
          <w:sz w:val="28"/>
          <w:szCs w:val="28"/>
        </w:rPr>
        <w:t>гласно приложению № 2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 к настоящему Порядку.</w:t>
      </w:r>
    </w:p>
    <w:p w:rsidR="002F147F" w:rsidRPr="00114B9D" w:rsidRDefault="002F147F" w:rsidP="002F147F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Получатель не представляет документы и информацию в целях подтверждения соответствия требованиям, определенным  пунктом 2.4 настоящего Порядка,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Получатель готов представить указанные документы и информацию Министерству по собственной инициативе.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Все копии представленных документов, подтверждающих понесенные затраты, должны быть заверены Получателем в установленном порядке.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D32E4">
        <w:rPr>
          <w:rFonts w:ascii="Times New Roman" w:eastAsia="Calibri" w:hAnsi="Times New Roman"/>
          <w:spacing w:val="-4"/>
          <w:sz w:val="28"/>
          <w:szCs w:val="28"/>
          <w:lang w:eastAsia="en-US"/>
        </w:rPr>
        <w:t>2.6. Электронные копии документов и материалы, включаемые в заявку,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2.7. Заявка должна содержать следующие сведения: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а) информацию о Получателе: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полное и сокращенное наименование Получателя (для юридических лиц);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фамилию, имя, отчество (при наличии), сведения о паспорте гражданина Российской Федерации (паспорте иностранного гражданина), включающие в себя информацию о его серии, номере и дате выдачи, а также о наименовании органа и коде подразделения органа, выдавшего документ (при наличии), дату и место рождения (для физических лиц);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фамилию, имя, отчество (при наличии) индивидуального предпринимателя;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основной государственный регистрационный номер Получателя (для юридических лиц и индивидуальных предпринимателей);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идентификационный номер налогоплательщика;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дату постановки на учет в налоговом органе (для физических лиц, в том числе индивидуальных предпринимателей);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дату и код причины постановки на учет в налоговом органе (для юридических лиц);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дату государственной регистрации физического лица в качестве индивидуального предпринимателя;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дату и место рождения (для физических лиц, в том числе индивидуальных предпринимателей);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страховой номер индивидуального лицевого счета (для физических лиц, в том числе индивидуальных предпринимателей);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адрес юридического лица, адрес регистрации (для физических лиц, в том числе индивидуальных предпринимателей);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114B9D">
        <w:rPr>
          <w:rFonts w:ascii="Times New Roman" w:eastAsia="Calibri" w:hAnsi="Times New Roman"/>
          <w:sz w:val="28"/>
          <w:szCs w:val="28"/>
          <w:lang w:eastAsia="en-US"/>
        </w:rPr>
        <w:t>фамилию, имя, отчество (при наличии) и идентификационный номер налогоплательщика</w:t>
      </w:r>
      <w:r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законом </w:t>
      </w:r>
      <w:r w:rsidR="00BD33C6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от 08</w:t>
      </w:r>
      <w:r w:rsidR="00BD33C6">
        <w:rPr>
          <w:rFonts w:ascii="Times New Roman" w:eastAsia="Calibri" w:hAnsi="Times New Roman"/>
          <w:sz w:val="28"/>
          <w:szCs w:val="28"/>
          <w:lang w:eastAsia="en-US"/>
        </w:rPr>
        <w:t xml:space="preserve"> декабря 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1995 </w:t>
      </w:r>
      <w:r w:rsidR="00BD33C6">
        <w:rPr>
          <w:rFonts w:ascii="Times New Roman" w:eastAsia="Calibri" w:hAnsi="Times New Roman"/>
          <w:sz w:val="28"/>
          <w:szCs w:val="28"/>
          <w:lang w:eastAsia="en-US"/>
        </w:rPr>
        <w:t xml:space="preserve">года </w:t>
      </w:r>
      <w:r>
        <w:rPr>
          <w:rFonts w:ascii="Times New Roman" w:eastAsia="Calibri" w:hAnsi="Times New Roman"/>
          <w:sz w:val="28"/>
          <w:szCs w:val="28"/>
          <w:lang w:eastAsia="en-US"/>
        </w:rPr>
        <w:t>№ 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193-ФЗ «О сельскохозяйственной кооперации»), членов коллегиального исполнительного органа, лица, исполняющего функции единоличного исполнительного органа (для юридических лиц);</w:t>
      </w:r>
      <w:proofErr w:type="gramEnd"/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информацию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перечень основных и дополнительных видов деятельности, которые Получатель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информацию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б)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информацию и документы, подтверждающие соответствие Получателя установленным в объявлении о проведении отбора требованиям и категории отбора;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в) информацию и документы, представляемые при проведении отбора в процессе документооборота: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D32E4">
        <w:rPr>
          <w:rFonts w:ascii="Times New Roman" w:eastAsia="Calibri" w:hAnsi="Times New Roman"/>
          <w:spacing w:val="-4"/>
          <w:sz w:val="28"/>
          <w:szCs w:val="28"/>
          <w:lang w:eastAsia="en-US"/>
        </w:rPr>
        <w:t>подтверждение согласия на публикацию (размещение) в информационно-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телекоммуникационной сети «Интернет» информации о Получателе, о подаваемой им заявке, а также иной информации о Получателе,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подтверждение согласия на обработку персональных данных, подаваемое посредством заполнения соответствующих экранных форм веб-интерфейса системы «Электронный бюджет» (для физических лиц);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г)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предлагаемое Получателем значение результата предоставления субсидии, указанного в пункте 3.6 настоящего Порядка, значение запрашиваемого Получателем размера субсидии, который не может быть выше (ниже) максимального (минимального) размера, установленного в объявлении о проведении отбора (если установлено).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2.8. Заявка подписывается: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 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усиленной квалифицированной электронной подписью руководителя Получателя или уполномоченного им лица (для юридических лиц и индивидуальных предпринимателей);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б)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простой электронной подписью подтвержденной учетной записи физического лица в единой системе идентификац</w:t>
      </w:r>
      <w:proofErr w:type="gramStart"/>
      <w:r w:rsidRPr="00114B9D">
        <w:rPr>
          <w:rFonts w:ascii="Times New Roman" w:eastAsia="Calibri" w:hAnsi="Times New Roman"/>
          <w:sz w:val="28"/>
          <w:szCs w:val="28"/>
          <w:lang w:eastAsia="en-US"/>
        </w:rPr>
        <w:t>ии и ау</w:t>
      </w:r>
      <w:proofErr w:type="gramEnd"/>
      <w:r w:rsidRPr="00114B9D">
        <w:rPr>
          <w:rFonts w:ascii="Times New Roman" w:eastAsia="Calibri" w:hAnsi="Times New Roman"/>
          <w:sz w:val="28"/>
          <w:szCs w:val="28"/>
          <w:lang w:eastAsia="en-US"/>
        </w:rPr>
        <w:t>тентификации (для физических лиц).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2.9.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Получатель в соответствии с законодательством Российской Федерации.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2.10</w:t>
      </w:r>
      <w:r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Датой и временем представления Получателем заявки считаются дата и время подписания Получателем указанной заявки с присвоением ей регистрационного номера в системе «Электронный бюджет».</w:t>
      </w:r>
      <w:bookmarkStart w:id="3" w:name="Par36"/>
      <w:bookmarkEnd w:id="3"/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2.11</w:t>
      </w:r>
      <w:r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Получатель вправе отозвать поданную заявку либо внести в заявку изменения </w:t>
      </w: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до дня окончания срока приема заявок.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Внесение изменений в заявку или отзыв заявки осуществляется Получателем в порядке, аналогичном порядку формирования заявки Получателем, указанному в пункте 2.5 настоящего Порядка.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2.12. 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Получатель со дня размещения объявления о проведении отбора на едином портале и не </w:t>
      </w:r>
      <w:proofErr w:type="gramStart"/>
      <w:r w:rsidRPr="00114B9D">
        <w:rPr>
          <w:rFonts w:ascii="Times New Roman" w:eastAsia="Calibri" w:hAnsi="Times New Roman"/>
          <w:sz w:val="28"/>
          <w:szCs w:val="28"/>
          <w:lang w:eastAsia="en-US"/>
        </w:rPr>
        <w:t>позднее</w:t>
      </w:r>
      <w:proofErr w:type="gramEnd"/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чем за 3 рабочих дня до дня завершения подачи заявок вправе направить в Министерство не более 3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Министерство в ответ на запрос Получателя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 путем формирования в системе «Электронный бюджет»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Доступ к разъяснению, формируемому в системе «Электронный бюджет» в соответствии с абзацем вторым настоящего подпункта, предоставляется всем Получателям.</w:t>
      </w:r>
      <w:bookmarkStart w:id="4" w:name="Par23"/>
      <w:bookmarkEnd w:id="4"/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2.13</w:t>
      </w:r>
      <w:r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Министерству открывается доступ в системе «Электронный бюджет» к поданным заявкам для их рассмотрения.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Протокол вскрытия заявок автоматически формируется на едином портале и подписывается усиленной квалифицированной электронной подписью министра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2.14.</w:t>
      </w:r>
      <w:r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 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Министерство со дня получения доступа к</w:t>
      </w: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 заявкам в системе «Электронный бюджет» в течение срока, указанного в объявлении,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рассматривает представленные заявки и документы, проверяет их на предмет соответствия установленным в объявлении о проведении отбора требованиям и категории отбора, признает заявки надлежащими либо отклоняет их.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Заявки признаются надлежащими, если они соответствуют требованиям, указанным в объявлении, и отсутствуют основания для отклонения заявок.</w:t>
      </w:r>
    </w:p>
    <w:p w:rsidR="002F147F" w:rsidRPr="00114B9D" w:rsidRDefault="002F147F" w:rsidP="002F147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Заявки отклоняются в случае наличия следующих оснований для отклонения заявок:</w:t>
      </w:r>
    </w:p>
    <w:p w:rsidR="002F147F" w:rsidRPr="00114B9D" w:rsidRDefault="002F147F" w:rsidP="002F14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B9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4B9D">
        <w:rPr>
          <w:rFonts w:ascii="Times New Roman" w:hAnsi="Times New Roman" w:cs="Times New Roman"/>
          <w:sz w:val="28"/>
          <w:szCs w:val="28"/>
        </w:rPr>
        <w:t>несоответствие Получателя требованиям, установленным в пункте 2.4 настоящего Порядка;</w:t>
      </w:r>
    </w:p>
    <w:p w:rsidR="002F147F" w:rsidRPr="00114B9D" w:rsidRDefault="002F147F" w:rsidP="002F14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B9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4B9D">
        <w:rPr>
          <w:rFonts w:ascii="Times New Roman" w:hAnsi="Times New Roman" w:cs="Times New Roman"/>
          <w:sz w:val="28"/>
          <w:szCs w:val="28"/>
        </w:rPr>
        <w:t>несоответствие Получателя кате</w:t>
      </w:r>
      <w:r w:rsidR="00BD33C6">
        <w:rPr>
          <w:rFonts w:ascii="Times New Roman" w:hAnsi="Times New Roman" w:cs="Times New Roman"/>
          <w:sz w:val="28"/>
          <w:szCs w:val="28"/>
        </w:rPr>
        <w:t>гории отбора, указанной в пункте</w:t>
      </w:r>
      <w:r w:rsidRPr="00114B9D">
        <w:rPr>
          <w:rFonts w:ascii="Times New Roman" w:hAnsi="Times New Roman" w:cs="Times New Roman"/>
          <w:sz w:val="28"/>
          <w:szCs w:val="28"/>
        </w:rPr>
        <w:t xml:space="preserve"> 1.2 настоящего Порядка;</w:t>
      </w:r>
    </w:p>
    <w:p w:rsidR="002F147F" w:rsidRPr="00114B9D" w:rsidRDefault="002F147F" w:rsidP="006F666C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14B9D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 </w:t>
      </w:r>
      <w:r w:rsidRPr="00114B9D">
        <w:rPr>
          <w:rFonts w:ascii="Times New Roman" w:hAnsi="Times New Roman"/>
          <w:bCs/>
          <w:sz w:val="28"/>
          <w:szCs w:val="28"/>
        </w:rPr>
        <w:t>непредставление (представление не в полном объеме) документов, указанных в объявлении;</w:t>
      </w:r>
    </w:p>
    <w:p w:rsidR="002F147F" w:rsidRPr="00114B9D" w:rsidRDefault="002F147F" w:rsidP="006F666C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14B9D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 </w:t>
      </w:r>
      <w:r w:rsidRPr="00114B9D">
        <w:rPr>
          <w:rFonts w:ascii="Times New Roman" w:hAnsi="Times New Roman"/>
          <w:bCs/>
          <w:sz w:val="28"/>
          <w:szCs w:val="28"/>
        </w:rPr>
        <w:t>несоответствие представленной Получателем заявки и (или)  документов требованиям, установленным в объявлении;</w:t>
      </w:r>
    </w:p>
    <w:p w:rsidR="002F147F" w:rsidRPr="00114B9D" w:rsidRDefault="002F147F" w:rsidP="006F666C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B9D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114B9D">
        <w:rPr>
          <w:rFonts w:ascii="Times New Roman" w:hAnsi="Times New Roman" w:cs="Times New Roman"/>
          <w:bCs/>
          <w:sz w:val="28"/>
          <w:szCs w:val="28"/>
        </w:rPr>
        <w:t>недостоверность информации, содержащейся в документах, представленных Получателем в целях подтверждения его соответствия требованиям</w:t>
      </w:r>
      <w:r w:rsidRPr="00114B9D">
        <w:rPr>
          <w:rFonts w:ascii="Times New Roman" w:hAnsi="Times New Roman" w:cs="Times New Roman"/>
          <w:sz w:val="28"/>
          <w:szCs w:val="28"/>
        </w:rPr>
        <w:t>, установленным в пункте 2.4 настоящего Порядка;</w:t>
      </w:r>
    </w:p>
    <w:p w:rsidR="002F147F" w:rsidRPr="00114B9D" w:rsidRDefault="002F147F" w:rsidP="006F666C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B9D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114B9D">
        <w:rPr>
          <w:rFonts w:ascii="Times New Roman" w:hAnsi="Times New Roman" w:cs="Times New Roman"/>
          <w:bCs/>
          <w:sz w:val="28"/>
          <w:szCs w:val="28"/>
        </w:rPr>
        <w:t>подача Получателем заявки после даты и (или) времени, определенных для подачи заявок в объявлении.</w:t>
      </w:r>
    </w:p>
    <w:p w:rsidR="002F147F" w:rsidRPr="00114B9D" w:rsidRDefault="002F147F" w:rsidP="006F666C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B9D">
        <w:rPr>
          <w:rFonts w:ascii="Times New Roman" w:hAnsi="Times New Roman" w:cs="Times New Roman"/>
          <w:bCs/>
          <w:sz w:val="28"/>
          <w:szCs w:val="28"/>
        </w:rPr>
        <w:t xml:space="preserve"> Возврат заявки на доработку не предусматривается.</w:t>
      </w:r>
    </w:p>
    <w:p w:rsidR="002F147F" w:rsidRPr="00114B9D" w:rsidRDefault="002F147F" w:rsidP="006F666C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2.15.</w:t>
      </w:r>
      <w:r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 </w:t>
      </w: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Протокол рассмотрения заявок автоматически формируется на едином портале и подписывается усиленной квалифицированной электронной подписью министра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2F147F" w:rsidRPr="00114B9D" w:rsidRDefault="002F147F" w:rsidP="006F666C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2.16</w:t>
      </w:r>
      <w:r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. </w:t>
      </w: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Заявки, признанные надлежащими, ранжируются Министерством исходя из очередности поступления заявок.</w:t>
      </w:r>
    </w:p>
    <w:p w:rsidR="002F147F" w:rsidRPr="00114B9D" w:rsidRDefault="002F147F" w:rsidP="006F666C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Победителями отбора признаются Получатели, включенные в рейтинг, сформированный Министерством по результатам ранжирования поступивших заявок в пределах объема распределяемой субсидии, указанного в объявлении о проведении отбора.</w:t>
      </w:r>
    </w:p>
    <w:p w:rsidR="002F147F" w:rsidRPr="00114B9D" w:rsidRDefault="002F147F" w:rsidP="006F666C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2.17. </w:t>
      </w: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В целях завершения отбора формируется протокол подведения итогов отбора, включающий информацию о победителях отбора с указанием размера субсидии, предусмотренной им для предоставления.</w:t>
      </w:r>
    </w:p>
    <w:p w:rsidR="002F147F" w:rsidRPr="00114B9D" w:rsidRDefault="002F147F" w:rsidP="006F666C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2.18.</w:t>
      </w:r>
      <w:r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 </w:t>
      </w: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министра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2F147F" w:rsidRPr="00114B9D" w:rsidRDefault="002F147F" w:rsidP="006F666C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2.19. Отбор признается несостоявшимся в следующих случаях:</w:t>
      </w:r>
    </w:p>
    <w:p w:rsidR="002F147F" w:rsidRPr="00114B9D" w:rsidRDefault="002F147F" w:rsidP="006F666C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- по окончании срока подачи заявок не подано ни одной заявки;</w:t>
      </w:r>
    </w:p>
    <w:p w:rsidR="002F147F" w:rsidRDefault="002F147F" w:rsidP="006F666C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-</w:t>
      </w:r>
      <w:r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 </w:t>
      </w: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по результатам рассмотрения заявок отклонены все заявки.</w:t>
      </w:r>
    </w:p>
    <w:p w:rsidR="006F666C" w:rsidRPr="006F666C" w:rsidRDefault="006F666C" w:rsidP="006F666C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6F666C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В случае признания отбора несостоявшимся по основаниям определенным абзац</w:t>
      </w:r>
      <w:r w:rsidR="007649F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а</w:t>
      </w:r>
      <w:r w:rsidRPr="006F666C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м</w:t>
      </w:r>
      <w:r w:rsidR="007649F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и</w:t>
      </w:r>
      <w:r w:rsidRPr="006F666C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 вторым, третьим настоящего пункта Министерство в течение 30 календарных дней, следующих за днем признания отбора несостоявшимся, но не позднее 15 октября текущего календарного года, принимает решение о проведении нового отбора.</w:t>
      </w:r>
    </w:p>
    <w:p w:rsidR="002F147F" w:rsidRDefault="002F147F" w:rsidP="006F666C">
      <w:pPr>
        <w:widowControl w:val="0"/>
        <w:autoSpaceDE w:val="0"/>
        <w:autoSpaceDN w:val="0"/>
        <w:spacing w:line="230" w:lineRule="auto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62483D" w:rsidRPr="00114B9D" w:rsidRDefault="0062483D" w:rsidP="006F666C">
      <w:pPr>
        <w:widowControl w:val="0"/>
        <w:autoSpaceDE w:val="0"/>
        <w:autoSpaceDN w:val="0"/>
        <w:spacing w:line="230" w:lineRule="auto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III. Порядок предоставления субсидии</w:t>
      </w:r>
    </w:p>
    <w:p w:rsidR="0062483D" w:rsidRPr="00114B9D" w:rsidRDefault="0062483D" w:rsidP="006F666C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62483D" w:rsidRPr="00114B9D" w:rsidRDefault="0062483D" w:rsidP="006F666C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 xml:space="preserve">3.1. </w:t>
      </w:r>
      <w:r>
        <w:rPr>
          <w:rFonts w:ascii="Times New Roman" w:eastAsiaTheme="minorEastAsia" w:hAnsi="Times New Roman"/>
          <w:sz w:val="28"/>
          <w:szCs w:val="28"/>
        </w:rPr>
        <w:t> </w:t>
      </w: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Субсидия предоставляется Получателю, признанному победителем по итогам отбора.</w:t>
      </w:r>
    </w:p>
    <w:p w:rsidR="0062483D" w:rsidRDefault="0062483D" w:rsidP="006F666C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B9D">
        <w:rPr>
          <w:rFonts w:ascii="Times New Roman" w:eastAsia="Calibri" w:hAnsi="Times New Roman" w:cs="Times New Roman"/>
          <w:sz w:val="28"/>
          <w:szCs w:val="28"/>
          <w:lang w:eastAsia="en-US"/>
          <w14:ligatures w14:val="standardContextual"/>
        </w:rPr>
        <w:t xml:space="preserve">3.2. </w:t>
      </w:r>
      <w:r w:rsidRPr="00114B9D">
        <w:rPr>
          <w:rFonts w:ascii="Times New Roman" w:hAnsi="Times New Roman" w:cs="Times New Roman"/>
          <w:sz w:val="28"/>
          <w:szCs w:val="28"/>
        </w:rPr>
        <w:t xml:space="preserve">Не позднее 10-го </w:t>
      </w:r>
      <w:r w:rsidR="005400D4">
        <w:rPr>
          <w:rFonts w:ascii="Times New Roman" w:hAnsi="Times New Roman" w:cs="Times New Roman"/>
          <w:sz w:val="28"/>
          <w:szCs w:val="28"/>
        </w:rPr>
        <w:t>календарного</w:t>
      </w:r>
      <w:r w:rsidRPr="00114B9D">
        <w:rPr>
          <w:rFonts w:ascii="Times New Roman" w:hAnsi="Times New Roman" w:cs="Times New Roman"/>
          <w:sz w:val="28"/>
          <w:szCs w:val="28"/>
        </w:rPr>
        <w:t xml:space="preserve"> дня, следующего за днем размещения на едином портале протокола подведения итогов отбора, с Получателем заключается Соглашение в системе «Электронный бюджет» в соответствии с типовой формой, установленной Министерством финансов Российской Федерации для соглашений о предоставлении субсидий из федерального бюджета.</w:t>
      </w:r>
    </w:p>
    <w:p w:rsidR="0062483D" w:rsidRPr="00114B9D" w:rsidRDefault="0062483D" w:rsidP="006F666C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B9D">
        <w:rPr>
          <w:rFonts w:ascii="Times New Roman" w:hAnsi="Times New Roman" w:cs="Times New Roman"/>
          <w:sz w:val="28"/>
          <w:szCs w:val="28"/>
        </w:rPr>
        <w:t xml:space="preserve">Соглашение включает условие о согласовании новых условий Соглашения или о расторжении Соглашения при </w:t>
      </w:r>
      <w:proofErr w:type="spellStart"/>
      <w:r w:rsidRPr="00114B9D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114B9D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62483D" w:rsidRPr="00114B9D" w:rsidRDefault="0062483D" w:rsidP="006F666C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B9D">
        <w:rPr>
          <w:rFonts w:ascii="Times New Roman" w:hAnsi="Times New Roman"/>
          <w:sz w:val="28"/>
          <w:szCs w:val="28"/>
        </w:rPr>
        <w:t>При реорганизации Получателя, являющегося юридическим лицом, в форме слияния, присоединения или преобразования в Соглашение вносятся изменения путем заключения дополнительного соглашения к Соглашению в части перемены лица в обязательстве с указанием в Соглашении юридического лица, являющегося правопреемником.</w:t>
      </w:r>
    </w:p>
    <w:p w:rsidR="0062483D" w:rsidRPr="006F666C" w:rsidRDefault="0062483D" w:rsidP="006F666C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6F666C">
        <w:rPr>
          <w:rFonts w:ascii="Times New Roman" w:hAnsi="Times New Roman"/>
          <w:spacing w:val="-4"/>
          <w:sz w:val="28"/>
          <w:szCs w:val="28"/>
        </w:rPr>
        <w:t>При прекращении деятельности Получателя,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</w:t>
      </w:r>
      <w:proofErr w:type="gramEnd"/>
      <w:r w:rsidRPr="006F666C">
        <w:rPr>
          <w:rFonts w:ascii="Times New Roman" w:hAnsi="Times New Roman"/>
          <w:spacing w:val="-4"/>
          <w:sz w:val="28"/>
          <w:szCs w:val="28"/>
        </w:rPr>
        <w:t xml:space="preserve"> с указанием стороны в Соглашении иного лица, являющегося правопреемником.</w:t>
      </w:r>
    </w:p>
    <w:p w:rsidR="0062483D" w:rsidRPr="00114B9D" w:rsidRDefault="0062483D" w:rsidP="006F666C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</w:t>
      </w:r>
      <w:r w:rsidRPr="00114B9D">
        <w:rPr>
          <w:rFonts w:ascii="Times New Roman" w:hAnsi="Times New Roman" w:cs="Times New Roman"/>
          <w:sz w:val="28"/>
          <w:szCs w:val="28"/>
        </w:rPr>
        <w:t>Министерство отказывается от заключения Соглашения с Получателем в случае несоответствия представленных им документов требованиям, указанным в объявлении о проведении отбора, или непредставления (представления не в полном объеме) данных документов, а также при установлении факта недостоверности представленной Получателем информации.</w:t>
      </w:r>
    </w:p>
    <w:p w:rsidR="0062483D" w:rsidRPr="00114B9D" w:rsidRDefault="0062483D" w:rsidP="006F666C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B9D">
        <w:rPr>
          <w:rFonts w:ascii="Times New Roman" w:hAnsi="Times New Roman"/>
          <w:sz w:val="28"/>
          <w:szCs w:val="28"/>
        </w:rPr>
        <w:t>3.4</w:t>
      </w:r>
      <w:r>
        <w:rPr>
          <w:rFonts w:ascii="Times New Roman" w:hAnsi="Times New Roman"/>
          <w:sz w:val="28"/>
          <w:szCs w:val="28"/>
        </w:rPr>
        <w:t>. </w:t>
      </w:r>
      <w:proofErr w:type="gramStart"/>
      <w:r w:rsidRPr="00114B9D">
        <w:rPr>
          <w:rFonts w:ascii="Times New Roman" w:hAnsi="Times New Roman"/>
          <w:sz w:val="28"/>
          <w:szCs w:val="28"/>
        </w:rPr>
        <w:t xml:space="preserve">Получатель признается уклонившимся от заключения Соглашения и ему отказывается в предоставлении субсидии, если в течение срока, указанного в пункте 3.2 настоящего Порядка, не подписал усиленной квалифицированной электронной подписью 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(для юридических лиц и индивидуальных предпринимателей) или простой электронной подписью подтвержденной учетной записи физического лица в единой системе идентификации и аутентификации (для физических лиц) </w:t>
      </w:r>
      <w:r w:rsidRPr="00114B9D">
        <w:rPr>
          <w:rFonts w:ascii="Times New Roman" w:hAnsi="Times New Roman"/>
          <w:sz w:val="28"/>
          <w:szCs w:val="28"/>
        </w:rPr>
        <w:t>Соглашение</w:t>
      </w:r>
      <w:r>
        <w:rPr>
          <w:rFonts w:ascii="Times New Roman" w:hAnsi="Times New Roman"/>
          <w:sz w:val="28"/>
          <w:szCs w:val="28"/>
        </w:rPr>
        <w:br/>
      </w:r>
      <w:r w:rsidRPr="00114B9D">
        <w:rPr>
          <w:rFonts w:ascii="Times New Roman" w:hAnsi="Times New Roman"/>
          <w:sz w:val="28"/>
          <w:szCs w:val="28"/>
        </w:rPr>
        <w:t>(по любым причинам) и не направил в</w:t>
      </w:r>
      <w:proofErr w:type="gramEnd"/>
      <w:r w:rsidRPr="00114B9D">
        <w:rPr>
          <w:rFonts w:ascii="Times New Roman" w:hAnsi="Times New Roman"/>
          <w:sz w:val="28"/>
          <w:szCs w:val="28"/>
        </w:rPr>
        <w:t xml:space="preserve"> Министерство возражение по Соглашению путем формирования в системе «Электронный бюджет» соответствующего возражения.</w:t>
      </w:r>
    </w:p>
    <w:p w:rsidR="0062483D" w:rsidRPr="00114B9D" w:rsidRDefault="0062483D" w:rsidP="006F666C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B9D">
        <w:rPr>
          <w:rFonts w:ascii="Times New Roman" w:hAnsi="Times New Roman" w:cs="Times New Roman"/>
          <w:sz w:val="28"/>
          <w:szCs w:val="28"/>
        </w:rPr>
        <w:t>3.5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114B9D">
        <w:rPr>
          <w:rFonts w:ascii="Times New Roman" w:hAnsi="Times New Roman" w:cs="Times New Roman"/>
          <w:sz w:val="28"/>
          <w:szCs w:val="28"/>
        </w:rPr>
        <w:t xml:space="preserve">Министерство перечисляет субсидию на расчетный или </w:t>
      </w:r>
      <w:r w:rsidRPr="009D32E4">
        <w:rPr>
          <w:rFonts w:ascii="Times New Roman" w:hAnsi="Times New Roman" w:cs="Times New Roman"/>
          <w:spacing w:val="-4"/>
          <w:sz w:val="28"/>
          <w:szCs w:val="28"/>
        </w:rPr>
        <w:t>корреспондентский счет, открытый Получателем в учреждении Центрального</w:t>
      </w:r>
      <w:r w:rsidRPr="00114B9D">
        <w:rPr>
          <w:rFonts w:ascii="Times New Roman" w:hAnsi="Times New Roman" w:cs="Times New Roman"/>
          <w:sz w:val="28"/>
          <w:szCs w:val="28"/>
        </w:rPr>
        <w:t xml:space="preserve"> банка Российской Федерации или в кредитной организации, не позднее 10-го рабочего дня, следующего за днем принятия решения о предоставлении субсидии.</w:t>
      </w:r>
    </w:p>
    <w:p w:rsidR="00BD33C6" w:rsidRDefault="0062483D" w:rsidP="006F666C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B9D">
        <w:rPr>
          <w:rFonts w:ascii="Times New Roman" w:hAnsi="Times New Roman" w:cs="Times New Roman"/>
          <w:sz w:val="28"/>
          <w:szCs w:val="28"/>
        </w:rPr>
        <w:t>Днем (датой) принятия решения о предоставлении субсидии является дата заключения Соглашения.</w:t>
      </w:r>
    </w:p>
    <w:p w:rsidR="0062483D" w:rsidRPr="006C36C9" w:rsidRDefault="0062483D" w:rsidP="006F666C">
      <w:pPr>
        <w:pStyle w:val="ConsPlusNormal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3.6.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Результат предоставления субсидии </w:t>
      </w:r>
      <w:r>
        <w:rPr>
          <w:rFonts w:ascii="Times New Roman" w:hAnsi="Times New Roman"/>
          <w:kern w:val="2"/>
          <w:sz w:val="28"/>
          <w:szCs w:val="28"/>
          <w14:ligatures w14:val="standardContextual"/>
        </w:rPr>
        <w:t>–</w:t>
      </w: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  <w:r w:rsidRPr="006C36C9">
        <w:rPr>
          <w:rFonts w:ascii="Times New Roman" w:hAnsi="Times New Roman"/>
          <w:sz w:val="28"/>
          <w:szCs w:val="28"/>
        </w:rPr>
        <w:t>численность племенного маточного поголовья сельскохозяйственных животных в пересчете на условные головы.</w:t>
      </w:r>
    </w:p>
    <w:p w:rsidR="00192297" w:rsidRDefault="0062483D" w:rsidP="00BD33C6">
      <w:pPr>
        <w:pStyle w:val="ConsPlusNormal"/>
        <w:spacing w:line="235" w:lineRule="auto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Точная дата завершения и конечные значения результата предоставления субсидии устанавливаются в Соглашении.</w:t>
      </w:r>
    </w:p>
    <w:p w:rsidR="0062483D" w:rsidRPr="007749E0" w:rsidRDefault="0062483D" w:rsidP="00BD33C6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B9D">
        <w:rPr>
          <w:rFonts w:ascii="Times New Roman" w:hAnsi="Times New Roman"/>
          <w:sz w:val="28"/>
          <w:szCs w:val="28"/>
        </w:rPr>
        <w:t xml:space="preserve">3.7. </w:t>
      </w:r>
      <w:r w:rsidRPr="007749E0">
        <w:rPr>
          <w:rFonts w:ascii="Times New Roman" w:hAnsi="Times New Roman"/>
          <w:sz w:val="28"/>
          <w:szCs w:val="28"/>
        </w:rPr>
        <w:t>Размер субсидии Получателю определятся по формуле:</w:t>
      </w:r>
    </w:p>
    <w:p w:rsidR="0062483D" w:rsidRPr="00BD33C6" w:rsidRDefault="0062483D" w:rsidP="00BD33C6">
      <w:pPr>
        <w:widowControl w:val="0"/>
        <w:autoSpaceDE w:val="0"/>
        <w:autoSpaceDN w:val="0"/>
        <w:spacing w:line="235" w:lineRule="auto"/>
        <w:ind w:firstLine="851"/>
        <w:jc w:val="both"/>
        <w:rPr>
          <w:rFonts w:ascii="Times New Roman" w:eastAsiaTheme="minorEastAsia" w:hAnsi="Times New Roman"/>
          <w:sz w:val="16"/>
          <w:szCs w:val="16"/>
        </w:rPr>
      </w:pPr>
    </w:p>
    <w:p w:rsidR="0062483D" w:rsidRPr="006C36C9" w:rsidRDefault="0062483D" w:rsidP="00BD33C6">
      <w:pPr>
        <w:widowControl w:val="0"/>
        <w:autoSpaceDE w:val="0"/>
        <w:autoSpaceDN w:val="0"/>
        <w:spacing w:line="235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6C36C9">
        <w:rPr>
          <w:rFonts w:ascii="Times New Roman" w:eastAsiaTheme="minorEastAsia" w:hAnsi="Times New Roman"/>
          <w:sz w:val="28"/>
          <w:szCs w:val="28"/>
        </w:rPr>
        <w:t>Р = С x</w:t>
      </w:r>
      <w:proofErr w:type="gramStart"/>
      <w:r w:rsidRPr="006C36C9">
        <w:rPr>
          <w:rFonts w:ascii="Times New Roman" w:eastAsiaTheme="minorEastAsia" w:hAnsi="Times New Roman"/>
          <w:sz w:val="28"/>
          <w:szCs w:val="28"/>
        </w:rPr>
        <w:t xml:space="preserve"> К</w:t>
      </w:r>
      <w:proofErr w:type="gramEnd"/>
      <w:r w:rsidRPr="006C36C9">
        <w:rPr>
          <w:rFonts w:ascii="Times New Roman" w:eastAsiaTheme="minorEastAsia" w:hAnsi="Times New Roman"/>
          <w:sz w:val="28"/>
          <w:szCs w:val="28"/>
        </w:rPr>
        <w:t>,</w:t>
      </w:r>
    </w:p>
    <w:p w:rsidR="0062483D" w:rsidRPr="00BD33C6" w:rsidRDefault="0062483D" w:rsidP="00BD33C6">
      <w:pPr>
        <w:widowControl w:val="0"/>
        <w:autoSpaceDE w:val="0"/>
        <w:autoSpaceDN w:val="0"/>
        <w:spacing w:line="235" w:lineRule="auto"/>
        <w:jc w:val="both"/>
        <w:rPr>
          <w:rFonts w:ascii="Times New Roman" w:eastAsiaTheme="minorEastAsia" w:hAnsi="Times New Roman"/>
          <w:sz w:val="16"/>
          <w:szCs w:val="16"/>
        </w:rPr>
      </w:pPr>
    </w:p>
    <w:p w:rsidR="0062483D" w:rsidRPr="006C36C9" w:rsidRDefault="0062483D" w:rsidP="00BD33C6">
      <w:pPr>
        <w:widowControl w:val="0"/>
        <w:autoSpaceDE w:val="0"/>
        <w:autoSpaceDN w:val="0"/>
        <w:spacing w:line="235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6C36C9">
        <w:rPr>
          <w:rFonts w:ascii="Times New Roman" w:eastAsiaTheme="minorEastAsia" w:hAnsi="Times New Roman"/>
          <w:sz w:val="28"/>
          <w:szCs w:val="28"/>
        </w:rPr>
        <w:t>где:</w:t>
      </w:r>
    </w:p>
    <w:p w:rsidR="00BD33C6" w:rsidRDefault="0062483D" w:rsidP="00BD33C6">
      <w:pPr>
        <w:widowControl w:val="0"/>
        <w:autoSpaceDE w:val="0"/>
        <w:autoSpaceDN w:val="0"/>
        <w:spacing w:line="235" w:lineRule="auto"/>
        <w:ind w:firstLine="53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6C36C9">
        <w:rPr>
          <w:rFonts w:ascii="Times New Roman" w:eastAsiaTheme="minorEastAsia" w:hAnsi="Times New Roman"/>
          <w:sz w:val="28"/>
          <w:szCs w:val="28"/>
        </w:rPr>
        <w:t>Р</w:t>
      </w:r>
      <w:proofErr w:type="gramEnd"/>
      <w:r w:rsidRPr="006C36C9">
        <w:rPr>
          <w:rFonts w:ascii="Times New Roman" w:eastAsiaTheme="minorEastAsia" w:hAnsi="Times New Roman"/>
          <w:sz w:val="28"/>
          <w:szCs w:val="28"/>
        </w:rPr>
        <w:t xml:space="preserve"> - размер субсидии, предоставляемой Получателю, рублей;</w:t>
      </w:r>
    </w:p>
    <w:p w:rsidR="0062483D" w:rsidRPr="006C36C9" w:rsidRDefault="0062483D" w:rsidP="00BD33C6">
      <w:pPr>
        <w:widowControl w:val="0"/>
        <w:autoSpaceDE w:val="0"/>
        <w:autoSpaceDN w:val="0"/>
        <w:spacing w:line="235" w:lineRule="auto"/>
        <w:ind w:firstLine="53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6C36C9">
        <w:rPr>
          <w:rFonts w:ascii="Times New Roman" w:eastAsiaTheme="minorEastAsia" w:hAnsi="Times New Roman"/>
          <w:sz w:val="28"/>
          <w:szCs w:val="28"/>
        </w:rPr>
        <w:t>С</w:t>
      </w:r>
      <w:proofErr w:type="gramEnd"/>
      <w:r w:rsidRPr="006C36C9">
        <w:rPr>
          <w:rFonts w:ascii="Times New Roman" w:eastAsiaTheme="minorEastAsia" w:hAnsi="Times New Roman"/>
          <w:sz w:val="28"/>
          <w:szCs w:val="28"/>
        </w:rPr>
        <w:t xml:space="preserve"> - ставка субсидии, определяемая Министерством, рублей;</w:t>
      </w:r>
    </w:p>
    <w:p w:rsidR="00192297" w:rsidRDefault="0062483D" w:rsidP="00BD33C6">
      <w:pPr>
        <w:widowControl w:val="0"/>
        <w:autoSpaceDE w:val="0"/>
        <w:autoSpaceDN w:val="0"/>
        <w:spacing w:line="235" w:lineRule="auto"/>
        <w:ind w:firstLine="53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6C36C9">
        <w:rPr>
          <w:rFonts w:ascii="Times New Roman" w:eastAsiaTheme="minorEastAsia" w:hAnsi="Times New Roman"/>
          <w:sz w:val="28"/>
          <w:szCs w:val="28"/>
        </w:rPr>
        <w:t>К</w:t>
      </w:r>
      <w:proofErr w:type="gramEnd"/>
      <w:r w:rsidRPr="006C36C9">
        <w:rPr>
          <w:rFonts w:ascii="Times New Roman" w:eastAsiaTheme="minorEastAsia" w:hAnsi="Times New Roman"/>
          <w:sz w:val="28"/>
          <w:szCs w:val="28"/>
        </w:rPr>
        <w:t xml:space="preserve"> - количество условных голов племенного маточного поголовья сельскохозяйственных животных.</w:t>
      </w:r>
    </w:p>
    <w:p w:rsidR="00192297" w:rsidRDefault="0062483D" w:rsidP="00BD33C6">
      <w:pPr>
        <w:widowControl w:val="0"/>
        <w:autoSpaceDE w:val="0"/>
        <w:autoSpaceDN w:val="0"/>
        <w:spacing w:line="235" w:lineRule="auto"/>
        <w:ind w:firstLine="539"/>
        <w:jc w:val="both"/>
        <w:rPr>
          <w:rFonts w:ascii="Times New Roman" w:eastAsiaTheme="minorEastAsia" w:hAnsi="Times New Roman"/>
          <w:sz w:val="28"/>
          <w:szCs w:val="28"/>
        </w:rPr>
      </w:pPr>
      <w:r w:rsidRPr="006C36C9">
        <w:rPr>
          <w:rFonts w:ascii="Times New Roman" w:eastAsiaTheme="minorEastAsia" w:hAnsi="Times New Roman"/>
          <w:sz w:val="28"/>
          <w:szCs w:val="28"/>
        </w:rPr>
        <w:t>Ставка субсидии на текущий финансовый год определяется Министерством на содержание 1 условной головы племенного маточного поголовья сельскохозяйственных животных.</w:t>
      </w:r>
    </w:p>
    <w:p w:rsidR="0062483D" w:rsidRPr="006C36C9" w:rsidRDefault="0062483D" w:rsidP="00BD33C6">
      <w:pPr>
        <w:widowControl w:val="0"/>
        <w:autoSpaceDE w:val="0"/>
        <w:autoSpaceDN w:val="0"/>
        <w:spacing w:line="235" w:lineRule="auto"/>
        <w:ind w:firstLine="539"/>
        <w:jc w:val="both"/>
        <w:rPr>
          <w:rFonts w:ascii="Times New Roman" w:eastAsiaTheme="minorEastAsia" w:hAnsi="Times New Roman"/>
          <w:sz w:val="28"/>
          <w:szCs w:val="28"/>
        </w:rPr>
      </w:pPr>
      <w:r w:rsidRPr="006C36C9">
        <w:rPr>
          <w:rFonts w:ascii="Times New Roman" w:eastAsiaTheme="minorEastAsia" w:hAnsi="Times New Roman"/>
          <w:sz w:val="28"/>
          <w:szCs w:val="28"/>
        </w:rPr>
        <w:t>Коэффициенты для перевода племенного маточного поголовья сельскохозяйственных животных в условные головы устанавливаются Министерством сельского хозяйства Российской Федерации.</w:t>
      </w:r>
    </w:p>
    <w:p w:rsidR="0062483D" w:rsidRPr="00114B9D" w:rsidRDefault="0062483D" w:rsidP="00BD33C6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</w:p>
    <w:p w:rsidR="0062483D" w:rsidRPr="00114B9D" w:rsidRDefault="0062483D" w:rsidP="00BD33C6">
      <w:pPr>
        <w:widowControl w:val="0"/>
        <w:autoSpaceDE w:val="0"/>
        <w:autoSpaceDN w:val="0"/>
        <w:spacing w:line="235" w:lineRule="auto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IV. Требования к отчетности, осуществлению контроля</w:t>
      </w:r>
    </w:p>
    <w:p w:rsidR="0062483D" w:rsidRPr="00114B9D" w:rsidRDefault="0062483D" w:rsidP="00BD33C6">
      <w:pPr>
        <w:widowControl w:val="0"/>
        <w:autoSpaceDE w:val="0"/>
        <w:autoSpaceDN w:val="0"/>
        <w:spacing w:line="235" w:lineRule="auto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(мониторинга) за соблюдением условий и порядка предоставления</w:t>
      </w:r>
    </w:p>
    <w:p w:rsidR="0062483D" w:rsidRPr="00114B9D" w:rsidRDefault="0062483D" w:rsidP="00BD33C6">
      <w:pPr>
        <w:widowControl w:val="0"/>
        <w:autoSpaceDE w:val="0"/>
        <w:autoSpaceDN w:val="0"/>
        <w:spacing w:line="235" w:lineRule="auto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субсидии и ответственность за их нарушение</w:t>
      </w:r>
    </w:p>
    <w:p w:rsidR="0062483D" w:rsidRPr="00114B9D" w:rsidRDefault="0062483D" w:rsidP="00BD33C6">
      <w:pPr>
        <w:widowControl w:val="0"/>
        <w:spacing w:line="235" w:lineRule="auto"/>
        <w:ind w:firstLine="709"/>
        <w:jc w:val="center"/>
        <w:rPr>
          <w:rFonts w:ascii="Times New Roman" w:hAnsi="Times New Roman"/>
          <w:kern w:val="2"/>
          <w:sz w:val="28"/>
          <w:szCs w:val="28"/>
          <w:lang w:eastAsia="en-US"/>
          <w14:ligatures w14:val="standardContextual"/>
        </w:rPr>
      </w:pPr>
    </w:p>
    <w:p w:rsidR="0062483D" w:rsidRPr="00114B9D" w:rsidRDefault="0062483D" w:rsidP="00BD33C6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4.1</w:t>
      </w:r>
      <w:r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. 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Получатель представляет в Министерство отчет о достижении значения результата предоставления субсидии в подсистеме бюджетного планирования системы «Электронный бюджет» (далее </w:t>
      </w:r>
      <w:r>
        <w:rPr>
          <w:rFonts w:ascii="Times New Roman" w:eastAsiaTheme="minorEastAsia" w:hAnsi="Times New Roman"/>
          <w:sz w:val="28"/>
          <w:szCs w:val="28"/>
        </w:rPr>
        <w:t>–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 отчет) до 20 января года, следующего за годом, в котором была предоставлена субсидия</w:t>
      </w:r>
      <w:r>
        <w:rPr>
          <w:rFonts w:ascii="Times New Roman" w:eastAsiaTheme="minorEastAsia" w:hAnsi="Times New Roman"/>
          <w:sz w:val="28"/>
          <w:szCs w:val="28"/>
        </w:rPr>
        <w:t>,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 (но не реже одного раза в квартал) по форме, установленной Соглашением.</w:t>
      </w:r>
    </w:p>
    <w:p w:rsidR="0062483D" w:rsidRPr="00114B9D" w:rsidRDefault="0062483D" w:rsidP="00BD33C6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4.2.</w:t>
      </w:r>
      <w:r>
        <w:rPr>
          <w:rFonts w:ascii="Times New Roman" w:eastAsiaTheme="minorEastAsia" w:hAnsi="Times New Roman"/>
          <w:sz w:val="28"/>
          <w:szCs w:val="28"/>
        </w:rPr>
        <w:t> </w:t>
      </w:r>
      <w:r w:rsidRPr="00114B9D">
        <w:rPr>
          <w:rFonts w:ascii="Times New Roman" w:eastAsiaTheme="minorEastAsia" w:hAnsi="Times New Roman"/>
          <w:sz w:val="28"/>
          <w:szCs w:val="28"/>
        </w:rPr>
        <w:t>Проверка достижения Получателем значения результата предоставления субсидии проводится на основании отчета.</w:t>
      </w:r>
    </w:p>
    <w:p w:rsidR="0062483D" w:rsidRPr="00114B9D" w:rsidRDefault="0062483D" w:rsidP="00BD33C6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Для проведения проверки в срок до 25 января года, следующего за годом предоставления субсидии, Министерство издает правовой акт, в котором указываются:</w:t>
      </w:r>
    </w:p>
    <w:p w:rsidR="0062483D" w:rsidRPr="00114B9D" w:rsidRDefault="0062483D" w:rsidP="00BD33C6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даты начала и окончания проверки;</w:t>
      </w:r>
    </w:p>
    <w:p w:rsidR="0062483D" w:rsidRPr="00114B9D" w:rsidRDefault="0062483D" w:rsidP="00BD33C6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цель и предмет проведения проверки;</w:t>
      </w:r>
    </w:p>
    <w:p w:rsidR="0062483D" w:rsidRPr="00114B9D" w:rsidRDefault="0062483D" w:rsidP="00BD33C6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наименование Получателя;</w:t>
      </w:r>
    </w:p>
    <w:p w:rsidR="0062483D" w:rsidRPr="00114B9D" w:rsidRDefault="0062483D" w:rsidP="00BD33C6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62483D" w:rsidRPr="00114B9D" w:rsidRDefault="0062483D" w:rsidP="00BD33C6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Результаты проведенной проверки отражаются в акте о проведении проверки, составленном по форме, утверждаемой Министерством, в течение 5 рабочих дней, следующих за днем окончания проведения проверки.</w:t>
      </w:r>
    </w:p>
    <w:p w:rsidR="0062483D" w:rsidRPr="00114B9D" w:rsidRDefault="0062483D" w:rsidP="00BD33C6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4.3</w:t>
      </w:r>
      <w:r>
        <w:rPr>
          <w:rFonts w:ascii="Times New Roman" w:eastAsiaTheme="minorEastAsia" w:hAnsi="Times New Roman"/>
          <w:sz w:val="28"/>
          <w:szCs w:val="28"/>
        </w:rPr>
        <w:t>. 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В случае установления Министерством по результатам проверки факта </w:t>
      </w:r>
      <w:proofErr w:type="spellStart"/>
      <w:r w:rsidRPr="00114B9D">
        <w:rPr>
          <w:rFonts w:ascii="Times New Roman" w:eastAsiaTheme="minorEastAsia" w:hAnsi="Times New Roman"/>
          <w:sz w:val="28"/>
          <w:szCs w:val="28"/>
        </w:rPr>
        <w:t>недостижения</w:t>
      </w:r>
      <w:proofErr w:type="spellEnd"/>
      <w:r w:rsidRPr="00114B9D">
        <w:rPr>
          <w:rFonts w:ascii="Times New Roman" w:eastAsiaTheme="minorEastAsia" w:hAnsi="Times New Roman"/>
          <w:sz w:val="28"/>
          <w:szCs w:val="28"/>
        </w:rPr>
        <w:t xml:space="preserve"> Получателем значения результата предоставления субсидии, установленного Соглашением, Министерство направляет Получателю требование о возврате субсидий в областной бюджет в соответствии с бюджетным законодательством Российской Федерации в течение 30 календарных дней со дня получения соответствующего требования.</w:t>
      </w:r>
    </w:p>
    <w:p w:rsidR="0062483D" w:rsidRPr="00114B9D" w:rsidRDefault="0062483D" w:rsidP="006248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Размер возврата субсидии определяется по формуле:</w:t>
      </w:r>
    </w:p>
    <w:p w:rsidR="0062483D" w:rsidRPr="009D32E4" w:rsidRDefault="0062483D" w:rsidP="006248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16"/>
          <w:szCs w:val="16"/>
        </w:rPr>
      </w:pPr>
    </w:p>
    <w:p w:rsidR="0062483D" w:rsidRPr="00114B9D" w:rsidRDefault="0062483D" w:rsidP="0062483D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114B9D">
        <w:rPr>
          <w:rFonts w:ascii="Times New Roman" w:eastAsiaTheme="minorEastAsia" w:hAnsi="Times New Roman"/>
          <w:sz w:val="28"/>
          <w:szCs w:val="28"/>
        </w:rPr>
        <w:t>С</w:t>
      </w:r>
      <w:r w:rsidRPr="00114B9D">
        <w:rPr>
          <w:rFonts w:ascii="Times New Roman" w:eastAsiaTheme="minorEastAsia" w:hAnsi="Times New Roman"/>
          <w:sz w:val="28"/>
          <w:szCs w:val="28"/>
          <w:vertAlign w:val="subscript"/>
        </w:rPr>
        <w:t>возврата</w:t>
      </w:r>
      <w:proofErr w:type="spellEnd"/>
      <w:r w:rsidRPr="00114B9D">
        <w:rPr>
          <w:rFonts w:ascii="Times New Roman" w:eastAsiaTheme="minorEastAsia" w:hAnsi="Times New Roman"/>
          <w:sz w:val="28"/>
          <w:szCs w:val="28"/>
        </w:rPr>
        <w:t xml:space="preserve"> = </w:t>
      </w:r>
      <w:proofErr w:type="spellStart"/>
      <w:r w:rsidRPr="00114B9D">
        <w:rPr>
          <w:rFonts w:ascii="Times New Roman" w:eastAsiaTheme="minorEastAsia" w:hAnsi="Times New Roman"/>
          <w:sz w:val="28"/>
          <w:szCs w:val="28"/>
        </w:rPr>
        <w:t>Р</w:t>
      </w:r>
      <w:r w:rsidRPr="00114B9D">
        <w:rPr>
          <w:rFonts w:ascii="Times New Roman" w:eastAsiaTheme="minorEastAsia" w:hAnsi="Times New Roman"/>
          <w:sz w:val="28"/>
          <w:szCs w:val="28"/>
          <w:vertAlign w:val="subscript"/>
        </w:rPr>
        <w:t>субсидии</w:t>
      </w:r>
      <w:proofErr w:type="spellEnd"/>
      <w:r w:rsidRPr="00114B9D">
        <w:rPr>
          <w:rFonts w:ascii="Times New Roman" w:eastAsiaTheme="minorEastAsia" w:hAnsi="Times New Roman"/>
          <w:sz w:val="28"/>
          <w:szCs w:val="28"/>
        </w:rPr>
        <w:t xml:space="preserve"> x (100% - Ф / </w:t>
      </w:r>
      <w:proofErr w:type="gramStart"/>
      <w:r w:rsidRPr="00114B9D">
        <w:rPr>
          <w:rFonts w:ascii="Times New Roman" w:eastAsiaTheme="minorEastAsia" w:hAnsi="Times New Roman"/>
          <w:sz w:val="28"/>
          <w:szCs w:val="28"/>
        </w:rPr>
        <w:t>П</w:t>
      </w:r>
      <w:proofErr w:type="gramEnd"/>
      <w:r w:rsidRPr="00114B9D">
        <w:rPr>
          <w:rFonts w:ascii="Times New Roman" w:eastAsiaTheme="minorEastAsia" w:hAnsi="Times New Roman"/>
          <w:sz w:val="28"/>
          <w:szCs w:val="28"/>
        </w:rPr>
        <w:t xml:space="preserve"> x 100%),</w:t>
      </w:r>
    </w:p>
    <w:p w:rsidR="0062483D" w:rsidRPr="00960172" w:rsidRDefault="0062483D" w:rsidP="006248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16"/>
          <w:szCs w:val="16"/>
        </w:rPr>
      </w:pPr>
    </w:p>
    <w:p w:rsidR="0062483D" w:rsidRPr="00114B9D" w:rsidRDefault="0062483D" w:rsidP="006248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где:</w:t>
      </w:r>
    </w:p>
    <w:p w:rsidR="0062483D" w:rsidRPr="00114B9D" w:rsidRDefault="0062483D" w:rsidP="006248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114B9D">
        <w:rPr>
          <w:rFonts w:ascii="Times New Roman" w:eastAsiaTheme="minorEastAsia" w:hAnsi="Times New Roman"/>
          <w:sz w:val="28"/>
          <w:szCs w:val="28"/>
        </w:rPr>
        <w:t>С</w:t>
      </w:r>
      <w:r w:rsidRPr="00114B9D">
        <w:rPr>
          <w:rFonts w:ascii="Times New Roman" w:eastAsiaTheme="minorEastAsia" w:hAnsi="Times New Roman"/>
          <w:sz w:val="28"/>
          <w:szCs w:val="28"/>
          <w:vertAlign w:val="subscript"/>
        </w:rPr>
        <w:t>возврата</w:t>
      </w:r>
      <w:proofErr w:type="spellEnd"/>
      <w:r>
        <w:rPr>
          <w:rFonts w:ascii="Times New Roman" w:eastAsiaTheme="minorEastAsia" w:hAnsi="Times New Roman"/>
          <w:sz w:val="28"/>
          <w:szCs w:val="28"/>
        </w:rPr>
        <w:t> </w:t>
      </w:r>
      <w:r w:rsidRPr="00114B9D">
        <w:rPr>
          <w:rFonts w:ascii="Times New Roman" w:eastAsiaTheme="minorEastAsia" w:hAnsi="Times New Roman"/>
          <w:sz w:val="28"/>
          <w:szCs w:val="28"/>
        </w:rPr>
        <w:t>-</w:t>
      </w:r>
      <w:r>
        <w:rPr>
          <w:rFonts w:ascii="Times New Roman" w:eastAsiaTheme="minorEastAsia" w:hAnsi="Times New Roman"/>
          <w:sz w:val="28"/>
          <w:szCs w:val="28"/>
        </w:rPr>
        <w:t> </w:t>
      </w:r>
      <w:r w:rsidRPr="00114B9D">
        <w:rPr>
          <w:rFonts w:ascii="Times New Roman" w:eastAsiaTheme="minorEastAsia" w:hAnsi="Times New Roman"/>
          <w:sz w:val="28"/>
          <w:szCs w:val="28"/>
        </w:rPr>
        <w:t>размер субсидии, подлежащей возврату в областной бюджет, рублей, копеек;</w:t>
      </w:r>
    </w:p>
    <w:p w:rsidR="0062483D" w:rsidRPr="00114B9D" w:rsidRDefault="0062483D" w:rsidP="006248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114B9D">
        <w:rPr>
          <w:rFonts w:ascii="Times New Roman" w:eastAsiaTheme="minorEastAsia" w:hAnsi="Times New Roman"/>
          <w:sz w:val="28"/>
          <w:szCs w:val="28"/>
        </w:rPr>
        <w:t>Р</w:t>
      </w:r>
      <w:r w:rsidRPr="00114B9D">
        <w:rPr>
          <w:rFonts w:ascii="Times New Roman" w:eastAsiaTheme="minorEastAsia" w:hAnsi="Times New Roman"/>
          <w:sz w:val="28"/>
          <w:szCs w:val="28"/>
          <w:vertAlign w:val="subscript"/>
        </w:rPr>
        <w:t>субсидии</w:t>
      </w:r>
      <w:proofErr w:type="spellEnd"/>
      <w:r w:rsidRPr="00114B9D">
        <w:rPr>
          <w:rFonts w:ascii="Times New Roman" w:eastAsiaTheme="minorEastAsia" w:hAnsi="Times New Roman"/>
          <w:sz w:val="28"/>
          <w:szCs w:val="28"/>
        </w:rPr>
        <w:t xml:space="preserve"> - размер предоставленной субсидии, рублей, копеек;</w:t>
      </w:r>
    </w:p>
    <w:p w:rsidR="0062483D" w:rsidRPr="00114B9D" w:rsidRDefault="0062483D" w:rsidP="006248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Ф </w:t>
      </w:r>
      <w:r w:rsidRPr="00114B9D">
        <w:rPr>
          <w:rFonts w:ascii="Times New Roman" w:eastAsiaTheme="minorEastAsia" w:hAnsi="Times New Roman"/>
          <w:sz w:val="28"/>
          <w:szCs w:val="28"/>
        </w:rPr>
        <w:t>-</w:t>
      </w:r>
      <w:r>
        <w:rPr>
          <w:rFonts w:ascii="Times New Roman" w:eastAsiaTheme="minorEastAsia" w:hAnsi="Times New Roman"/>
          <w:sz w:val="28"/>
          <w:szCs w:val="28"/>
        </w:rPr>
        <w:t> </w:t>
      </w:r>
      <w:r w:rsidRPr="00114B9D">
        <w:rPr>
          <w:rFonts w:ascii="Times New Roman" w:eastAsiaTheme="minorEastAsia" w:hAnsi="Times New Roman"/>
          <w:sz w:val="28"/>
          <w:szCs w:val="28"/>
        </w:rPr>
        <w:t>фактически достигнутое значение результата предоставления субсидии;</w:t>
      </w:r>
    </w:p>
    <w:p w:rsidR="0062483D" w:rsidRPr="00114B9D" w:rsidRDefault="0062483D" w:rsidP="006248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114B9D">
        <w:rPr>
          <w:rFonts w:ascii="Times New Roman" w:eastAsiaTheme="minorEastAsia" w:hAnsi="Times New Roman"/>
          <w:sz w:val="28"/>
          <w:szCs w:val="28"/>
        </w:rPr>
        <w:t>П</w:t>
      </w:r>
      <w:proofErr w:type="gramEnd"/>
      <w:r>
        <w:rPr>
          <w:rFonts w:ascii="Times New Roman" w:eastAsiaTheme="minorEastAsia" w:hAnsi="Times New Roman"/>
          <w:sz w:val="28"/>
          <w:szCs w:val="28"/>
        </w:rPr>
        <w:t> </w:t>
      </w:r>
      <w:r w:rsidRPr="00114B9D">
        <w:rPr>
          <w:rFonts w:ascii="Times New Roman" w:eastAsiaTheme="minorEastAsia" w:hAnsi="Times New Roman"/>
          <w:sz w:val="28"/>
          <w:szCs w:val="28"/>
        </w:rPr>
        <w:t>-</w:t>
      </w:r>
      <w:r>
        <w:rPr>
          <w:rFonts w:ascii="Times New Roman" w:eastAsiaTheme="minorEastAsia" w:hAnsi="Times New Roman"/>
          <w:sz w:val="28"/>
          <w:szCs w:val="28"/>
        </w:rPr>
        <w:t> </w:t>
      </w:r>
      <w:r w:rsidRPr="00114B9D">
        <w:rPr>
          <w:rFonts w:ascii="Times New Roman" w:eastAsiaTheme="minorEastAsia" w:hAnsi="Times New Roman"/>
          <w:sz w:val="28"/>
          <w:szCs w:val="28"/>
        </w:rPr>
        <w:t>плановое значение результата предоставления субсидии, установленное Соглашением.</w:t>
      </w:r>
    </w:p>
    <w:p w:rsidR="0062483D" w:rsidRPr="00114B9D" w:rsidRDefault="0062483D" w:rsidP="006248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 xml:space="preserve">Процент </w:t>
      </w:r>
      <w:proofErr w:type="gramStart"/>
      <w:r w:rsidRPr="00114B9D">
        <w:rPr>
          <w:rFonts w:ascii="Times New Roman" w:eastAsiaTheme="minorEastAsia" w:hAnsi="Times New Roman"/>
          <w:sz w:val="28"/>
          <w:szCs w:val="28"/>
        </w:rPr>
        <w:t>выполнения значения результата предоставления субсидии</w:t>
      </w:r>
      <w:proofErr w:type="gramEnd"/>
      <w:r w:rsidRPr="00114B9D">
        <w:rPr>
          <w:rFonts w:ascii="Times New Roman" w:eastAsiaTheme="minorEastAsia" w:hAnsi="Times New Roman"/>
          <w:sz w:val="28"/>
          <w:szCs w:val="28"/>
        </w:rPr>
        <w:t xml:space="preserve"> рассчитывается до 2 знаков после запятой по правилам математического округления.</w:t>
      </w:r>
    </w:p>
    <w:p w:rsidR="0062483D" w:rsidRPr="00114B9D" w:rsidRDefault="0062483D" w:rsidP="006248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4.4.</w:t>
      </w:r>
      <w:r>
        <w:rPr>
          <w:rFonts w:ascii="Times New Roman" w:eastAsiaTheme="minorEastAsia" w:hAnsi="Times New Roman"/>
          <w:sz w:val="28"/>
          <w:szCs w:val="28"/>
        </w:rPr>
        <w:t> 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Министерство осуществляет проверку соблюдения Получателем условий и порядка предоставления субсидии, в том числе в части достижения результата ее предоставления, а органы государственного финансового контроля осуществляют проверку в соответствии со </w:t>
      </w:r>
      <w:hyperlink r:id="rId20">
        <w:r w:rsidRPr="00114B9D">
          <w:rPr>
            <w:rFonts w:ascii="Times New Roman" w:eastAsiaTheme="minorEastAsia" w:hAnsi="Times New Roman"/>
            <w:sz w:val="28"/>
            <w:szCs w:val="28"/>
          </w:rPr>
          <w:t>статьями 268.1</w:t>
        </w:r>
      </w:hyperlink>
      <w:r w:rsidRPr="00114B9D">
        <w:rPr>
          <w:rFonts w:ascii="Times New Roman" w:eastAsiaTheme="minorEastAsia" w:hAnsi="Times New Roman"/>
          <w:sz w:val="28"/>
          <w:szCs w:val="28"/>
        </w:rPr>
        <w:t xml:space="preserve"> и </w:t>
      </w:r>
      <w:hyperlink r:id="rId21">
        <w:r w:rsidRPr="00114B9D">
          <w:rPr>
            <w:rFonts w:ascii="Times New Roman" w:eastAsiaTheme="minorEastAsia" w:hAnsi="Times New Roman"/>
            <w:sz w:val="28"/>
            <w:szCs w:val="28"/>
          </w:rPr>
          <w:t>269.2</w:t>
        </w:r>
      </w:hyperlink>
      <w:r w:rsidRPr="00114B9D">
        <w:rPr>
          <w:rFonts w:ascii="Times New Roman" w:eastAsiaTheme="minorEastAsia" w:hAnsi="Times New Roman"/>
          <w:sz w:val="28"/>
          <w:szCs w:val="28"/>
        </w:rPr>
        <w:t xml:space="preserve"> Бюджетного кодекса Российской Федерации.</w:t>
      </w:r>
    </w:p>
    <w:p w:rsidR="0062483D" w:rsidRPr="00114B9D" w:rsidRDefault="0062483D" w:rsidP="006248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В случае нарушения Получателем условий и порядка предоставления субсидии, установленных настоящим Порядком, на основании письменных требований Министерства субсидия подлежит возврату в областной бюджет в соответствии с бюджетным законодательством Российской Федерации в течение 30 календарных дней со дня направления соответствующего требования.</w:t>
      </w:r>
    </w:p>
    <w:p w:rsidR="0062483D" w:rsidRPr="00114B9D" w:rsidRDefault="0062483D" w:rsidP="0062483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B9D">
        <w:rPr>
          <w:rFonts w:ascii="Times New Roman" w:hAnsi="Times New Roman"/>
          <w:sz w:val="28"/>
          <w:szCs w:val="28"/>
        </w:rPr>
        <w:t>Министерство проводит мониторинг достижения результата предоставления субсидии</w:t>
      </w:r>
      <w:r>
        <w:rPr>
          <w:rFonts w:ascii="Times New Roman" w:hAnsi="Times New Roman"/>
          <w:sz w:val="28"/>
          <w:szCs w:val="28"/>
        </w:rPr>
        <w:t>,</w:t>
      </w:r>
      <w:r w:rsidRPr="00114B9D">
        <w:rPr>
          <w:rFonts w:ascii="Times New Roman" w:hAnsi="Times New Roman"/>
          <w:sz w:val="28"/>
          <w:szCs w:val="28"/>
        </w:rPr>
        <w:t xml:space="preserve"> определенного в Соглашении</w:t>
      </w:r>
      <w:r>
        <w:rPr>
          <w:rFonts w:ascii="Times New Roman" w:hAnsi="Times New Roman"/>
          <w:sz w:val="28"/>
          <w:szCs w:val="28"/>
        </w:rPr>
        <w:t>,</w:t>
      </w:r>
      <w:r w:rsidRPr="00114B9D">
        <w:rPr>
          <w:rFonts w:ascii="Times New Roman" w:hAnsi="Times New Roman"/>
          <w:sz w:val="28"/>
          <w:szCs w:val="28"/>
        </w:rPr>
        <w:t xml:space="preserve">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62483D" w:rsidRPr="00114B9D" w:rsidRDefault="0062483D" w:rsidP="006248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9D32E4">
        <w:rPr>
          <w:rFonts w:ascii="Times New Roman" w:eastAsiaTheme="minorEastAsia" w:hAnsi="Times New Roman"/>
          <w:spacing w:val="-4"/>
          <w:sz w:val="28"/>
          <w:szCs w:val="28"/>
        </w:rPr>
        <w:t xml:space="preserve">4.5. При обнаружении обстоятельств, предусмотренных </w:t>
      </w:r>
      <w:hyperlink w:anchor="P143">
        <w:r w:rsidRPr="009D32E4">
          <w:rPr>
            <w:rFonts w:ascii="Times New Roman" w:eastAsiaTheme="minorEastAsia" w:hAnsi="Times New Roman"/>
            <w:spacing w:val="-4"/>
            <w:sz w:val="28"/>
            <w:szCs w:val="28"/>
          </w:rPr>
          <w:t xml:space="preserve">пунктами </w:t>
        </w:r>
      </w:hyperlink>
      <w:r w:rsidRPr="009D32E4">
        <w:rPr>
          <w:rFonts w:ascii="Times New Roman" w:eastAsiaTheme="minorEastAsia" w:hAnsi="Times New Roman"/>
          <w:spacing w:val="-4"/>
          <w:sz w:val="28"/>
          <w:szCs w:val="28"/>
        </w:rPr>
        <w:t xml:space="preserve">4.3, </w:t>
      </w:r>
      <w:r w:rsidRPr="009D32E4">
        <w:rPr>
          <w:rFonts w:ascii="Times New Roman" w:hAnsi="Times New Roman"/>
          <w:spacing w:val="-4"/>
          <w:sz w:val="28"/>
          <w:szCs w:val="28"/>
        </w:rPr>
        <w:t>4.4</w:t>
      </w:r>
      <w:r w:rsidRPr="00114B9D">
        <w:rPr>
          <w:rFonts w:ascii="Times New Roman" w:hAnsi="Times New Roman"/>
          <w:sz w:val="28"/>
          <w:szCs w:val="28"/>
        </w:rPr>
        <w:t xml:space="preserve"> </w:t>
      </w:r>
      <w:r w:rsidRPr="00114B9D">
        <w:rPr>
          <w:rFonts w:ascii="Times New Roman" w:eastAsiaTheme="minorEastAsia" w:hAnsi="Times New Roman"/>
          <w:sz w:val="28"/>
          <w:szCs w:val="28"/>
        </w:rPr>
        <w:t>настоящего Порядка, требование направляется заказным письмом с уведомлением о вручении Получателю в течение 10 рабочих дней со дня обнаружения указанных обстоятельств.</w:t>
      </w:r>
    </w:p>
    <w:p w:rsidR="0062483D" w:rsidRPr="00114B9D" w:rsidRDefault="0062483D" w:rsidP="006248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4.6</w:t>
      </w:r>
      <w:r>
        <w:rPr>
          <w:rFonts w:ascii="Times New Roman" w:eastAsiaTheme="minorEastAsia" w:hAnsi="Times New Roman"/>
          <w:sz w:val="28"/>
          <w:szCs w:val="28"/>
        </w:rPr>
        <w:t>. </w:t>
      </w:r>
      <w:r w:rsidRPr="00114B9D">
        <w:rPr>
          <w:rFonts w:ascii="Times New Roman" w:eastAsiaTheme="minorEastAsia" w:hAnsi="Times New Roman"/>
          <w:sz w:val="28"/>
          <w:szCs w:val="28"/>
        </w:rPr>
        <w:t>Министерство в течение 3 месяцев со дня истечения установленного для возврата срока принимает меры к взысканию неправомерно полученных и невозвращенных субсидий в судебном порядке.</w:t>
      </w:r>
    </w:p>
    <w:p w:rsidR="0062483D" w:rsidRPr="00114B9D" w:rsidRDefault="0062483D" w:rsidP="0062483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4.7.</w:t>
      </w:r>
      <w:r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 </w:t>
      </w: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Основанием для освобождения Получателя от применения мер ответственности, предусмотренных пунктами </w:t>
      </w:r>
      <w:hyperlink w:anchor="Par135" w:history="1">
        <w:r w:rsidRPr="00114B9D">
          <w:rPr>
            <w:rFonts w:ascii="Times New Roman" w:eastAsia="Calibri" w:hAnsi="Times New Roman"/>
            <w:sz w:val="28"/>
            <w:szCs w:val="28"/>
            <w:lang w:eastAsia="en-US"/>
            <w14:ligatures w14:val="standardContextual"/>
          </w:rPr>
          <w:t>4.3</w:t>
        </w:r>
      </w:hyperlink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, 4.4 настоящего Порядка, является документально подтвержденное наступление следующих обстоятельств непреодолимой силы, вследствие возникновения которых исполнение обязательства по достижению значения результата предоставления субсидии является невозможным:</w:t>
      </w:r>
    </w:p>
    <w:p w:rsidR="0062483D" w:rsidRPr="00114B9D" w:rsidRDefault="0062483D" w:rsidP="0062483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установление регионального (межмуниципального) и (или) местного уровня реагирования на чрезвычайную ситуацию, подтвержденное правовым актом органа государственной власти Рязанской области и (или) органа местного самоуправления;</w:t>
      </w:r>
    </w:p>
    <w:p w:rsidR="0062483D" w:rsidRPr="00114B9D" w:rsidRDefault="0062483D" w:rsidP="0062483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установление в регионе среднего уровня реагирования в соответствии с Указом Президента Российской Федерации от 19 октября 2022 г. № 757</w:t>
      </w:r>
      <w:r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br/>
      </w: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«О мерах, осуществляемых в субъектах Российской Федерации в связи с Указом Президента Российской Федерации от 19 октября 2022 г. № 756»;</w:t>
      </w:r>
    </w:p>
    <w:p w:rsidR="0062483D" w:rsidRPr="00114B9D" w:rsidRDefault="0062483D" w:rsidP="0062483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органа государственной власти Рязанской области.</w:t>
      </w:r>
    </w:p>
    <w:p w:rsidR="0062483D" w:rsidRDefault="0062483D" w:rsidP="0062483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Министерство при наличии одного из обстоятельств, </w:t>
      </w:r>
      <w:r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предусмотренных абзацами вторым </w:t>
      </w: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-</w:t>
      </w:r>
      <w:r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 </w:t>
      </w: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четвертым настоящего подпункта, принимает решение в форме приказа о неприменении мер ответственности, предусмотренных пунктами 4.3, 4.4 настоящего Порядка, к Получателю в ходе проверки, предусмотренной пунктом 4.2 настоящего Порядка.</w:t>
      </w:r>
    </w:p>
    <w:p w:rsidR="0062483D" w:rsidRPr="002F147F" w:rsidRDefault="0062483D" w:rsidP="0094121F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BD33C6" w:rsidRDefault="00BD33C6" w:rsidP="0094121F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  <w:sectPr w:rsidR="00BD33C6" w:rsidSect="00190FF9">
          <w:headerReference w:type="default" r:id="rId22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Style w:val="aa"/>
        <w:tblW w:w="14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64"/>
        <w:gridCol w:w="4790"/>
      </w:tblGrid>
      <w:tr w:rsidR="00BD33C6" w:rsidRPr="00912859" w:rsidTr="00BD33C6">
        <w:tc>
          <w:tcPr>
            <w:tcW w:w="9464" w:type="dxa"/>
          </w:tcPr>
          <w:p w:rsidR="00BD33C6" w:rsidRPr="00912859" w:rsidRDefault="00BD33C6" w:rsidP="00BD33C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0" w:type="dxa"/>
          </w:tcPr>
          <w:p w:rsidR="00BD33C6" w:rsidRDefault="00BD33C6" w:rsidP="00BD33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BD33C6" w:rsidRDefault="00BD33C6" w:rsidP="00BD33C6">
            <w:pPr>
              <w:autoSpaceDE w:val="0"/>
              <w:autoSpaceDN w:val="0"/>
              <w:adjustRightInd w:val="0"/>
              <w:rPr>
                <w:rFonts w:eastAsiaTheme="minorHAnsi" w:cs="TimesET"/>
                <w:sz w:val="28"/>
                <w:szCs w:val="28"/>
                <w:lang w:eastAsia="en-US"/>
              </w:rPr>
            </w:pPr>
            <w:r>
              <w:rPr>
                <w:rFonts w:eastAsiaTheme="minorHAnsi" w:cs="TimesET"/>
                <w:sz w:val="28"/>
                <w:szCs w:val="28"/>
                <w:lang w:eastAsia="en-US"/>
              </w:rPr>
              <w:t xml:space="preserve">к Порядку предоставления </w:t>
            </w:r>
          </w:p>
          <w:p w:rsidR="00BD33C6" w:rsidRDefault="00BD33C6" w:rsidP="00BD33C6">
            <w:pPr>
              <w:autoSpaceDE w:val="0"/>
              <w:autoSpaceDN w:val="0"/>
              <w:adjustRightInd w:val="0"/>
              <w:rPr>
                <w:rFonts w:eastAsiaTheme="minorHAnsi" w:cs="TimesET"/>
                <w:sz w:val="28"/>
                <w:szCs w:val="28"/>
                <w:lang w:eastAsia="en-US"/>
              </w:rPr>
            </w:pPr>
            <w:r>
              <w:rPr>
                <w:rFonts w:eastAsiaTheme="minorHAnsi" w:cs="TimesET"/>
                <w:sz w:val="28"/>
                <w:szCs w:val="28"/>
                <w:lang w:eastAsia="en-US"/>
              </w:rPr>
              <w:t xml:space="preserve">субсидий на возмещение </w:t>
            </w:r>
          </w:p>
          <w:p w:rsidR="00BD33C6" w:rsidRDefault="00BD33C6" w:rsidP="00BD33C6">
            <w:pPr>
              <w:autoSpaceDE w:val="0"/>
              <w:autoSpaceDN w:val="0"/>
              <w:adjustRightInd w:val="0"/>
              <w:rPr>
                <w:rFonts w:eastAsiaTheme="minorHAnsi" w:cs="TimesET"/>
                <w:sz w:val="28"/>
                <w:szCs w:val="28"/>
                <w:lang w:eastAsia="en-US"/>
              </w:rPr>
            </w:pPr>
            <w:r>
              <w:rPr>
                <w:rFonts w:eastAsiaTheme="minorHAnsi" w:cs="TimesET"/>
                <w:sz w:val="28"/>
                <w:szCs w:val="28"/>
                <w:lang w:eastAsia="en-US"/>
              </w:rPr>
              <w:t>части затрат на поддержку племенного животноводства</w:t>
            </w:r>
          </w:p>
          <w:p w:rsidR="00BD33C6" w:rsidRPr="00912859" w:rsidRDefault="00BD33C6" w:rsidP="00BD33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33C6" w:rsidRPr="00765A19" w:rsidRDefault="00BD33C6" w:rsidP="00BD33C6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765A19">
        <w:rPr>
          <w:rFonts w:ascii="Times New Roman" w:eastAsiaTheme="minorHAnsi" w:hAnsi="Times New Roman"/>
          <w:sz w:val="28"/>
          <w:szCs w:val="28"/>
          <w:lang w:eastAsia="en-US"/>
        </w:rPr>
        <w:t>РАСЧЕТ</w:t>
      </w:r>
    </w:p>
    <w:p w:rsidR="00BD33C6" w:rsidRPr="00765A19" w:rsidRDefault="00BD33C6" w:rsidP="00BD33C6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765A19">
        <w:rPr>
          <w:rFonts w:ascii="Times New Roman" w:eastAsiaTheme="minorHAnsi" w:hAnsi="Times New Roman"/>
          <w:sz w:val="28"/>
          <w:szCs w:val="28"/>
          <w:lang w:eastAsia="en-US"/>
        </w:rPr>
        <w:t>размера субсидии на возмещение части затрат на поддержку</w:t>
      </w:r>
    </w:p>
    <w:p w:rsidR="00BD33C6" w:rsidRPr="00765A19" w:rsidRDefault="00BD33C6" w:rsidP="00BD33C6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765A19">
        <w:rPr>
          <w:rFonts w:ascii="Times New Roman" w:eastAsiaTheme="minorHAnsi" w:hAnsi="Times New Roman"/>
          <w:sz w:val="28"/>
          <w:szCs w:val="28"/>
          <w:lang w:eastAsia="en-US"/>
        </w:rPr>
        <w:t>племенного животноводства в 20__ году</w:t>
      </w:r>
    </w:p>
    <w:p w:rsidR="00BD33C6" w:rsidRPr="00765A19" w:rsidRDefault="00BD33C6" w:rsidP="00BD33C6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765A19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</w:t>
      </w:r>
    </w:p>
    <w:p w:rsidR="00BD33C6" w:rsidRPr="007663D3" w:rsidRDefault="00BD33C6" w:rsidP="00BD33C6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765A19">
        <w:rPr>
          <w:rFonts w:ascii="Times New Roman" w:eastAsiaTheme="minorHAnsi" w:hAnsi="Times New Roman"/>
          <w:sz w:val="28"/>
          <w:szCs w:val="28"/>
          <w:lang w:eastAsia="en-US"/>
        </w:rPr>
        <w:t>(наименование Получателя субсидии)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71"/>
        <w:gridCol w:w="2726"/>
        <w:gridCol w:w="1910"/>
        <w:gridCol w:w="2634"/>
        <w:gridCol w:w="2611"/>
        <w:gridCol w:w="1559"/>
        <w:gridCol w:w="2296"/>
      </w:tblGrid>
      <w:tr w:rsidR="00BD33C6" w:rsidRPr="00BD33C6" w:rsidTr="00BD33C6">
        <w:trPr>
          <w:trHeight w:val="155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6" w:rsidRPr="00BD33C6" w:rsidRDefault="00BD33C6" w:rsidP="009651A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D33C6">
              <w:rPr>
                <w:rFonts w:ascii="Times New Roman" w:eastAsiaTheme="minorEastAsia" w:hAnsi="Times New Roman"/>
                <w:sz w:val="24"/>
                <w:szCs w:val="24"/>
              </w:rPr>
              <w:t xml:space="preserve">№ </w:t>
            </w:r>
            <w:proofErr w:type="gramStart"/>
            <w:r w:rsidRPr="00BD33C6">
              <w:rPr>
                <w:rFonts w:ascii="Times New Roman" w:eastAsiaTheme="minorEastAsia" w:hAnsi="Times New Roman"/>
                <w:sz w:val="24"/>
                <w:szCs w:val="24"/>
              </w:rPr>
              <w:t>п</w:t>
            </w:r>
            <w:proofErr w:type="gramEnd"/>
            <w:r w:rsidRPr="00BD33C6">
              <w:rPr>
                <w:rFonts w:ascii="Times New Roman" w:eastAsiaTheme="minorEastAsia" w:hAnsi="Times New Roman"/>
                <w:sz w:val="24"/>
                <w:szCs w:val="24"/>
              </w:rPr>
              <w:t>/п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6" w:rsidRPr="00BD33C6" w:rsidRDefault="00BD33C6" w:rsidP="009651A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D33C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племенного маточного поголовья сельскохозяйственных животных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6" w:rsidRDefault="00BD33C6" w:rsidP="009651A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D33C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Поголовье на 01.01.20__, </w:t>
            </w:r>
          </w:p>
          <w:p w:rsidR="00BD33C6" w:rsidRPr="00BD33C6" w:rsidRDefault="00BD33C6" w:rsidP="009651A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D33C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голов или штук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6" w:rsidRPr="00BD33C6" w:rsidRDefault="00BD33C6" w:rsidP="009651A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D33C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Коэффициент перевода племенного маточного поголовья сельскохозяйственных животных в условные головы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6" w:rsidRDefault="00BD33C6" w:rsidP="009651A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D33C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Субсидируемое поголовье, условные головы</w:t>
            </w:r>
          </w:p>
          <w:p w:rsidR="00BD33C6" w:rsidRPr="00BD33C6" w:rsidRDefault="00BD33C6" w:rsidP="009651A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D33C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(гр. 5 = гр. 3 x гр. 4)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6" w:rsidRPr="00BD33C6" w:rsidRDefault="00BD33C6" w:rsidP="009651A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D33C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Ставка субсидии на 1 условную голову, руб.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3C6" w:rsidRDefault="00BD33C6" w:rsidP="009651A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D33C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Итого сумма субсидии </w:t>
            </w:r>
          </w:p>
          <w:p w:rsidR="00BD33C6" w:rsidRPr="00BD33C6" w:rsidRDefault="00BD33C6" w:rsidP="009651A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D33C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(гр. 7 = гр. 5 x гр. 6)</w:t>
            </w:r>
          </w:p>
        </w:tc>
      </w:tr>
      <w:tr w:rsidR="00BD33C6" w:rsidRPr="00BD33C6" w:rsidTr="00BD33C6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6" w:rsidRPr="00BD33C6" w:rsidRDefault="00BD33C6" w:rsidP="009651A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D33C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6" w:rsidRPr="00BD33C6" w:rsidRDefault="00BD33C6" w:rsidP="009651A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D33C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6" w:rsidRPr="00BD33C6" w:rsidRDefault="00BD33C6" w:rsidP="009651A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D33C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6" w:rsidRPr="00BD33C6" w:rsidRDefault="00BD33C6" w:rsidP="009651A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D33C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6" w:rsidRPr="00BD33C6" w:rsidRDefault="00BD33C6" w:rsidP="009651A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D33C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6" w:rsidRPr="00BD33C6" w:rsidRDefault="00BD33C6" w:rsidP="009651A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D33C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6" w:rsidRPr="00BD33C6" w:rsidRDefault="00BD33C6" w:rsidP="009651A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D33C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BD33C6" w:rsidRPr="00BD33C6" w:rsidTr="00BD33C6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6" w:rsidRPr="00BD33C6" w:rsidRDefault="00BD33C6" w:rsidP="009651A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6" w:rsidRPr="00BD33C6" w:rsidRDefault="00BD33C6" w:rsidP="009651A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6" w:rsidRPr="00BD33C6" w:rsidRDefault="00BD33C6" w:rsidP="009651A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6" w:rsidRPr="00BD33C6" w:rsidRDefault="00BD33C6" w:rsidP="009651A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6" w:rsidRPr="00BD33C6" w:rsidRDefault="00BD33C6" w:rsidP="009651A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6" w:rsidRPr="00BD33C6" w:rsidRDefault="00BD33C6" w:rsidP="009651A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C6" w:rsidRPr="00BD33C6" w:rsidRDefault="00BD33C6" w:rsidP="009651A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85B32" w:rsidRPr="00BD33C6" w:rsidTr="00785B32"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2" w:rsidRPr="00BD33C6" w:rsidRDefault="00785B32" w:rsidP="009651A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D33C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2" w:rsidRPr="00BD33C6" w:rsidRDefault="00785B32" w:rsidP="009651A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2" w:rsidRPr="00BD33C6" w:rsidRDefault="00785B32" w:rsidP="009651A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2" w:rsidRPr="00BD33C6" w:rsidRDefault="00785B32" w:rsidP="009651A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2" w:rsidRPr="00BD33C6" w:rsidRDefault="00785B32" w:rsidP="009651A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BD33C6" w:rsidRDefault="00BD33C6" w:rsidP="00BD33C6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1"/>
        <w:gridCol w:w="550"/>
        <w:gridCol w:w="2504"/>
        <w:gridCol w:w="550"/>
        <w:gridCol w:w="4302"/>
      </w:tblGrid>
      <w:tr w:rsidR="00BD33C6" w:rsidRPr="00765A19" w:rsidTr="00BD33C6">
        <w:tc>
          <w:tcPr>
            <w:tcW w:w="22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BD33C6" w:rsidRPr="00765A19" w:rsidRDefault="00BD33C6" w:rsidP="009651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65A19">
              <w:rPr>
                <w:rFonts w:ascii="Times New Roman" w:eastAsiaTheme="minorEastAsia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BD33C6" w:rsidRPr="00765A19" w:rsidRDefault="00BD33C6" w:rsidP="009651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BD33C6" w:rsidRPr="00765A19" w:rsidRDefault="00BD33C6" w:rsidP="009651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BD33C6" w:rsidRPr="00765A19" w:rsidRDefault="00BD33C6" w:rsidP="009651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BD33C6" w:rsidRPr="00765A19" w:rsidRDefault="00BD33C6" w:rsidP="009651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BD33C6" w:rsidRPr="00765A19" w:rsidTr="00BD33C6">
        <w:tc>
          <w:tcPr>
            <w:tcW w:w="22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BD33C6" w:rsidRPr="00765A19" w:rsidRDefault="00BD33C6" w:rsidP="009651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5A19">
              <w:rPr>
                <w:rFonts w:ascii="Times New Roman" w:eastAsiaTheme="minorEastAsia" w:hAnsi="Times New Roman"/>
                <w:sz w:val="24"/>
                <w:szCs w:val="24"/>
              </w:rPr>
              <w:t>(наименование Получателя)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BD33C6" w:rsidRPr="00765A19" w:rsidRDefault="00BD33C6" w:rsidP="009651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BD33C6" w:rsidRPr="00765A19" w:rsidRDefault="00BD33C6" w:rsidP="009651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5A19">
              <w:rPr>
                <w:rFonts w:ascii="Times New Roman" w:eastAsiaTheme="minorEastAsia" w:hAnsi="Times New Roman"/>
                <w:sz w:val="24"/>
                <w:szCs w:val="24"/>
              </w:rPr>
              <w:t>(подпись)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BD33C6" w:rsidRPr="00765A19" w:rsidRDefault="00BD33C6" w:rsidP="009651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BD33C6" w:rsidRPr="00765A19" w:rsidRDefault="00BD33C6" w:rsidP="009651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5A19">
              <w:rPr>
                <w:rFonts w:ascii="Times New Roman" w:eastAsiaTheme="minorEastAsia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D33C6" w:rsidRPr="00765A19" w:rsidRDefault="00BD33C6" w:rsidP="00BD33C6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BD33C6" w:rsidRPr="00765A19" w:rsidRDefault="00BD33C6" w:rsidP="00BD33C6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  <w:r w:rsidRPr="00765A19">
        <w:rPr>
          <w:rFonts w:ascii="Times New Roman" w:eastAsiaTheme="minorEastAsia" w:hAnsi="Times New Roman"/>
          <w:sz w:val="28"/>
          <w:szCs w:val="28"/>
        </w:rPr>
        <w:t>«___»___________20 ___ г.</w:t>
      </w:r>
    </w:p>
    <w:p w:rsidR="00886279" w:rsidRDefault="00BD33C6" w:rsidP="00BD33C6">
      <w:pPr>
        <w:widowControl w:val="0"/>
        <w:autoSpaceDE w:val="0"/>
        <w:autoSpaceDN w:val="0"/>
        <w:spacing w:before="220"/>
        <w:jc w:val="both"/>
        <w:rPr>
          <w:rFonts w:ascii="Times New Roman" w:eastAsiaTheme="minorEastAsia" w:hAnsi="Times New Roman"/>
          <w:sz w:val="24"/>
          <w:szCs w:val="24"/>
        </w:rPr>
      </w:pPr>
      <w:r w:rsidRPr="00765A19">
        <w:rPr>
          <w:rFonts w:ascii="Times New Roman" w:eastAsiaTheme="minorEastAsia" w:hAnsi="Times New Roman"/>
          <w:sz w:val="28"/>
          <w:szCs w:val="28"/>
        </w:rPr>
        <w:t xml:space="preserve">М.П. </w:t>
      </w:r>
      <w:r w:rsidRPr="00765A19">
        <w:rPr>
          <w:rFonts w:ascii="Times New Roman" w:eastAsiaTheme="minorEastAsia" w:hAnsi="Times New Roman"/>
          <w:sz w:val="24"/>
          <w:szCs w:val="24"/>
        </w:rPr>
        <w:t>(при наличии)</w:t>
      </w:r>
      <w:r>
        <w:rPr>
          <w:rFonts w:ascii="Times New Roman" w:eastAsiaTheme="minorEastAsia" w:hAnsi="Times New Roman"/>
          <w:sz w:val="24"/>
          <w:szCs w:val="24"/>
        </w:rPr>
        <w:t>.</w:t>
      </w:r>
    </w:p>
    <w:p w:rsidR="00BD33C6" w:rsidRDefault="00BD33C6" w:rsidP="00BD33C6">
      <w:pPr>
        <w:widowControl w:val="0"/>
        <w:autoSpaceDE w:val="0"/>
        <w:autoSpaceDN w:val="0"/>
        <w:spacing w:before="220"/>
        <w:jc w:val="both"/>
        <w:rPr>
          <w:rFonts w:ascii="Times New Roman" w:eastAsiaTheme="minorEastAsia" w:hAnsi="Times New Roman"/>
          <w:sz w:val="24"/>
          <w:szCs w:val="24"/>
        </w:rPr>
        <w:sectPr w:rsidR="00BD33C6" w:rsidSect="00BD33C6">
          <w:pgSz w:w="16834" w:h="11907" w:orient="landscape" w:code="9"/>
          <w:pgMar w:top="1134" w:right="680" w:bottom="1134" w:left="1871" w:header="272" w:footer="397" w:gutter="0"/>
          <w:cols w:space="720"/>
          <w:formProt w:val="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BD33C6" w:rsidRPr="00F16284" w:rsidTr="009651AF">
        <w:tc>
          <w:tcPr>
            <w:tcW w:w="5428" w:type="dxa"/>
          </w:tcPr>
          <w:p w:rsidR="00BD33C6" w:rsidRPr="00F16284" w:rsidRDefault="00BD33C6" w:rsidP="009651A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D33C6" w:rsidRPr="00960172" w:rsidRDefault="00BD33C6" w:rsidP="009651AF">
            <w:pPr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№</w:t>
            </w:r>
            <w:r w:rsidRPr="006F6163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</w:p>
          <w:p w:rsidR="00BD33C6" w:rsidRPr="006F6163" w:rsidRDefault="00BD33C6" w:rsidP="009651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F6163">
              <w:rPr>
                <w:rFonts w:ascii="Times New Roman" w:eastAsiaTheme="minorEastAsia" w:hAnsi="Times New Roman"/>
                <w:sz w:val="28"/>
                <w:szCs w:val="28"/>
              </w:rPr>
              <w:t>к Порядку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6F6163">
              <w:rPr>
                <w:rFonts w:ascii="Times New Roman" w:eastAsiaTheme="minorEastAsia" w:hAnsi="Times New Roman"/>
                <w:sz w:val="28"/>
                <w:szCs w:val="28"/>
              </w:rPr>
              <w:t>предоставления субсидий на возмещение</w:t>
            </w:r>
          </w:p>
          <w:p w:rsidR="00BD33C6" w:rsidRPr="006F6163" w:rsidRDefault="00BD33C6" w:rsidP="009651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F6163">
              <w:rPr>
                <w:rFonts w:ascii="Times New Roman" w:eastAsiaTheme="minorEastAsia" w:hAnsi="Times New Roman"/>
                <w:sz w:val="28"/>
                <w:szCs w:val="28"/>
              </w:rPr>
              <w:t xml:space="preserve">части затрат на поддержку </w:t>
            </w:r>
          </w:p>
          <w:p w:rsidR="00BD33C6" w:rsidRPr="00F16284" w:rsidRDefault="00BD33C6" w:rsidP="009651A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племенного животноводства</w:t>
            </w:r>
          </w:p>
        </w:tc>
      </w:tr>
      <w:tr w:rsidR="00BD33C6" w:rsidRPr="00F16284" w:rsidTr="009651AF">
        <w:tc>
          <w:tcPr>
            <w:tcW w:w="5428" w:type="dxa"/>
          </w:tcPr>
          <w:p w:rsidR="00BD33C6" w:rsidRPr="00F16284" w:rsidRDefault="00BD33C6" w:rsidP="009651A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D33C6" w:rsidRPr="00F16284" w:rsidRDefault="00BD33C6" w:rsidP="009651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33C6" w:rsidRPr="00F16284" w:rsidTr="009651AF">
        <w:tc>
          <w:tcPr>
            <w:tcW w:w="5428" w:type="dxa"/>
          </w:tcPr>
          <w:p w:rsidR="00BD33C6" w:rsidRPr="00F16284" w:rsidRDefault="00BD33C6" w:rsidP="009651A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D33C6" w:rsidRPr="00F16284" w:rsidRDefault="00BD33C6" w:rsidP="009651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2E4">
              <w:rPr>
                <w:rFonts w:ascii="Times New Roman" w:eastAsiaTheme="minorEastAsia" w:hAnsi="Times New Roman"/>
                <w:sz w:val="24"/>
                <w:szCs w:val="24"/>
              </w:rPr>
              <w:t>(на бланке Получателя, при наличии)</w:t>
            </w:r>
          </w:p>
        </w:tc>
      </w:tr>
    </w:tbl>
    <w:p w:rsidR="00BD33C6" w:rsidRPr="006F6163" w:rsidRDefault="00BD33C6" w:rsidP="00BD33C6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8"/>
          <w:szCs w:val="28"/>
        </w:rPr>
      </w:pPr>
    </w:p>
    <w:p w:rsidR="00BD33C6" w:rsidRPr="006F6163" w:rsidRDefault="00BD33C6" w:rsidP="00BD33C6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BD33C6" w:rsidRDefault="00BD33C6" w:rsidP="00BD33C6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</w:p>
    <w:p w:rsidR="00BD33C6" w:rsidRPr="006F6163" w:rsidRDefault="00BD33C6" w:rsidP="00BD33C6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Заявление</w:t>
      </w:r>
    </w:p>
    <w:p w:rsidR="00BD33C6" w:rsidRPr="006F6163" w:rsidRDefault="00BD33C6" w:rsidP="00BD33C6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6F6163">
        <w:rPr>
          <w:rFonts w:ascii="Times New Roman" w:eastAsiaTheme="minorEastAsia" w:hAnsi="Times New Roman"/>
          <w:sz w:val="28"/>
          <w:szCs w:val="28"/>
        </w:rPr>
        <w:t>_______________________________________________________</w:t>
      </w:r>
    </w:p>
    <w:p w:rsidR="00BD33C6" w:rsidRPr="009D32E4" w:rsidRDefault="00BD33C6" w:rsidP="00BD33C6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4"/>
          <w:szCs w:val="24"/>
        </w:rPr>
      </w:pPr>
      <w:r w:rsidRPr="009D32E4">
        <w:rPr>
          <w:rFonts w:ascii="Times New Roman" w:eastAsiaTheme="minorEastAsia" w:hAnsi="Times New Roman"/>
          <w:sz w:val="24"/>
          <w:szCs w:val="24"/>
        </w:rPr>
        <w:t>(наименование Получателя)</w:t>
      </w:r>
    </w:p>
    <w:p w:rsidR="00BD33C6" w:rsidRDefault="00BD33C6" w:rsidP="00BD33C6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</w:p>
    <w:p w:rsidR="00BD33C6" w:rsidRDefault="00BD33C6" w:rsidP="00025C8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Соответствие </w:t>
      </w:r>
      <w:r w:rsidRPr="00A97AC1">
        <w:rPr>
          <w:rFonts w:ascii="Times New Roman" w:eastAsiaTheme="minorEastAsia" w:hAnsi="Times New Roman"/>
          <w:sz w:val="28"/>
          <w:szCs w:val="28"/>
        </w:rPr>
        <w:t>категории отбора</w:t>
      </w:r>
      <w:r>
        <w:rPr>
          <w:rFonts w:ascii="Times New Roman" w:eastAsiaTheme="minorEastAsia" w:hAnsi="Times New Roman"/>
          <w:sz w:val="28"/>
          <w:szCs w:val="28"/>
        </w:rPr>
        <w:t>,</w:t>
      </w:r>
      <w:r w:rsidRPr="00A97AC1">
        <w:rPr>
          <w:rFonts w:ascii="Times New Roman" w:eastAsiaTheme="minorEastAsia" w:hAnsi="Times New Roman"/>
          <w:sz w:val="28"/>
          <w:szCs w:val="28"/>
        </w:rPr>
        <w:t xml:space="preserve"> определенной пунктом </w:t>
      </w:r>
      <w:r>
        <w:rPr>
          <w:rFonts w:ascii="Times New Roman" w:eastAsiaTheme="minorEastAsia" w:hAnsi="Times New Roman"/>
          <w:sz w:val="28"/>
          <w:szCs w:val="28"/>
        </w:rPr>
        <w:t>1.2</w:t>
      </w:r>
      <w:r w:rsidRPr="00A97AC1">
        <w:rPr>
          <w:rFonts w:ascii="Times New Roman" w:eastAsiaTheme="minorEastAsia" w:hAnsi="Times New Roman"/>
          <w:sz w:val="28"/>
          <w:szCs w:val="28"/>
        </w:rPr>
        <w:t xml:space="preserve"> Порядка </w:t>
      </w:r>
      <w:r w:rsidRPr="006F6163">
        <w:rPr>
          <w:rFonts w:ascii="Times New Roman" w:eastAsiaTheme="minorEastAsia" w:hAnsi="Times New Roman"/>
          <w:sz w:val="28"/>
          <w:szCs w:val="28"/>
        </w:rPr>
        <w:t>предоставления субсидий на возмещение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6F6163">
        <w:rPr>
          <w:rFonts w:ascii="Times New Roman" w:eastAsiaTheme="minorEastAsia" w:hAnsi="Times New Roman"/>
          <w:sz w:val="28"/>
          <w:szCs w:val="28"/>
        </w:rPr>
        <w:t xml:space="preserve">части затрат на поддержку </w:t>
      </w:r>
      <w:r>
        <w:rPr>
          <w:rFonts w:ascii="Times New Roman" w:eastAsiaTheme="minorEastAsia" w:hAnsi="Times New Roman"/>
          <w:sz w:val="28"/>
          <w:szCs w:val="28"/>
        </w:rPr>
        <w:t xml:space="preserve"> племенного животноводства, подтверждаю.</w:t>
      </w:r>
    </w:p>
    <w:p w:rsidR="00BD33C6" w:rsidRDefault="00BD33C6" w:rsidP="00025C8D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C189B">
        <w:rPr>
          <w:rFonts w:ascii="Times New Roman" w:hAnsi="Times New Roman" w:cs="Times New Roman"/>
          <w:sz w:val="28"/>
          <w:szCs w:val="28"/>
        </w:rPr>
        <w:t xml:space="preserve">Даю обязательство </w:t>
      </w:r>
      <w:r w:rsidRPr="008232D8">
        <w:rPr>
          <w:rFonts w:ascii="Times New Roman" w:hAnsi="Times New Roman"/>
          <w:sz w:val="28"/>
          <w:szCs w:val="28"/>
        </w:rPr>
        <w:t xml:space="preserve">о достижении в году </w:t>
      </w:r>
      <w:proofErr w:type="gramStart"/>
      <w:r w:rsidRPr="008232D8">
        <w:rPr>
          <w:rFonts w:ascii="Times New Roman" w:hAnsi="Times New Roman"/>
          <w:sz w:val="28"/>
          <w:szCs w:val="28"/>
        </w:rPr>
        <w:t>предоставления субсидии значения результата предоставления субсидии</w:t>
      </w:r>
      <w:proofErr w:type="gramEnd"/>
      <w:r w:rsidRPr="008232D8">
        <w:rPr>
          <w:rFonts w:ascii="Times New Roman" w:hAnsi="Times New Roman"/>
          <w:sz w:val="28"/>
          <w:szCs w:val="28"/>
        </w:rPr>
        <w:t xml:space="preserve"> в соответствии с заключенн</w:t>
      </w:r>
      <w:r>
        <w:rPr>
          <w:rFonts w:ascii="Times New Roman" w:hAnsi="Times New Roman"/>
          <w:sz w:val="28"/>
          <w:szCs w:val="28"/>
        </w:rPr>
        <w:t xml:space="preserve">ым между мной и </w:t>
      </w:r>
      <w:r w:rsidRPr="00580471">
        <w:rPr>
          <w:rFonts w:ascii="Times New Roman" w:hAnsi="Times New Roman"/>
          <w:sz w:val="28"/>
          <w:szCs w:val="28"/>
        </w:rPr>
        <w:t>министерство</w:t>
      </w:r>
      <w:r>
        <w:rPr>
          <w:rFonts w:ascii="Times New Roman" w:hAnsi="Times New Roman"/>
          <w:sz w:val="28"/>
          <w:szCs w:val="28"/>
        </w:rPr>
        <w:t>м</w:t>
      </w:r>
      <w:r w:rsidRPr="00580471">
        <w:rPr>
          <w:rFonts w:ascii="Times New Roman" w:hAnsi="Times New Roman"/>
          <w:sz w:val="28"/>
          <w:szCs w:val="28"/>
        </w:rPr>
        <w:t xml:space="preserve"> сельского хозяйства и продовольствия Рязанской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0471">
        <w:rPr>
          <w:rFonts w:ascii="Times New Roman" w:eastAsia="Calibri" w:hAnsi="Times New Roman"/>
          <w:sz w:val="28"/>
          <w:szCs w:val="28"/>
          <w:lang w:eastAsia="en-US"/>
        </w:rPr>
        <w:t xml:space="preserve">соглашения </w:t>
      </w:r>
      <w:r>
        <w:rPr>
          <w:rFonts w:ascii="Times New Roman" w:eastAsia="Calibri" w:hAnsi="Times New Roman"/>
          <w:sz w:val="28"/>
          <w:szCs w:val="28"/>
          <w:lang w:eastAsia="en-US"/>
        </w:rPr>
        <w:t>о предоставлении субсидии.</w:t>
      </w:r>
    </w:p>
    <w:p w:rsidR="00BD33C6" w:rsidRDefault="00BD33C6" w:rsidP="00BD33C6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D33C6" w:rsidRDefault="00BD33C6" w:rsidP="00BD33C6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D33C6" w:rsidRPr="00EC189B" w:rsidRDefault="00BD33C6" w:rsidP="00BD33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3"/>
        <w:gridCol w:w="361"/>
        <w:gridCol w:w="1645"/>
        <w:gridCol w:w="361"/>
        <w:gridCol w:w="2829"/>
      </w:tblGrid>
      <w:tr w:rsidR="00BD33C6" w:rsidRPr="006F6163" w:rsidTr="009651AF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BD33C6" w:rsidRPr="006F6163" w:rsidRDefault="00BD33C6" w:rsidP="009651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F6163">
              <w:rPr>
                <w:rFonts w:ascii="Times New Roman" w:eastAsiaTheme="minorEastAsia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BD33C6" w:rsidRPr="006F6163" w:rsidRDefault="00BD33C6" w:rsidP="009651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BD33C6" w:rsidRPr="006F6163" w:rsidRDefault="00BD33C6" w:rsidP="009651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BD33C6" w:rsidRPr="006F6163" w:rsidRDefault="00BD33C6" w:rsidP="009651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BD33C6" w:rsidRPr="006F6163" w:rsidRDefault="00BD33C6" w:rsidP="009651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BD33C6" w:rsidRPr="009D32E4" w:rsidTr="009651AF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BD33C6" w:rsidRPr="009D32E4" w:rsidRDefault="00BD33C6" w:rsidP="009651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32E4">
              <w:rPr>
                <w:rFonts w:ascii="Times New Roman" w:eastAsiaTheme="minorEastAsia" w:hAnsi="Times New Roman"/>
                <w:sz w:val="24"/>
                <w:szCs w:val="24"/>
              </w:rPr>
              <w:t>(наименование Получателя)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BD33C6" w:rsidRPr="009D32E4" w:rsidRDefault="00BD33C6" w:rsidP="009651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BD33C6" w:rsidRPr="009D32E4" w:rsidRDefault="00BD33C6" w:rsidP="009651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32E4">
              <w:rPr>
                <w:rFonts w:ascii="Times New Roman" w:eastAsiaTheme="minorEastAsia" w:hAnsi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BD33C6" w:rsidRPr="009D32E4" w:rsidRDefault="00BD33C6" w:rsidP="009651AF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BD33C6" w:rsidRPr="009D32E4" w:rsidRDefault="00BD33C6" w:rsidP="009651A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32E4">
              <w:rPr>
                <w:rFonts w:ascii="Times New Roman" w:eastAsiaTheme="minorEastAsia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D33C6" w:rsidRPr="006F6163" w:rsidRDefault="00BD33C6" w:rsidP="00BD33C6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BD33C6" w:rsidRPr="006F6163" w:rsidRDefault="00BD33C6" w:rsidP="00BD33C6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«</w:t>
      </w:r>
      <w:r w:rsidRPr="006F6163">
        <w:rPr>
          <w:rFonts w:ascii="Times New Roman" w:eastAsiaTheme="minorEastAsia" w:hAnsi="Times New Roman"/>
          <w:sz w:val="28"/>
          <w:szCs w:val="28"/>
        </w:rPr>
        <w:t>___</w:t>
      </w:r>
      <w:r>
        <w:rPr>
          <w:rFonts w:ascii="Times New Roman" w:eastAsiaTheme="minorEastAsia" w:hAnsi="Times New Roman"/>
          <w:sz w:val="28"/>
          <w:szCs w:val="28"/>
        </w:rPr>
        <w:t>»</w:t>
      </w:r>
      <w:r w:rsidRPr="006F6163">
        <w:rPr>
          <w:rFonts w:ascii="Times New Roman" w:eastAsiaTheme="minorEastAsia" w:hAnsi="Times New Roman"/>
          <w:sz w:val="28"/>
          <w:szCs w:val="28"/>
        </w:rPr>
        <w:t>___________20 ___ г.</w:t>
      </w:r>
    </w:p>
    <w:p w:rsidR="00BD33C6" w:rsidRPr="009D32E4" w:rsidRDefault="00BD33C6" w:rsidP="00BD33C6">
      <w:pPr>
        <w:widowControl w:val="0"/>
        <w:autoSpaceDE w:val="0"/>
        <w:autoSpaceDN w:val="0"/>
        <w:spacing w:before="220"/>
        <w:rPr>
          <w:rFonts w:ascii="Times New Roman" w:eastAsiaTheme="minorEastAsia" w:hAnsi="Times New Roman"/>
          <w:sz w:val="24"/>
          <w:szCs w:val="24"/>
        </w:rPr>
      </w:pPr>
      <w:r w:rsidRPr="006F6163">
        <w:rPr>
          <w:rFonts w:ascii="Times New Roman" w:eastAsiaTheme="minorEastAsia" w:hAnsi="Times New Roman"/>
          <w:sz w:val="28"/>
          <w:szCs w:val="28"/>
        </w:rPr>
        <w:t xml:space="preserve">М.П. </w:t>
      </w:r>
      <w:r w:rsidRPr="009D32E4">
        <w:rPr>
          <w:rFonts w:ascii="Times New Roman" w:eastAsiaTheme="minorEastAsia" w:hAnsi="Times New Roman"/>
          <w:sz w:val="24"/>
          <w:szCs w:val="24"/>
        </w:rPr>
        <w:t>(при наличии)</w:t>
      </w:r>
      <w:r>
        <w:rPr>
          <w:rFonts w:ascii="Times New Roman" w:eastAsiaTheme="minorEastAsia" w:hAnsi="Times New Roman"/>
          <w:sz w:val="24"/>
          <w:szCs w:val="24"/>
        </w:rPr>
        <w:t>.</w:t>
      </w:r>
    </w:p>
    <w:p w:rsidR="00BD33C6" w:rsidRPr="006F6163" w:rsidRDefault="00BD33C6" w:rsidP="00BD33C6">
      <w:pPr>
        <w:widowControl w:val="0"/>
        <w:autoSpaceDE w:val="0"/>
        <w:autoSpaceDN w:val="0"/>
        <w:spacing w:before="220"/>
        <w:jc w:val="both"/>
        <w:rPr>
          <w:rFonts w:ascii="Times New Roman" w:eastAsiaTheme="minorEastAsia" w:hAnsi="Times New Roman"/>
          <w:sz w:val="28"/>
          <w:szCs w:val="28"/>
        </w:rPr>
      </w:pPr>
    </w:p>
    <w:p w:rsidR="00BD33C6" w:rsidRPr="00114B9D" w:rsidRDefault="00BD33C6" w:rsidP="00BD33C6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</w:p>
    <w:p w:rsidR="00BD33C6" w:rsidRDefault="00BD33C6" w:rsidP="00BD33C6">
      <w:pPr>
        <w:widowControl w:val="0"/>
        <w:autoSpaceDE w:val="0"/>
        <w:autoSpaceDN w:val="0"/>
        <w:spacing w:before="220"/>
        <w:jc w:val="both"/>
        <w:rPr>
          <w:rFonts w:ascii="Times New Roman" w:eastAsiaTheme="minorEastAsia" w:hAnsi="Times New Roman"/>
          <w:sz w:val="24"/>
          <w:szCs w:val="24"/>
        </w:rPr>
      </w:pPr>
    </w:p>
    <w:p w:rsidR="00BD33C6" w:rsidRDefault="00BD33C6" w:rsidP="00BD33C6">
      <w:pPr>
        <w:widowControl w:val="0"/>
        <w:autoSpaceDE w:val="0"/>
        <w:autoSpaceDN w:val="0"/>
        <w:spacing w:before="220"/>
        <w:jc w:val="both"/>
        <w:rPr>
          <w:rFonts w:ascii="Times New Roman" w:eastAsiaTheme="minorEastAsia" w:hAnsi="Times New Roman"/>
          <w:sz w:val="24"/>
          <w:szCs w:val="24"/>
        </w:rPr>
      </w:pPr>
    </w:p>
    <w:p w:rsidR="00BD33C6" w:rsidRDefault="00BD33C6" w:rsidP="00BD33C6">
      <w:pPr>
        <w:widowControl w:val="0"/>
        <w:autoSpaceDE w:val="0"/>
        <w:autoSpaceDN w:val="0"/>
        <w:spacing w:before="220"/>
        <w:jc w:val="both"/>
        <w:rPr>
          <w:rFonts w:ascii="Times New Roman" w:hAnsi="Times New Roman"/>
          <w:sz w:val="28"/>
          <w:szCs w:val="28"/>
        </w:rPr>
      </w:pPr>
    </w:p>
    <w:p w:rsidR="00886279" w:rsidRDefault="00886279" w:rsidP="008862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886279" w:rsidSect="00BD33C6">
      <w:pgSz w:w="11907" w:h="16834" w:code="9"/>
      <w:pgMar w:top="1134" w:right="680" w:bottom="1134" w:left="1871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AED" w:rsidRDefault="00BC5AED">
      <w:r>
        <w:separator/>
      </w:r>
    </w:p>
  </w:endnote>
  <w:endnote w:type="continuationSeparator" w:id="0">
    <w:p w:rsidR="00BC5AED" w:rsidRDefault="00BC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AED" w:rsidRDefault="00BC5AED">
      <w:r>
        <w:separator/>
      </w:r>
    </w:p>
  </w:footnote>
  <w:footnote w:type="continuationSeparator" w:id="0">
    <w:p w:rsidR="00BC5AED" w:rsidRDefault="00BC5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201640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D33C6" w:rsidRPr="00BD33C6" w:rsidRDefault="00BD33C6">
        <w:pPr>
          <w:pStyle w:val="a5"/>
          <w:jc w:val="center"/>
          <w:rPr>
            <w:sz w:val="24"/>
            <w:szCs w:val="24"/>
          </w:rPr>
        </w:pPr>
        <w:r w:rsidRPr="00BD33C6">
          <w:rPr>
            <w:sz w:val="24"/>
            <w:szCs w:val="24"/>
          </w:rPr>
          <w:fldChar w:fldCharType="begin"/>
        </w:r>
        <w:r w:rsidRPr="00BD33C6">
          <w:rPr>
            <w:sz w:val="24"/>
            <w:szCs w:val="24"/>
          </w:rPr>
          <w:instrText>PAGE   \* MERGEFORMAT</w:instrText>
        </w:r>
        <w:r w:rsidRPr="00BD33C6">
          <w:rPr>
            <w:sz w:val="24"/>
            <w:szCs w:val="24"/>
          </w:rPr>
          <w:fldChar w:fldCharType="separate"/>
        </w:r>
        <w:r w:rsidR="00E755FD">
          <w:rPr>
            <w:noProof/>
            <w:sz w:val="24"/>
            <w:szCs w:val="24"/>
          </w:rPr>
          <w:t>16</w:t>
        </w:r>
        <w:r w:rsidRPr="00BD33C6">
          <w:rPr>
            <w:sz w:val="24"/>
            <w:szCs w:val="24"/>
          </w:rPr>
          <w:fldChar w:fldCharType="end"/>
        </w:r>
      </w:p>
    </w:sdtContent>
  </w:sdt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020C6"/>
    <w:rsid w:val="0000362D"/>
    <w:rsid w:val="0001360F"/>
    <w:rsid w:val="00025C8D"/>
    <w:rsid w:val="000331B3"/>
    <w:rsid w:val="00033413"/>
    <w:rsid w:val="000349D9"/>
    <w:rsid w:val="00037C0C"/>
    <w:rsid w:val="000502A3"/>
    <w:rsid w:val="00056DEB"/>
    <w:rsid w:val="00073A7A"/>
    <w:rsid w:val="00076D5E"/>
    <w:rsid w:val="00084DD3"/>
    <w:rsid w:val="00086C3C"/>
    <w:rsid w:val="000917C0"/>
    <w:rsid w:val="000A4257"/>
    <w:rsid w:val="000B0736"/>
    <w:rsid w:val="000C4EA9"/>
    <w:rsid w:val="000E4A94"/>
    <w:rsid w:val="00103D87"/>
    <w:rsid w:val="00104E93"/>
    <w:rsid w:val="00122CFD"/>
    <w:rsid w:val="0012486E"/>
    <w:rsid w:val="00124CE1"/>
    <w:rsid w:val="00151370"/>
    <w:rsid w:val="00162E72"/>
    <w:rsid w:val="00175BE5"/>
    <w:rsid w:val="00176F19"/>
    <w:rsid w:val="001850F4"/>
    <w:rsid w:val="00190FF9"/>
    <w:rsid w:val="00192297"/>
    <w:rsid w:val="001947BE"/>
    <w:rsid w:val="001A0AF0"/>
    <w:rsid w:val="001A0C9B"/>
    <w:rsid w:val="001A560F"/>
    <w:rsid w:val="001B0982"/>
    <w:rsid w:val="001B32BA"/>
    <w:rsid w:val="001E0317"/>
    <w:rsid w:val="001E20F1"/>
    <w:rsid w:val="001E6B56"/>
    <w:rsid w:val="001F12E8"/>
    <w:rsid w:val="001F228C"/>
    <w:rsid w:val="001F64B8"/>
    <w:rsid w:val="001F7C83"/>
    <w:rsid w:val="00203046"/>
    <w:rsid w:val="00205AB5"/>
    <w:rsid w:val="00207BBA"/>
    <w:rsid w:val="00224562"/>
    <w:rsid w:val="00224DBA"/>
    <w:rsid w:val="00231F1C"/>
    <w:rsid w:val="00233630"/>
    <w:rsid w:val="00242DDB"/>
    <w:rsid w:val="002479A2"/>
    <w:rsid w:val="0026087E"/>
    <w:rsid w:val="00261DE0"/>
    <w:rsid w:val="00264CE7"/>
    <w:rsid w:val="00265420"/>
    <w:rsid w:val="00274E14"/>
    <w:rsid w:val="00280A6D"/>
    <w:rsid w:val="00293D78"/>
    <w:rsid w:val="002953B6"/>
    <w:rsid w:val="002B7A59"/>
    <w:rsid w:val="002C6B4B"/>
    <w:rsid w:val="002D0D64"/>
    <w:rsid w:val="002D2E81"/>
    <w:rsid w:val="002E18FE"/>
    <w:rsid w:val="002E51A7"/>
    <w:rsid w:val="002E5450"/>
    <w:rsid w:val="002E5A5F"/>
    <w:rsid w:val="002F147F"/>
    <w:rsid w:val="002F1E81"/>
    <w:rsid w:val="0030086D"/>
    <w:rsid w:val="00302F9E"/>
    <w:rsid w:val="003035DD"/>
    <w:rsid w:val="00310D92"/>
    <w:rsid w:val="003160CB"/>
    <w:rsid w:val="003222A3"/>
    <w:rsid w:val="00334BD7"/>
    <w:rsid w:val="00360A40"/>
    <w:rsid w:val="003653FA"/>
    <w:rsid w:val="003725B6"/>
    <w:rsid w:val="00377F62"/>
    <w:rsid w:val="003870C2"/>
    <w:rsid w:val="003D2A6E"/>
    <w:rsid w:val="003D3B8A"/>
    <w:rsid w:val="003D54F8"/>
    <w:rsid w:val="003F4F5E"/>
    <w:rsid w:val="00400906"/>
    <w:rsid w:val="00410518"/>
    <w:rsid w:val="00422320"/>
    <w:rsid w:val="0042590E"/>
    <w:rsid w:val="00437F65"/>
    <w:rsid w:val="00452921"/>
    <w:rsid w:val="00460FEA"/>
    <w:rsid w:val="00461E8B"/>
    <w:rsid w:val="004660CB"/>
    <w:rsid w:val="004734B7"/>
    <w:rsid w:val="00481B88"/>
    <w:rsid w:val="00485B4F"/>
    <w:rsid w:val="004862D1"/>
    <w:rsid w:val="004A0A82"/>
    <w:rsid w:val="004B2D5A"/>
    <w:rsid w:val="004D293D"/>
    <w:rsid w:val="004F298C"/>
    <w:rsid w:val="004F44FE"/>
    <w:rsid w:val="004F77C4"/>
    <w:rsid w:val="00512A47"/>
    <w:rsid w:val="00531A20"/>
    <w:rsid w:val="00531C68"/>
    <w:rsid w:val="00532119"/>
    <w:rsid w:val="005335F3"/>
    <w:rsid w:val="005400D4"/>
    <w:rsid w:val="00543C38"/>
    <w:rsid w:val="00543D2D"/>
    <w:rsid w:val="00545A3D"/>
    <w:rsid w:val="005465EE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2D0D"/>
    <w:rsid w:val="005B3518"/>
    <w:rsid w:val="005B3E25"/>
    <w:rsid w:val="005C56AE"/>
    <w:rsid w:val="005C7449"/>
    <w:rsid w:val="005E6D99"/>
    <w:rsid w:val="005F2ADD"/>
    <w:rsid w:val="005F2C49"/>
    <w:rsid w:val="00600E0E"/>
    <w:rsid w:val="006013EB"/>
    <w:rsid w:val="0060479E"/>
    <w:rsid w:val="00604BE7"/>
    <w:rsid w:val="006073FC"/>
    <w:rsid w:val="00616AED"/>
    <w:rsid w:val="0062483D"/>
    <w:rsid w:val="00632A4F"/>
    <w:rsid w:val="00632B56"/>
    <w:rsid w:val="006351E3"/>
    <w:rsid w:val="006363B4"/>
    <w:rsid w:val="00644236"/>
    <w:rsid w:val="006471E5"/>
    <w:rsid w:val="00671D3B"/>
    <w:rsid w:val="0067634E"/>
    <w:rsid w:val="00677EBD"/>
    <w:rsid w:val="00684A5B"/>
    <w:rsid w:val="006A1F71"/>
    <w:rsid w:val="006C36C9"/>
    <w:rsid w:val="006D3E7F"/>
    <w:rsid w:val="006F328B"/>
    <w:rsid w:val="006F43CC"/>
    <w:rsid w:val="006F5886"/>
    <w:rsid w:val="006F666C"/>
    <w:rsid w:val="0070529F"/>
    <w:rsid w:val="00707734"/>
    <w:rsid w:val="00707E19"/>
    <w:rsid w:val="00712585"/>
    <w:rsid w:val="00712F7C"/>
    <w:rsid w:val="0072328A"/>
    <w:rsid w:val="007313B6"/>
    <w:rsid w:val="00733879"/>
    <w:rsid w:val="007370A1"/>
    <w:rsid w:val="007377B5"/>
    <w:rsid w:val="00746CC2"/>
    <w:rsid w:val="00760323"/>
    <w:rsid w:val="007649FD"/>
    <w:rsid w:val="00765600"/>
    <w:rsid w:val="007749E0"/>
    <w:rsid w:val="00785B32"/>
    <w:rsid w:val="00787894"/>
    <w:rsid w:val="00791C9F"/>
    <w:rsid w:val="00792AAB"/>
    <w:rsid w:val="00793B47"/>
    <w:rsid w:val="007962AF"/>
    <w:rsid w:val="007A1D0C"/>
    <w:rsid w:val="007A2A7B"/>
    <w:rsid w:val="007C4285"/>
    <w:rsid w:val="007D4925"/>
    <w:rsid w:val="007E38AE"/>
    <w:rsid w:val="007F0C8A"/>
    <w:rsid w:val="007F11AB"/>
    <w:rsid w:val="007F1DC0"/>
    <w:rsid w:val="007F2681"/>
    <w:rsid w:val="00805915"/>
    <w:rsid w:val="00812772"/>
    <w:rsid w:val="008143CB"/>
    <w:rsid w:val="00823CA1"/>
    <w:rsid w:val="00830A74"/>
    <w:rsid w:val="008351C4"/>
    <w:rsid w:val="00847073"/>
    <w:rsid w:val="008513B9"/>
    <w:rsid w:val="00865D36"/>
    <w:rsid w:val="008702D3"/>
    <w:rsid w:val="008730BA"/>
    <w:rsid w:val="00876034"/>
    <w:rsid w:val="008827E7"/>
    <w:rsid w:val="00883801"/>
    <w:rsid w:val="00886279"/>
    <w:rsid w:val="008A1696"/>
    <w:rsid w:val="008C58FE"/>
    <w:rsid w:val="008E0165"/>
    <w:rsid w:val="008E256F"/>
    <w:rsid w:val="008E456A"/>
    <w:rsid w:val="008E6C41"/>
    <w:rsid w:val="008F0816"/>
    <w:rsid w:val="008F6BB7"/>
    <w:rsid w:val="00900F42"/>
    <w:rsid w:val="00915F75"/>
    <w:rsid w:val="00932E3C"/>
    <w:rsid w:val="0093611F"/>
    <w:rsid w:val="0094121F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07524"/>
    <w:rsid w:val="00A12CDB"/>
    <w:rsid w:val="00A1314B"/>
    <w:rsid w:val="00A13160"/>
    <w:rsid w:val="00A137D3"/>
    <w:rsid w:val="00A16FA3"/>
    <w:rsid w:val="00A32A32"/>
    <w:rsid w:val="00A44A8F"/>
    <w:rsid w:val="00A463D1"/>
    <w:rsid w:val="00A51D96"/>
    <w:rsid w:val="00A93FE0"/>
    <w:rsid w:val="00A96F84"/>
    <w:rsid w:val="00AB49BB"/>
    <w:rsid w:val="00AC3953"/>
    <w:rsid w:val="00AC5F34"/>
    <w:rsid w:val="00AC7150"/>
    <w:rsid w:val="00AE1DCA"/>
    <w:rsid w:val="00AE69BE"/>
    <w:rsid w:val="00AF04DD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72C7E"/>
    <w:rsid w:val="00B8061C"/>
    <w:rsid w:val="00B83BA2"/>
    <w:rsid w:val="00B853AA"/>
    <w:rsid w:val="00B875BF"/>
    <w:rsid w:val="00B87A95"/>
    <w:rsid w:val="00B91F62"/>
    <w:rsid w:val="00BB2C98"/>
    <w:rsid w:val="00BC5AED"/>
    <w:rsid w:val="00BD0B82"/>
    <w:rsid w:val="00BD33C6"/>
    <w:rsid w:val="00BD7BC5"/>
    <w:rsid w:val="00BE000B"/>
    <w:rsid w:val="00BF4F5F"/>
    <w:rsid w:val="00BF7DC3"/>
    <w:rsid w:val="00C04EEB"/>
    <w:rsid w:val="00C05BF8"/>
    <w:rsid w:val="00C075A4"/>
    <w:rsid w:val="00C10F12"/>
    <w:rsid w:val="00C11826"/>
    <w:rsid w:val="00C25123"/>
    <w:rsid w:val="00C43EFA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16D5"/>
    <w:rsid w:val="00CB3CBE"/>
    <w:rsid w:val="00CC0208"/>
    <w:rsid w:val="00CE2961"/>
    <w:rsid w:val="00CF03D8"/>
    <w:rsid w:val="00D015D5"/>
    <w:rsid w:val="00D03D68"/>
    <w:rsid w:val="00D17434"/>
    <w:rsid w:val="00D22F86"/>
    <w:rsid w:val="00D266DD"/>
    <w:rsid w:val="00D32B04"/>
    <w:rsid w:val="00D35617"/>
    <w:rsid w:val="00D374E7"/>
    <w:rsid w:val="00D378DA"/>
    <w:rsid w:val="00D617DF"/>
    <w:rsid w:val="00D63246"/>
    <w:rsid w:val="00D63949"/>
    <w:rsid w:val="00D652E7"/>
    <w:rsid w:val="00D77BCF"/>
    <w:rsid w:val="00D84394"/>
    <w:rsid w:val="00D95E55"/>
    <w:rsid w:val="00DB0779"/>
    <w:rsid w:val="00DB3664"/>
    <w:rsid w:val="00DB5E53"/>
    <w:rsid w:val="00DC16FB"/>
    <w:rsid w:val="00DC4A65"/>
    <w:rsid w:val="00DC4F66"/>
    <w:rsid w:val="00DE27A4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2A6"/>
    <w:rsid w:val="00E7242D"/>
    <w:rsid w:val="00E72D88"/>
    <w:rsid w:val="00E755FD"/>
    <w:rsid w:val="00E87E25"/>
    <w:rsid w:val="00E93F58"/>
    <w:rsid w:val="00EA04F1"/>
    <w:rsid w:val="00EA2FD3"/>
    <w:rsid w:val="00EB5B53"/>
    <w:rsid w:val="00EB736F"/>
    <w:rsid w:val="00EB7CE9"/>
    <w:rsid w:val="00EC433F"/>
    <w:rsid w:val="00ED1FDE"/>
    <w:rsid w:val="00F06EFB"/>
    <w:rsid w:val="00F1529E"/>
    <w:rsid w:val="00F16284"/>
    <w:rsid w:val="00F16F07"/>
    <w:rsid w:val="00F40831"/>
    <w:rsid w:val="00F45B7C"/>
    <w:rsid w:val="00F45FCE"/>
    <w:rsid w:val="00F9334F"/>
    <w:rsid w:val="00F97D7F"/>
    <w:rsid w:val="00FA06A8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02D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E0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rsid w:val="00886279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rsid w:val="00886279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e">
    <w:name w:val="List Paragraph"/>
    <w:basedOn w:val="a"/>
    <w:uiPriority w:val="34"/>
    <w:qFormat/>
    <w:rsid w:val="007749E0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3725B6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2F147F"/>
    <w:rPr>
      <w:rFonts w:ascii="Arial" w:eastAsiaTheme="minorEastAsia" w:hAnsi="Arial" w:cs="Arial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BD33C6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E0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rsid w:val="00886279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rsid w:val="00886279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e">
    <w:name w:val="List Paragraph"/>
    <w:basedOn w:val="a"/>
    <w:uiPriority w:val="34"/>
    <w:qFormat/>
    <w:rsid w:val="007749E0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3725B6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2F147F"/>
    <w:rPr>
      <w:rFonts w:ascii="Arial" w:eastAsiaTheme="minorEastAsia" w:hAnsi="Arial" w:cs="Arial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BD33C6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8EEE8BE4858450DE78F307B8A3E43D538C91775B5245BD218A958BCEB11DBF9C5BA016A8BE7784A2C51C18CE5D20A83FBp8hEL" TargetMode="External"/><Relationship Id="rId18" Type="http://schemas.openxmlformats.org/officeDocument/2006/relationships/hyperlink" Target="https://login.consultant.ru/link/?req=doc&amp;base=LAW&amp;n=394031&amp;dst=10895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5569&amp;dst=3722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05D34EF8FC343DD47E5B59933FFE16ED83FC4949313C3D634FE77BA4E1510C4FD86BEF785FA456460CCE68666E8002380C83872C63D4F00M9G" TargetMode="External"/><Relationship Id="rId17" Type="http://schemas.openxmlformats.org/officeDocument/2006/relationships/hyperlink" Target="https://login.consultant.ru/link/?req=doc&amp;base=LAW&amp;n=383896&amp;dst=11005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30184&amp;dst=100009" TargetMode="External"/><Relationship Id="rId20" Type="http://schemas.openxmlformats.org/officeDocument/2006/relationships/hyperlink" Target="https://login.consultant.ru/link/?req=doc&amp;base=LAW&amp;n=465569&amp;dst=370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05D34EF8FC343DD47E5B59933FFE16ED83FC79E9912C3D634FE77BA4E1510C4FD86BEFE87FA41646293E39377B00D229FD73B6EDA3F4D090DMCG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promote.budget.gov.ru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394031&amp;dst=108257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54098&amp;dst=100013" TargetMode="External"/><Relationship Id="rId22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AEE76-A696-42F7-8783-79D367013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16</Pages>
  <Words>5499</Words>
  <Characters>31348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12</cp:revision>
  <cp:lastPrinted>2024-03-22T12:10:00Z</cp:lastPrinted>
  <dcterms:created xsi:type="dcterms:W3CDTF">2024-03-12T13:29:00Z</dcterms:created>
  <dcterms:modified xsi:type="dcterms:W3CDTF">2024-03-26T13:58:00Z</dcterms:modified>
</cp:coreProperties>
</file>