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10BFA">
        <w:tc>
          <w:tcPr>
            <w:tcW w:w="5428" w:type="dxa"/>
          </w:tcPr>
          <w:p w:rsidR="00190FF9" w:rsidRPr="00110BFA" w:rsidRDefault="00190FF9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85668" w:rsidRPr="00110BFA" w:rsidRDefault="00190FF9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0BFA">
              <w:rPr>
                <w:rFonts w:ascii="Times New Roman" w:hAnsi="Times New Roman"/>
                <w:sz w:val="28"/>
                <w:szCs w:val="28"/>
              </w:rPr>
              <w:t>Приложение</w:t>
            </w:r>
          </w:p>
          <w:p w:rsidR="00190FF9" w:rsidRPr="00110BFA" w:rsidRDefault="00C85668" w:rsidP="00C85668">
            <w:pPr>
              <w:pStyle w:val="ConsPlusNormal"/>
              <w:rPr>
                <w:rFonts w:ascii="Times New Roman" w:hAnsi="Times New Roman" w:cs="Times New Roman"/>
                <w:sz w:val="28"/>
                <w:szCs w:val="28"/>
              </w:rPr>
            </w:pPr>
            <w:r w:rsidRPr="00110BFA">
              <w:rPr>
                <w:rFonts w:ascii="Times New Roman" w:hAnsi="Times New Roman" w:cs="Times New Roman"/>
                <w:sz w:val="28"/>
                <w:szCs w:val="28"/>
              </w:rPr>
              <w:t>к постановлению Правительства Рязанской области</w:t>
            </w:r>
            <w:r w:rsidR="00190FF9" w:rsidRPr="00110B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</w:tr>
      <w:tr w:rsidR="00C85668" w:rsidRPr="00110BFA">
        <w:tc>
          <w:tcPr>
            <w:tcW w:w="5428" w:type="dxa"/>
          </w:tcPr>
          <w:p w:rsidR="00C85668" w:rsidRPr="00110BFA" w:rsidRDefault="00C85668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85668" w:rsidRPr="00110BFA" w:rsidRDefault="001A075B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от 11.04.2024 № 102</w:t>
            </w:r>
            <w:bookmarkStart w:id="0" w:name="_GoBack"/>
            <w:bookmarkEnd w:id="0"/>
          </w:p>
        </w:tc>
      </w:tr>
      <w:tr w:rsidR="00C85668" w:rsidRPr="00110BFA">
        <w:tc>
          <w:tcPr>
            <w:tcW w:w="5428" w:type="dxa"/>
          </w:tcPr>
          <w:p w:rsidR="00C85668" w:rsidRPr="00110BFA" w:rsidRDefault="00C85668" w:rsidP="00624967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85668" w:rsidRPr="00110BFA" w:rsidRDefault="00C85668" w:rsidP="00624967">
            <w:pPr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C85668" w:rsidRPr="00110BFA" w:rsidRDefault="00C85668" w:rsidP="00C85668">
      <w:pPr>
        <w:pStyle w:val="ConsPlusTitle"/>
        <w:ind w:firstLine="851"/>
        <w:jc w:val="center"/>
        <w:rPr>
          <w:rFonts w:ascii="Times New Roman" w:hAnsi="Times New Roman" w:cs="Times New Roman"/>
          <w:sz w:val="28"/>
          <w:szCs w:val="28"/>
        </w:rPr>
      </w:pPr>
    </w:p>
    <w:p w:rsidR="00C85668" w:rsidRPr="00110BFA" w:rsidRDefault="00C85668" w:rsidP="00C85668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proofErr w:type="gramStart"/>
      <w:r w:rsidRPr="00110BFA">
        <w:rPr>
          <w:rFonts w:ascii="Times New Roman" w:hAnsi="Times New Roman" w:cs="Times New Roman"/>
          <w:b w:val="0"/>
          <w:sz w:val="28"/>
          <w:szCs w:val="28"/>
        </w:rPr>
        <w:t>П</w:t>
      </w:r>
      <w:proofErr w:type="gramEnd"/>
      <w:r w:rsidRPr="00110BFA">
        <w:rPr>
          <w:rFonts w:ascii="Times New Roman" w:hAnsi="Times New Roman" w:cs="Times New Roman"/>
          <w:b w:val="0"/>
          <w:sz w:val="28"/>
          <w:szCs w:val="28"/>
        </w:rPr>
        <w:t xml:space="preserve"> О Р Я Д О К</w:t>
      </w:r>
    </w:p>
    <w:p w:rsidR="00C85668" w:rsidRPr="00110BFA" w:rsidRDefault="00C85668" w:rsidP="00C8566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 xml:space="preserve">предоставления субсидий на возмещение части затрат </w:t>
      </w:r>
    </w:p>
    <w:p w:rsidR="00C85668" w:rsidRPr="00110BFA" w:rsidRDefault="00C85668" w:rsidP="00C85668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на производство и реализацию зерновых культур</w:t>
      </w:r>
    </w:p>
    <w:p w:rsidR="00C85668" w:rsidRPr="00110BFA" w:rsidRDefault="00C85668" w:rsidP="00C85668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C85668" w:rsidRPr="00110BFA" w:rsidRDefault="00C85668" w:rsidP="00C85668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bookmarkStart w:id="1" w:name="P36"/>
      <w:bookmarkEnd w:id="1"/>
      <w:r w:rsidRPr="00110BFA">
        <w:rPr>
          <w:rFonts w:ascii="Times New Roman" w:eastAsiaTheme="minorEastAsia" w:hAnsi="Times New Roman"/>
          <w:sz w:val="28"/>
          <w:szCs w:val="28"/>
        </w:rPr>
        <w:t>I. Общие положения о предоставлении субсидии</w:t>
      </w:r>
    </w:p>
    <w:p w:rsidR="00C85668" w:rsidRPr="00110BFA" w:rsidRDefault="00C85668" w:rsidP="00C85668">
      <w:pPr>
        <w:widowControl w:val="0"/>
        <w:autoSpaceDE w:val="0"/>
        <w:autoSpaceDN w:val="0"/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C85668" w:rsidRPr="00110BFA" w:rsidRDefault="00447475" w:rsidP="00447475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1.1. </w:t>
      </w:r>
      <w:proofErr w:type="gramStart"/>
      <w:r w:rsidR="00C85668" w:rsidRPr="00110BFA">
        <w:rPr>
          <w:rFonts w:ascii="Times New Roman" w:hAnsi="Times New Roman"/>
          <w:sz w:val="28"/>
          <w:szCs w:val="28"/>
        </w:rPr>
        <w:t xml:space="preserve">Настоящий Порядок разработан в соответствии со </w:t>
      </w:r>
      <w:hyperlink r:id="rId10">
        <w:r w:rsidR="00C85668" w:rsidRPr="00110BFA">
          <w:rPr>
            <w:rFonts w:ascii="Times New Roman" w:hAnsi="Times New Roman"/>
            <w:sz w:val="28"/>
            <w:szCs w:val="28"/>
          </w:rPr>
          <w:t>статьей 78</w:t>
        </w:r>
      </w:hyperlink>
      <w:r w:rsidR="00C85668" w:rsidRPr="00110BFA">
        <w:rPr>
          <w:rFonts w:ascii="Times New Roman" w:hAnsi="Times New Roman"/>
          <w:sz w:val="28"/>
          <w:szCs w:val="28"/>
        </w:rPr>
        <w:t xml:space="preserve"> Бюджетного кодекса Российской Федерации, постановлением Правительства Российской Федерации от 25 октября 2023</w:t>
      </w:r>
      <w:r w:rsidR="00DE1346">
        <w:rPr>
          <w:rFonts w:ascii="Times New Roman" w:hAnsi="Times New Roman"/>
          <w:sz w:val="28"/>
          <w:szCs w:val="28"/>
        </w:rPr>
        <w:t xml:space="preserve"> г.</w:t>
      </w:r>
      <w:r w:rsidR="00C85668" w:rsidRPr="00110BFA">
        <w:rPr>
          <w:rFonts w:ascii="Times New Roman" w:hAnsi="Times New Roman"/>
          <w:sz w:val="28"/>
          <w:szCs w:val="28"/>
        </w:rPr>
        <w:t xml:space="preserve"> № 1782 «Об утверждении общих требований к нормативным правовым актам, муниципальным правовым актам, регулирующим предоставление из бюджетов субъектов Российской Федерации, местных бюджетов субсидий, в том числе грантов в форме субсидий, юридическим лицам, индивидуальным предпринимателям, а также физическим лицам </w:t>
      </w:r>
      <w:r w:rsidRPr="00110BFA">
        <w:rPr>
          <w:rFonts w:ascii="Times New Roman" w:hAnsi="Times New Roman"/>
          <w:sz w:val="28"/>
          <w:szCs w:val="28"/>
        </w:rPr>
        <w:t>–</w:t>
      </w:r>
      <w:r w:rsidR="00C85668" w:rsidRPr="00110BFA">
        <w:rPr>
          <w:rFonts w:ascii="Times New Roman" w:hAnsi="Times New Roman"/>
          <w:sz w:val="28"/>
          <w:szCs w:val="28"/>
        </w:rPr>
        <w:t xml:space="preserve"> производителям</w:t>
      </w:r>
      <w:r w:rsidRPr="00110BFA">
        <w:rPr>
          <w:rFonts w:ascii="Times New Roman" w:hAnsi="Times New Roman"/>
          <w:sz w:val="28"/>
          <w:szCs w:val="28"/>
        </w:rPr>
        <w:t xml:space="preserve"> </w:t>
      </w:r>
      <w:r w:rsidR="00C85668" w:rsidRPr="00110BFA">
        <w:rPr>
          <w:rFonts w:ascii="Times New Roman" w:hAnsi="Times New Roman"/>
          <w:sz w:val="28"/>
          <w:szCs w:val="28"/>
        </w:rPr>
        <w:t>товаров</w:t>
      </w:r>
      <w:proofErr w:type="gramEnd"/>
      <w:r w:rsidR="00C85668" w:rsidRPr="00110BFA">
        <w:rPr>
          <w:rFonts w:ascii="Times New Roman" w:hAnsi="Times New Roman"/>
          <w:sz w:val="28"/>
          <w:szCs w:val="28"/>
        </w:rPr>
        <w:t xml:space="preserve">, </w:t>
      </w:r>
      <w:proofErr w:type="gramStart"/>
      <w:r w:rsidR="00C85668" w:rsidRPr="00110BFA">
        <w:rPr>
          <w:rFonts w:ascii="Times New Roman" w:hAnsi="Times New Roman"/>
          <w:sz w:val="28"/>
          <w:szCs w:val="28"/>
        </w:rPr>
        <w:t xml:space="preserve">работ, услуг и проведение отборов получателей указанных субсидий, в том числе грантов в форме субсидий», </w:t>
      </w:r>
      <w:hyperlink r:id="rId11">
        <w:r w:rsidR="00C85668" w:rsidRPr="00110BFA">
          <w:rPr>
            <w:rFonts w:ascii="Times New Roman" w:hAnsi="Times New Roman"/>
            <w:sz w:val="28"/>
            <w:szCs w:val="28"/>
          </w:rPr>
          <w:t>Правилами</w:t>
        </w:r>
      </w:hyperlink>
      <w:r w:rsidR="00C85668" w:rsidRPr="00110BFA">
        <w:rPr>
          <w:rFonts w:ascii="Times New Roman" w:hAnsi="Times New Roman"/>
          <w:sz w:val="28"/>
          <w:szCs w:val="28"/>
        </w:rPr>
        <w:t xml:space="preserve"> предоставления и распределения субсидий из федерального бюджета бюджетам субъектов Российской Федерации на поддержку приоритетных направлений агропромышленного комплекса и развитие малых форм хозяйствования, являющимися приложением № 14 к Государственной программе развития сельского хозяйства и регулирования рынков сельскохозяйственной продукции, сырья и продовольствия,</w:t>
      </w:r>
      <w:proofErr w:type="gramEnd"/>
      <w:r w:rsidR="00C85668" w:rsidRPr="00110B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="00C85668" w:rsidRPr="00110BFA">
        <w:rPr>
          <w:rFonts w:ascii="Times New Roman" w:hAnsi="Times New Roman"/>
          <w:sz w:val="28"/>
          <w:szCs w:val="28"/>
        </w:rPr>
        <w:t>утвержденной постановлением Правительства Российской Федерации от</w:t>
      </w:r>
      <w:r w:rsidRPr="00110BFA">
        <w:rPr>
          <w:rFonts w:ascii="Times New Roman" w:hAnsi="Times New Roman"/>
          <w:sz w:val="28"/>
          <w:szCs w:val="28"/>
        </w:rPr>
        <w:br/>
      </w:r>
      <w:r w:rsidR="00C85668" w:rsidRPr="00110BFA">
        <w:rPr>
          <w:rFonts w:ascii="Times New Roman" w:hAnsi="Times New Roman"/>
          <w:sz w:val="28"/>
          <w:szCs w:val="28"/>
        </w:rPr>
        <w:t xml:space="preserve">14 июля 2012 г. № 717, законом Рязанской области об областном бюджете на очередной финансовый год и плановый период, направлением (подпрограммой) 1 «Развитие отраслей агропромышленного комплекса» государственной программы Рязанской области «Развитие агропромышленного комплекса» (далее – подпрограмма), утвержденной </w:t>
      </w:r>
      <w:hyperlink r:id="rId12" w:history="1">
        <w:r w:rsidR="00C85668" w:rsidRPr="00110BFA">
          <w:rPr>
            <w:rStyle w:val="ad"/>
            <w:rFonts w:ascii="Times New Roman" w:hAnsi="Times New Roman"/>
            <w:color w:val="000000" w:themeColor="text1"/>
            <w:sz w:val="28"/>
            <w:szCs w:val="28"/>
            <w:u w:val="none"/>
          </w:rPr>
          <w:t>постановлением</w:t>
        </w:r>
      </w:hyperlink>
      <w:r w:rsidR="00C85668" w:rsidRPr="00110BFA">
        <w:rPr>
          <w:rFonts w:ascii="Times New Roman" w:hAnsi="Times New Roman"/>
          <w:sz w:val="28"/>
          <w:szCs w:val="28"/>
        </w:rPr>
        <w:t xml:space="preserve"> Правительства Рязанской области от 30 октября 2013 г.</w:t>
      </w:r>
      <w:r w:rsidRPr="00110BFA">
        <w:rPr>
          <w:rFonts w:ascii="Times New Roman" w:hAnsi="Times New Roman"/>
          <w:sz w:val="28"/>
          <w:szCs w:val="28"/>
        </w:rPr>
        <w:br/>
      </w:r>
      <w:r w:rsidR="00C85668" w:rsidRPr="00110BFA">
        <w:rPr>
          <w:rFonts w:ascii="Times New Roman" w:hAnsi="Times New Roman"/>
          <w:sz w:val="28"/>
          <w:szCs w:val="28"/>
        </w:rPr>
        <w:t>№ 357, распоряжением Правительства Рязанской области от 12 декабря</w:t>
      </w:r>
      <w:r w:rsidRPr="00110BFA">
        <w:rPr>
          <w:rFonts w:ascii="Times New Roman" w:hAnsi="Times New Roman"/>
          <w:sz w:val="28"/>
          <w:szCs w:val="28"/>
        </w:rPr>
        <w:br/>
      </w:r>
      <w:r w:rsidR="00C85668" w:rsidRPr="00110BFA">
        <w:rPr>
          <w:rFonts w:ascii="Times New Roman" w:hAnsi="Times New Roman"/>
          <w:sz w:val="28"/>
          <w:szCs w:val="28"/>
        </w:rPr>
        <w:t>2023</w:t>
      </w:r>
      <w:r w:rsidRPr="00110BFA">
        <w:rPr>
          <w:rFonts w:ascii="Times New Roman" w:hAnsi="Times New Roman"/>
          <w:sz w:val="28"/>
          <w:szCs w:val="28"/>
        </w:rPr>
        <w:t xml:space="preserve"> г.</w:t>
      </w:r>
      <w:r w:rsidR="00C85668" w:rsidRPr="00110BFA">
        <w:rPr>
          <w:rFonts w:ascii="Times New Roman" w:hAnsi="Times New Roman"/>
          <w:sz w:val="28"/>
          <w:szCs w:val="28"/>
        </w:rPr>
        <w:t xml:space="preserve"> № 749-р.</w:t>
      </w:r>
      <w:proofErr w:type="gramEnd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1.2.</w:t>
      </w:r>
      <w:r w:rsidR="00447475" w:rsidRPr="00110BFA">
        <w:rPr>
          <w:rFonts w:ascii="Times New Roman" w:hAnsi="Times New Roman"/>
          <w:sz w:val="28"/>
          <w:szCs w:val="28"/>
        </w:rPr>
        <w:t> </w:t>
      </w:r>
      <w:proofErr w:type="gramStart"/>
      <w:r w:rsidRPr="00110BFA">
        <w:rPr>
          <w:rFonts w:ascii="Times New Roman" w:hAnsi="Times New Roman"/>
          <w:sz w:val="28"/>
          <w:szCs w:val="28"/>
        </w:rPr>
        <w:t xml:space="preserve">Настоящий Порядок регулирует механизм предоставления субсидий за счет средств областного бюджета и средств, источником финансового обеспечения которых являются субсидии из федерального бюджета бюджету Рязанской области в целях возмещения части затрат (без учета налога на добавленную стоимость) на </w:t>
      </w:r>
      <w:r w:rsidRPr="00110BFA">
        <w:rPr>
          <w:rFonts w:ascii="Times New Roman" w:eastAsiaTheme="minorEastAsia" w:hAnsi="Times New Roman"/>
          <w:sz w:val="28"/>
          <w:szCs w:val="28"/>
        </w:rPr>
        <w:t>производство и реализацию зерновых культур (далее – субсидия)</w:t>
      </w:r>
      <w:r w:rsidRPr="00110BFA">
        <w:rPr>
          <w:rFonts w:ascii="Times New Roman" w:hAnsi="Times New Roman"/>
          <w:sz w:val="28"/>
          <w:szCs w:val="28"/>
        </w:rPr>
        <w:t xml:space="preserve"> производителям зерновых культур, которыми являются сельскохозяйственные товаропроизводители (за исключением граждан, ведущих личное подсобное хозяйство, и сельскохозяйственных</w:t>
      </w:r>
      <w:proofErr w:type="gramEnd"/>
      <w:r w:rsidRPr="00110B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0BFA">
        <w:rPr>
          <w:rFonts w:ascii="Times New Roman" w:hAnsi="Times New Roman"/>
          <w:sz w:val="28"/>
          <w:szCs w:val="28"/>
        </w:rPr>
        <w:t xml:space="preserve">кредитных потребительских кооперативов), 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признанные таковыми в соответствии со </w:t>
      </w:r>
      <w:hyperlink r:id="rId13">
        <w:r w:rsidRPr="00110BFA">
          <w:rPr>
            <w:rFonts w:ascii="Times New Roman" w:eastAsiaTheme="minorEastAsia" w:hAnsi="Times New Roman"/>
            <w:sz w:val="28"/>
            <w:szCs w:val="28"/>
          </w:rPr>
          <w:t>статьей 3</w:t>
        </w:r>
      </w:hyperlink>
      <w:r w:rsidRPr="00110BFA">
        <w:rPr>
          <w:rFonts w:ascii="Times New Roman" w:eastAsiaTheme="minorEastAsia" w:hAnsi="Times New Roman"/>
          <w:sz w:val="28"/>
          <w:szCs w:val="28"/>
        </w:rPr>
        <w:t xml:space="preserve"> Федерального закона</w:t>
      </w:r>
      <w:r w:rsidR="00DE1346">
        <w:rPr>
          <w:rFonts w:ascii="Times New Roman" w:eastAsiaTheme="minorEastAsia" w:hAnsi="Times New Roman"/>
          <w:sz w:val="28"/>
          <w:szCs w:val="28"/>
        </w:rPr>
        <w:br/>
      </w:r>
      <w:r w:rsidRPr="00110BFA">
        <w:rPr>
          <w:rFonts w:ascii="Times New Roman" w:eastAsiaTheme="minorEastAsia" w:hAnsi="Times New Roman"/>
          <w:sz w:val="28"/>
          <w:szCs w:val="28"/>
        </w:rPr>
        <w:lastRenderedPageBreak/>
        <w:t>от</w:t>
      </w:r>
      <w:r w:rsidR="00DE1346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29 декабря 2006 года № 264-ФЗ «О развитии сельского хозяйства», </w:t>
      </w:r>
      <w:r w:rsidRPr="00110BFA">
        <w:rPr>
          <w:rFonts w:ascii="Times New Roman" w:hAnsi="Times New Roman"/>
          <w:sz w:val="28"/>
          <w:szCs w:val="28"/>
        </w:rPr>
        <w:t xml:space="preserve">зарегистрированные в Федеральной государственной информационной системе </w:t>
      </w:r>
      <w:proofErr w:type="spellStart"/>
      <w:r w:rsidRPr="00110BFA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Pr="00110BFA">
        <w:rPr>
          <w:rFonts w:ascii="Times New Roman" w:hAnsi="Times New Roman"/>
          <w:sz w:val="28"/>
          <w:szCs w:val="28"/>
        </w:rPr>
        <w:t xml:space="preserve"> зерна и продуктов переработки зерна (далее </w:t>
      </w:r>
      <w:r w:rsidR="00447475" w:rsidRPr="00110BFA">
        <w:rPr>
          <w:rFonts w:ascii="Times New Roman" w:hAnsi="Times New Roman"/>
          <w:sz w:val="28"/>
          <w:szCs w:val="28"/>
        </w:rPr>
        <w:t>–</w:t>
      </w:r>
      <w:r w:rsidRPr="00110BFA">
        <w:rPr>
          <w:rFonts w:ascii="Times New Roman" w:hAnsi="Times New Roman"/>
          <w:sz w:val="28"/>
          <w:szCs w:val="28"/>
        </w:rPr>
        <w:t xml:space="preserve"> Федеральная</w:t>
      </w:r>
      <w:r w:rsidR="00447475" w:rsidRPr="00110BFA">
        <w:rPr>
          <w:rFonts w:ascii="Times New Roman" w:hAnsi="Times New Roman"/>
          <w:sz w:val="28"/>
          <w:szCs w:val="28"/>
        </w:rPr>
        <w:t xml:space="preserve"> </w:t>
      </w:r>
      <w:r w:rsidRPr="00110BFA">
        <w:rPr>
          <w:rFonts w:ascii="Times New Roman" w:hAnsi="Times New Roman"/>
          <w:sz w:val="28"/>
          <w:szCs w:val="28"/>
        </w:rPr>
        <w:t xml:space="preserve">система </w:t>
      </w:r>
      <w:proofErr w:type="spellStart"/>
      <w:r w:rsidRPr="00110BFA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Pr="00110BFA">
        <w:rPr>
          <w:rFonts w:ascii="Times New Roman" w:hAnsi="Times New Roman"/>
          <w:sz w:val="28"/>
          <w:szCs w:val="28"/>
        </w:rPr>
        <w:t xml:space="preserve"> зерна) в соответствии с </w:t>
      </w:r>
      <w:hyperlink r:id="rId14" w:history="1">
        <w:r w:rsidRPr="00110BFA">
          <w:rPr>
            <w:rFonts w:ascii="Times New Roman" w:hAnsi="Times New Roman"/>
            <w:sz w:val="28"/>
            <w:szCs w:val="28"/>
          </w:rPr>
          <w:t>Правилами</w:t>
        </w:r>
      </w:hyperlink>
      <w:r w:rsidRPr="00110BFA">
        <w:rPr>
          <w:rFonts w:ascii="Times New Roman" w:hAnsi="Times New Roman"/>
          <w:sz w:val="28"/>
          <w:szCs w:val="28"/>
        </w:rPr>
        <w:t xml:space="preserve"> создания Федеральной государственной информационной системы </w:t>
      </w:r>
      <w:proofErr w:type="spellStart"/>
      <w:r w:rsidRPr="00110BFA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Pr="00110BFA">
        <w:rPr>
          <w:rFonts w:ascii="Times New Roman" w:hAnsi="Times New Roman"/>
          <w:sz w:val="28"/>
          <w:szCs w:val="28"/>
        </w:rPr>
        <w:t xml:space="preserve"> зерна и продуктов переработки зерна, ее развития и эксплуатации, включая правила</w:t>
      </w:r>
      <w:proofErr w:type="gramEnd"/>
      <w:r w:rsidRPr="00110B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0BFA">
        <w:rPr>
          <w:rFonts w:ascii="Times New Roman" w:hAnsi="Times New Roman"/>
          <w:sz w:val="28"/>
          <w:szCs w:val="28"/>
        </w:rPr>
        <w:t xml:space="preserve">регистрации и представления сведений и информации в Федеральную государственную информационную систему </w:t>
      </w:r>
      <w:proofErr w:type="spellStart"/>
      <w:r w:rsidRPr="00110BFA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Pr="00110BFA">
        <w:rPr>
          <w:rFonts w:ascii="Times New Roman" w:hAnsi="Times New Roman"/>
          <w:sz w:val="28"/>
          <w:szCs w:val="28"/>
        </w:rPr>
        <w:t xml:space="preserve"> зерна и продуктов переработки зерна, сроки, формы и форматы представления сведений и информации, требования к обеспечению доступа к информации, содержащейся в такой системе, а также формы и порядок направления запросов о представлении информации, в том числе с использованием информационно-телекоммуникационных сетей общего пользования, включая сеть «Интернет» и единый портал</w:t>
      </w:r>
      <w:proofErr w:type="gramEnd"/>
      <w:r w:rsidRPr="00110B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0BFA">
        <w:rPr>
          <w:rFonts w:ascii="Times New Roman" w:hAnsi="Times New Roman"/>
          <w:sz w:val="28"/>
          <w:szCs w:val="28"/>
        </w:rPr>
        <w:t xml:space="preserve">государственных и муниципальных услуг, утвержденными постановлением Правительства Российской Федерации от 9 октября 2021 г. № 1722 «О Федеральной государственной информационной системе </w:t>
      </w:r>
      <w:proofErr w:type="spellStart"/>
      <w:r w:rsidRPr="00110BFA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Pr="00110BFA">
        <w:rPr>
          <w:rFonts w:ascii="Times New Roman" w:hAnsi="Times New Roman"/>
          <w:sz w:val="28"/>
          <w:szCs w:val="28"/>
        </w:rPr>
        <w:t xml:space="preserve"> зерна и продуктов переработки зерна», а также научные организации, профессиональные образовательные организации, образовательные организации высшего образования, которые в процессе научной, научно-технической и (или) образовательной деятельности осуществляют производство сельскохозяйственной продукции (зерновых культур), ее первичную и последующую (промышленную) переработку </w:t>
      </w:r>
      <w:r w:rsidRPr="00110BFA">
        <w:rPr>
          <w:rFonts w:ascii="Times New Roman" w:eastAsiaTheme="minorEastAsia" w:hAnsi="Times New Roman"/>
          <w:sz w:val="28"/>
          <w:szCs w:val="28"/>
        </w:rPr>
        <w:t>(далее соответственно</w:t>
      </w:r>
      <w:proofErr w:type="gramEnd"/>
      <w:r w:rsidRPr="00110BFA">
        <w:rPr>
          <w:rFonts w:ascii="Times New Roman" w:eastAsiaTheme="minorEastAsia" w:hAnsi="Times New Roman"/>
          <w:sz w:val="28"/>
          <w:szCs w:val="28"/>
        </w:rPr>
        <w:t xml:space="preserve"> – категория отбора, Получатель).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В настоящем Порядке под зерновыми культурами понимаются пшеница, рожь, кукуруза, ячмень.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Направлением затрат, на возмещение которых предоставляется субсидия, является производство и реализация зерновых культур в отчетном финансовом году.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1.3.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> 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Субсидия предоставляется Получателю по ставке </w:t>
      </w:r>
      <w:bookmarkStart w:id="2" w:name="P39"/>
      <w:bookmarkStart w:id="3" w:name="P67"/>
      <w:bookmarkEnd w:id="2"/>
      <w:bookmarkEnd w:id="3"/>
      <w:r w:rsidRPr="00110BFA">
        <w:rPr>
          <w:rFonts w:ascii="Times New Roman" w:hAnsi="Times New Roman"/>
          <w:sz w:val="28"/>
          <w:szCs w:val="28"/>
        </w:rPr>
        <w:t>на 1 тонну реализованных зерновых культур собственного производства</w:t>
      </w:r>
      <w:r w:rsidRPr="00110BFA">
        <w:rPr>
          <w:rFonts w:ascii="Times New Roman" w:eastAsiaTheme="minorEastAsia" w:hAnsi="Times New Roman"/>
          <w:sz w:val="28"/>
          <w:szCs w:val="28"/>
        </w:rPr>
        <w:t>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Для  Получателя, использующего право на освобождение от исполнения обязанностей налогоплательщика, связанных с исчислением и уплатой налога на добавленную стоимость, возмещение части затрат осуществляется исходя из суммы расходов на приобретение товаров (работ, услуг), включая сумму налога на добавленную стоимость.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1.4.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> 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Главным распорядителем средств областного бюджета, до которого в соответствии с бюджетным законодательством Российской Федерации как до получателя бюджетных средств доведены в установленном порядке лимиты бюджетных обязательств на предоставление субсидий на текущий финансовый год, является министерство сельского хозяйства и продовольствия Рязанской области (далее 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>–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 Министерство).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 xml:space="preserve">Министерство предоставляет субсидии в пределах бюджетных ассигнований, предусмотренных в областном бюджете на текущий финансовый год, и доведенных лимитов бюджетных обязательств на цель, </w:t>
      </w:r>
      <w:r w:rsidRPr="00110BFA">
        <w:rPr>
          <w:rFonts w:ascii="Times New Roman" w:eastAsiaTheme="minorEastAsia" w:hAnsi="Times New Roman"/>
          <w:sz w:val="28"/>
          <w:szCs w:val="28"/>
        </w:rPr>
        <w:lastRenderedPageBreak/>
        <w:t xml:space="preserve">указанную в </w:t>
      </w:r>
      <w:hyperlink w:anchor="P66">
        <w:r w:rsidRPr="00110BFA">
          <w:rPr>
            <w:rFonts w:ascii="Times New Roman" w:eastAsiaTheme="minorEastAsia" w:hAnsi="Times New Roman"/>
            <w:sz w:val="28"/>
            <w:szCs w:val="28"/>
          </w:rPr>
          <w:t xml:space="preserve">пункте </w:t>
        </w:r>
      </w:hyperlink>
      <w:r w:rsidRPr="00110BFA">
        <w:rPr>
          <w:rFonts w:ascii="Times New Roman" w:eastAsiaTheme="minorEastAsia" w:hAnsi="Times New Roman"/>
          <w:sz w:val="28"/>
          <w:szCs w:val="28"/>
        </w:rPr>
        <w:t>1.2 настоящего Порядка.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Информация о субсидии размещается на едином портале бюджетной системы Российской Федерации в информационно-телекоммуникационной сети «Интернет»  (далее – единый портал) в разделе «Бюджет» в порядке, установленном Министерством финансов Российской Федерации.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</w:p>
    <w:p w:rsidR="00C85668" w:rsidRPr="00110BFA" w:rsidRDefault="00C85668" w:rsidP="00447475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II. Порядок проведения отбора Получателей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br/>
      </w:r>
      <w:r w:rsidRPr="00110BFA">
        <w:rPr>
          <w:rFonts w:ascii="Times New Roman" w:eastAsiaTheme="minorEastAsia" w:hAnsi="Times New Roman"/>
          <w:sz w:val="28"/>
          <w:szCs w:val="28"/>
        </w:rPr>
        <w:t>для предоставления субсидии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4" w:name="P72"/>
      <w:bookmarkEnd w:id="4"/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2.1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>. </w:t>
      </w:r>
      <w:r w:rsidRPr="00110BFA">
        <w:rPr>
          <w:rFonts w:ascii="Times New Roman" w:eastAsiaTheme="minorEastAsia" w:hAnsi="Times New Roman"/>
          <w:sz w:val="28"/>
          <w:szCs w:val="28"/>
        </w:rPr>
        <w:t>Отбор Получателей проводится способом запроса предложений (далее – отбор).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10BFA">
        <w:rPr>
          <w:rFonts w:ascii="Times New Roman" w:eastAsiaTheme="minorEastAsia" w:hAnsi="Times New Roman"/>
          <w:sz w:val="28"/>
          <w:szCs w:val="28"/>
        </w:rPr>
        <w:t xml:space="preserve">Отбор осуществляется Министерством с использованием государственной интегрированной информационной системы управления общественными финансами «Электронный бюджет» на сайте </w:t>
      </w:r>
      <w:hyperlink r:id="rId15" w:history="1">
        <w:r w:rsidRPr="00110BFA">
          <w:rPr>
            <w:rFonts w:ascii="Times New Roman" w:eastAsiaTheme="minorEastAsia" w:hAnsi="Times New Roman"/>
            <w:spacing w:val="-4"/>
            <w:sz w:val="28"/>
            <w:szCs w:val="28"/>
          </w:rPr>
          <w:t>https://promote.budget.gov.ru/</w:t>
        </w:r>
      </w:hyperlink>
      <w:r w:rsidRPr="00110BFA">
        <w:rPr>
          <w:rFonts w:ascii="Times New Roman" w:eastAsiaTheme="minorEastAsia" w:hAnsi="Times New Roman"/>
          <w:spacing w:val="-4"/>
          <w:sz w:val="28"/>
          <w:szCs w:val="28"/>
        </w:rPr>
        <w:t xml:space="preserve"> на основании заявки, направленной Получателем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 для участия в отборе (далее соответственно 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>–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 система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10BFA">
        <w:rPr>
          <w:rFonts w:ascii="Times New Roman" w:eastAsiaTheme="minorEastAsia" w:hAnsi="Times New Roman"/>
          <w:sz w:val="28"/>
          <w:szCs w:val="28"/>
        </w:rPr>
        <w:t>«Электронный бюджет», заявка), исходя из соответствия Получателя категории отбора, указанной в пункте 1.2 настоящего Порядка, и очередности поступления заявок.</w:t>
      </w:r>
      <w:proofErr w:type="gramEnd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2.2.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Обеспечение доступа к системе «Электронный бюджет осуществляется с использованием федеральной государственной информационной системы «Единая система идентификац</w:t>
      </w:r>
      <w:proofErr w:type="gramStart"/>
      <w:r w:rsidRPr="00110BFA">
        <w:rPr>
          <w:rFonts w:ascii="Times New Roman" w:eastAsia="Calibri" w:hAnsi="Times New Roman"/>
          <w:sz w:val="28"/>
          <w:szCs w:val="28"/>
          <w:lang w:eastAsia="en-US"/>
        </w:rPr>
        <w:t>ии и ау</w:t>
      </w:r>
      <w:proofErr w:type="gramEnd"/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(далее 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 единая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система идентификации и аутентификации).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Взаимодействие Министерства и Получателя осуществляется с использованием документов в электронной форме в системе «Электронный бюджет».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</w:pPr>
      <w:r w:rsidRPr="00110BFA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2.3.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proofErr w:type="gramStart"/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Объявление о проведении отбора формируется в электронной форме посредством заполнения соответствующих экранных форм веб-интерфейса системы «Электронный бюджет» и </w:t>
      </w:r>
      <w:r w:rsidRPr="00110BFA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 xml:space="preserve">после подписания усиленной квалифицированной электронной подписью министра (уполномоченного им лица) размещается Министерством на </w:t>
      </w:r>
      <w:r w:rsidRPr="00110BFA">
        <w:rPr>
          <w:rFonts w:ascii="Times New Roman" w:eastAsiaTheme="minorEastAsia" w:hAnsi="Times New Roman"/>
          <w:sz w:val="28"/>
          <w:szCs w:val="28"/>
        </w:rPr>
        <w:t>едином портале, а также на официальном сайте Министерства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110BFA">
        <w:rPr>
          <w:rFonts w:ascii="Times New Roman" w:eastAsiaTheme="minorEastAsia" w:hAnsi="Times New Roman"/>
          <w:sz w:val="28"/>
          <w:szCs w:val="28"/>
        </w:rPr>
        <w:t>в информационно</w:t>
      </w:r>
      <w:r w:rsidR="00DE1346">
        <w:rPr>
          <w:rFonts w:ascii="Times New Roman" w:eastAsiaTheme="minorEastAsia" w:hAnsi="Times New Roman"/>
          <w:sz w:val="28"/>
          <w:szCs w:val="28"/>
        </w:rPr>
        <w:t>-</w:t>
      </w:r>
      <w:r w:rsidRPr="00110BFA">
        <w:rPr>
          <w:rFonts w:ascii="Times New Roman" w:eastAsiaTheme="minorEastAsia" w:hAnsi="Times New Roman"/>
          <w:sz w:val="28"/>
          <w:szCs w:val="28"/>
        </w:rPr>
        <w:t>телекоммуникационной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 xml:space="preserve"> 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сети «Интернет» </w:t>
      </w:r>
      <w:r w:rsidRPr="00110BFA">
        <w:rPr>
          <w:rFonts w:ascii="Times New Roman" w:hAnsi="Times New Roman"/>
          <w:color w:val="000000"/>
          <w:kern w:val="2"/>
          <w:sz w:val="28"/>
          <w:szCs w:val="28"/>
          <w14:ligatures w14:val="standardContextual"/>
        </w:rPr>
        <w:t>не позднее 5 календарных дней до дня начала приема заявок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.</w:t>
      </w:r>
      <w:proofErr w:type="gramEnd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Объявление о проведении отбора включает в себя следующую информацию: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а) сроки проведения отбора;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даты начала подачи и окончания приема заявок, при этом дата окончания приема заявок не может быть ранее</w:t>
      </w:r>
      <w:bookmarkStart w:id="5" w:name="Par18"/>
      <w:bookmarkEnd w:id="5"/>
      <w:r w:rsidR="00DE1346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10BFA">
        <w:rPr>
          <w:rFonts w:ascii="Times New Roman" w:hAnsi="Times New Roman"/>
          <w:sz w:val="28"/>
          <w:szCs w:val="28"/>
        </w:rPr>
        <w:t>10-го календарного дня, следующего за днем размещения объявления о проведении отбора;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в)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наименование, место нахождения, почтовый адрес, адрес электронной почты Министерства;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г)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результат предоставления субсидии в соответствии с пунктом 3.6 настоящего Порядка;</w:t>
      </w:r>
    </w:p>
    <w:p w:rsidR="00C85668" w:rsidRPr="00110BFA" w:rsidRDefault="00447475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д) </w:t>
      </w:r>
      <w:r w:rsidR="00C85668" w:rsidRPr="00110BFA">
        <w:rPr>
          <w:rFonts w:ascii="Times New Roman" w:eastAsia="Calibri" w:hAnsi="Times New Roman"/>
          <w:sz w:val="28"/>
          <w:szCs w:val="28"/>
          <w:lang w:eastAsia="en-US"/>
        </w:rPr>
        <w:t>доменное имя и (или) указатели страниц государственной системы в информационно-телекоммуникационной сети «Интернет»;</w:t>
      </w:r>
    </w:p>
    <w:p w:rsidR="00C85668" w:rsidRPr="00110BFA" w:rsidRDefault="00447475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е) </w:t>
      </w:r>
      <w:r w:rsidR="00C85668" w:rsidRPr="00110BFA">
        <w:rPr>
          <w:rFonts w:ascii="Times New Roman" w:eastAsia="Calibri" w:hAnsi="Times New Roman"/>
          <w:sz w:val="28"/>
          <w:szCs w:val="28"/>
          <w:lang w:eastAsia="en-US"/>
        </w:rPr>
        <w:t>требования к Получателю, определенные пунктом 2.4 настоящего Порядка, и к перечню документов, представляемых Получателем для подтверждения соответствия указанным требованиям;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ж)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категория отбора в соответствии с пунктом 1.2 настоящего Порядка;</w:t>
      </w:r>
    </w:p>
    <w:p w:rsidR="00C85668" w:rsidRPr="00110BFA" w:rsidRDefault="00447475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з) </w:t>
      </w:r>
      <w:r w:rsidR="00C85668" w:rsidRPr="00110BFA">
        <w:rPr>
          <w:rFonts w:ascii="Times New Roman" w:eastAsia="Calibri" w:hAnsi="Times New Roman"/>
          <w:sz w:val="28"/>
          <w:szCs w:val="28"/>
          <w:lang w:eastAsia="en-US"/>
        </w:rPr>
        <w:t>порядок подачи заявки и требования, предъявляемые к форме и содержанию заявки;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и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порядок отзыва и возврата заявки, определяющий, в том числе основания для возврата заявки, порядок внесения изменений в заявку в соответствии с пунктом 2.11 настоящего Порядка;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к) порядок рассмотрения заявки;</w:t>
      </w:r>
    </w:p>
    <w:p w:rsidR="00C85668" w:rsidRPr="00110BFA" w:rsidRDefault="00447475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л) </w:t>
      </w:r>
      <w:r w:rsidR="00C85668" w:rsidRPr="00110BFA">
        <w:rPr>
          <w:rFonts w:ascii="Times New Roman" w:eastAsia="Calibri" w:hAnsi="Times New Roman"/>
          <w:sz w:val="28"/>
          <w:szCs w:val="28"/>
          <w:lang w:eastAsia="en-US"/>
        </w:rPr>
        <w:t>порядок возврата заявки на доработку в соответствии с пунктом 2.11 настоящего Порядка;</w:t>
      </w:r>
    </w:p>
    <w:p w:rsidR="00C85668" w:rsidRPr="00110BFA" w:rsidRDefault="00447475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м) </w:t>
      </w:r>
      <w:r w:rsidR="00C85668" w:rsidRPr="00110BFA">
        <w:rPr>
          <w:rFonts w:ascii="Times New Roman" w:eastAsia="Calibri" w:hAnsi="Times New Roman"/>
          <w:sz w:val="28"/>
          <w:szCs w:val="28"/>
          <w:lang w:eastAsia="en-US"/>
        </w:rPr>
        <w:t>порядок отклонения заявки, а также информация об основаниях ее отклонения в соответствии с пунктом 2.14 настоящего Порядка;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н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объем распределяемой субсидии в рамках отбора, порядок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расчета размера субсидии, установленный настоящим Порядком, правила распределения субсидии по результатам отбора, которые могут включать максимальный, минимальный размер субсидии, предоставляемой победителю (победителям) отбора, а также предельное количество победителей отбора;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о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порядок предоставления Получателю разъяснений положений объя</w:t>
      </w:r>
      <w:r w:rsidR="00DE1346">
        <w:rPr>
          <w:rFonts w:ascii="Times New Roman" w:eastAsia="Calibri" w:hAnsi="Times New Roman"/>
          <w:sz w:val="28"/>
          <w:szCs w:val="28"/>
          <w:lang w:eastAsia="en-US"/>
        </w:rPr>
        <w:t>вления о проведении отбора, даты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 начала и окончания срока такого предоставления в соответствии с пунктом 2.12 настоящего Порядка;</w:t>
      </w:r>
    </w:p>
    <w:p w:rsidR="00C85668" w:rsidRPr="00110BFA" w:rsidRDefault="00447475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п) </w:t>
      </w:r>
      <w:r w:rsidR="00C85668"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срок, в течение которого Получатель, прошедший отбор, должен подписать соглашение о предоставлении субсидии (далее 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–</w:t>
      </w:r>
      <w:r w:rsidR="00C85668"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 Соглашение);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10BFA">
        <w:rPr>
          <w:rFonts w:ascii="Times New Roman" w:eastAsia="Calibri" w:hAnsi="Times New Roman"/>
          <w:sz w:val="28"/>
          <w:szCs w:val="28"/>
          <w:lang w:eastAsia="en-US"/>
        </w:rPr>
        <w:t>р)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условия признания Получателя уклонившимся от заключения Соглашения в соответствии с пунктом 3.4 настоящего Порядка;</w:t>
      </w:r>
      <w:proofErr w:type="gramEnd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с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)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сроки размещения протокола подведения итогов отбора (документа об итогах проведения отбора) на едином портале, а также на официальном сайте Министерства  </w:t>
      </w:r>
      <w:r w:rsidRPr="00110BFA">
        <w:rPr>
          <w:rFonts w:ascii="Times New Roman" w:eastAsiaTheme="minorEastAsia" w:hAnsi="Times New Roman"/>
          <w:sz w:val="28"/>
          <w:szCs w:val="28"/>
        </w:rPr>
        <w:t>в информационно-телекоммуникационной сети «Интернет», которые не могут быть позднее 14-го календарного дня, следующего за днем определения победителя  (победителей) отбора.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2.4. Субсидия предоставляется при соблюдении следующих условий: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1)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Получатель по состоянию на даты рассмотрения заявки и заключения Соглашения должен соответствовать следующим требованиям:</w:t>
      </w:r>
    </w:p>
    <w:p w:rsidR="00C85668" w:rsidRPr="00110BFA" w:rsidRDefault="00447475" w:rsidP="0044747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gramStart"/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- </w:t>
      </w:r>
      <w:r w:rsidR="00C85668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не должен являться иностранным юридическим лицом, в том числе местом регистрации которого является государство или территория, включенные в утверждаемый Министерством финансов Российской Федерации перечень государств и территорий, используемых для промежуточного (офшорного) владения активами в Российской Федерации (далее 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–</w:t>
      </w:r>
      <w:r w:rsidR="00C85668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офшорные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="00C85668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компании), а также российским юридическим лицом, в </w:t>
      </w:r>
      <w:r w:rsidR="00C85668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lastRenderedPageBreak/>
        <w:t>уставном (складочном) капитале которого доля прямого или косвенного (через третьих лиц) участия офшорных компаний в</w:t>
      </w:r>
      <w:proofErr w:type="gramEnd"/>
      <w:r w:rsidR="00C85668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совокупности превышает 25 процентов (если иное не предусмотрено законодательством Российской Федерации). </w:t>
      </w:r>
      <w:proofErr w:type="gramStart"/>
      <w:r w:rsidR="00C85668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При расчете доли участия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также косвенное участие таких офшорных компаний в капитале других российских юридических лиц, реализованное через участие в капитале указанных</w:t>
      </w:r>
      <w:proofErr w:type="gramEnd"/>
      <w:r w:rsidR="00C85668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публичных акционерных обществ;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447475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не должен находиться в перечне организаций и физических лиц, в отношении которых имеются сведения об их причастности к экстремистской деятельности или терроризму, 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gramStart"/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447475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не должен находиться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с террористическими организациями и террористами или с распространением оружия массового уничтожения;</w:t>
      </w:r>
      <w:proofErr w:type="gramEnd"/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447475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не должен являться иностранным агентом в соответствии с Федеральным законом от 14</w:t>
      </w:r>
      <w:r w:rsidR="00DE1346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июля 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2022</w:t>
      </w:r>
      <w:r w:rsidR="00DE1346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г.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№ 255-ФЗ «О </w:t>
      </w:r>
      <w:proofErr w:type="gramStart"/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контроле за</w:t>
      </w:r>
      <w:proofErr w:type="gramEnd"/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деятельностью лиц, находящихся под иностранным влиянием»;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447475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не должен являться получателем средств из областного бюджета в соответствии с иными нормативными правовыми актами на цели, указанные в пункте 1.2 настоящего Порядка;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gramStart"/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-</w:t>
      </w:r>
      <w:r w:rsidR="00447475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 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Получатель </w:t>
      </w:r>
      <w:r w:rsidR="00447475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–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юридическое</w:t>
      </w:r>
      <w:r w:rsidR="00447475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лицо не должен находиться в процессе реорганизации (за исключением реорганизации в форме присоединения к юридическому лицу, являющемуся Получателем, другого юридического лица), ликвидации, в отношении него не введена процедура банкротства, деятельность Получателя не приостановлена в порядке, предусмотренном законодательством Российской Федерации, а Получатель </w:t>
      </w:r>
      <w:r w:rsidR="00447475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–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индивидуальный</w:t>
      </w:r>
      <w:r w:rsidR="00447475"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 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предприниматель не должен прекратить деятельность в качестве индивидуального предпринимателя;</w:t>
      </w:r>
      <w:proofErr w:type="gramEnd"/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gramStart"/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- у Получателя отсутствуют просроченная задолженность по возврату в бюджет Рязанской области, из которого планируется предоставление субсидии в соответствии с правовым актом, иных субсидий, бюджетных инвестиций, а также иная просроченная (неурегулированная) задолженность по денежным обязательствам перед публично-правовым образованием, из бюджета которого планируется предоставление субсидии в соответствии с правовым актом (за исключением случаев, установленных Правительством Рязанской области);</w:t>
      </w:r>
      <w:proofErr w:type="gramEnd"/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2)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> </w:t>
      </w:r>
      <w:r w:rsidRPr="00110BFA">
        <w:rPr>
          <w:rFonts w:ascii="Times New Roman" w:eastAsiaTheme="minorEastAsia" w:hAnsi="Times New Roman"/>
          <w:sz w:val="28"/>
          <w:szCs w:val="28"/>
        </w:rPr>
        <w:t>Получатель соответствует категории получателя, указанной в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br/>
      </w:r>
      <w:r w:rsidRPr="00110BFA">
        <w:rPr>
          <w:rFonts w:ascii="Times New Roman" w:eastAsiaTheme="minorEastAsia" w:hAnsi="Times New Roman"/>
          <w:sz w:val="28"/>
          <w:szCs w:val="28"/>
        </w:rPr>
        <w:t>пункте 1.2 настоящего Порядка;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3)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> 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Получатель принял на себя обязательство о достижении в году </w:t>
      </w:r>
      <w:proofErr w:type="gramStart"/>
      <w:r w:rsidRPr="00110BFA">
        <w:rPr>
          <w:rFonts w:ascii="Times New Roman" w:eastAsiaTheme="minorEastAsia" w:hAnsi="Times New Roman"/>
          <w:sz w:val="28"/>
          <w:szCs w:val="28"/>
        </w:rPr>
        <w:lastRenderedPageBreak/>
        <w:t>предоставления субсидии значения результата предоставления субсидии</w:t>
      </w:r>
      <w:proofErr w:type="gramEnd"/>
      <w:r w:rsidRPr="00110BFA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ним и Министерством Соглашением; 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4) Получатель осуществлял производства зерновых культур в отчетном финансовом году;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5)</w:t>
      </w:r>
      <w:r w:rsidR="00447475" w:rsidRPr="00110BFA">
        <w:rPr>
          <w:rFonts w:ascii="Times New Roman" w:hAnsi="Times New Roman"/>
          <w:sz w:val="28"/>
          <w:szCs w:val="28"/>
        </w:rPr>
        <w:t> </w:t>
      </w:r>
      <w:r w:rsidRPr="00110BFA">
        <w:rPr>
          <w:rFonts w:ascii="Times New Roman" w:hAnsi="Times New Roman"/>
          <w:sz w:val="28"/>
          <w:szCs w:val="28"/>
        </w:rPr>
        <w:t>Получатель осуществлял реализацию зерновых культур с 1 ноября отчетного финансового года по 31 марта текущего финансового года.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0BFA">
        <w:rPr>
          <w:rFonts w:ascii="Times New Roman" w:hAnsi="Times New Roman"/>
          <w:sz w:val="28"/>
          <w:szCs w:val="28"/>
        </w:rPr>
        <w:t>Министерству в целях подтверждения соответствия Получателя условиям и требованиям, установленным в соответствии с настоящим пунктом, запрещено требовать от Получателя представления документов и информации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 представить указанные документы и информацию Министерству по собственной инициативе.</w:t>
      </w:r>
      <w:proofErr w:type="gramEnd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Проверка Получателя на соответствие требованиям, установленным в соответствии с настоящим пунктом, осуществляется автоматически в системе «Электронный бюджет» на основании данных государственных информационных систем, в том числе с использованием единой системы межведомственного электронного взаимодействия (при наличии технической возможности).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В случае отсутствия технической возможности осуществления автоматической проверки в системе «Электронный бюджет» подтверждение соответствия Получателя требованиям, установленным в соответствии с настоящим пунктом, производится путем проставления в электронном виде Получателем отметок о соответствии указанным требованиям посредством заполнения соответствующих экранных форм веб-интерфейса системы «Электронный бюджет».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2.5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110BFA">
        <w:rPr>
          <w:rFonts w:ascii="Times New Roman" w:hAnsi="Times New Roman"/>
          <w:sz w:val="28"/>
          <w:szCs w:val="28"/>
        </w:rPr>
        <w:t>Для участия в отборе Получатель в срок не позднее срока, указанного в объявлении, формирует заявку в электронной форме посредством заполнения соответствующих экранных форм веб-интерфейса системы «Электронный бюджет» и представляет в систему «Электронный бюджет» электронные копии следующих документов (документов на бумажном носителе, преобразованных в электронную форму путем сканирования):</w:t>
      </w:r>
    </w:p>
    <w:p w:rsidR="00C85668" w:rsidRPr="00110BFA" w:rsidRDefault="004F5C8B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16" w:history="1">
        <w:r w:rsidR="00C85668" w:rsidRPr="00110BFA">
          <w:rPr>
            <w:rFonts w:ascii="Times New Roman" w:hAnsi="Times New Roman"/>
            <w:sz w:val="28"/>
            <w:szCs w:val="28"/>
          </w:rPr>
          <w:t>расчет размера</w:t>
        </w:r>
      </w:hyperlink>
      <w:r w:rsidR="00C85668" w:rsidRPr="00110BFA">
        <w:rPr>
          <w:rFonts w:ascii="Times New Roman" w:hAnsi="Times New Roman"/>
          <w:sz w:val="28"/>
          <w:szCs w:val="28"/>
        </w:rPr>
        <w:t xml:space="preserve"> субсидии по форме согласно приложению № 1 к настоящему Порядку;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 xml:space="preserve">заверенные Получателем копии форм федерального статистического наблюдения </w:t>
      </w:r>
      <w:hyperlink r:id="rId17" w:history="1">
        <w:r w:rsidRPr="00110BFA">
          <w:rPr>
            <w:rFonts w:ascii="Times New Roman" w:hAnsi="Times New Roman"/>
            <w:sz w:val="28"/>
            <w:szCs w:val="28"/>
          </w:rPr>
          <w:t>№</w:t>
        </w:r>
        <w:r w:rsidR="00447475" w:rsidRPr="00110BFA">
          <w:rPr>
            <w:rFonts w:ascii="Times New Roman" w:hAnsi="Times New Roman"/>
            <w:sz w:val="28"/>
            <w:szCs w:val="28"/>
          </w:rPr>
          <w:t> </w:t>
        </w:r>
        <w:r w:rsidRPr="00110BFA">
          <w:rPr>
            <w:rFonts w:ascii="Times New Roman" w:hAnsi="Times New Roman"/>
            <w:sz w:val="28"/>
            <w:szCs w:val="28"/>
          </w:rPr>
          <w:t>29-СХ</w:t>
        </w:r>
      </w:hyperlink>
      <w:r w:rsidRPr="00110BFA">
        <w:rPr>
          <w:rFonts w:ascii="Times New Roman" w:hAnsi="Times New Roman"/>
          <w:sz w:val="28"/>
          <w:szCs w:val="28"/>
        </w:rPr>
        <w:t xml:space="preserve"> «Сведения о сборе урожая сельскохозяйственных культур» или </w:t>
      </w:r>
      <w:hyperlink r:id="rId18" w:history="1">
        <w:r w:rsidRPr="00110BFA">
          <w:rPr>
            <w:rFonts w:ascii="Times New Roman" w:hAnsi="Times New Roman"/>
            <w:sz w:val="28"/>
            <w:szCs w:val="28"/>
          </w:rPr>
          <w:t>№ 2-фермер</w:t>
        </w:r>
      </w:hyperlink>
      <w:r w:rsidRPr="00110BFA">
        <w:rPr>
          <w:rFonts w:ascii="Times New Roman" w:hAnsi="Times New Roman"/>
          <w:sz w:val="28"/>
          <w:szCs w:val="28"/>
        </w:rPr>
        <w:t xml:space="preserve"> «Сведения о сборе урожая сельскохозяйственных культур» за отчетный финансовый год;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 xml:space="preserve">заверенные Получателем копии форм отчетности </w:t>
      </w:r>
      <w:hyperlink r:id="rId19" w:history="1">
        <w:r w:rsidRPr="00110BFA">
          <w:rPr>
            <w:rFonts w:ascii="Times New Roman" w:hAnsi="Times New Roman"/>
            <w:sz w:val="28"/>
            <w:szCs w:val="28"/>
          </w:rPr>
          <w:t>№ 9-АПК</w:t>
        </w:r>
      </w:hyperlink>
      <w:r w:rsidRPr="00110BFA">
        <w:rPr>
          <w:rFonts w:ascii="Times New Roman" w:hAnsi="Times New Roman"/>
          <w:sz w:val="28"/>
          <w:szCs w:val="28"/>
        </w:rPr>
        <w:t xml:space="preserve"> «Отчет о производстве, затратах, себестоимости и реализации продукции </w:t>
      </w:r>
      <w:r w:rsidRPr="00110BFA">
        <w:rPr>
          <w:rFonts w:ascii="Times New Roman" w:hAnsi="Times New Roman"/>
          <w:spacing w:val="-4"/>
          <w:sz w:val="28"/>
          <w:szCs w:val="28"/>
        </w:rPr>
        <w:t>растениеводства»</w:t>
      </w:r>
      <w:r w:rsidR="00FD2A25">
        <w:rPr>
          <w:rFonts w:ascii="Times New Roman" w:hAnsi="Times New Roman"/>
          <w:spacing w:val="-4"/>
          <w:sz w:val="28"/>
          <w:szCs w:val="28"/>
        </w:rPr>
        <w:t>,</w:t>
      </w:r>
      <w:r w:rsidRPr="00110BFA">
        <w:rPr>
          <w:rFonts w:ascii="Times New Roman" w:hAnsi="Times New Roman"/>
          <w:spacing w:val="-4"/>
          <w:sz w:val="28"/>
          <w:szCs w:val="28"/>
        </w:rPr>
        <w:t xml:space="preserve"> или </w:t>
      </w:r>
      <w:hyperlink r:id="rId20" w:history="1">
        <w:r w:rsidRPr="00110BFA">
          <w:rPr>
            <w:rFonts w:ascii="Times New Roman" w:hAnsi="Times New Roman"/>
            <w:spacing w:val="-4"/>
            <w:sz w:val="28"/>
            <w:szCs w:val="28"/>
          </w:rPr>
          <w:t>№</w:t>
        </w:r>
        <w:r w:rsidR="00447475" w:rsidRPr="00110BFA">
          <w:rPr>
            <w:rFonts w:ascii="Times New Roman" w:hAnsi="Times New Roman"/>
            <w:spacing w:val="-4"/>
            <w:sz w:val="28"/>
            <w:szCs w:val="28"/>
          </w:rPr>
          <w:t> </w:t>
        </w:r>
        <w:r w:rsidRPr="00110BFA">
          <w:rPr>
            <w:rFonts w:ascii="Times New Roman" w:hAnsi="Times New Roman"/>
            <w:spacing w:val="-4"/>
            <w:sz w:val="28"/>
            <w:szCs w:val="28"/>
          </w:rPr>
          <w:t>1-ИП</w:t>
        </w:r>
      </w:hyperlink>
      <w:r w:rsidRPr="00110BFA">
        <w:rPr>
          <w:rFonts w:ascii="Times New Roman" w:hAnsi="Times New Roman"/>
          <w:spacing w:val="-4"/>
          <w:sz w:val="28"/>
          <w:szCs w:val="28"/>
        </w:rPr>
        <w:t xml:space="preserve"> «Информация о производственной деятельности</w:t>
      </w:r>
      <w:r w:rsidRPr="00110BFA">
        <w:rPr>
          <w:rFonts w:ascii="Times New Roman" w:hAnsi="Times New Roman"/>
          <w:sz w:val="28"/>
          <w:szCs w:val="28"/>
        </w:rPr>
        <w:t xml:space="preserve"> индивидуальных предпринимателей», или </w:t>
      </w:r>
      <w:hyperlink r:id="rId21" w:history="1">
        <w:r w:rsidRPr="00110BFA">
          <w:rPr>
            <w:rFonts w:ascii="Times New Roman" w:hAnsi="Times New Roman"/>
            <w:sz w:val="28"/>
            <w:szCs w:val="28"/>
          </w:rPr>
          <w:t>№</w:t>
        </w:r>
        <w:r w:rsidR="00447475" w:rsidRPr="00110BFA">
          <w:rPr>
            <w:rFonts w:ascii="Times New Roman" w:hAnsi="Times New Roman"/>
            <w:sz w:val="28"/>
            <w:szCs w:val="28"/>
          </w:rPr>
          <w:t> </w:t>
        </w:r>
        <w:r w:rsidRPr="00110BFA">
          <w:rPr>
            <w:rFonts w:ascii="Times New Roman" w:hAnsi="Times New Roman"/>
            <w:sz w:val="28"/>
            <w:szCs w:val="28"/>
          </w:rPr>
          <w:t>1-КФХ</w:t>
        </w:r>
      </w:hyperlink>
      <w:r w:rsidRPr="00110BFA">
        <w:rPr>
          <w:rFonts w:ascii="Times New Roman" w:hAnsi="Times New Roman"/>
          <w:sz w:val="28"/>
          <w:szCs w:val="28"/>
        </w:rPr>
        <w:t xml:space="preserve"> «Информация о </w:t>
      </w:r>
      <w:r w:rsidRPr="00110BFA">
        <w:rPr>
          <w:rFonts w:ascii="Times New Roman" w:hAnsi="Times New Roman"/>
          <w:sz w:val="28"/>
          <w:szCs w:val="28"/>
        </w:rPr>
        <w:lastRenderedPageBreak/>
        <w:t xml:space="preserve">производственной деятельности глав крестьянских (фермерских) хозяйств </w:t>
      </w:r>
      <w:r w:rsidR="00DE1346">
        <w:rPr>
          <w:rFonts w:ascii="Times New Roman" w:hAnsi="Times New Roman"/>
          <w:sz w:val="28"/>
          <w:szCs w:val="28"/>
        </w:rPr>
        <w:t>–</w:t>
      </w:r>
      <w:r w:rsidRPr="00110BFA">
        <w:rPr>
          <w:rFonts w:ascii="Times New Roman" w:hAnsi="Times New Roman"/>
          <w:sz w:val="28"/>
          <w:szCs w:val="28"/>
        </w:rPr>
        <w:t xml:space="preserve"> индивидуальных</w:t>
      </w:r>
      <w:r w:rsidR="00DE1346">
        <w:rPr>
          <w:rFonts w:ascii="Times New Roman" w:hAnsi="Times New Roman"/>
          <w:sz w:val="28"/>
          <w:szCs w:val="28"/>
        </w:rPr>
        <w:t xml:space="preserve"> </w:t>
      </w:r>
      <w:r w:rsidRPr="00110BFA">
        <w:rPr>
          <w:rFonts w:ascii="Times New Roman" w:hAnsi="Times New Roman"/>
          <w:sz w:val="28"/>
          <w:szCs w:val="28"/>
        </w:rPr>
        <w:t>предпринимателей» за отчетный финансовый год;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заверенные Получателем копии договоров сельскохозяйственного страхования, осуществляемого с государственной поддержкой, в отношении земельного участка (земельных участков), занятого (занятых) посевами конкретной зерновой культуры, платежных документов, подтверждающих уплату первого страхового взноса;</w:t>
      </w:r>
    </w:p>
    <w:p w:rsidR="00C85668" w:rsidRPr="00110BFA" w:rsidRDefault="004F5C8B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2" w:history="1">
        <w:r w:rsidR="00C85668" w:rsidRPr="00110BFA">
          <w:rPr>
            <w:rFonts w:ascii="Times New Roman" w:hAnsi="Times New Roman"/>
            <w:sz w:val="28"/>
            <w:szCs w:val="28"/>
          </w:rPr>
          <w:t>реестр</w:t>
        </w:r>
      </w:hyperlink>
      <w:r w:rsidR="00C85668" w:rsidRPr="00110BFA">
        <w:rPr>
          <w:rFonts w:ascii="Times New Roman" w:hAnsi="Times New Roman"/>
          <w:sz w:val="28"/>
          <w:szCs w:val="28"/>
        </w:rPr>
        <w:t xml:space="preserve"> сведений об объемах производства зерновых культур собственного производства, по форме согласно приложению №</w:t>
      </w:r>
      <w:r w:rsidR="00447475" w:rsidRPr="00110BFA">
        <w:rPr>
          <w:rFonts w:ascii="Times New Roman" w:hAnsi="Times New Roman"/>
          <w:sz w:val="28"/>
          <w:szCs w:val="28"/>
        </w:rPr>
        <w:t> </w:t>
      </w:r>
      <w:r w:rsidR="00C85668" w:rsidRPr="00110BFA">
        <w:rPr>
          <w:rFonts w:ascii="Times New Roman" w:hAnsi="Times New Roman"/>
          <w:sz w:val="28"/>
          <w:szCs w:val="28"/>
        </w:rPr>
        <w:t xml:space="preserve">2 к настоящему постановлению с приложением заверенных копий документов, содержащихся в Федеральной системе </w:t>
      </w:r>
      <w:proofErr w:type="spellStart"/>
      <w:r w:rsidR="00C85668" w:rsidRPr="00110BFA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="00C85668" w:rsidRPr="00110BFA">
        <w:rPr>
          <w:rFonts w:ascii="Times New Roman" w:hAnsi="Times New Roman"/>
          <w:sz w:val="28"/>
          <w:szCs w:val="28"/>
        </w:rPr>
        <w:t xml:space="preserve"> зерна;</w:t>
      </w:r>
    </w:p>
    <w:p w:rsidR="00C85668" w:rsidRPr="00110BFA" w:rsidRDefault="004F5C8B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hyperlink r:id="rId23" w:history="1">
        <w:proofErr w:type="gramStart"/>
        <w:r w:rsidR="00C85668" w:rsidRPr="00110BFA">
          <w:rPr>
            <w:rFonts w:ascii="Times New Roman" w:hAnsi="Times New Roman"/>
            <w:sz w:val="28"/>
            <w:szCs w:val="28"/>
          </w:rPr>
          <w:t>реестр</w:t>
        </w:r>
      </w:hyperlink>
      <w:r w:rsidR="00C85668" w:rsidRPr="00110BFA">
        <w:rPr>
          <w:rFonts w:ascii="Times New Roman" w:hAnsi="Times New Roman"/>
          <w:sz w:val="28"/>
          <w:szCs w:val="28"/>
        </w:rPr>
        <w:t xml:space="preserve"> документов, подтверждающих факт реализации зерновых культур собственного производства за период, заявленный для предоставления средств, по форме согласно приложению № 3 к настоящему Порядку с приложением заверенных копий товаросопроводительных документов на партию зерна при реализации зерна, оформленных в соответствии с </w:t>
      </w:r>
      <w:hyperlink r:id="rId24" w:history="1">
        <w:r w:rsidR="00C85668" w:rsidRPr="00110BFA">
          <w:rPr>
            <w:rFonts w:ascii="Times New Roman" w:hAnsi="Times New Roman"/>
            <w:sz w:val="28"/>
            <w:szCs w:val="28"/>
          </w:rPr>
          <w:t>Правилами</w:t>
        </w:r>
      </w:hyperlink>
      <w:r w:rsidR="00C85668" w:rsidRPr="00110BFA">
        <w:rPr>
          <w:rFonts w:ascii="Times New Roman" w:hAnsi="Times New Roman"/>
          <w:sz w:val="28"/>
          <w:szCs w:val="28"/>
        </w:rPr>
        <w:t xml:space="preserve"> оформления товаросопроводительного документа на партию зерна или партию продуктов переработки зерна в Федеральной системе </w:t>
      </w:r>
      <w:proofErr w:type="spellStart"/>
      <w:r w:rsidR="00C85668" w:rsidRPr="00110BFA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="00C85668" w:rsidRPr="00110BFA">
        <w:rPr>
          <w:rFonts w:ascii="Times New Roman" w:hAnsi="Times New Roman"/>
          <w:sz w:val="28"/>
          <w:szCs w:val="28"/>
        </w:rPr>
        <w:t xml:space="preserve"> зерна, утвержденными постановлением Правительства Российской</w:t>
      </w:r>
      <w:proofErr w:type="gramEnd"/>
      <w:r w:rsidR="00C85668" w:rsidRPr="00110BFA">
        <w:rPr>
          <w:rFonts w:ascii="Times New Roman" w:hAnsi="Times New Roman"/>
          <w:sz w:val="28"/>
          <w:szCs w:val="28"/>
        </w:rPr>
        <w:t xml:space="preserve"> Федерации от 9 октября 2021 г. № 1721;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заявление Получателя, подтверждающее его соответствие </w:t>
      </w:r>
      <w:r w:rsidRPr="00110BFA">
        <w:rPr>
          <w:rFonts w:ascii="Times New Roman" w:eastAsiaTheme="minorEastAsia" w:hAnsi="Times New Roman"/>
          <w:sz w:val="28"/>
          <w:szCs w:val="28"/>
        </w:rPr>
        <w:t>категории отбора, определенной пунктом 1.2 настоящего Порядка</w:t>
      </w:r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 xml:space="preserve">, и устанавливающее его обязательство 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о достижении в году </w:t>
      </w:r>
      <w:proofErr w:type="gramStart"/>
      <w:r w:rsidRPr="00110BFA">
        <w:rPr>
          <w:rFonts w:ascii="Times New Roman" w:eastAsiaTheme="minorEastAsia" w:hAnsi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110BFA">
        <w:rPr>
          <w:rFonts w:ascii="Times New Roman" w:eastAsiaTheme="minorEastAsia" w:hAnsi="Times New Roman"/>
          <w:sz w:val="28"/>
          <w:szCs w:val="28"/>
        </w:rPr>
        <w:t xml:space="preserve"> в соответствии с заключенным между Получателем и Министерством Соглашением</w:t>
      </w:r>
      <w:r w:rsidR="00DE1346">
        <w:rPr>
          <w:rFonts w:ascii="Times New Roman" w:eastAsiaTheme="minorEastAsia" w:hAnsi="Times New Roman"/>
          <w:sz w:val="28"/>
          <w:szCs w:val="28"/>
        </w:rPr>
        <w:t>,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 по форме согласно приложению № 4 к настоящему Порядку.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hAnsi="Times New Roman"/>
          <w:kern w:val="2"/>
          <w:sz w:val="28"/>
          <w:szCs w:val="28"/>
          <w14:ligatures w14:val="standardContextual"/>
        </w:rPr>
      </w:pPr>
      <w:proofErr w:type="gramStart"/>
      <w:r w:rsidRPr="00110BFA">
        <w:rPr>
          <w:rFonts w:ascii="Times New Roman" w:hAnsi="Times New Roman"/>
          <w:kern w:val="2"/>
          <w:sz w:val="28"/>
          <w:szCs w:val="28"/>
          <w14:ligatures w14:val="standardContextual"/>
        </w:rPr>
        <w:t>Получатель не представляет документы и информацию в целях подтверждения соответствия условиям и требованиям, определенным  пунктом 2.4 настоящего Порядка, при наличии соответствующей информации в государственных информационных системах, доступ к которым у Министерства имеется в рамках межведомственного электронного взаимодействия, за исключением случая, если Получатель готов представить указанные документы и информацию Министерству по собственной инициативе.</w:t>
      </w:r>
      <w:proofErr w:type="gramEnd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Все копии представленных документов, подтверждающих понесенные затраты, должны быть заверены Получателем в установленном порядке.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2.6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Электронные копии документов и материалы, включаемые в заявку, должны иметь распространенные открытые форматы, обеспечивающие возможность просмотра всего документа либо его фрагмента средствами общедоступного программного обеспечения просмотра информации, и не должны быть зашифрованы или защищены средствами, не позволяющими осуществить ознакомление с их содержимым без специальных программных или технологических средств.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Фото- и видеоматериалы, включаемые в заявку, должны содержать четкое и контрастное изображение высокого качества.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lastRenderedPageBreak/>
        <w:t>2.7. Заявка должна содержать следующие сведения: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а) информацию и документы о Получателе: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полное и сокращенное наименование Получателя (для юридических лиц);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 (при наличии), сведения о паспорте гражданина Российской Федерации (паспорте иностранного гражданина), включающие в себя информацию о его серии, номере и дате выдачи, а также о наименовании органа и коде подразделения органа, выдавшего документ (при наличии), дату и место рождения (для физических лиц);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 (при наличии) индивидуального предпринимателя;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основной государственный регистрационный номер Получателя (для юридических лиц и индивидуальных предпринимателей);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идентификационный номер налогоплательщика;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дату постановки на учет в налоговом органе (для физических лиц, в том числе индивидуальных предпринимателей);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дату и код причины постановки на учет в налоговом органе (для юридических лиц);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дату государственной регистрации физического лица в качестве индивидуального предпринимателя;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дату и место рождения (для физических лиц, в том числе индивидуальных предпринимателей);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страховой номер индивидуального лицевого счета (для физических лиц, в том числе индивидуальных предпринимателей);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адрес юридического лица, адрес регистрации (для физических лиц, в том числе индивидуальных предпринимателей);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номер контактного телефона, почтовый адрес и адрес электронной почты для направления юридически значимых сообщений;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proofErr w:type="gramStart"/>
      <w:r w:rsidRPr="00110BFA">
        <w:rPr>
          <w:rFonts w:ascii="Times New Roman" w:eastAsia="Calibri" w:hAnsi="Times New Roman"/>
          <w:sz w:val="28"/>
          <w:szCs w:val="28"/>
          <w:lang w:eastAsia="en-US"/>
        </w:rPr>
        <w:t>фамилию, имя, отчество (при наличии) и идентификационный номер налогоплательщика главного бухгалтера (при наличии), фамилии, имена, отчества (при наличии) учредителей (за исключением сельскохозяйственных кооперативов, созданных в соответствии с Федеральным законом</w:t>
      </w:r>
      <w:r w:rsidR="00DE1346">
        <w:rPr>
          <w:rFonts w:ascii="Times New Roman" w:eastAsia="Calibri" w:hAnsi="Times New Roman"/>
          <w:sz w:val="28"/>
          <w:szCs w:val="28"/>
          <w:lang w:eastAsia="en-US"/>
        </w:rPr>
        <w:br/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от 08</w:t>
      </w:r>
      <w:r w:rsidR="00DE1346">
        <w:rPr>
          <w:rFonts w:ascii="Times New Roman" w:eastAsia="Calibri" w:hAnsi="Times New Roman"/>
          <w:sz w:val="28"/>
          <w:szCs w:val="28"/>
          <w:lang w:eastAsia="en-US"/>
        </w:rPr>
        <w:t xml:space="preserve"> декабря 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1995 года №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193-ФЗ «О сельскохозяйственной кооперации»), членов коллегиального исполнительного органа, лица, исполняющего функции единоличного исполнительного органа (для юридических лиц);</w:t>
      </w:r>
      <w:proofErr w:type="gramEnd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информацию о руководителе юридического лица (фамилия, имя, отчество (при наличии), идентификационный номер налогоплательщика, должность);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перечень основных и дополнительных видов деятельности, которые Получатель вправе осуществлять в соответствии с учредительными документами организации (для юридических лиц) или в соответствии со сведениями единого государственного реестра индивидуальных предпринимателей (для индивидуальных предпринимателей);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lastRenderedPageBreak/>
        <w:t>информацию о счетах в соответствии с законодательством Российской Федерации для перечисления субсидии, а также о лице, уполномоченном на подписание Соглашения;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pacing w:val="-4"/>
          <w:sz w:val="28"/>
          <w:szCs w:val="28"/>
          <w:lang w:eastAsia="en-US"/>
        </w:rPr>
        <w:t>б)</w:t>
      </w:r>
      <w:r w:rsidR="00447475" w:rsidRPr="00110BFA">
        <w:rPr>
          <w:rFonts w:ascii="Times New Roman" w:eastAsia="Calibri" w:hAnsi="Times New Roman"/>
          <w:spacing w:val="-4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pacing w:val="-4"/>
          <w:sz w:val="28"/>
          <w:szCs w:val="28"/>
          <w:lang w:eastAsia="en-US"/>
        </w:rPr>
        <w:t>информацию и документы, подтверждающие соответствие Получателя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 установленным в объявлении о проведении отбора требованиям и категории отбора;</w:t>
      </w:r>
    </w:p>
    <w:p w:rsidR="00C85668" w:rsidRPr="00110BFA" w:rsidRDefault="00447475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в) </w:t>
      </w:r>
      <w:r w:rsidR="00C85668" w:rsidRPr="00110BFA">
        <w:rPr>
          <w:rFonts w:ascii="Times New Roman" w:eastAsia="Calibri" w:hAnsi="Times New Roman"/>
          <w:sz w:val="28"/>
          <w:szCs w:val="28"/>
          <w:lang w:eastAsia="en-US"/>
        </w:rPr>
        <w:t>информацию и документы, представляемые при проведении отбора в процессе документооборота: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подтверждение согласия на публикацию (размещение) в информационно-телекоммуникационной сети «Интернет» информации о Получателе, о подаваемой им заявке, а также иной информации о Получателе, связанной с соответствующим отбором и результатом предоставления субсидии, подаваемое посредством заполнения соответствующих экранных форм веб-интерфейса системы «Электронный бюджет»;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подтверждение согласия на обработку персональных данных, подаваемое посредством заполнения соответствующих экранных форм веб-интерфейса системы «Электронный бюджет» (для физических лиц);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г)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предлагаемое Получателем значение результата предоставления субсидии, указанного в пункте 3.6 настоящего Порядка, значение запрашиваемого Получателем размера субсидии, который не может быть выше (ниже) максимального (минимального) размера, установленного в объявлении о проведении отбора (если установлено).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2.8. Заявка подписывается:</w:t>
      </w:r>
    </w:p>
    <w:p w:rsidR="00C85668" w:rsidRPr="00110BFA" w:rsidRDefault="00447475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а) </w:t>
      </w:r>
      <w:r w:rsidR="00C85668" w:rsidRPr="00110BFA">
        <w:rPr>
          <w:rFonts w:ascii="Times New Roman" w:eastAsia="Calibri" w:hAnsi="Times New Roman"/>
          <w:sz w:val="28"/>
          <w:szCs w:val="28"/>
          <w:lang w:eastAsia="en-US"/>
        </w:rPr>
        <w:t>усиленной квалифицированной электронной подписью руководителя Получателя или уполномоченного им лица (для юридических лиц и индивидуальных предпринимателей);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б)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простой электронной подписью подтвержденной учетной записи физического лица в единой системе идентификац</w:t>
      </w:r>
      <w:proofErr w:type="gramStart"/>
      <w:r w:rsidRPr="00110BFA">
        <w:rPr>
          <w:rFonts w:ascii="Times New Roman" w:eastAsia="Calibri" w:hAnsi="Times New Roman"/>
          <w:sz w:val="28"/>
          <w:szCs w:val="28"/>
          <w:lang w:eastAsia="en-US"/>
        </w:rPr>
        <w:t>ии и ау</w:t>
      </w:r>
      <w:proofErr w:type="gramEnd"/>
      <w:r w:rsidRPr="00110BFA">
        <w:rPr>
          <w:rFonts w:ascii="Times New Roman" w:eastAsia="Calibri" w:hAnsi="Times New Roman"/>
          <w:sz w:val="28"/>
          <w:szCs w:val="28"/>
          <w:lang w:eastAsia="en-US"/>
        </w:rPr>
        <w:t>тентификации (для физических лиц).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2.9.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Ответственность за полноту и достоверность информации и документов, содержащихся в заявке, а также за своевременность их представления несет Получатель в соответствии с законодательством Российской Федерации.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2.10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Датой и временем представления Получателем заявки считаются дата и время подписания Получателем указанной заявки с присвоением ей регистрационного номера в системе «Электронный бюджет».</w:t>
      </w:r>
      <w:bookmarkStart w:id="6" w:name="Par36"/>
      <w:bookmarkEnd w:id="6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2.11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. </w:t>
      </w:r>
      <w:proofErr w:type="gramStart"/>
      <w:r w:rsidRPr="00110BFA">
        <w:rPr>
          <w:rFonts w:ascii="Times New Roman" w:eastAsia="Calibri" w:hAnsi="Times New Roman"/>
          <w:sz w:val="28"/>
          <w:szCs w:val="28"/>
          <w:lang w:eastAsia="en-US"/>
        </w:rPr>
        <w:t>Решения Министерства о возврате заявок Получателям на доработку принимаются в равной мере ко всем Получателям при рассмотрении заявок, в которых выявлены основания для их возврата на доработку, а также доводятся до Получателей с использованием системы «Электронный бюджет» в течение одного рабочего дня со дня их принятия с указанием оснований для возврата заявки, а также положений заявки, нуждающихся в доработке.</w:t>
      </w:r>
      <w:proofErr w:type="gramEnd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lastRenderedPageBreak/>
        <w:t>Основанием для во</w:t>
      </w:r>
      <w:r w:rsidR="00DE1346">
        <w:rPr>
          <w:rFonts w:ascii="Times New Roman" w:hAnsi="Times New Roman"/>
          <w:sz w:val="28"/>
          <w:szCs w:val="28"/>
        </w:rPr>
        <w:t>зврата заявки на доработку являю</w:t>
      </w:r>
      <w:r w:rsidRPr="00110BFA">
        <w:rPr>
          <w:rFonts w:ascii="Times New Roman" w:hAnsi="Times New Roman"/>
          <w:sz w:val="28"/>
          <w:szCs w:val="28"/>
        </w:rPr>
        <w:t>тся несоответствие представленных документов и (или) заявки, установленной форме и (или) наличие в них технических ошибок. Техническими ошибками для целей настоящего Порядка признаются описка, опечатка, арифметическая ошибка, допущенные Получателем в процессе оформления документа, приведшие к несоответствию сведений, которые были внесены в документ, сведениям в документах, на основании которых вносились сведения.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после возврата его заявки на доработку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 направляет скорректированную заявку в сроки, установленные в объявлении о проведении отбора для подачи, при условии устранения выявленных несоответствий.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вправе отозвать поданную заявку либо внести в заявку изменения 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до дня окончания срока приема заявок.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Внесение изменений в заявку или отзыв заявки осуществляется Получателем в порядке, аналогичном порядку формирования заявки Получателем, указанному в пункте 2.5 настоящего Порядка.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2.12.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Получатель со дня размещения объявления о проведении отбора на едином портале и не </w:t>
      </w:r>
      <w:proofErr w:type="gramStart"/>
      <w:r w:rsidRPr="00110BFA">
        <w:rPr>
          <w:rFonts w:ascii="Times New Roman" w:eastAsia="Calibri" w:hAnsi="Times New Roman"/>
          <w:sz w:val="28"/>
          <w:szCs w:val="28"/>
          <w:lang w:eastAsia="en-US"/>
        </w:rPr>
        <w:t>позднее</w:t>
      </w:r>
      <w:proofErr w:type="gramEnd"/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 чем за 3 рабочих дня до дня завершения подачи заявок вправе направить в Министерство не более 3 запросов о разъяснении положений объявления о проведении отбора путем формирования в системе «Электронный бюджет» соответствующего запроса.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Министерство в ответ на запрос Получателя направляет разъяснение положений объявления о проведении отбора в срок, установленный указанным объявлением, но не позднее одного рабочего дня до дня завершения подачи заявок, путем формирования в системе «Электронный бюджет» соответствующего разъяснения. Представленное Министерством разъяснение положений объявления о проведении отбора не должно изменять суть информации, содержащейся в указанном объявлении.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pacing w:val="-4"/>
          <w:sz w:val="28"/>
          <w:szCs w:val="28"/>
          <w:lang w:eastAsia="en-US"/>
        </w:rPr>
        <w:t>Доступ к разъяснению, формируемому в системе «Электронный бюджет»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 в соответствии с абзацем вторым настоящего пункта, предоставляется всем Получателям.</w:t>
      </w:r>
      <w:bookmarkStart w:id="7" w:name="Par23"/>
      <w:bookmarkEnd w:id="7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2.13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</w:rPr>
        <w:t>.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Министерству открывается доступ в системе «Электронный бюджет» к поданным заявкам для их рассмотрения.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Протокол вскрытия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2.14.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Министерство со дня получения доступа к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заявкам в системе «Электронный бюджет» в течение срока, указанного в объявлении,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 рассматривает представленные заявки и документы, проверяет их на предмет соответствия установленным в объявлении о проведении отбора требованиям и категории отбора, признает заявки надлежащими либо отклоняет их.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lastRenderedPageBreak/>
        <w:t>Заявки признаются надлежащими, если они соответствуют требованиям, указанным в объявлении, и отсутствуют основания для отклонения заявок.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 отклоняются в случае наличия следующих оснований для отклонения заявок:</w:t>
      </w:r>
    </w:p>
    <w:p w:rsidR="00C85668" w:rsidRPr="00110BFA" w:rsidRDefault="00C85668" w:rsidP="00447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FA">
        <w:rPr>
          <w:rFonts w:ascii="Times New Roman" w:hAnsi="Times New Roman" w:cs="Times New Roman"/>
          <w:sz w:val="28"/>
          <w:szCs w:val="28"/>
        </w:rPr>
        <w:t>- несоответствие Получателя требованиям, установленным в пункте 2.4 настоящего Порядка;</w:t>
      </w:r>
    </w:p>
    <w:p w:rsidR="00C85668" w:rsidRPr="00110BFA" w:rsidRDefault="00C85668" w:rsidP="00447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FA">
        <w:rPr>
          <w:rFonts w:ascii="Times New Roman" w:hAnsi="Times New Roman" w:cs="Times New Roman"/>
          <w:sz w:val="28"/>
          <w:szCs w:val="28"/>
        </w:rPr>
        <w:t>-</w:t>
      </w:r>
      <w:r w:rsidR="00447475" w:rsidRPr="00110BFA">
        <w:rPr>
          <w:rFonts w:ascii="Times New Roman" w:hAnsi="Times New Roman" w:cs="Times New Roman"/>
          <w:sz w:val="28"/>
          <w:szCs w:val="28"/>
        </w:rPr>
        <w:t> </w:t>
      </w:r>
      <w:r w:rsidRPr="00110BFA">
        <w:rPr>
          <w:rFonts w:ascii="Times New Roman" w:hAnsi="Times New Roman" w:cs="Times New Roman"/>
          <w:sz w:val="28"/>
          <w:szCs w:val="28"/>
        </w:rPr>
        <w:t>несоответствие Получателя категории отбора, указанной в пункт</w:t>
      </w:r>
      <w:r w:rsidR="00DE1346">
        <w:rPr>
          <w:rFonts w:ascii="Times New Roman" w:hAnsi="Times New Roman" w:cs="Times New Roman"/>
          <w:sz w:val="28"/>
          <w:szCs w:val="28"/>
        </w:rPr>
        <w:t>е</w:t>
      </w:r>
      <w:r w:rsidRPr="00110BFA">
        <w:rPr>
          <w:rFonts w:ascii="Times New Roman" w:hAnsi="Times New Roman" w:cs="Times New Roman"/>
          <w:sz w:val="28"/>
          <w:szCs w:val="28"/>
        </w:rPr>
        <w:t xml:space="preserve"> 1.2 настоящего Порядка,  </w:t>
      </w:r>
    </w:p>
    <w:p w:rsidR="00C85668" w:rsidRPr="00110BFA" w:rsidRDefault="00447475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0BFA">
        <w:rPr>
          <w:rFonts w:ascii="Times New Roman" w:hAnsi="Times New Roman"/>
          <w:bCs/>
          <w:sz w:val="28"/>
          <w:szCs w:val="28"/>
        </w:rPr>
        <w:t>- </w:t>
      </w:r>
      <w:r w:rsidR="00C85668" w:rsidRPr="00110BFA">
        <w:rPr>
          <w:rFonts w:ascii="Times New Roman" w:hAnsi="Times New Roman"/>
          <w:bCs/>
          <w:sz w:val="28"/>
          <w:szCs w:val="28"/>
        </w:rPr>
        <w:t>непредставление (представление не в полном объеме) документов, указанных в объявлении;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110BFA">
        <w:rPr>
          <w:rFonts w:ascii="Times New Roman" w:hAnsi="Times New Roman"/>
          <w:bCs/>
          <w:sz w:val="28"/>
          <w:szCs w:val="28"/>
        </w:rPr>
        <w:t>-</w:t>
      </w:r>
      <w:r w:rsidR="00447475" w:rsidRPr="00110BFA">
        <w:rPr>
          <w:rFonts w:ascii="Times New Roman" w:hAnsi="Times New Roman"/>
          <w:bCs/>
          <w:sz w:val="28"/>
          <w:szCs w:val="28"/>
        </w:rPr>
        <w:t> </w:t>
      </w:r>
      <w:r w:rsidRPr="00110BFA">
        <w:rPr>
          <w:rFonts w:ascii="Times New Roman" w:hAnsi="Times New Roman"/>
          <w:bCs/>
          <w:sz w:val="28"/>
          <w:szCs w:val="28"/>
        </w:rPr>
        <w:t>несоответствие представленной Получателем заявки и (или)  документов требованиям, установленным в объявлении;</w:t>
      </w:r>
    </w:p>
    <w:p w:rsidR="00C85668" w:rsidRPr="00110BFA" w:rsidRDefault="00C85668" w:rsidP="00447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FA">
        <w:rPr>
          <w:rFonts w:ascii="Times New Roman" w:hAnsi="Times New Roman" w:cs="Times New Roman"/>
          <w:bCs/>
          <w:sz w:val="28"/>
          <w:szCs w:val="28"/>
        </w:rPr>
        <w:t>-</w:t>
      </w:r>
      <w:r w:rsidR="00447475" w:rsidRPr="00110BFA">
        <w:rPr>
          <w:rFonts w:ascii="Times New Roman" w:hAnsi="Times New Roman" w:cs="Times New Roman"/>
          <w:bCs/>
          <w:sz w:val="28"/>
          <w:szCs w:val="28"/>
        </w:rPr>
        <w:t> </w:t>
      </w:r>
      <w:r w:rsidRPr="00110BFA">
        <w:rPr>
          <w:rFonts w:ascii="Times New Roman" w:hAnsi="Times New Roman" w:cs="Times New Roman"/>
          <w:bCs/>
          <w:sz w:val="28"/>
          <w:szCs w:val="28"/>
        </w:rPr>
        <w:t>недостоверность информации, содержащейся в документах, представленных Получателем в целях подтверждения его соответствия требованиям</w:t>
      </w:r>
      <w:r w:rsidRPr="00110BFA">
        <w:rPr>
          <w:rFonts w:ascii="Times New Roman" w:hAnsi="Times New Roman" w:cs="Times New Roman"/>
          <w:sz w:val="28"/>
          <w:szCs w:val="28"/>
        </w:rPr>
        <w:t>, установленным в пункте 2.4 настоящего Порядка;</w:t>
      </w:r>
    </w:p>
    <w:p w:rsidR="00C85668" w:rsidRPr="00110BFA" w:rsidRDefault="00C85668" w:rsidP="00447475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110BFA">
        <w:rPr>
          <w:rFonts w:ascii="Times New Roman" w:hAnsi="Times New Roman" w:cs="Times New Roman"/>
          <w:bCs/>
          <w:sz w:val="28"/>
          <w:szCs w:val="28"/>
        </w:rPr>
        <w:t>-</w:t>
      </w:r>
      <w:r w:rsidR="00447475" w:rsidRPr="00110BFA">
        <w:rPr>
          <w:rFonts w:ascii="Times New Roman" w:hAnsi="Times New Roman" w:cs="Times New Roman"/>
          <w:bCs/>
          <w:sz w:val="28"/>
          <w:szCs w:val="28"/>
        </w:rPr>
        <w:t> </w:t>
      </w:r>
      <w:r w:rsidRPr="00110BFA">
        <w:rPr>
          <w:rFonts w:ascii="Times New Roman" w:hAnsi="Times New Roman" w:cs="Times New Roman"/>
          <w:bCs/>
          <w:sz w:val="28"/>
          <w:szCs w:val="28"/>
        </w:rPr>
        <w:t>подача Получателем заявки после даты и (или) времени, определенных для подачи заявок в объявлении.</w:t>
      </w:r>
    </w:p>
    <w:p w:rsidR="00C85668" w:rsidRPr="00110BFA" w:rsidRDefault="00C85668" w:rsidP="00447475">
      <w:pPr>
        <w:pStyle w:val="ConsPlusNormal"/>
        <w:ind w:firstLine="709"/>
        <w:jc w:val="both"/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110BFA"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  <w:t>2.15.</w:t>
      </w:r>
      <w:r w:rsidR="00447475" w:rsidRPr="00110BFA">
        <w:rPr>
          <w:rFonts w:ascii="Times New Roman" w:hAnsi="Times New Roman" w:cs="Times New Roman"/>
          <w:bCs/>
          <w:sz w:val="28"/>
          <w:szCs w:val="28"/>
        </w:rPr>
        <w:t> </w:t>
      </w:r>
      <w:r w:rsidRPr="00110BFA"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  <w:t>Протокол рассмотрения заявок автоматически формируется на едином портале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2.16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 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Заявки, признанные надлежащими, ранжируются Министерством исходя из очередности поступления заявок.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Победителями отбора признаются Получатели, включенные в рейтинг, сформированный Министерством по результатам ранжирования поступивших заявок в пределах объема распределяемой субсидии, указанного в объявлении о проведении отбора.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2.17.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В целях завершения отбора формируется протокол подведения итогов отбора, включающий информацию о победителях отбора с указанием размера субсидии, предусмотренной им для предоставления.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2.18.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Протокол подведения итогов отбора формируется на едином портале автоматически на основании результатов определения победителей отбора и подписывается усиленной квалифицированной электронной подписью министра (уполномоченного им лица) в системе «Электронный бюджет», а также размещается на едином портале не позднее рабочего дня, следующего за днем его подписания.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bookmarkStart w:id="8" w:name="P106"/>
      <w:bookmarkEnd w:id="8"/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2.19. Отбор признается несостоявшимся в следующих случаях: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 по окончании срока подачи заявок не подано ни одной заявки;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 по результатам рассмотрения заявок отклонены все заявки.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В случае признания отбора несостоявшимся по основаниям</w:t>
      </w:r>
      <w:r w:rsidR="00DE1346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определенным абзацами вторым, третьим настоящего пункта</w:t>
      </w:r>
      <w:r w:rsidR="00DE1346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Министерство в течение 30 календарных дней, следующих за днем признания отбора 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lastRenderedPageBreak/>
        <w:t>несостоявшимся, но не позднее 15 октября текущего календарного года принимает решение о проведении нового отбора.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</w:p>
    <w:p w:rsidR="00C85668" w:rsidRPr="00110BFA" w:rsidRDefault="00DE1346" w:rsidP="00447475">
      <w:pPr>
        <w:widowControl w:val="0"/>
        <w:autoSpaceDE w:val="0"/>
        <w:autoSpaceDN w:val="0"/>
        <w:jc w:val="center"/>
        <w:outlineLvl w:val="1"/>
        <w:rPr>
          <w:rFonts w:ascii="Times New Roman" w:eastAsiaTheme="minorEastAsia" w:hAnsi="Times New Roman"/>
          <w:sz w:val="28"/>
          <w:szCs w:val="28"/>
        </w:rPr>
      </w:pPr>
      <w:r>
        <w:rPr>
          <w:rFonts w:ascii="Times New Roman" w:eastAsiaTheme="minorEastAsia" w:hAnsi="Times New Roman"/>
          <w:sz w:val="28"/>
          <w:szCs w:val="28"/>
          <w:lang w:val="en-US"/>
        </w:rPr>
        <w:t>III</w:t>
      </w:r>
      <w:r w:rsidR="00C85668" w:rsidRPr="00110BFA">
        <w:rPr>
          <w:rFonts w:ascii="Times New Roman" w:eastAsiaTheme="minorEastAsia" w:hAnsi="Times New Roman"/>
          <w:sz w:val="28"/>
          <w:szCs w:val="28"/>
        </w:rPr>
        <w:t>. Порядок предоставления субсидии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bookmarkStart w:id="9" w:name="P112"/>
      <w:bookmarkEnd w:id="9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 xml:space="preserve">3.1. 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Субсидия предоставляется Получателю, признанному победителем по итогам отбора.</w:t>
      </w:r>
    </w:p>
    <w:p w:rsidR="00C85668" w:rsidRPr="00110BFA" w:rsidRDefault="00C85668" w:rsidP="00447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FA"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  <w:t>3.2.</w:t>
      </w:r>
      <w:r w:rsidR="00447475" w:rsidRPr="00110BFA">
        <w:rPr>
          <w:rFonts w:ascii="Times New Roman" w:eastAsia="Calibri" w:hAnsi="Times New Roman" w:cs="Times New Roman"/>
          <w:sz w:val="28"/>
          <w:szCs w:val="28"/>
          <w:lang w:eastAsia="en-US"/>
          <w14:ligatures w14:val="standardContextual"/>
        </w:rPr>
        <w:t> </w:t>
      </w:r>
      <w:r w:rsidRPr="00110BFA">
        <w:rPr>
          <w:rFonts w:ascii="Times New Roman" w:hAnsi="Times New Roman" w:cs="Times New Roman"/>
          <w:sz w:val="28"/>
          <w:szCs w:val="28"/>
        </w:rPr>
        <w:t>Министерство не позднее 10-го рабочего дня, следующего за днем размещения на едином портале протокола подведения итогов отбора, заключает с Получателем Соглашение в системе «Электронный бюджет» в соответствии с типовой формой, установленной Министерством финансов Российской Федерации для соглашений о предоставлении субсидий из федерального бюджета.</w:t>
      </w:r>
    </w:p>
    <w:p w:rsidR="00C85668" w:rsidRPr="00110BFA" w:rsidRDefault="00C85668" w:rsidP="00447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FA">
        <w:rPr>
          <w:rFonts w:ascii="Times New Roman" w:hAnsi="Times New Roman" w:cs="Times New Roman"/>
          <w:sz w:val="28"/>
          <w:szCs w:val="28"/>
        </w:rPr>
        <w:t xml:space="preserve">Соглашение включает условие о согласовании новых условий Соглашения или о расторжении Соглашения при </w:t>
      </w:r>
      <w:proofErr w:type="spellStart"/>
      <w:r w:rsidRPr="00110BFA">
        <w:rPr>
          <w:rFonts w:ascii="Times New Roman" w:hAnsi="Times New Roman" w:cs="Times New Roman"/>
          <w:sz w:val="28"/>
          <w:szCs w:val="28"/>
        </w:rPr>
        <w:t>недостижении</w:t>
      </w:r>
      <w:proofErr w:type="spellEnd"/>
      <w:r w:rsidRPr="00110BFA">
        <w:rPr>
          <w:rFonts w:ascii="Times New Roman" w:hAnsi="Times New Roman" w:cs="Times New Roman"/>
          <w:sz w:val="28"/>
          <w:szCs w:val="28"/>
        </w:rPr>
        <w:t xml:space="preserve"> согласия по новым условиям в случае уменьшения Министерству ранее доведенных лимитов бюджетных обязательств, приводящего к невозможности предоставления субсидии в размере, определенном в Соглашении.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При реорганизации Получателя, являющегося юридическим лицом, в форме слияния, присоединения или преобразования в Соглашение вносятся изменения путем заключения дополнительного соглашения к соглашению в части перемены лица в</w:t>
      </w:r>
      <w:r w:rsidR="00DE1346">
        <w:rPr>
          <w:rFonts w:ascii="Times New Roman" w:hAnsi="Times New Roman"/>
          <w:sz w:val="28"/>
          <w:szCs w:val="28"/>
        </w:rPr>
        <w:t xml:space="preserve"> </w:t>
      </w:r>
      <w:r w:rsidRPr="00110BFA">
        <w:rPr>
          <w:rFonts w:ascii="Times New Roman" w:hAnsi="Times New Roman"/>
          <w:sz w:val="28"/>
          <w:szCs w:val="28"/>
        </w:rPr>
        <w:t>обязательстве с указанием в Соглашении юридического лица, являющегося правопреемником.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0BFA">
        <w:rPr>
          <w:rFonts w:ascii="Times New Roman" w:hAnsi="Times New Roman"/>
          <w:sz w:val="28"/>
          <w:szCs w:val="28"/>
        </w:rPr>
        <w:t>При прекращении деятельности Получателя, являющегося индивидуальным предпринимателем, осуществляющим деятельность в качестве главы крестьянского (фермерского) хозяйства в соответствии с абзацем вторым пункта 5 статьи 23 Гражданского кодекса Российской Федерации, передающего свои права другому гражданину в соответствии со статьей 18 Федерального закона «О крестьянском (фермерском) хозяйстве», в Соглашение вносятся изменения путем заключения дополнительного Соглашения к Соглашению в части перемены лица в обязательстве</w:t>
      </w:r>
      <w:proofErr w:type="gramEnd"/>
      <w:r w:rsidRPr="00110BFA">
        <w:rPr>
          <w:rFonts w:ascii="Times New Roman" w:hAnsi="Times New Roman"/>
          <w:sz w:val="28"/>
          <w:szCs w:val="28"/>
        </w:rPr>
        <w:t xml:space="preserve"> с указанием стороны в Соглашении иного лица, являющегося правопреемником.</w:t>
      </w:r>
    </w:p>
    <w:p w:rsidR="00C85668" w:rsidRPr="00110BFA" w:rsidRDefault="00C85668" w:rsidP="00447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FA">
        <w:rPr>
          <w:rFonts w:ascii="Times New Roman" w:hAnsi="Times New Roman" w:cs="Times New Roman"/>
          <w:sz w:val="28"/>
          <w:szCs w:val="28"/>
        </w:rPr>
        <w:t>3.3.</w:t>
      </w:r>
      <w:r w:rsidR="00447475" w:rsidRPr="00110BFA">
        <w:rPr>
          <w:rFonts w:ascii="Times New Roman" w:hAnsi="Times New Roman" w:cs="Times New Roman"/>
          <w:sz w:val="28"/>
          <w:szCs w:val="28"/>
        </w:rPr>
        <w:t> </w:t>
      </w:r>
      <w:r w:rsidRPr="00110BFA">
        <w:rPr>
          <w:rFonts w:ascii="Times New Roman" w:hAnsi="Times New Roman" w:cs="Times New Roman"/>
          <w:sz w:val="28"/>
          <w:szCs w:val="28"/>
        </w:rPr>
        <w:t>Министерство отказывается от заключения Соглашения с Получателем в случае несоответствия представленных им документов требованиям, указанным в объявлении о проведении отбора, или непредставления (представления не в полном объеме) данных документов, а также при установлении факта недостоверности представленной Получателем информации.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hAnsi="Times New Roman"/>
          <w:sz w:val="28"/>
          <w:szCs w:val="28"/>
        </w:rPr>
        <w:t>3.4</w:t>
      </w:r>
      <w:r w:rsidR="00447475" w:rsidRPr="00110BFA">
        <w:rPr>
          <w:rFonts w:ascii="Times New Roman" w:hAnsi="Times New Roman"/>
          <w:sz w:val="28"/>
          <w:szCs w:val="28"/>
        </w:rPr>
        <w:t>. </w:t>
      </w:r>
      <w:proofErr w:type="gramStart"/>
      <w:r w:rsidRPr="00110BFA">
        <w:rPr>
          <w:rFonts w:ascii="Times New Roman" w:hAnsi="Times New Roman"/>
          <w:sz w:val="28"/>
          <w:szCs w:val="28"/>
        </w:rPr>
        <w:t xml:space="preserve">Получатель признается уклонившимся от заключения Соглашения, если в течение 2-х рабочих дней со дня поступления Соглашения на подписание в систему «Электронный бюджет» не подписал усиленной квалифицированной электронной подписью 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(для юридических лиц и индивидуальных предпринимателей) или простой электронной подписью подтвержденной учетной записи физического лица в единой системе 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lastRenderedPageBreak/>
        <w:t xml:space="preserve">идентификации и аутентификации (для физических лиц) </w:t>
      </w:r>
      <w:r w:rsidRPr="00110BFA">
        <w:rPr>
          <w:rFonts w:ascii="Times New Roman" w:hAnsi="Times New Roman"/>
          <w:sz w:val="28"/>
          <w:szCs w:val="28"/>
        </w:rPr>
        <w:t>Соглашение (по любым причинам) и не направил в</w:t>
      </w:r>
      <w:proofErr w:type="gramEnd"/>
      <w:r w:rsidRPr="00110BFA">
        <w:rPr>
          <w:rFonts w:ascii="Times New Roman" w:hAnsi="Times New Roman"/>
          <w:sz w:val="28"/>
          <w:szCs w:val="28"/>
        </w:rPr>
        <w:t xml:space="preserve"> Министерство возражение по Соглашению путем формирования в системе «Электронный бюджет» соответствующего возражения.</w:t>
      </w:r>
    </w:p>
    <w:p w:rsidR="00C85668" w:rsidRPr="00110BFA" w:rsidRDefault="00C85668" w:rsidP="00447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FA">
        <w:rPr>
          <w:rFonts w:ascii="Times New Roman" w:hAnsi="Times New Roman" w:cs="Times New Roman"/>
          <w:sz w:val="28"/>
          <w:szCs w:val="28"/>
        </w:rPr>
        <w:t>3.5.</w:t>
      </w:r>
      <w:r w:rsidR="00447475" w:rsidRPr="00110BFA">
        <w:rPr>
          <w:rFonts w:ascii="Times New Roman" w:hAnsi="Times New Roman" w:cs="Times New Roman"/>
          <w:sz w:val="28"/>
          <w:szCs w:val="28"/>
        </w:rPr>
        <w:t> </w:t>
      </w:r>
      <w:r w:rsidRPr="00110BFA">
        <w:rPr>
          <w:rFonts w:ascii="Times New Roman" w:hAnsi="Times New Roman" w:cs="Times New Roman"/>
          <w:sz w:val="28"/>
          <w:szCs w:val="28"/>
        </w:rPr>
        <w:t>Министерство перечисляет субсидию на расчетный или корреспондентский счет, открытый Получателем в учреждении Центрального банка Российской Федерации или в кредитной организации, не позднее 10-го рабочего дня, следующего за днем принятия решения о предоставлении субсидии.</w:t>
      </w:r>
    </w:p>
    <w:p w:rsidR="00C85668" w:rsidRPr="00110BFA" w:rsidRDefault="00C85668" w:rsidP="0044747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FA">
        <w:rPr>
          <w:rFonts w:ascii="Times New Roman" w:hAnsi="Times New Roman" w:cs="Times New Roman"/>
          <w:sz w:val="28"/>
          <w:szCs w:val="28"/>
        </w:rPr>
        <w:t>Днем (датой) принятия решения о предоставлении субсидии является дата заключения Соглашения.</w:t>
      </w:r>
    </w:p>
    <w:p w:rsidR="00C85668" w:rsidRPr="00110BFA" w:rsidRDefault="00C85668" w:rsidP="00447475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10BF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3.6.</w:t>
      </w:r>
      <w:r w:rsidR="00447475" w:rsidRPr="00110BFA">
        <w:rPr>
          <w:rFonts w:ascii="Times New Roman" w:eastAsia="Calibri" w:hAnsi="Times New Roman" w:cs="Times New Roman"/>
          <w:spacing w:val="-4"/>
          <w:sz w:val="28"/>
          <w:szCs w:val="28"/>
          <w:lang w:eastAsia="en-US"/>
        </w:rPr>
        <w:t> </w:t>
      </w:r>
      <w:r w:rsidRPr="00110BFA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t>Результат</w:t>
      </w:r>
      <w:r w:rsidR="009014AC" w:rsidRPr="00110BFA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t xml:space="preserve"> </w:t>
      </w:r>
      <w:r w:rsidRPr="00110BFA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t>предоставления</w:t>
      </w:r>
      <w:r w:rsidR="009014AC" w:rsidRPr="00110BFA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t xml:space="preserve"> </w:t>
      </w:r>
      <w:r w:rsidRPr="00110BFA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t>субсидии</w:t>
      </w:r>
      <w:r w:rsidR="009014AC" w:rsidRPr="00110BFA">
        <w:rPr>
          <w:rFonts w:ascii="Times New Roman" w:hAnsi="Times New Roman" w:cs="Times New Roman"/>
          <w:spacing w:val="-4"/>
          <w:kern w:val="2"/>
          <w:sz w:val="28"/>
          <w:szCs w:val="28"/>
          <w14:ligatures w14:val="standardContextual"/>
        </w:rPr>
        <w:t xml:space="preserve"> – </w:t>
      </w:r>
      <w:r w:rsidRPr="00110BFA">
        <w:rPr>
          <w:rFonts w:ascii="Times New Roman" w:hAnsi="Times New Roman" w:cs="Times New Roman"/>
          <w:spacing w:val="-4"/>
          <w:sz w:val="28"/>
          <w:szCs w:val="28"/>
        </w:rPr>
        <w:t>объем</w:t>
      </w:r>
      <w:r w:rsidR="009014AC" w:rsidRPr="00110BF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110BFA">
        <w:rPr>
          <w:rFonts w:ascii="Times New Roman" w:hAnsi="Times New Roman" w:cs="Times New Roman"/>
          <w:spacing w:val="-4"/>
          <w:sz w:val="28"/>
          <w:szCs w:val="28"/>
        </w:rPr>
        <w:t>реализованных зерновых</w:t>
      </w:r>
      <w:r w:rsidRPr="00110BFA">
        <w:rPr>
          <w:rFonts w:ascii="Times New Roman" w:hAnsi="Times New Roman" w:cs="Times New Roman"/>
          <w:sz w:val="28"/>
          <w:szCs w:val="28"/>
        </w:rPr>
        <w:t xml:space="preserve"> культур собственного производства в текущем финансовом году и (или)</w:t>
      </w:r>
      <w:r w:rsidR="009014AC" w:rsidRPr="00110BFA">
        <w:rPr>
          <w:rFonts w:ascii="Times New Roman" w:hAnsi="Times New Roman" w:cs="Times New Roman"/>
          <w:sz w:val="28"/>
          <w:szCs w:val="28"/>
        </w:rPr>
        <w:br/>
      </w:r>
      <w:r w:rsidRPr="00110BFA">
        <w:rPr>
          <w:rFonts w:ascii="Times New Roman" w:hAnsi="Times New Roman" w:cs="Times New Roman"/>
          <w:sz w:val="28"/>
          <w:szCs w:val="28"/>
        </w:rPr>
        <w:t>с 1 августа отчетного финансового года</w:t>
      </w:r>
      <w:r w:rsidR="00DE1346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.</w:t>
      </w:r>
    </w:p>
    <w:p w:rsidR="00C85668" w:rsidRPr="00110BFA" w:rsidRDefault="00C85668" w:rsidP="00447475">
      <w:pPr>
        <w:pStyle w:val="ConsPlusNormal"/>
        <w:ind w:firstLine="709"/>
        <w:jc w:val="both"/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</w:pPr>
      <w:r w:rsidRPr="00110BFA">
        <w:rPr>
          <w:rFonts w:ascii="Times New Roman" w:hAnsi="Times New Roman" w:cs="Times New Roman"/>
          <w:kern w:val="2"/>
          <w:sz w:val="28"/>
          <w:szCs w:val="28"/>
          <w14:ligatures w14:val="standardContextual"/>
        </w:rPr>
        <w:t>Точная дата завершения и конечные значения результата предоставления субсидии устанавливаются в Соглашении.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 xml:space="preserve">3.7. </w:t>
      </w:r>
      <w:r w:rsidRPr="00110BFA">
        <w:rPr>
          <w:rFonts w:ascii="Times New Roman" w:hAnsi="Times New Roman"/>
          <w:sz w:val="28"/>
          <w:szCs w:val="28"/>
        </w:rPr>
        <w:t>Размер субсидии Получателю определятся по формуле: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outlineLvl w:val="0"/>
        <w:rPr>
          <w:rFonts w:ascii="Times New Roman" w:hAnsi="Times New Roman"/>
          <w:sz w:val="16"/>
          <w:szCs w:val="16"/>
        </w:rPr>
      </w:pPr>
    </w:p>
    <w:p w:rsidR="00C85668" w:rsidRPr="00110BFA" w:rsidRDefault="00C85668" w:rsidP="0044747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Р = С x</w:t>
      </w:r>
      <w:proofErr w:type="gramStart"/>
      <w:r w:rsidRPr="00110BFA">
        <w:rPr>
          <w:rFonts w:ascii="Times New Roman" w:hAnsi="Times New Roman"/>
          <w:sz w:val="28"/>
          <w:szCs w:val="28"/>
        </w:rPr>
        <w:t xml:space="preserve"> К</w:t>
      </w:r>
      <w:proofErr w:type="gramEnd"/>
      <w:r w:rsidRPr="00110BFA">
        <w:rPr>
          <w:rFonts w:ascii="Times New Roman" w:hAnsi="Times New Roman"/>
          <w:sz w:val="28"/>
          <w:szCs w:val="28"/>
        </w:rPr>
        <w:t xml:space="preserve"> x К</w:t>
      </w:r>
      <w:r w:rsidRPr="00110BFA">
        <w:rPr>
          <w:rFonts w:ascii="Times New Roman" w:hAnsi="Times New Roman"/>
          <w:sz w:val="28"/>
          <w:szCs w:val="28"/>
          <w:vertAlign w:val="subscript"/>
        </w:rPr>
        <w:t>б</w:t>
      </w:r>
      <w:r w:rsidRPr="00110BFA">
        <w:rPr>
          <w:rFonts w:ascii="Times New Roman" w:hAnsi="Times New Roman"/>
          <w:sz w:val="28"/>
          <w:szCs w:val="28"/>
        </w:rPr>
        <w:t xml:space="preserve"> x К</w:t>
      </w:r>
      <w:r w:rsidRPr="00110BFA">
        <w:rPr>
          <w:rFonts w:ascii="Times New Roman" w:hAnsi="Times New Roman"/>
          <w:sz w:val="28"/>
          <w:szCs w:val="28"/>
          <w:vertAlign w:val="subscript"/>
        </w:rPr>
        <w:t>с</w:t>
      </w:r>
      <w:r w:rsidRPr="00110BFA">
        <w:rPr>
          <w:rFonts w:ascii="Times New Roman" w:hAnsi="Times New Roman"/>
          <w:sz w:val="28"/>
          <w:szCs w:val="28"/>
        </w:rPr>
        <w:t>,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где: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0BFA">
        <w:rPr>
          <w:rFonts w:ascii="Times New Roman" w:hAnsi="Times New Roman"/>
          <w:sz w:val="28"/>
          <w:szCs w:val="28"/>
        </w:rPr>
        <w:t>Р</w:t>
      </w:r>
      <w:proofErr w:type="gramEnd"/>
      <w:r w:rsidRPr="00110BFA">
        <w:rPr>
          <w:rFonts w:ascii="Times New Roman" w:hAnsi="Times New Roman"/>
          <w:sz w:val="28"/>
          <w:szCs w:val="28"/>
        </w:rPr>
        <w:t xml:space="preserve"> - размер субсидии;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0BFA">
        <w:rPr>
          <w:rFonts w:ascii="Times New Roman" w:hAnsi="Times New Roman"/>
          <w:sz w:val="28"/>
          <w:szCs w:val="28"/>
        </w:rPr>
        <w:t>С</w:t>
      </w:r>
      <w:proofErr w:type="gramEnd"/>
      <w:r w:rsidRPr="00110BFA">
        <w:rPr>
          <w:rFonts w:ascii="Times New Roman" w:hAnsi="Times New Roman"/>
          <w:sz w:val="28"/>
          <w:szCs w:val="28"/>
        </w:rPr>
        <w:t xml:space="preserve"> - ставка субсидии, определяемая Министерством, рублей;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0BFA">
        <w:rPr>
          <w:rFonts w:ascii="Times New Roman" w:hAnsi="Times New Roman"/>
          <w:sz w:val="28"/>
          <w:szCs w:val="28"/>
        </w:rPr>
        <w:t>К</w:t>
      </w:r>
      <w:proofErr w:type="gramEnd"/>
      <w:r w:rsidR="00447475" w:rsidRPr="00110BFA">
        <w:rPr>
          <w:rFonts w:ascii="Times New Roman" w:hAnsi="Times New Roman"/>
          <w:sz w:val="28"/>
          <w:szCs w:val="28"/>
        </w:rPr>
        <w:t> </w:t>
      </w:r>
      <w:r w:rsidRPr="00110BFA">
        <w:rPr>
          <w:rFonts w:ascii="Times New Roman" w:hAnsi="Times New Roman"/>
          <w:sz w:val="28"/>
          <w:szCs w:val="28"/>
        </w:rPr>
        <w:t>-</w:t>
      </w:r>
      <w:r w:rsidR="00447475" w:rsidRPr="00110BFA">
        <w:rPr>
          <w:rFonts w:ascii="Times New Roman" w:hAnsi="Times New Roman"/>
          <w:sz w:val="28"/>
          <w:szCs w:val="28"/>
        </w:rPr>
        <w:t> </w:t>
      </w:r>
      <w:r w:rsidRPr="00110BFA">
        <w:rPr>
          <w:rFonts w:ascii="Times New Roman" w:hAnsi="Times New Roman"/>
          <w:sz w:val="28"/>
          <w:szCs w:val="28"/>
        </w:rPr>
        <w:t>количество произведенных и реализованных зерновых культур собственного производства за периоды определенные подпунктами 4, 5 пункта 2.4 настоящего Порядка, тонн;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К</w:t>
      </w:r>
      <w:r w:rsidRPr="00110BFA">
        <w:rPr>
          <w:rFonts w:ascii="Times New Roman" w:hAnsi="Times New Roman"/>
          <w:sz w:val="28"/>
          <w:szCs w:val="28"/>
          <w:vertAlign w:val="subscript"/>
        </w:rPr>
        <w:t>с</w:t>
      </w:r>
      <w:r w:rsidRPr="00110BFA">
        <w:rPr>
          <w:rFonts w:ascii="Times New Roman" w:hAnsi="Times New Roman"/>
          <w:sz w:val="28"/>
          <w:szCs w:val="28"/>
        </w:rPr>
        <w:t xml:space="preserve"> - коэффициент, применяемый в случае, если в отчетном финансовом году сельскохозяйственное страхование, осуществляемое с государственной поддержкой, в отношении земельного участка (земельных участков), занятого (занятых) посевами конкретной зерновой культуры, не осуществлялось, К</w:t>
      </w:r>
      <w:r w:rsidRPr="00110BFA">
        <w:rPr>
          <w:rFonts w:ascii="Times New Roman" w:hAnsi="Times New Roman"/>
          <w:sz w:val="28"/>
          <w:szCs w:val="28"/>
          <w:vertAlign w:val="subscript"/>
        </w:rPr>
        <w:t>с</w:t>
      </w:r>
      <w:r w:rsidRPr="00110BFA">
        <w:rPr>
          <w:rFonts w:ascii="Times New Roman" w:hAnsi="Times New Roman"/>
          <w:sz w:val="28"/>
          <w:szCs w:val="28"/>
        </w:rPr>
        <w:t xml:space="preserve"> - 0,5;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gramStart"/>
      <w:r w:rsidRPr="00110BFA">
        <w:rPr>
          <w:rFonts w:ascii="Times New Roman" w:hAnsi="Times New Roman"/>
          <w:sz w:val="28"/>
          <w:szCs w:val="28"/>
        </w:rPr>
        <w:t>К</w:t>
      </w:r>
      <w:r w:rsidRPr="00110BFA">
        <w:rPr>
          <w:rFonts w:ascii="Times New Roman" w:hAnsi="Times New Roman"/>
          <w:sz w:val="28"/>
          <w:szCs w:val="28"/>
          <w:vertAlign w:val="subscript"/>
        </w:rPr>
        <w:t>б</w:t>
      </w:r>
      <w:r w:rsidRPr="00110BFA">
        <w:rPr>
          <w:rFonts w:ascii="Times New Roman" w:hAnsi="Times New Roman"/>
          <w:sz w:val="28"/>
          <w:szCs w:val="28"/>
        </w:rPr>
        <w:t xml:space="preserve"> - коэффициент бюджетной обеспеченности (применяется в случае, если фактический объем реализованных сельскохозяйственными товаропроизводителями Рязанской области зерновых культур в период, указанный в подпункте 5 пункта 2.4 настоящего Порядка, по данным, полученным из Федеральной системы </w:t>
      </w:r>
      <w:proofErr w:type="spellStart"/>
      <w:r w:rsidRPr="00110BFA">
        <w:rPr>
          <w:rFonts w:ascii="Times New Roman" w:hAnsi="Times New Roman"/>
          <w:sz w:val="28"/>
          <w:szCs w:val="28"/>
        </w:rPr>
        <w:t>прослеживаемости</w:t>
      </w:r>
      <w:proofErr w:type="spellEnd"/>
      <w:r w:rsidRPr="00110BFA">
        <w:rPr>
          <w:rFonts w:ascii="Times New Roman" w:hAnsi="Times New Roman"/>
          <w:sz w:val="28"/>
          <w:szCs w:val="28"/>
        </w:rPr>
        <w:t xml:space="preserve"> зерна</w:t>
      </w:r>
      <w:r w:rsidR="00FD2A25">
        <w:rPr>
          <w:rFonts w:ascii="Times New Roman" w:hAnsi="Times New Roman"/>
          <w:sz w:val="28"/>
          <w:szCs w:val="28"/>
        </w:rPr>
        <w:t>,</w:t>
      </w:r>
      <w:r w:rsidRPr="00110BFA">
        <w:rPr>
          <w:rFonts w:ascii="Times New Roman" w:hAnsi="Times New Roman"/>
          <w:sz w:val="28"/>
          <w:szCs w:val="28"/>
        </w:rPr>
        <w:t xml:space="preserve"> превышает объем реализации зерновых культур собственного производства по Рязанской области, установленный Министерством сельского хозяйства Российской Федерации в соответствии с соглашением, заключаемым между Министерством сельского хозяйства</w:t>
      </w:r>
      <w:proofErr w:type="gramEnd"/>
      <w:r w:rsidRPr="00110BFA">
        <w:rPr>
          <w:rFonts w:ascii="Times New Roman" w:hAnsi="Times New Roman"/>
          <w:sz w:val="28"/>
          <w:szCs w:val="28"/>
        </w:rPr>
        <w:t xml:space="preserve"> </w:t>
      </w:r>
      <w:proofErr w:type="gramStart"/>
      <w:r w:rsidRPr="00110BFA">
        <w:rPr>
          <w:rFonts w:ascii="Times New Roman" w:hAnsi="Times New Roman"/>
          <w:sz w:val="28"/>
          <w:szCs w:val="28"/>
        </w:rPr>
        <w:t>Российской Федерации и Правительством Рязанской области):</w:t>
      </w:r>
      <w:proofErr w:type="gramEnd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16"/>
          <w:szCs w:val="16"/>
        </w:rPr>
      </w:pPr>
    </w:p>
    <w:p w:rsidR="00C85668" w:rsidRPr="00110BFA" w:rsidRDefault="00C85668" w:rsidP="00447475">
      <w:pPr>
        <w:autoSpaceDE w:val="0"/>
        <w:autoSpaceDN w:val="0"/>
        <w:adjustRightInd w:val="0"/>
        <w:jc w:val="center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noProof/>
          <w:position w:val="-35"/>
          <w:sz w:val="28"/>
          <w:szCs w:val="28"/>
        </w:rPr>
        <w:drawing>
          <wp:inline distT="0" distB="0" distL="0" distR="0" wp14:anchorId="2AB48663" wp14:editId="6A945B8E">
            <wp:extent cx="1069975" cy="622300"/>
            <wp:effectExtent l="0" t="0" r="0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69975" cy="62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110BFA">
        <w:rPr>
          <w:rFonts w:ascii="Times New Roman" w:hAnsi="Times New Roman"/>
          <w:sz w:val="28"/>
          <w:szCs w:val="28"/>
        </w:rPr>
        <w:t>,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lastRenderedPageBreak/>
        <w:t>где: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proofErr w:type="spellStart"/>
      <w:proofErr w:type="gramStart"/>
      <w:r w:rsidRPr="00110BFA">
        <w:rPr>
          <w:rFonts w:ascii="Times New Roman" w:hAnsi="Times New Roman"/>
          <w:sz w:val="28"/>
          <w:szCs w:val="28"/>
        </w:rPr>
        <w:t>Rрф</w:t>
      </w:r>
      <w:proofErr w:type="spellEnd"/>
      <w:r w:rsidR="00447475" w:rsidRPr="00110BFA">
        <w:rPr>
          <w:rFonts w:ascii="Times New Roman" w:hAnsi="Times New Roman"/>
          <w:sz w:val="28"/>
          <w:szCs w:val="28"/>
        </w:rPr>
        <w:t> </w:t>
      </w:r>
      <w:r w:rsidRPr="00110BFA">
        <w:rPr>
          <w:rFonts w:ascii="Times New Roman" w:hAnsi="Times New Roman"/>
          <w:sz w:val="28"/>
          <w:szCs w:val="28"/>
        </w:rPr>
        <w:t>-</w:t>
      </w:r>
      <w:r w:rsidR="00447475" w:rsidRPr="00110BFA">
        <w:rPr>
          <w:rFonts w:ascii="Times New Roman" w:hAnsi="Times New Roman"/>
          <w:sz w:val="28"/>
          <w:szCs w:val="28"/>
        </w:rPr>
        <w:t> </w:t>
      </w:r>
      <w:r w:rsidRPr="00110BFA">
        <w:rPr>
          <w:rFonts w:ascii="Times New Roman" w:hAnsi="Times New Roman"/>
          <w:sz w:val="28"/>
          <w:szCs w:val="28"/>
        </w:rPr>
        <w:t xml:space="preserve">объем реализованных зерновых культур собственного производства по Рязанской области, установленный Министерством сельского хозяйства Российской Федерации в соответствии с соглашением, заключаемым между Министерством сельского хозяйства Российской Федерации и Правительством Рязанской области, о предоставлении иных межбюджетных трансфертов Рязанской области в целях </w:t>
      </w:r>
      <w:proofErr w:type="spellStart"/>
      <w:r w:rsidRPr="00110BFA">
        <w:rPr>
          <w:rFonts w:ascii="Times New Roman" w:hAnsi="Times New Roman"/>
          <w:sz w:val="28"/>
          <w:szCs w:val="28"/>
        </w:rPr>
        <w:t>софинансирования</w:t>
      </w:r>
      <w:proofErr w:type="spellEnd"/>
      <w:r w:rsidRPr="00110BFA">
        <w:rPr>
          <w:rFonts w:ascii="Times New Roman" w:hAnsi="Times New Roman"/>
          <w:sz w:val="28"/>
          <w:szCs w:val="28"/>
        </w:rPr>
        <w:t xml:space="preserve"> расходных обязательств Рязанской области по возмещению Получателям субсидии части затрат на производство и реализацию зерновых культур</w:t>
      </w:r>
      <w:r w:rsidR="00FD2A25">
        <w:rPr>
          <w:rFonts w:ascii="Times New Roman" w:hAnsi="Times New Roman"/>
          <w:sz w:val="28"/>
          <w:szCs w:val="28"/>
        </w:rPr>
        <w:br/>
      </w:r>
      <w:r w:rsidRPr="00110BFA">
        <w:rPr>
          <w:rFonts w:ascii="Times New Roman" w:hAnsi="Times New Roman"/>
          <w:sz w:val="28"/>
          <w:szCs w:val="28"/>
        </w:rPr>
        <w:t>(в тыс. тонн);</w:t>
      </w:r>
      <w:proofErr w:type="gramEnd"/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noProof/>
          <w:position w:val="-14"/>
          <w:sz w:val="28"/>
          <w:szCs w:val="28"/>
        </w:rPr>
        <w:drawing>
          <wp:inline distT="0" distB="0" distL="0" distR="0" wp14:anchorId="58893D63" wp14:editId="2404E0E6">
            <wp:extent cx="574040" cy="360045"/>
            <wp:effectExtent l="0" t="0" r="0" b="190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4040" cy="360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447475" w:rsidRPr="00110BFA">
        <w:rPr>
          <w:rFonts w:ascii="Times New Roman" w:hAnsi="Times New Roman"/>
          <w:sz w:val="28"/>
          <w:szCs w:val="28"/>
        </w:rPr>
        <w:t> - </w:t>
      </w:r>
      <w:r w:rsidRPr="00110BFA">
        <w:rPr>
          <w:rFonts w:ascii="Times New Roman" w:hAnsi="Times New Roman"/>
          <w:sz w:val="28"/>
          <w:szCs w:val="28"/>
        </w:rPr>
        <w:t>фактический объем реализованных сельскохозяйственными товаропроизводителями Рязанской области зерновых культур в период, указанный в подпункте 5 пункта 2.4 настоящего Порядка, по данным</w:t>
      </w:r>
      <w:r w:rsidR="00DE1346">
        <w:rPr>
          <w:rFonts w:ascii="Times New Roman" w:hAnsi="Times New Roman"/>
          <w:sz w:val="28"/>
          <w:szCs w:val="28"/>
        </w:rPr>
        <w:t>,</w:t>
      </w:r>
      <w:r w:rsidRPr="00110BFA">
        <w:rPr>
          <w:rFonts w:ascii="Times New Roman" w:hAnsi="Times New Roman"/>
          <w:sz w:val="28"/>
          <w:szCs w:val="28"/>
        </w:rPr>
        <w:t xml:space="preserve"> полученным из Федеральной системы </w:t>
      </w:r>
      <w:proofErr w:type="spellStart"/>
      <w:r w:rsidRPr="00110BFA">
        <w:rPr>
          <w:rFonts w:ascii="Times New Roman" w:hAnsi="Times New Roman"/>
          <w:sz w:val="28"/>
          <w:szCs w:val="28"/>
        </w:rPr>
        <w:t>прослежива</w:t>
      </w:r>
      <w:r w:rsidR="00DE1346">
        <w:rPr>
          <w:rFonts w:ascii="Times New Roman" w:hAnsi="Times New Roman"/>
          <w:sz w:val="28"/>
          <w:szCs w:val="28"/>
        </w:rPr>
        <w:t>емости</w:t>
      </w:r>
      <w:proofErr w:type="spellEnd"/>
      <w:r w:rsidR="00DE1346">
        <w:rPr>
          <w:rFonts w:ascii="Times New Roman" w:hAnsi="Times New Roman"/>
          <w:sz w:val="28"/>
          <w:szCs w:val="28"/>
        </w:rPr>
        <w:t xml:space="preserve"> зерна (в тыс. тонн).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Коэффициент бюджетной обеспеченности на текущий финансовый год определяется Министерством. Значение коэффициента бюджетной обеспеченности рассчитывается до 2 знаков после запятой по правилам математического округления.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Предельный объем субсидии Получателю не может составлять более 50% объема затрат на производство и реализацию зерновых культур.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</w:p>
    <w:p w:rsidR="00C85668" w:rsidRPr="00110BFA" w:rsidRDefault="00DE1346" w:rsidP="00447475">
      <w:pPr>
        <w:widowControl w:val="0"/>
        <w:jc w:val="center"/>
        <w:rPr>
          <w:rFonts w:ascii="Times New Roman" w:hAnsi="Times New Roman"/>
          <w:color w:val="000000"/>
          <w:kern w:val="2"/>
          <w:sz w:val="28"/>
          <w:szCs w:val="28"/>
          <w:lang w:bidi="ru-RU"/>
          <w14:ligatures w14:val="standardContextual"/>
        </w:rPr>
      </w:pPr>
      <w:r>
        <w:rPr>
          <w:rFonts w:ascii="Times New Roman" w:hAnsi="Times New Roman"/>
          <w:color w:val="000000"/>
          <w:kern w:val="2"/>
          <w:sz w:val="28"/>
          <w:szCs w:val="28"/>
          <w:lang w:val="en-US" w:bidi="ru-RU"/>
          <w14:ligatures w14:val="standardContextual"/>
        </w:rPr>
        <w:t>IV</w:t>
      </w:r>
      <w:r w:rsidR="00C85668" w:rsidRPr="00110BFA">
        <w:rPr>
          <w:rFonts w:ascii="Times New Roman" w:hAnsi="Times New Roman"/>
          <w:color w:val="000000"/>
          <w:kern w:val="2"/>
          <w:sz w:val="28"/>
          <w:szCs w:val="28"/>
          <w:lang w:bidi="ru-RU"/>
          <w14:ligatures w14:val="standardContextual"/>
        </w:rPr>
        <w:t xml:space="preserve">. Требования к отчетности, осуществлению </w:t>
      </w:r>
      <w:proofErr w:type="gramStart"/>
      <w:r w:rsidR="00C85668" w:rsidRPr="00110BFA">
        <w:rPr>
          <w:rFonts w:ascii="Times New Roman" w:hAnsi="Times New Roman"/>
          <w:color w:val="000000"/>
          <w:kern w:val="2"/>
          <w:sz w:val="28"/>
          <w:szCs w:val="28"/>
          <w:lang w:bidi="ru-RU"/>
          <w14:ligatures w14:val="standardContextual"/>
        </w:rPr>
        <w:t>контроля</w:t>
      </w:r>
      <w:proofErr w:type="gramEnd"/>
      <w:r w:rsidR="00447475" w:rsidRPr="00110BFA">
        <w:rPr>
          <w:rFonts w:ascii="Times New Roman" w:hAnsi="Times New Roman"/>
          <w:color w:val="000000"/>
          <w:kern w:val="2"/>
          <w:sz w:val="28"/>
          <w:szCs w:val="28"/>
          <w:lang w:bidi="ru-RU"/>
          <w14:ligatures w14:val="standardContextual"/>
        </w:rPr>
        <w:br/>
      </w:r>
      <w:r w:rsidR="00C85668" w:rsidRPr="00110BFA">
        <w:rPr>
          <w:rFonts w:ascii="Times New Roman" w:hAnsi="Times New Roman"/>
          <w:color w:val="000000"/>
          <w:kern w:val="2"/>
          <w:sz w:val="28"/>
          <w:szCs w:val="28"/>
          <w:lang w:bidi="ru-RU"/>
          <w14:ligatures w14:val="standardContextual"/>
        </w:rPr>
        <w:t>(мониторинга) за соблюдением условий и порядка</w:t>
      </w:r>
      <w:r w:rsidR="00447475" w:rsidRPr="00110BFA">
        <w:rPr>
          <w:rFonts w:ascii="Times New Roman" w:hAnsi="Times New Roman"/>
          <w:color w:val="000000"/>
          <w:kern w:val="2"/>
          <w:sz w:val="28"/>
          <w:szCs w:val="28"/>
          <w:lang w:bidi="ru-RU"/>
          <w14:ligatures w14:val="standardContextual"/>
        </w:rPr>
        <w:br/>
      </w:r>
      <w:r w:rsidR="00C85668" w:rsidRPr="00110BFA">
        <w:rPr>
          <w:rFonts w:ascii="Times New Roman" w:hAnsi="Times New Roman"/>
          <w:color w:val="000000"/>
          <w:kern w:val="2"/>
          <w:sz w:val="28"/>
          <w:szCs w:val="28"/>
          <w:lang w:bidi="ru-RU"/>
          <w14:ligatures w14:val="standardContextual"/>
        </w:rPr>
        <w:t>предоставления субсидии и ответственность</w:t>
      </w:r>
      <w:r w:rsidR="00447475" w:rsidRPr="00110BFA">
        <w:rPr>
          <w:rFonts w:ascii="Times New Roman" w:hAnsi="Times New Roman"/>
          <w:color w:val="000000"/>
          <w:kern w:val="2"/>
          <w:sz w:val="28"/>
          <w:szCs w:val="28"/>
          <w:lang w:bidi="ru-RU"/>
          <w14:ligatures w14:val="standardContextual"/>
        </w:rPr>
        <w:t xml:space="preserve"> </w:t>
      </w:r>
      <w:r w:rsidR="00C85668" w:rsidRPr="00110BFA">
        <w:rPr>
          <w:rFonts w:ascii="Times New Roman" w:hAnsi="Times New Roman"/>
          <w:color w:val="000000"/>
          <w:kern w:val="2"/>
          <w:sz w:val="28"/>
          <w:szCs w:val="28"/>
          <w:lang w:bidi="ru-RU"/>
          <w14:ligatures w14:val="standardContextual"/>
        </w:rPr>
        <w:t>за их нарушение</w:t>
      </w:r>
    </w:p>
    <w:p w:rsidR="00447475" w:rsidRPr="00110BFA" w:rsidRDefault="00447475" w:rsidP="00447475">
      <w:pPr>
        <w:widowControl w:val="0"/>
        <w:ind w:firstLine="709"/>
        <w:jc w:val="center"/>
        <w:rPr>
          <w:rFonts w:ascii="Times New Roman" w:hAnsi="Times New Roman"/>
          <w:kern w:val="2"/>
          <w:sz w:val="28"/>
          <w:szCs w:val="28"/>
          <w:lang w:eastAsia="en-US"/>
          <w14:ligatures w14:val="standardContextual"/>
        </w:rPr>
      </w:pP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4.1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 </w:t>
      </w:r>
      <w:r w:rsidRPr="00110BFA">
        <w:rPr>
          <w:rFonts w:ascii="Times New Roman" w:eastAsiaTheme="minorEastAsia" w:hAnsi="Times New Roman"/>
          <w:sz w:val="28"/>
          <w:szCs w:val="28"/>
        </w:rPr>
        <w:t>Получатель представляет в Министерство отчет о достижении значения результата предоставления субсидии в подсистеме бюджетного планирования системы «Электронный бюджет» до 20 января года, следующего за годом, в котором была предоставлена субсидия (но не реже одного раза в квартал), по форме, установленной Соглашением.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4.2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>. </w:t>
      </w:r>
      <w:r w:rsidRPr="00110BFA">
        <w:rPr>
          <w:rFonts w:ascii="Times New Roman" w:eastAsiaTheme="minorEastAsia" w:hAnsi="Times New Roman"/>
          <w:sz w:val="28"/>
          <w:szCs w:val="28"/>
        </w:rPr>
        <w:t>Проверка достижения Получателем значения результата предоставления субсидии проводится на основании отчета.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Для проведения проверки в срок до 25 января года, следующего за годом предоставления субсидии, Министерство издает правовой акт, в котором указываются: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даты начала и окончания проверки;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цель и предмет проведения проверки;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наименование Получателя;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перечень должностных лиц Министерства, участвующих в проведении проверки.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Результаты проведенной проверки отражаются в акте о проведении проверки, составленном по форме, утверждаемой Министерством, в течение 5 рабочих дней, следующих за днем окончания проведения проверки.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4.3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>. 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В случае установления Министерством по результатам проверки </w:t>
      </w:r>
      <w:r w:rsidRPr="00110BFA">
        <w:rPr>
          <w:rFonts w:ascii="Times New Roman" w:eastAsiaTheme="minorEastAsia" w:hAnsi="Times New Roman"/>
          <w:sz w:val="28"/>
          <w:szCs w:val="28"/>
        </w:rPr>
        <w:lastRenderedPageBreak/>
        <w:t xml:space="preserve">факта </w:t>
      </w:r>
      <w:proofErr w:type="spellStart"/>
      <w:r w:rsidRPr="00110BFA">
        <w:rPr>
          <w:rFonts w:ascii="Times New Roman" w:eastAsiaTheme="minorEastAsia" w:hAnsi="Times New Roman"/>
          <w:sz w:val="28"/>
          <w:szCs w:val="28"/>
        </w:rPr>
        <w:t>недостижения</w:t>
      </w:r>
      <w:proofErr w:type="spellEnd"/>
      <w:r w:rsidRPr="00110BFA">
        <w:rPr>
          <w:rFonts w:ascii="Times New Roman" w:eastAsiaTheme="minorEastAsia" w:hAnsi="Times New Roman"/>
          <w:sz w:val="28"/>
          <w:szCs w:val="28"/>
        </w:rPr>
        <w:t xml:space="preserve"> Получателем значения результата предоставления субсидии, установленного Соглашением, Министерство направляет Получателю требование о возврате субсидий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Размер возврата субсидии определяется по формуле: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C85668" w:rsidRPr="00110BFA" w:rsidRDefault="00C85668" w:rsidP="00447475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110BFA">
        <w:rPr>
          <w:rFonts w:ascii="Times New Roman" w:eastAsiaTheme="minorEastAsia" w:hAnsi="Times New Roman"/>
          <w:sz w:val="28"/>
          <w:szCs w:val="28"/>
        </w:rPr>
        <w:t>С</w:t>
      </w:r>
      <w:r w:rsidRPr="00110BFA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Pr="00110BFA">
        <w:rPr>
          <w:rFonts w:ascii="Times New Roman" w:eastAsiaTheme="minorEastAsia" w:hAnsi="Times New Roman"/>
          <w:sz w:val="28"/>
          <w:szCs w:val="28"/>
        </w:rPr>
        <w:t xml:space="preserve"> = </w:t>
      </w:r>
      <w:proofErr w:type="spellStart"/>
      <w:r w:rsidRPr="00110BFA">
        <w:rPr>
          <w:rFonts w:ascii="Times New Roman" w:eastAsiaTheme="minorEastAsia" w:hAnsi="Times New Roman"/>
          <w:sz w:val="28"/>
          <w:szCs w:val="28"/>
        </w:rPr>
        <w:t>Р</w:t>
      </w:r>
      <w:r w:rsidRPr="00110BFA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110BFA">
        <w:rPr>
          <w:rFonts w:ascii="Times New Roman" w:eastAsiaTheme="minorEastAsia" w:hAnsi="Times New Roman"/>
          <w:sz w:val="28"/>
          <w:szCs w:val="28"/>
        </w:rPr>
        <w:t xml:space="preserve"> x (100% - Ф / </w:t>
      </w:r>
      <w:proofErr w:type="gramStart"/>
      <w:r w:rsidRPr="00110BFA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Pr="00110BFA">
        <w:rPr>
          <w:rFonts w:ascii="Times New Roman" w:eastAsiaTheme="minorEastAsia" w:hAnsi="Times New Roman"/>
          <w:sz w:val="28"/>
          <w:szCs w:val="28"/>
        </w:rPr>
        <w:t xml:space="preserve"> x 100%),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16"/>
          <w:szCs w:val="16"/>
        </w:rPr>
      </w:pP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где: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110BFA">
        <w:rPr>
          <w:rFonts w:ascii="Times New Roman" w:eastAsiaTheme="minorEastAsia" w:hAnsi="Times New Roman"/>
          <w:sz w:val="28"/>
          <w:szCs w:val="28"/>
        </w:rPr>
        <w:t>С</w:t>
      </w:r>
      <w:r w:rsidRPr="00110BFA">
        <w:rPr>
          <w:rFonts w:ascii="Times New Roman" w:eastAsiaTheme="minorEastAsia" w:hAnsi="Times New Roman"/>
          <w:sz w:val="28"/>
          <w:szCs w:val="28"/>
          <w:vertAlign w:val="subscript"/>
        </w:rPr>
        <w:t>возврата</w:t>
      </w:r>
      <w:proofErr w:type="spellEnd"/>
      <w:r w:rsidR="00447475" w:rsidRPr="00110BFA">
        <w:rPr>
          <w:rFonts w:ascii="Times New Roman" w:eastAsiaTheme="minorEastAsia" w:hAnsi="Times New Roman"/>
          <w:sz w:val="28"/>
          <w:szCs w:val="28"/>
        </w:rPr>
        <w:t xml:space="preserve"> - </w:t>
      </w:r>
      <w:r w:rsidRPr="00110BFA">
        <w:rPr>
          <w:rFonts w:ascii="Times New Roman" w:eastAsiaTheme="minorEastAsia" w:hAnsi="Times New Roman"/>
          <w:sz w:val="28"/>
          <w:szCs w:val="28"/>
        </w:rPr>
        <w:t>размер субсидии, подлежащей возврату в областной бюджет, рублей, копеек;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spellStart"/>
      <w:r w:rsidRPr="00110BFA">
        <w:rPr>
          <w:rFonts w:ascii="Times New Roman" w:eastAsiaTheme="minorEastAsia" w:hAnsi="Times New Roman"/>
          <w:sz w:val="28"/>
          <w:szCs w:val="28"/>
        </w:rPr>
        <w:t>Р</w:t>
      </w:r>
      <w:r w:rsidRPr="00110BFA">
        <w:rPr>
          <w:rFonts w:ascii="Times New Roman" w:eastAsiaTheme="minorEastAsia" w:hAnsi="Times New Roman"/>
          <w:sz w:val="28"/>
          <w:szCs w:val="28"/>
          <w:vertAlign w:val="subscript"/>
        </w:rPr>
        <w:t>субсидии</w:t>
      </w:r>
      <w:proofErr w:type="spellEnd"/>
      <w:r w:rsidRPr="00110BFA">
        <w:rPr>
          <w:rFonts w:ascii="Times New Roman" w:eastAsiaTheme="minorEastAsia" w:hAnsi="Times New Roman"/>
          <w:sz w:val="28"/>
          <w:szCs w:val="28"/>
        </w:rPr>
        <w:t xml:space="preserve"> - размер предоставленной субсидии, рублей, копеек;</w:t>
      </w:r>
    </w:p>
    <w:p w:rsidR="00C85668" w:rsidRPr="00110BFA" w:rsidRDefault="00447475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Ф - </w:t>
      </w:r>
      <w:r w:rsidR="00C85668" w:rsidRPr="00110BFA">
        <w:rPr>
          <w:rFonts w:ascii="Times New Roman" w:eastAsiaTheme="minorEastAsia" w:hAnsi="Times New Roman"/>
          <w:sz w:val="28"/>
          <w:szCs w:val="28"/>
        </w:rPr>
        <w:t>фактически достигнутое значение результата предоставления субсидии;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proofErr w:type="gramStart"/>
      <w:r w:rsidRPr="00110BFA">
        <w:rPr>
          <w:rFonts w:ascii="Times New Roman" w:eastAsiaTheme="minorEastAsia" w:hAnsi="Times New Roman"/>
          <w:sz w:val="28"/>
          <w:szCs w:val="28"/>
        </w:rPr>
        <w:t>П</w:t>
      </w:r>
      <w:proofErr w:type="gramEnd"/>
      <w:r w:rsidR="00447475" w:rsidRPr="00110BFA">
        <w:rPr>
          <w:rFonts w:ascii="Times New Roman" w:eastAsiaTheme="minorEastAsia" w:hAnsi="Times New Roman"/>
          <w:sz w:val="28"/>
          <w:szCs w:val="28"/>
        </w:rPr>
        <w:t> </w:t>
      </w:r>
      <w:r w:rsidRPr="00110BFA">
        <w:rPr>
          <w:rFonts w:ascii="Times New Roman" w:eastAsiaTheme="minorEastAsia" w:hAnsi="Times New Roman"/>
          <w:sz w:val="28"/>
          <w:szCs w:val="28"/>
        </w:rPr>
        <w:t>-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> </w:t>
      </w:r>
      <w:r w:rsidRPr="00110BFA">
        <w:rPr>
          <w:rFonts w:ascii="Times New Roman" w:eastAsiaTheme="minorEastAsia" w:hAnsi="Times New Roman"/>
          <w:sz w:val="28"/>
          <w:szCs w:val="28"/>
        </w:rPr>
        <w:t>плановое значение результата предоставления субсидии, установленное Соглашением.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 xml:space="preserve">Процент </w:t>
      </w:r>
      <w:proofErr w:type="gramStart"/>
      <w:r w:rsidRPr="00110BFA">
        <w:rPr>
          <w:rFonts w:ascii="Times New Roman" w:eastAsiaTheme="minorEastAsia" w:hAnsi="Times New Roman"/>
          <w:sz w:val="28"/>
          <w:szCs w:val="28"/>
        </w:rPr>
        <w:t>выполнения значения результата предоставления субсидии</w:t>
      </w:r>
      <w:proofErr w:type="gramEnd"/>
      <w:r w:rsidRPr="00110BFA">
        <w:rPr>
          <w:rFonts w:ascii="Times New Roman" w:eastAsiaTheme="minorEastAsia" w:hAnsi="Times New Roman"/>
          <w:sz w:val="28"/>
          <w:szCs w:val="28"/>
        </w:rPr>
        <w:t xml:space="preserve"> рассчитывается до 2 знаков после запятой по правилам математического округления.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4.4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>. </w:t>
      </w:r>
      <w:r w:rsidRPr="00110BFA">
        <w:rPr>
          <w:rFonts w:ascii="Times New Roman" w:eastAsiaTheme="minorEastAsia" w:hAnsi="Times New Roman"/>
          <w:sz w:val="28"/>
          <w:szCs w:val="28"/>
        </w:rPr>
        <w:t xml:space="preserve">Министерство осуществляет проверку соблюдения Получателем условий и порядка предоставления субсидии, в том числе в части достижения результата ее предоставления, а органы государственного финансового контроля осуществляют проверку в соответствии со </w:t>
      </w:r>
      <w:hyperlink r:id="rId27">
        <w:r w:rsidRPr="00110BFA">
          <w:rPr>
            <w:rFonts w:ascii="Times New Roman" w:eastAsiaTheme="minorEastAsia" w:hAnsi="Times New Roman"/>
            <w:sz w:val="28"/>
            <w:szCs w:val="28"/>
          </w:rPr>
          <w:t>статьями 268.1</w:t>
        </w:r>
      </w:hyperlink>
      <w:r w:rsidRPr="00110BFA">
        <w:rPr>
          <w:rFonts w:ascii="Times New Roman" w:eastAsiaTheme="minorEastAsia" w:hAnsi="Times New Roman"/>
          <w:sz w:val="28"/>
          <w:szCs w:val="28"/>
        </w:rPr>
        <w:t xml:space="preserve"> и </w:t>
      </w:r>
      <w:hyperlink r:id="rId28">
        <w:r w:rsidRPr="00110BFA">
          <w:rPr>
            <w:rFonts w:ascii="Times New Roman" w:eastAsiaTheme="minorEastAsia" w:hAnsi="Times New Roman"/>
            <w:sz w:val="28"/>
            <w:szCs w:val="28"/>
          </w:rPr>
          <w:t>269.2</w:t>
        </w:r>
      </w:hyperlink>
      <w:r w:rsidRPr="00110BFA">
        <w:rPr>
          <w:rFonts w:ascii="Times New Roman" w:eastAsiaTheme="minorEastAsia" w:hAnsi="Times New Roman"/>
          <w:sz w:val="28"/>
          <w:szCs w:val="28"/>
        </w:rPr>
        <w:t xml:space="preserve"> Бюджетного кодекса Российской Федерации.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В случае нарушения Получателем условий и порядка предоставления субсидии, установленных настоящим Порядком, на основании письменных требований Министерства субсидия подлежит возврату в областной бюджет в соответствии с бюджетным законодательством Российской Федерации в течение 30 календарных дней со дня получения соответствующего требования.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hAnsi="Times New Roman"/>
          <w:sz w:val="28"/>
          <w:szCs w:val="28"/>
        </w:rPr>
        <w:t>Министерство проводит мониторинг достижения результата предоставления субсидии определенного в Соглашении и событий, отражающих факт завершения соответствующего мероприятия по получению результата предоставления субсидии (контрольная точка), в порядке и по формам, которые установлены Министерством финансов Российской Федерации.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pacing w:val="-4"/>
          <w:sz w:val="28"/>
          <w:szCs w:val="28"/>
        </w:rPr>
        <w:t>4.5</w:t>
      </w:r>
      <w:r w:rsidR="00447475" w:rsidRPr="00110BFA">
        <w:rPr>
          <w:rFonts w:ascii="Times New Roman" w:eastAsiaTheme="minorEastAsia" w:hAnsi="Times New Roman"/>
          <w:spacing w:val="-4"/>
          <w:sz w:val="28"/>
          <w:szCs w:val="28"/>
        </w:rPr>
        <w:t>. </w:t>
      </w:r>
      <w:r w:rsidRPr="00110BFA">
        <w:rPr>
          <w:rFonts w:ascii="Times New Roman" w:eastAsiaTheme="minorEastAsia" w:hAnsi="Times New Roman"/>
          <w:spacing w:val="-4"/>
          <w:sz w:val="28"/>
          <w:szCs w:val="28"/>
        </w:rPr>
        <w:t xml:space="preserve">При обнаружении обстоятельств, предусмотренных </w:t>
      </w:r>
      <w:hyperlink w:anchor="P143">
        <w:r w:rsidRPr="00110BFA">
          <w:rPr>
            <w:rFonts w:ascii="Times New Roman" w:eastAsiaTheme="minorEastAsia" w:hAnsi="Times New Roman"/>
            <w:spacing w:val="-4"/>
            <w:sz w:val="28"/>
            <w:szCs w:val="28"/>
          </w:rPr>
          <w:t xml:space="preserve">пунктами </w:t>
        </w:r>
      </w:hyperlink>
      <w:r w:rsidRPr="00110BFA">
        <w:rPr>
          <w:rFonts w:ascii="Times New Roman" w:eastAsiaTheme="minorEastAsia" w:hAnsi="Times New Roman"/>
          <w:spacing w:val="-4"/>
          <w:sz w:val="28"/>
          <w:szCs w:val="28"/>
        </w:rPr>
        <w:t xml:space="preserve">4.3, </w:t>
      </w:r>
      <w:r w:rsidRPr="00110BFA">
        <w:rPr>
          <w:rFonts w:ascii="Times New Roman" w:hAnsi="Times New Roman"/>
          <w:spacing w:val="-4"/>
          <w:sz w:val="28"/>
          <w:szCs w:val="28"/>
        </w:rPr>
        <w:t>4.4</w:t>
      </w:r>
      <w:r w:rsidRPr="00110BFA">
        <w:rPr>
          <w:rFonts w:ascii="Times New Roman" w:hAnsi="Times New Roman"/>
          <w:sz w:val="28"/>
          <w:szCs w:val="28"/>
        </w:rPr>
        <w:t xml:space="preserve"> </w:t>
      </w:r>
      <w:r w:rsidRPr="00110BFA">
        <w:rPr>
          <w:rFonts w:ascii="Times New Roman" w:eastAsiaTheme="minorEastAsia" w:hAnsi="Times New Roman"/>
          <w:sz w:val="28"/>
          <w:szCs w:val="28"/>
        </w:rPr>
        <w:t>настоящего Порядка, требование направляется заказным письмом с уведомлением о вручении Получателю в течение 10 рабочих дней со дня обнаружения указанных обстоятельств.</w:t>
      </w:r>
    </w:p>
    <w:p w:rsidR="00C85668" w:rsidRPr="00110BFA" w:rsidRDefault="00C85668" w:rsidP="00447475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4.6</w:t>
      </w:r>
      <w:r w:rsidR="00447475" w:rsidRPr="00110BFA">
        <w:rPr>
          <w:rFonts w:ascii="Times New Roman" w:eastAsiaTheme="minorEastAsia" w:hAnsi="Times New Roman"/>
          <w:sz w:val="28"/>
          <w:szCs w:val="28"/>
        </w:rPr>
        <w:t>. </w:t>
      </w:r>
      <w:r w:rsidRPr="00110BFA">
        <w:rPr>
          <w:rFonts w:ascii="Times New Roman" w:eastAsiaTheme="minorEastAsia" w:hAnsi="Times New Roman"/>
          <w:sz w:val="28"/>
          <w:szCs w:val="28"/>
        </w:rPr>
        <w:t>Министерство в течение 3 месяцев со дня истечения установленного для возврата срока принимает меры к взысканию неправомерно полученных и невозвращенных субсидий в судебном порядке.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lastRenderedPageBreak/>
        <w:t xml:space="preserve"> 4.7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 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Основанием для освобождения Получателя от применения мер ответственности, предусмотренных пунктами </w:t>
      </w:r>
      <w:hyperlink w:anchor="Par135" w:history="1">
        <w:r w:rsidRPr="00110BFA">
          <w:rPr>
            <w:rFonts w:ascii="Times New Roman" w:eastAsia="Calibri" w:hAnsi="Times New Roman"/>
            <w:sz w:val="28"/>
            <w:szCs w:val="28"/>
            <w:lang w:eastAsia="en-US"/>
            <w14:ligatures w14:val="standardContextual"/>
          </w:rPr>
          <w:t>4.3</w:t>
        </w:r>
      </w:hyperlink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, 4.4 настоящего Порядка, является документально подтвержденное наступление следующих обстоятельств непреодолимой силы, вследствие возникновения которых исполнение обязательства по достижению значения результата предоставления субсидии является невозможным: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регионального (межмуниципального) и (или) местного уровня реагирования на чрезвычайную ситуацию, подтвержденное правовым актом органа государственной власти Рязанской области и (или) органа местного самоуправления;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установление в регионе среднего уровня реагирования в соответствии с Указом Президента Российской Федерации от 19 октября 2022 г</w:t>
      </w:r>
      <w:r w:rsidR="00DE1346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ода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№ 757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br/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«О мерах, осуществляемых в субъектах Российской Федерации в связи с Указом Президента Российской Федерации от 19 октября 2022 г</w:t>
      </w:r>
      <w:r w:rsidR="00DE1346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ода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 xml:space="preserve"> № 756»</w:t>
      </w:r>
      <w:r w:rsidR="00E03D98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.</w:t>
      </w:r>
    </w:p>
    <w:p w:rsidR="00C85668" w:rsidRPr="00110BFA" w:rsidRDefault="00C85668" w:rsidP="00447475">
      <w:pPr>
        <w:autoSpaceDE w:val="0"/>
        <w:autoSpaceDN w:val="0"/>
        <w:adjustRightInd w:val="0"/>
        <w:ind w:firstLine="709"/>
        <w:jc w:val="both"/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Министерство при наличии одного из обстоятельств, предусмотренных абзацами вторым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-</w:t>
      </w:r>
      <w:r w:rsidR="00447475"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 </w:t>
      </w:r>
      <w:r w:rsidRPr="00110BFA">
        <w:rPr>
          <w:rFonts w:ascii="Times New Roman" w:eastAsia="Calibri" w:hAnsi="Times New Roman"/>
          <w:sz w:val="28"/>
          <w:szCs w:val="28"/>
          <w:lang w:eastAsia="en-US"/>
          <w14:ligatures w14:val="standardContextual"/>
        </w:rPr>
        <w:t>четвертым настоящего пункта, принимает решение в форме приказа о неприменении мер ответственности, предусмотренных пунктами 4.3, 4.4 настоящего Порядка, к Получателю.</w:t>
      </w:r>
    </w:p>
    <w:p w:rsidR="00C85668" w:rsidRPr="00110BFA" w:rsidRDefault="00C85668" w:rsidP="00447475">
      <w:pPr>
        <w:pStyle w:val="ConsPlusNormal"/>
        <w:ind w:firstLine="709"/>
        <w:outlineLvl w:val="1"/>
        <w:rPr>
          <w:rFonts w:ascii="Times New Roman" w:hAnsi="Times New Roman" w:cs="Times New Roman"/>
          <w:sz w:val="28"/>
          <w:szCs w:val="28"/>
        </w:rPr>
      </w:pPr>
    </w:p>
    <w:p w:rsidR="00C85668" w:rsidRPr="00110BFA" w:rsidRDefault="00C85668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ind w:firstLine="709"/>
        <w:rPr>
          <w:rFonts w:ascii="Times New Roman" w:hAnsi="Times New Roman"/>
          <w:sz w:val="28"/>
          <w:szCs w:val="28"/>
        </w:rPr>
        <w:sectPr w:rsidR="00447475" w:rsidRPr="00110BFA" w:rsidSect="00190FF9">
          <w:headerReference w:type="default" r:id="rId29"/>
          <w:type w:val="continuous"/>
          <w:pgSz w:w="11907" w:h="16834" w:code="9"/>
          <w:pgMar w:top="1134" w:right="567" w:bottom="1134" w:left="1985" w:header="272" w:footer="397" w:gutter="0"/>
          <w:cols w:space="720"/>
          <w:formProt w:val="0"/>
          <w:titlePg/>
          <w:docGrid w:linePitch="272"/>
        </w:sectPr>
      </w:pPr>
    </w:p>
    <w:tbl>
      <w:tblPr>
        <w:tblStyle w:val="10"/>
        <w:tblW w:w="1453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8897"/>
        <w:gridCol w:w="5641"/>
      </w:tblGrid>
      <w:tr w:rsidR="00447475" w:rsidRPr="00110BFA" w:rsidTr="00CC3178">
        <w:tc>
          <w:tcPr>
            <w:tcW w:w="8897" w:type="dxa"/>
          </w:tcPr>
          <w:p w:rsidR="00447475" w:rsidRPr="00110BFA" w:rsidRDefault="00447475" w:rsidP="00447475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5641" w:type="dxa"/>
          </w:tcPr>
          <w:p w:rsidR="00447475" w:rsidRPr="00110BFA" w:rsidRDefault="00447475" w:rsidP="00447475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110BFA">
              <w:rPr>
                <w:rFonts w:ascii="Times New Roman" w:hAnsi="Times New Roman"/>
                <w:sz w:val="28"/>
                <w:szCs w:val="28"/>
              </w:rPr>
              <w:t xml:space="preserve">Приложение  № 1 </w:t>
            </w:r>
          </w:p>
          <w:p w:rsidR="00447475" w:rsidRPr="00110BFA" w:rsidRDefault="00447475" w:rsidP="004474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 xml:space="preserve">к Порядку предоставления субсидий </w:t>
            </w:r>
            <w:proofErr w:type="gramStart"/>
            <w:r w:rsidRPr="00110BF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на</w:t>
            </w:r>
            <w:proofErr w:type="gramEnd"/>
          </w:p>
          <w:p w:rsidR="00447475" w:rsidRPr="00110BFA" w:rsidRDefault="00447475" w:rsidP="004474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возмещение части затрат на производство</w:t>
            </w:r>
          </w:p>
          <w:p w:rsidR="00447475" w:rsidRPr="00110BFA" w:rsidRDefault="00447475" w:rsidP="004474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и реализацию зерновых культур</w:t>
            </w:r>
          </w:p>
          <w:p w:rsidR="00447475" w:rsidRPr="00110BFA" w:rsidRDefault="00447475" w:rsidP="00447475">
            <w:pPr>
              <w:spacing w:after="120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0BFA">
        <w:rPr>
          <w:rFonts w:ascii="Times New Roman" w:eastAsiaTheme="minorHAnsi" w:hAnsi="Times New Roman"/>
          <w:sz w:val="28"/>
          <w:szCs w:val="28"/>
          <w:lang w:eastAsia="en-US"/>
        </w:rPr>
        <w:t>РАСЧЕТ</w:t>
      </w: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0BFA">
        <w:rPr>
          <w:rFonts w:ascii="Times New Roman" w:eastAsiaTheme="minorHAnsi" w:hAnsi="Times New Roman"/>
          <w:sz w:val="28"/>
          <w:szCs w:val="28"/>
          <w:lang w:eastAsia="en-US"/>
        </w:rPr>
        <w:t>размера субсидии на возмещение части затрат на производство</w:t>
      </w: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0BFA">
        <w:rPr>
          <w:rFonts w:ascii="Times New Roman" w:eastAsiaTheme="minorHAnsi" w:hAnsi="Times New Roman"/>
          <w:sz w:val="28"/>
          <w:szCs w:val="28"/>
          <w:lang w:eastAsia="en-US"/>
        </w:rPr>
        <w:t>и реализацию зерновых культур в 20____ году</w:t>
      </w: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0BFA">
        <w:rPr>
          <w:rFonts w:ascii="Times New Roman" w:eastAsiaTheme="minorHAnsi" w:hAnsi="Times New Roman"/>
          <w:sz w:val="24"/>
          <w:szCs w:val="24"/>
          <w:lang w:eastAsia="en-US"/>
        </w:rPr>
        <w:t>___________________________________________________</w:t>
      </w: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  <w:r w:rsidRPr="00110BFA">
        <w:rPr>
          <w:rFonts w:ascii="Times New Roman" w:eastAsiaTheme="minorHAnsi" w:hAnsi="Times New Roman"/>
          <w:sz w:val="24"/>
          <w:szCs w:val="24"/>
          <w:lang w:eastAsia="en-US"/>
        </w:rPr>
        <w:t>(наименование получателя субсидии)</w:t>
      </w:r>
    </w:p>
    <w:p w:rsidR="00447475" w:rsidRPr="00110BFA" w:rsidRDefault="00447475" w:rsidP="0044747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pPr w:leftFromText="180" w:rightFromText="180" w:vertAnchor="text" w:tblpY="1"/>
        <w:tblOverlap w:val="never"/>
        <w:tblW w:w="14345" w:type="dxa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1839"/>
        <w:gridCol w:w="1529"/>
        <w:gridCol w:w="1868"/>
        <w:gridCol w:w="2223"/>
        <w:gridCol w:w="1297"/>
        <w:gridCol w:w="2269"/>
        <w:gridCol w:w="2726"/>
      </w:tblGrid>
      <w:tr w:rsidR="009A629C" w:rsidRPr="00110BFA" w:rsidTr="00447475">
        <w:trPr>
          <w:trHeight w:val="276"/>
        </w:trPr>
        <w:tc>
          <w:tcPr>
            <w:tcW w:w="20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№ </w:t>
            </w:r>
            <w:proofErr w:type="gramStart"/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п</w:t>
            </w:r>
            <w:proofErr w:type="gramEnd"/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/п</w:t>
            </w:r>
          </w:p>
        </w:tc>
        <w:tc>
          <w:tcPr>
            <w:tcW w:w="641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Наименование зерновых культур</w:t>
            </w:r>
          </w:p>
        </w:tc>
        <w:tc>
          <w:tcPr>
            <w:tcW w:w="533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Объем реализации, тонн</w:t>
            </w:r>
          </w:p>
        </w:tc>
        <w:tc>
          <w:tcPr>
            <w:tcW w:w="65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</w:pPr>
            <w:r w:rsidRPr="00110BF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Коэффициент </w:t>
            </w:r>
          </w:p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color w:val="000000"/>
                <w:spacing w:val="-2"/>
                <w:sz w:val="24"/>
                <w:szCs w:val="24"/>
                <w:vertAlign w:val="subscript"/>
              </w:rPr>
            </w:pPr>
            <w:r w:rsidRPr="00110BFA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К</w:t>
            </w:r>
            <w:r w:rsidRPr="00110BFA">
              <w:rPr>
                <w:rFonts w:ascii="Times New Roman" w:hAnsi="Times New Roman"/>
                <w:color w:val="000000"/>
                <w:spacing w:val="-2"/>
                <w:sz w:val="24"/>
                <w:szCs w:val="24"/>
                <w:vertAlign w:val="subscript"/>
              </w:rPr>
              <w:t>б</w:t>
            </w:r>
          </w:p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7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Объем </w:t>
            </w:r>
            <w:proofErr w:type="gramStart"/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реализованного</w:t>
            </w:r>
            <w:proofErr w:type="gramEnd"/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</w:p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зерна</w:t>
            </w:r>
            <w:r w:rsidR="00DE1346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,</w:t>
            </w: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 </w:t>
            </w:r>
            <w:proofErr w:type="gramStart"/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подлежащий</w:t>
            </w:r>
            <w:proofErr w:type="gramEnd"/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 субсидированию</w:t>
            </w:r>
          </w:p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(тонн)</w:t>
            </w:r>
          </w:p>
          <w:p w:rsidR="00447475" w:rsidRPr="00110BFA" w:rsidRDefault="00447475" w:rsidP="009A629C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(гр. 5 = гр. 3 x гр. 4)</w:t>
            </w:r>
          </w:p>
        </w:tc>
        <w:tc>
          <w:tcPr>
            <w:tcW w:w="45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 xml:space="preserve">Ставка субсидии, руб. </w:t>
            </w:r>
            <w:proofErr w:type="gramStart"/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на</w:t>
            </w:r>
            <w:proofErr w:type="gramEnd"/>
          </w:p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1 тонну</w:t>
            </w:r>
          </w:p>
        </w:tc>
        <w:tc>
          <w:tcPr>
            <w:tcW w:w="79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Коэффициент К</w:t>
            </w: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vertAlign w:val="subscript"/>
                <w:lang w:eastAsia="en-US"/>
              </w:rPr>
              <w:t>с</w:t>
            </w:r>
          </w:p>
        </w:tc>
        <w:tc>
          <w:tcPr>
            <w:tcW w:w="95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proofErr w:type="gramStart"/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Итого сумма субсидии, руб. (гр. 8 = гр. 5 x</w:t>
            </w:r>
            <w:proofErr w:type="gramEnd"/>
          </w:p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гр. 6 x гр. 7)</w:t>
            </w:r>
          </w:p>
        </w:tc>
      </w:tr>
      <w:tr w:rsidR="009A629C" w:rsidRPr="00110BFA" w:rsidTr="00447475">
        <w:trPr>
          <w:trHeight w:val="276"/>
        </w:trPr>
        <w:tc>
          <w:tcPr>
            <w:tcW w:w="20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641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33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7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91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9A629C" w:rsidRPr="00110BFA" w:rsidTr="00DE1346">
        <w:trPr>
          <w:trHeight w:val="2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7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8</w:t>
            </w:r>
          </w:p>
        </w:tc>
      </w:tr>
      <w:tr w:rsidR="00DE1346" w:rsidRPr="00110BFA" w:rsidTr="00DE1346">
        <w:trPr>
          <w:trHeight w:val="273"/>
        </w:trPr>
        <w:tc>
          <w:tcPr>
            <w:tcW w:w="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1346" w:rsidRPr="00110BFA" w:rsidRDefault="00DE1346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6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1346" w:rsidRPr="00110BFA" w:rsidRDefault="00DE1346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1346" w:rsidRPr="00110BFA" w:rsidRDefault="00DE1346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1346" w:rsidRPr="00110BFA" w:rsidRDefault="00DE1346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1346" w:rsidRPr="00110BFA" w:rsidRDefault="00DE1346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1346" w:rsidRPr="00110BFA" w:rsidRDefault="00DE1346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1346" w:rsidRPr="00110BFA" w:rsidRDefault="00DE1346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DE1346" w:rsidRPr="00110BFA" w:rsidRDefault="00DE1346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  <w:tr w:rsidR="009A629C" w:rsidRPr="00110BFA" w:rsidTr="00447475">
        <w:tc>
          <w:tcPr>
            <w:tcW w:w="84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ИТОГО</w:t>
            </w:r>
          </w:p>
        </w:tc>
        <w:tc>
          <w:tcPr>
            <w:tcW w:w="5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6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4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79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  <w:t>x</w:t>
            </w:r>
          </w:p>
        </w:tc>
        <w:tc>
          <w:tcPr>
            <w:tcW w:w="9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28" w:type="dxa"/>
              <w:bottom w:w="28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ind w:left="-57" w:right="-57"/>
              <w:rPr>
                <w:rFonts w:ascii="Times New Roman" w:eastAsiaTheme="minorHAnsi" w:hAnsi="Times New Roman"/>
                <w:spacing w:val="-2"/>
                <w:sz w:val="24"/>
                <w:szCs w:val="24"/>
                <w:lang w:eastAsia="en-US"/>
              </w:rPr>
            </w:pPr>
          </w:p>
        </w:tc>
      </w:tr>
    </w:tbl>
    <w:p w:rsidR="00447475" w:rsidRPr="00110BFA" w:rsidRDefault="00447475">
      <w:pPr>
        <w:rPr>
          <w:rFonts w:ascii="Times New Roman" w:hAnsi="Times New Roman"/>
          <w:sz w:val="28"/>
          <w:szCs w:val="28"/>
        </w:rPr>
      </w:pPr>
    </w:p>
    <w:p w:rsidR="00447475" w:rsidRPr="00110BFA" w:rsidRDefault="00447475">
      <w:pPr>
        <w:rPr>
          <w:rFonts w:ascii="Times New Roman" w:hAnsi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082"/>
        <w:gridCol w:w="340"/>
        <w:gridCol w:w="1549"/>
        <w:gridCol w:w="340"/>
        <w:gridCol w:w="2778"/>
      </w:tblGrid>
      <w:tr w:rsidR="00447475" w:rsidRPr="00110BFA" w:rsidTr="00447475">
        <w:tc>
          <w:tcPr>
            <w:tcW w:w="4082" w:type="dxa"/>
            <w:tcMar>
              <w:top w:w="0" w:type="dxa"/>
              <w:bottom w:w="0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  <w:bookmarkStart w:id="10" w:name="Par58"/>
            <w:bookmarkEnd w:id="10"/>
            <w:r w:rsidRPr="00110BFA"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  <w:t>Руководитель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54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778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8"/>
                <w:szCs w:val="28"/>
                <w:lang w:eastAsia="en-US"/>
              </w:rPr>
            </w:pPr>
          </w:p>
        </w:tc>
      </w:tr>
      <w:tr w:rsidR="00447475" w:rsidRPr="00110BFA" w:rsidTr="00447475">
        <w:tc>
          <w:tcPr>
            <w:tcW w:w="4082" w:type="dxa"/>
            <w:tcMar>
              <w:top w:w="0" w:type="dxa"/>
              <w:bottom w:w="0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(наименование получателя субсидии)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4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340" w:type="dxa"/>
            <w:tcMar>
              <w:top w:w="0" w:type="dxa"/>
              <w:bottom w:w="0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778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47475" w:rsidRPr="00110BFA" w:rsidRDefault="00447475" w:rsidP="00447475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(расшифровка подписи)</w:t>
            </w:r>
          </w:p>
        </w:tc>
      </w:tr>
    </w:tbl>
    <w:p w:rsidR="00447475" w:rsidRPr="00110BFA" w:rsidRDefault="00447475" w:rsidP="0044747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16"/>
          <w:szCs w:val="16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110BFA">
        <w:rPr>
          <w:rFonts w:ascii="Times New Roman" w:eastAsiaTheme="minorHAnsi" w:hAnsi="Times New Roman"/>
          <w:sz w:val="28"/>
          <w:szCs w:val="28"/>
          <w:lang w:eastAsia="en-US"/>
        </w:rPr>
        <w:t>«__»___________20 ___ г.</w:t>
      </w:r>
    </w:p>
    <w:p w:rsidR="00447475" w:rsidRPr="00110BFA" w:rsidRDefault="00447475" w:rsidP="00447475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 w:rsidRPr="00110BFA">
        <w:rPr>
          <w:rFonts w:ascii="Times New Roman" w:eastAsiaTheme="minorHAnsi" w:hAnsi="Times New Roman"/>
          <w:sz w:val="28"/>
          <w:szCs w:val="28"/>
          <w:lang w:eastAsia="en-US"/>
        </w:rPr>
        <w:t xml:space="preserve">М.П. </w:t>
      </w:r>
      <w:r w:rsidRPr="00110BFA">
        <w:rPr>
          <w:rFonts w:ascii="Times New Roman" w:eastAsiaTheme="minorHAnsi" w:hAnsi="Times New Roman"/>
          <w:sz w:val="24"/>
          <w:szCs w:val="24"/>
          <w:lang w:eastAsia="en-US"/>
        </w:rPr>
        <w:t>(при наличии)</w:t>
      </w:r>
    </w:p>
    <w:p w:rsidR="00DE1346" w:rsidRDefault="00DE1346" w:rsidP="00447475">
      <w:pPr>
        <w:rPr>
          <w:rFonts w:ascii="Times New Roman" w:hAnsi="Times New Roman"/>
          <w:sz w:val="28"/>
          <w:szCs w:val="28"/>
        </w:rPr>
      </w:pPr>
    </w:p>
    <w:p w:rsidR="00DE1346" w:rsidRPr="00110BFA" w:rsidRDefault="00DE1346" w:rsidP="00447475">
      <w:pPr>
        <w:rPr>
          <w:rFonts w:ascii="Times New Roman" w:hAnsi="Times New Roman"/>
          <w:sz w:val="28"/>
          <w:szCs w:val="28"/>
        </w:rPr>
        <w:sectPr w:rsidR="00DE1346" w:rsidRPr="00110BFA" w:rsidSect="00447475">
          <w:headerReference w:type="default" r:id="rId30"/>
          <w:pgSz w:w="16834" w:h="11907" w:orient="landscape" w:code="9"/>
          <w:pgMar w:top="1134" w:right="567" w:bottom="1134" w:left="1985" w:header="272" w:footer="397" w:gutter="0"/>
          <w:cols w:space="720"/>
          <w:formProt w:val="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47475" w:rsidRPr="00110BFA" w:rsidTr="00CC3178">
        <w:tc>
          <w:tcPr>
            <w:tcW w:w="5428" w:type="dxa"/>
          </w:tcPr>
          <w:p w:rsidR="00447475" w:rsidRPr="00110BFA" w:rsidRDefault="00447475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47475" w:rsidRPr="00110BFA" w:rsidRDefault="00447475" w:rsidP="00CC3178">
            <w:pPr>
              <w:spacing w:line="204" w:lineRule="auto"/>
              <w:rPr>
                <w:rFonts w:ascii="Times New Roman" w:hAnsi="Times New Roman"/>
                <w:sz w:val="28"/>
                <w:szCs w:val="28"/>
              </w:rPr>
            </w:pPr>
            <w:r w:rsidRPr="00110BFA">
              <w:rPr>
                <w:rFonts w:ascii="Times New Roman" w:hAnsi="Times New Roman"/>
                <w:sz w:val="28"/>
                <w:szCs w:val="28"/>
              </w:rPr>
              <w:t>Приложение № 2</w:t>
            </w:r>
          </w:p>
          <w:p w:rsidR="00447475" w:rsidRDefault="00447475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110BFA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110BFA">
              <w:rPr>
                <w:rFonts w:ascii="Times New Roman" w:eastAsia="Calibri" w:hAnsi="Times New Roman"/>
                <w:sz w:val="28"/>
                <w:szCs w:val="28"/>
              </w:rPr>
              <w:t xml:space="preserve">предоставления субсидий </w:t>
            </w:r>
            <w:r w:rsidRPr="00110BF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 возмещение части затрат на производство и реализацию зерновых культур</w:t>
            </w:r>
          </w:p>
          <w:p w:rsidR="00DE1346" w:rsidRPr="00DE1346" w:rsidRDefault="00DE1346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4"/>
                <w:szCs w:val="4"/>
                <w:lang w:eastAsia="en-US"/>
              </w:rPr>
            </w:pPr>
          </w:p>
          <w:p w:rsidR="00DE1346" w:rsidRPr="00110BFA" w:rsidRDefault="00DE1346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0BFA">
              <w:rPr>
                <w:rFonts w:ascii="Times New Roman" w:eastAsiaTheme="minorEastAsia" w:hAnsi="Times New Roman"/>
                <w:sz w:val="28"/>
                <w:szCs w:val="28"/>
              </w:rPr>
              <w:t>(</w:t>
            </w:r>
            <w:r w:rsidRPr="00110BFA">
              <w:rPr>
                <w:rFonts w:ascii="Times New Roman" w:eastAsiaTheme="minorEastAsia" w:hAnsi="Times New Roman"/>
                <w:sz w:val="24"/>
                <w:szCs w:val="24"/>
              </w:rPr>
              <w:t>на бланке Получателя, при наличии</w:t>
            </w:r>
            <w:r w:rsidRPr="00110BFA"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</w:tc>
      </w:tr>
    </w:tbl>
    <w:p w:rsidR="00447475" w:rsidRPr="00110BFA" w:rsidRDefault="00447475" w:rsidP="0044747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widowControl w:val="0"/>
        <w:autoSpaceDE w:val="0"/>
        <w:autoSpaceDN w:val="0"/>
        <w:adjustRightInd w:val="0"/>
        <w:rPr>
          <w:rFonts w:ascii="Times New Roman" w:hAnsi="Times New Roman"/>
          <w:sz w:val="24"/>
          <w:szCs w:val="24"/>
        </w:rPr>
      </w:pPr>
    </w:p>
    <w:p w:rsidR="00447475" w:rsidRPr="00110BFA" w:rsidRDefault="00447475" w:rsidP="004474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p w:rsidR="00447475" w:rsidRPr="00110BFA" w:rsidRDefault="00447475" w:rsidP="00447475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РЕЕСТР</w:t>
      </w:r>
    </w:p>
    <w:p w:rsidR="009A629C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сведений об объемах производства зерновых</w:t>
      </w: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культур собственного производства</w:t>
      </w: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10BFA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</w:t>
      </w: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10BFA">
        <w:rPr>
          <w:rFonts w:ascii="Times New Roman" w:eastAsia="Calibri" w:hAnsi="Times New Roman"/>
          <w:sz w:val="24"/>
          <w:szCs w:val="24"/>
          <w:lang w:eastAsia="en-US"/>
        </w:rPr>
        <w:t>(наименование Получателя)</w:t>
      </w:r>
    </w:p>
    <w:p w:rsidR="00447475" w:rsidRPr="00110BFA" w:rsidRDefault="00447475" w:rsidP="00447475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20"/>
        <w:tblW w:w="9412" w:type="dxa"/>
        <w:tblLook w:val="04A0" w:firstRow="1" w:lastRow="0" w:firstColumn="1" w:lastColumn="0" w:noHBand="0" w:noVBand="1"/>
      </w:tblPr>
      <w:tblGrid>
        <w:gridCol w:w="920"/>
        <w:gridCol w:w="2272"/>
        <w:gridCol w:w="1926"/>
        <w:gridCol w:w="2392"/>
        <w:gridCol w:w="1902"/>
      </w:tblGrid>
      <w:tr w:rsidR="00447475" w:rsidRPr="00110BFA" w:rsidTr="00FD2A25">
        <w:tc>
          <w:tcPr>
            <w:tcW w:w="920" w:type="dxa"/>
          </w:tcPr>
          <w:p w:rsidR="009A629C" w:rsidRPr="00110BFA" w:rsidRDefault="00447475" w:rsidP="009A62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A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47475" w:rsidRPr="00110BFA" w:rsidRDefault="00447475" w:rsidP="009A62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110BFA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proofErr w:type="gramEnd"/>
            <w:r w:rsidRPr="00110BFA">
              <w:rPr>
                <w:rFonts w:ascii="Times New Roman" w:hAnsi="Times New Roman" w:cs="Times New Roman"/>
                <w:sz w:val="24"/>
                <w:szCs w:val="24"/>
              </w:rPr>
              <w:t>/п</w:t>
            </w:r>
          </w:p>
        </w:tc>
        <w:tc>
          <w:tcPr>
            <w:tcW w:w="2272" w:type="dxa"/>
          </w:tcPr>
          <w:p w:rsidR="00447475" w:rsidRPr="00110BFA" w:rsidRDefault="00447475" w:rsidP="009A62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A">
              <w:rPr>
                <w:rFonts w:ascii="Times New Roman" w:hAnsi="Times New Roman" w:cs="Times New Roman"/>
                <w:sz w:val="24"/>
                <w:szCs w:val="24"/>
              </w:rPr>
              <w:t>Наименование культуры</w:t>
            </w:r>
          </w:p>
        </w:tc>
        <w:tc>
          <w:tcPr>
            <w:tcW w:w="1926" w:type="dxa"/>
          </w:tcPr>
          <w:p w:rsidR="00447475" w:rsidRPr="00110BFA" w:rsidRDefault="00447475" w:rsidP="009A62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A">
              <w:rPr>
                <w:rFonts w:ascii="Times New Roman" w:hAnsi="Times New Roman" w:cs="Times New Roman"/>
                <w:sz w:val="24"/>
                <w:szCs w:val="24"/>
              </w:rPr>
              <w:t>Номер партии зерна</w:t>
            </w:r>
          </w:p>
        </w:tc>
        <w:tc>
          <w:tcPr>
            <w:tcW w:w="2392" w:type="dxa"/>
          </w:tcPr>
          <w:p w:rsidR="00447475" w:rsidRPr="00110BFA" w:rsidRDefault="00447475" w:rsidP="009A62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A">
              <w:rPr>
                <w:rFonts w:ascii="Times New Roman" w:hAnsi="Times New Roman" w:cs="Times New Roman"/>
                <w:sz w:val="24"/>
                <w:szCs w:val="24"/>
              </w:rPr>
              <w:t>Дата оформления</w:t>
            </w:r>
          </w:p>
        </w:tc>
        <w:tc>
          <w:tcPr>
            <w:tcW w:w="1902" w:type="dxa"/>
          </w:tcPr>
          <w:p w:rsidR="00447475" w:rsidRPr="00110BFA" w:rsidRDefault="00447475" w:rsidP="009A62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A">
              <w:rPr>
                <w:rFonts w:ascii="Times New Roman" w:hAnsi="Times New Roman" w:cs="Times New Roman"/>
                <w:sz w:val="24"/>
                <w:szCs w:val="24"/>
              </w:rPr>
              <w:t>Масса, тонн</w:t>
            </w:r>
          </w:p>
        </w:tc>
      </w:tr>
      <w:tr w:rsidR="00447475" w:rsidRPr="00110BFA" w:rsidTr="00FD2A25">
        <w:tc>
          <w:tcPr>
            <w:tcW w:w="920" w:type="dxa"/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  <w:vAlign w:val="center"/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26" w:type="dxa"/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92" w:type="dxa"/>
            <w:vAlign w:val="center"/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02" w:type="dxa"/>
            <w:vAlign w:val="center"/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447475" w:rsidRPr="00110BFA" w:rsidTr="00FD2A25">
        <w:tc>
          <w:tcPr>
            <w:tcW w:w="920" w:type="dxa"/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7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75" w:rsidRPr="00110BFA" w:rsidTr="00FD2A25">
        <w:tc>
          <w:tcPr>
            <w:tcW w:w="920" w:type="dxa"/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7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75" w:rsidRPr="00110BFA" w:rsidTr="00FD2A25">
        <w:tc>
          <w:tcPr>
            <w:tcW w:w="920" w:type="dxa"/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7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75" w:rsidRPr="00110BFA" w:rsidTr="00FD2A25">
        <w:tc>
          <w:tcPr>
            <w:tcW w:w="920" w:type="dxa"/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…</w:t>
            </w:r>
          </w:p>
        </w:tc>
        <w:tc>
          <w:tcPr>
            <w:tcW w:w="227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6" w:type="dxa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9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0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7475" w:rsidRPr="00110BFA" w:rsidTr="00FD2A25">
        <w:tc>
          <w:tcPr>
            <w:tcW w:w="920" w:type="dxa"/>
          </w:tcPr>
          <w:p w:rsidR="00447475" w:rsidRPr="00110BFA" w:rsidRDefault="00447475" w:rsidP="00DE13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A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227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A">
              <w:rPr>
                <w:rFonts w:ascii="Times New Roman" w:hAnsi="Times New Roman" w:cs="Times New Roman"/>
                <w:sz w:val="24"/>
                <w:szCs w:val="24"/>
              </w:rPr>
              <w:t xml:space="preserve">               х</w:t>
            </w:r>
          </w:p>
        </w:tc>
        <w:tc>
          <w:tcPr>
            <w:tcW w:w="1926" w:type="dxa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2392" w:type="dxa"/>
            <w:vAlign w:val="center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110BF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902" w:type="dxa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47475" w:rsidRPr="00110BFA" w:rsidRDefault="00447475" w:rsidP="00447475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349" w:type="dxa"/>
        <w:tblInd w:w="-50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70"/>
        <w:gridCol w:w="444"/>
        <w:gridCol w:w="1689"/>
        <w:gridCol w:w="444"/>
        <w:gridCol w:w="2202"/>
      </w:tblGrid>
      <w:tr w:rsidR="00447475" w:rsidRPr="00110BFA" w:rsidTr="009A629C">
        <w:tc>
          <w:tcPr>
            <w:tcW w:w="4570" w:type="dxa"/>
            <w:tcMar>
              <w:top w:w="0" w:type="dxa"/>
              <w:bottom w:w="0" w:type="dxa"/>
            </w:tcMar>
          </w:tcPr>
          <w:p w:rsidR="00447475" w:rsidRPr="00110BFA" w:rsidRDefault="00447475" w:rsidP="009A62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Руководитель </w:t>
            </w:r>
          </w:p>
        </w:tc>
        <w:tc>
          <w:tcPr>
            <w:tcW w:w="444" w:type="dxa"/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4" w:type="dxa"/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47475" w:rsidRPr="00110BFA" w:rsidTr="009A629C">
        <w:tc>
          <w:tcPr>
            <w:tcW w:w="4570" w:type="dxa"/>
            <w:tcMar>
              <w:top w:w="0" w:type="dxa"/>
              <w:bottom w:w="0" w:type="dxa"/>
            </w:tcMar>
          </w:tcPr>
          <w:p w:rsidR="00447475" w:rsidRPr="00110BFA" w:rsidRDefault="009A629C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(наименование Получателя субсидии)</w:t>
            </w:r>
          </w:p>
        </w:tc>
        <w:tc>
          <w:tcPr>
            <w:tcW w:w="444" w:type="dxa"/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44" w:type="dxa"/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447475" w:rsidRPr="00110BFA" w:rsidRDefault="00447475" w:rsidP="004474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«____» ___________ 20___ г.</w:t>
      </w:r>
    </w:p>
    <w:p w:rsidR="00447475" w:rsidRPr="00110BFA" w:rsidRDefault="00447475" w:rsidP="009014AC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М.П.</w:t>
      </w:r>
    </w:p>
    <w:p w:rsidR="00447475" w:rsidRPr="00110BFA" w:rsidRDefault="00447475" w:rsidP="00447475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Default="00447475" w:rsidP="00447475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FD2A25" w:rsidRPr="00110BFA" w:rsidRDefault="00FD2A25" w:rsidP="00447475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447475" w:rsidRPr="00110BFA" w:rsidTr="00CC3178">
        <w:tc>
          <w:tcPr>
            <w:tcW w:w="5428" w:type="dxa"/>
          </w:tcPr>
          <w:p w:rsidR="00447475" w:rsidRPr="00110BFA" w:rsidRDefault="00447475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0BFA">
              <w:rPr>
                <w:rFonts w:ascii="Times New Roman" w:hAnsi="Times New Roman"/>
                <w:sz w:val="28"/>
                <w:szCs w:val="28"/>
              </w:rPr>
              <w:t>Приложение № 3</w:t>
            </w:r>
          </w:p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0BFA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110BFA">
              <w:rPr>
                <w:rFonts w:ascii="Times New Roman" w:eastAsia="Calibri" w:hAnsi="Times New Roman"/>
                <w:sz w:val="28"/>
                <w:szCs w:val="28"/>
              </w:rPr>
              <w:t xml:space="preserve">предоставления субсидий </w:t>
            </w:r>
            <w:r w:rsidRPr="00110BF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 возмещение части затрат на производство и реализацию зерновых культур</w:t>
            </w:r>
          </w:p>
        </w:tc>
      </w:tr>
    </w:tbl>
    <w:p w:rsidR="00447475" w:rsidRPr="00110BFA" w:rsidRDefault="00447475" w:rsidP="00447475">
      <w:pPr>
        <w:spacing w:line="192" w:lineRule="auto"/>
        <w:jc w:val="center"/>
        <w:rPr>
          <w:rFonts w:ascii="Times New Roman" w:hAnsi="Times New Roman"/>
          <w:sz w:val="28"/>
          <w:szCs w:val="28"/>
        </w:rPr>
      </w:pPr>
    </w:p>
    <w:p w:rsidR="009A629C" w:rsidRPr="00110BFA" w:rsidRDefault="009A629C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РЕЕСТР</w:t>
      </w:r>
    </w:p>
    <w:p w:rsidR="009A629C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документов, подтверждающих факт реализации</w:t>
      </w: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зерновых культур</w:t>
      </w:r>
      <w:r w:rsidR="009A629C"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 </w:t>
      </w:r>
      <w:r w:rsidRPr="00110BFA">
        <w:rPr>
          <w:rFonts w:ascii="Times New Roman" w:eastAsia="Calibri" w:hAnsi="Times New Roman"/>
          <w:sz w:val="28"/>
          <w:szCs w:val="28"/>
          <w:lang w:eastAsia="en-US"/>
        </w:rPr>
        <w:t>собственного производства</w:t>
      </w: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10BFA">
        <w:rPr>
          <w:rFonts w:ascii="Times New Roman" w:eastAsia="Calibri" w:hAnsi="Times New Roman"/>
          <w:sz w:val="24"/>
          <w:szCs w:val="24"/>
          <w:lang w:eastAsia="en-US"/>
        </w:rPr>
        <w:t>_____________________________________</w:t>
      </w: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110BFA">
        <w:rPr>
          <w:rFonts w:ascii="Times New Roman" w:eastAsia="Calibri" w:hAnsi="Times New Roman"/>
          <w:sz w:val="24"/>
          <w:szCs w:val="24"/>
          <w:lang w:eastAsia="en-US"/>
        </w:rPr>
        <w:t>(наименование Получателя)</w:t>
      </w:r>
    </w:p>
    <w:p w:rsidR="00447475" w:rsidRPr="00110BFA" w:rsidRDefault="00447475" w:rsidP="00447475">
      <w:pPr>
        <w:autoSpaceDE w:val="0"/>
        <w:autoSpaceDN w:val="0"/>
        <w:adjustRightInd w:val="0"/>
        <w:jc w:val="center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за период </w:t>
      </w:r>
      <w:proofErr w:type="gramStart"/>
      <w:r w:rsidRPr="00110BFA">
        <w:rPr>
          <w:rFonts w:ascii="Times New Roman" w:eastAsia="Calibri" w:hAnsi="Times New Roman"/>
          <w:sz w:val="28"/>
          <w:szCs w:val="28"/>
          <w:lang w:eastAsia="en-US"/>
        </w:rPr>
        <w:t>с</w:t>
      </w:r>
      <w:proofErr w:type="gramEnd"/>
      <w:r w:rsidRPr="00110BFA">
        <w:rPr>
          <w:rFonts w:ascii="Times New Roman" w:eastAsia="Calibri" w:hAnsi="Times New Roman"/>
          <w:sz w:val="28"/>
          <w:szCs w:val="28"/>
          <w:lang w:eastAsia="en-US"/>
        </w:rPr>
        <w:t xml:space="preserve">  ____   по ________</w:t>
      </w:r>
    </w:p>
    <w:p w:rsidR="00447475" w:rsidRPr="00110BFA" w:rsidRDefault="00447475" w:rsidP="00447475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tbl>
      <w:tblPr>
        <w:tblStyle w:val="4"/>
        <w:tblW w:w="9412" w:type="dxa"/>
        <w:tblLook w:val="04A0" w:firstRow="1" w:lastRow="0" w:firstColumn="1" w:lastColumn="0" w:noHBand="0" w:noVBand="1"/>
      </w:tblPr>
      <w:tblGrid>
        <w:gridCol w:w="920"/>
        <w:gridCol w:w="2254"/>
        <w:gridCol w:w="1932"/>
        <w:gridCol w:w="2398"/>
        <w:gridCol w:w="1908"/>
      </w:tblGrid>
      <w:tr w:rsidR="00447475" w:rsidRPr="00110BFA" w:rsidTr="00FD2A2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629C" w:rsidRPr="00110BFA" w:rsidRDefault="00447475" w:rsidP="009A62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BFA">
              <w:rPr>
                <w:rFonts w:ascii="Times New Roman" w:hAnsi="Times New Roman"/>
                <w:sz w:val="24"/>
                <w:szCs w:val="24"/>
              </w:rPr>
              <w:t>№</w:t>
            </w:r>
          </w:p>
          <w:p w:rsidR="00447475" w:rsidRPr="00110BFA" w:rsidRDefault="00447475" w:rsidP="009A62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10BFA">
              <w:rPr>
                <w:rFonts w:ascii="Times New Roman" w:hAnsi="Times New Roman"/>
                <w:sz w:val="24"/>
                <w:szCs w:val="24"/>
              </w:rPr>
              <w:t>п</w:t>
            </w:r>
            <w:proofErr w:type="gramEnd"/>
            <w:r w:rsidRPr="00110BFA">
              <w:rPr>
                <w:rFonts w:ascii="Times New Roman" w:hAnsi="Times New Roman"/>
                <w:sz w:val="24"/>
                <w:szCs w:val="24"/>
              </w:rPr>
              <w:t>/п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75" w:rsidRPr="00110BFA" w:rsidRDefault="00447475" w:rsidP="009A62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BFA">
              <w:rPr>
                <w:rFonts w:ascii="Times New Roman" w:hAnsi="Times New Roman"/>
                <w:sz w:val="24"/>
                <w:szCs w:val="24"/>
              </w:rPr>
              <w:t>Наименование культуры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5" w:rsidRPr="00110BFA" w:rsidRDefault="00447475" w:rsidP="009A62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BFA">
              <w:rPr>
                <w:rFonts w:ascii="Times New Roman" w:hAnsi="Times New Roman"/>
                <w:sz w:val="24"/>
                <w:szCs w:val="24"/>
              </w:rPr>
              <w:t>Номер СДИЗ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75" w:rsidRPr="00110BFA" w:rsidRDefault="00447475" w:rsidP="009A62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BFA">
              <w:rPr>
                <w:rFonts w:ascii="Times New Roman" w:hAnsi="Times New Roman"/>
                <w:sz w:val="24"/>
                <w:szCs w:val="24"/>
              </w:rPr>
              <w:t>Дата оформления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75" w:rsidRPr="00110BFA" w:rsidRDefault="00447475" w:rsidP="009A629C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BFA">
              <w:rPr>
                <w:rFonts w:ascii="Times New Roman" w:hAnsi="Times New Roman"/>
                <w:sz w:val="24"/>
                <w:szCs w:val="24"/>
              </w:rPr>
              <w:t>Масса, тонн</w:t>
            </w:r>
          </w:p>
        </w:tc>
      </w:tr>
      <w:tr w:rsidR="00447475" w:rsidRPr="00110BFA" w:rsidTr="00FD2A2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47475" w:rsidRPr="00110BFA" w:rsidRDefault="00FD2A25" w:rsidP="00FD2A25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FD2A25" w:rsidRPr="00110BFA" w:rsidTr="00FD2A2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25" w:rsidRPr="00110BFA" w:rsidRDefault="00FD2A25" w:rsidP="009105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25" w:rsidRPr="00110BFA" w:rsidTr="00FD2A2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25" w:rsidRPr="00110BFA" w:rsidRDefault="00FD2A25" w:rsidP="009105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25" w:rsidRPr="00110BFA" w:rsidTr="00FD2A2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25" w:rsidRPr="00110BFA" w:rsidRDefault="00FD2A25" w:rsidP="009105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D2A25" w:rsidRPr="00110BFA" w:rsidTr="00FD2A2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25" w:rsidRPr="00110BFA" w:rsidRDefault="00FD2A25" w:rsidP="009105AB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…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D2A25" w:rsidRPr="00110BFA" w:rsidRDefault="00FD2A25" w:rsidP="00CC3178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47475" w:rsidRPr="00110BFA" w:rsidTr="00FD2A25">
        <w:tc>
          <w:tcPr>
            <w:tcW w:w="9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47475" w:rsidRPr="00110BFA" w:rsidRDefault="00447475" w:rsidP="00DE1346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BFA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BF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BF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2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jc w:val="center"/>
              <w:outlineLvl w:val="0"/>
              <w:rPr>
                <w:rFonts w:ascii="Times New Roman" w:hAnsi="Times New Roman"/>
                <w:sz w:val="24"/>
                <w:szCs w:val="24"/>
              </w:rPr>
            </w:pPr>
            <w:r w:rsidRPr="00110BFA">
              <w:rPr>
                <w:rFonts w:ascii="Times New Roman" w:hAnsi="Times New Roman"/>
                <w:sz w:val="24"/>
                <w:szCs w:val="24"/>
              </w:rPr>
              <w:t>х</w:t>
            </w:r>
          </w:p>
        </w:tc>
        <w:tc>
          <w:tcPr>
            <w:tcW w:w="1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jc w:val="both"/>
              <w:outlineLvl w:val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447475" w:rsidRPr="00110BFA" w:rsidRDefault="00447475" w:rsidP="00447475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jc w:val="both"/>
        <w:outlineLvl w:val="0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widowControl w:val="0"/>
        <w:autoSpaceDE w:val="0"/>
        <w:autoSpaceDN w:val="0"/>
        <w:adjustRightInd w:val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9299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520"/>
        <w:gridCol w:w="444"/>
        <w:gridCol w:w="1689"/>
        <w:gridCol w:w="444"/>
        <w:gridCol w:w="2202"/>
      </w:tblGrid>
      <w:tr w:rsidR="00447475" w:rsidRPr="00110BFA" w:rsidTr="009A629C">
        <w:tc>
          <w:tcPr>
            <w:tcW w:w="4520" w:type="dxa"/>
            <w:tcMar>
              <w:top w:w="0" w:type="dxa"/>
              <w:bottom w:w="0" w:type="dxa"/>
            </w:tcMar>
          </w:tcPr>
          <w:p w:rsidR="00447475" w:rsidRPr="00110BFA" w:rsidRDefault="00447475" w:rsidP="009A62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  <w:r w:rsidRPr="00110BFA">
              <w:rPr>
                <w:rFonts w:ascii="Times New Roman" w:eastAsia="Calibri" w:hAnsi="Times New Roman"/>
                <w:sz w:val="28"/>
                <w:szCs w:val="28"/>
                <w:lang w:eastAsia="en-US"/>
              </w:rPr>
              <w:t xml:space="preserve">Руководитель </w:t>
            </w:r>
          </w:p>
        </w:tc>
        <w:tc>
          <w:tcPr>
            <w:tcW w:w="444" w:type="dxa"/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1689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444" w:type="dxa"/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2202" w:type="dxa"/>
            <w:tcBorders>
              <w:bottom w:val="single" w:sz="4" w:space="0" w:color="auto"/>
            </w:tcBorders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8"/>
                <w:szCs w:val="28"/>
                <w:lang w:eastAsia="en-US"/>
              </w:rPr>
            </w:pPr>
          </w:p>
        </w:tc>
      </w:tr>
      <w:tr w:rsidR="00447475" w:rsidRPr="00110BFA" w:rsidTr="009A629C">
        <w:tc>
          <w:tcPr>
            <w:tcW w:w="4520" w:type="dxa"/>
            <w:tcMar>
              <w:top w:w="0" w:type="dxa"/>
              <w:bottom w:w="0" w:type="dxa"/>
            </w:tcMar>
          </w:tcPr>
          <w:p w:rsidR="00447475" w:rsidRPr="00110BFA" w:rsidRDefault="009A629C" w:rsidP="009A629C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(наименование Получателя субсидии)</w:t>
            </w:r>
          </w:p>
        </w:tc>
        <w:tc>
          <w:tcPr>
            <w:tcW w:w="444" w:type="dxa"/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689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(подпись)</w:t>
            </w:r>
          </w:p>
        </w:tc>
        <w:tc>
          <w:tcPr>
            <w:tcW w:w="444" w:type="dxa"/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2202" w:type="dxa"/>
            <w:tcBorders>
              <w:top w:val="single" w:sz="4" w:space="0" w:color="auto"/>
            </w:tcBorders>
            <w:tcMar>
              <w:top w:w="0" w:type="dxa"/>
              <w:bottom w:w="0" w:type="dxa"/>
            </w:tcMar>
          </w:tcPr>
          <w:p w:rsidR="00447475" w:rsidRPr="00110BFA" w:rsidRDefault="00447475" w:rsidP="00CC3178">
            <w:pPr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4"/>
                <w:szCs w:val="24"/>
                <w:lang w:eastAsia="en-US"/>
              </w:rPr>
            </w:pPr>
            <w:r w:rsidRPr="00110BFA">
              <w:rPr>
                <w:rFonts w:ascii="Times New Roman" w:eastAsia="Calibri" w:hAnsi="Times New Roman"/>
                <w:sz w:val="24"/>
                <w:szCs w:val="24"/>
                <w:lang w:eastAsia="en-US"/>
              </w:rPr>
              <w:t>(Ф.И.О.)</w:t>
            </w:r>
          </w:p>
        </w:tc>
      </w:tr>
    </w:tbl>
    <w:p w:rsidR="00447475" w:rsidRPr="00110BFA" w:rsidRDefault="00447475" w:rsidP="004474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autoSpaceDE w:val="0"/>
        <w:autoSpaceDN w:val="0"/>
        <w:adjustRightInd w:val="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«____» ___________ 20___ г.</w:t>
      </w:r>
    </w:p>
    <w:p w:rsidR="00447475" w:rsidRPr="00110BFA" w:rsidRDefault="00447475" w:rsidP="009014AC">
      <w:pPr>
        <w:autoSpaceDE w:val="0"/>
        <w:autoSpaceDN w:val="0"/>
        <w:adjustRightInd w:val="0"/>
        <w:spacing w:before="120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0BFA">
        <w:rPr>
          <w:rFonts w:ascii="Times New Roman" w:eastAsia="Calibri" w:hAnsi="Times New Roman"/>
          <w:sz w:val="28"/>
          <w:szCs w:val="28"/>
          <w:lang w:eastAsia="en-US"/>
        </w:rPr>
        <w:t>М.П.</w:t>
      </w:r>
    </w:p>
    <w:p w:rsidR="00447475" w:rsidRPr="00110BFA" w:rsidRDefault="00447475" w:rsidP="004474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autoSpaceDE w:val="0"/>
        <w:autoSpaceDN w:val="0"/>
        <w:adjustRightInd w:val="0"/>
        <w:spacing w:before="280"/>
        <w:jc w:val="both"/>
        <w:rPr>
          <w:rFonts w:ascii="Times New Roman" w:eastAsia="Calibri" w:hAnsi="Times New Roman"/>
          <w:sz w:val="24"/>
          <w:szCs w:val="24"/>
          <w:lang w:eastAsia="en-US"/>
        </w:rPr>
      </w:pPr>
    </w:p>
    <w:p w:rsidR="00447475" w:rsidRPr="00110BFA" w:rsidRDefault="00447475" w:rsidP="00447475">
      <w:pPr>
        <w:spacing w:line="192" w:lineRule="auto"/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rPr>
          <w:rFonts w:ascii="Times New Roman" w:hAnsi="Times New Roman"/>
          <w:sz w:val="28"/>
          <w:szCs w:val="28"/>
        </w:rPr>
      </w:pPr>
    </w:p>
    <w:p w:rsidR="009A629C" w:rsidRPr="00110BFA" w:rsidRDefault="009A629C" w:rsidP="00447475">
      <w:pPr>
        <w:rPr>
          <w:rFonts w:ascii="Times New Roman" w:hAnsi="Times New Roman"/>
          <w:sz w:val="28"/>
          <w:szCs w:val="28"/>
        </w:rPr>
      </w:pPr>
    </w:p>
    <w:p w:rsidR="009A629C" w:rsidRPr="00110BFA" w:rsidRDefault="009A629C" w:rsidP="00447475">
      <w:pPr>
        <w:rPr>
          <w:rFonts w:ascii="Times New Roman" w:hAnsi="Times New Roman"/>
          <w:sz w:val="28"/>
          <w:szCs w:val="28"/>
        </w:rPr>
      </w:pPr>
    </w:p>
    <w:p w:rsidR="009A629C" w:rsidRPr="00110BFA" w:rsidRDefault="009A629C" w:rsidP="00447475">
      <w:pPr>
        <w:rPr>
          <w:rFonts w:ascii="Times New Roman" w:hAnsi="Times New Roman"/>
          <w:sz w:val="28"/>
          <w:szCs w:val="28"/>
        </w:rPr>
      </w:pPr>
    </w:p>
    <w:p w:rsidR="009A629C" w:rsidRDefault="009A629C" w:rsidP="00447475">
      <w:pPr>
        <w:rPr>
          <w:rFonts w:ascii="Times New Roman" w:hAnsi="Times New Roman"/>
          <w:sz w:val="28"/>
          <w:szCs w:val="28"/>
        </w:rPr>
      </w:pPr>
    </w:p>
    <w:p w:rsidR="00FD2A25" w:rsidRDefault="00FD2A25" w:rsidP="00447475">
      <w:pPr>
        <w:rPr>
          <w:rFonts w:ascii="Times New Roman" w:hAnsi="Times New Roman"/>
          <w:sz w:val="28"/>
          <w:szCs w:val="28"/>
        </w:rPr>
      </w:pPr>
    </w:p>
    <w:p w:rsidR="00DE1346" w:rsidRPr="00110BFA" w:rsidRDefault="00DE1346" w:rsidP="00447475">
      <w:pPr>
        <w:rPr>
          <w:rFonts w:ascii="Times New Roman" w:hAnsi="Times New Roman"/>
          <w:sz w:val="28"/>
          <w:szCs w:val="28"/>
        </w:rPr>
      </w:pPr>
    </w:p>
    <w:p w:rsidR="009014AC" w:rsidRPr="00110BFA" w:rsidRDefault="009014AC" w:rsidP="00447475">
      <w:pPr>
        <w:rPr>
          <w:rFonts w:ascii="Times New Roman" w:hAnsi="Times New Roman"/>
          <w:sz w:val="28"/>
          <w:szCs w:val="28"/>
        </w:r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9A629C" w:rsidRPr="00110BFA" w:rsidTr="00CC3178">
        <w:tc>
          <w:tcPr>
            <w:tcW w:w="5428" w:type="dxa"/>
          </w:tcPr>
          <w:p w:rsidR="009A629C" w:rsidRPr="00110BFA" w:rsidRDefault="009A629C" w:rsidP="00CC3178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9A629C" w:rsidRPr="00110BFA" w:rsidRDefault="009A629C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0BFA">
              <w:rPr>
                <w:rFonts w:ascii="Times New Roman" w:hAnsi="Times New Roman"/>
                <w:sz w:val="28"/>
                <w:szCs w:val="28"/>
              </w:rPr>
              <w:t>Приложение № 4</w:t>
            </w:r>
          </w:p>
          <w:p w:rsidR="009A629C" w:rsidRPr="00110BFA" w:rsidRDefault="009A629C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</w:pPr>
            <w:r w:rsidRPr="00110BFA">
              <w:rPr>
                <w:rFonts w:ascii="Times New Roman" w:hAnsi="Times New Roman"/>
                <w:sz w:val="28"/>
                <w:szCs w:val="28"/>
              </w:rPr>
              <w:t xml:space="preserve">к Порядку </w:t>
            </w:r>
            <w:r w:rsidRPr="00110BFA">
              <w:rPr>
                <w:rFonts w:ascii="Times New Roman" w:eastAsia="Calibri" w:hAnsi="Times New Roman"/>
                <w:sz w:val="28"/>
                <w:szCs w:val="28"/>
              </w:rPr>
              <w:t xml:space="preserve">предоставления субсидий </w:t>
            </w:r>
            <w:r w:rsidRPr="00110BFA">
              <w:rPr>
                <w:rFonts w:ascii="Times New Roman" w:hAnsi="Times New Roman"/>
                <w:bCs/>
                <w:sz w:val="28"/>
                <w:szCs w:val="28"/>
                <w:lang w:eastAsia="en-US"/>
              </w:rPr>
              <w:t>на возмещение части затрат на производство и реализацию зерновых культур</w:t>
            </w:r>
          </w:p>
          <w:p w:rsidR="00475564" w:rsidRPr="00DE1346" w:rsidRDefault="00475564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bCs/>
                <w:sz w:val="4"/>
                <w:szCs w:val="4"/>
                <w:lang w:eastAsia="en-US"/>
              </w:rPr>
            </w:pPr>
          </w:p>
          <w:p w:rsidR="009A629C" w:rsidRPr="00110BFA" w:rsidRDefault="009A629C" w:rsidP="00CC3178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10BFA">
              <w:rPr>
                <w:rFonts w:ascii="Times New Roman" w:eastAsiaTheme="minorEastAsia" w:hAnsi="Times New Roman"/>
                <w:sz w:val="28"/>
                <w:szCs w:val="28"/>
              </w:rPr>
              <w:t>(</w:t>
            </w:r>
            <w:r w:rsidRPr="00110BFA">
              <w:rPr>
                <w:rFonts w:ascii="Times New Roman" w:eastAsiaTheme="minorEastAsia" w:hAnsi="Times New Roman"/>
                <w:sz w:val="24"/>
                <w:szCs w:val="24"/>
              </w:rPr>
              <w:t>на бланке Получателя, при наличии</w:t>
            </w:r>
            <w:r w:rsidRPr="00110BFA">
              <w:rPr>
                <w:rFonts w:ascii="Times New Roman" w:eastAsiaTheme="minorEastAsia" w:hAnsi="Times New Roman"/>
                <w:sz w:val="28"/>
                <w:szCs w:val="28"/>
              </w:rPr>
              <w:t>)</w:t>
            </w:r>
          </w:p>
        </w:tc>
      </w:tr>
    </w:tbl>
    <w:p w:rsidR="00447475" w:rsidRPr="00110BFA" w:rsidRDefault="00447475" w:rsidP="00447475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 xml:space="preserve">                                                                 </w:t>
      </w:r>
    </w:p>
    <w:p w:rsidR="00447475" w:rsidRPr="00110BFA" w:rsidRDefault="00447475" w:rsidP="00447475">
      <w:pPr>
        <w:widowControl w:val="0"/>
        <w:autoSpaceDE w:val="0"/>
        <w:autoSpaceDN w:val="0"/>
        <w:jc w:val="right"/>
        <w:rPr>
          <w:rFonts w:ascii="Times New Roman" w:eastAsiaTheme="minorEastAsia" w:hAnsi="Times New Roman"/>
          <w:sz w:val="28"/>
          <w:szCs w:val="28"/>
        </w:rPr>
      </w:pPr>
    </w:p>
    <w:p w:rsidR="00447475" w:rsidRPr="00110BFA" w:rsidRDefault="00447475" w:rsidP="0044747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447475" w:rsidRPr="00110BFA" w:rsidRDefault="00447475" w:rsidP="00447475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</w:p>
    <w:p w:rsidR="00447475" w:rsidRPr="00110BFA" w:rsidRDefault="00447475" w:rsidP="00447475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Заявление</w:t>
      </w:r>
    </w:p>
    <w:p w:rsidR="00447475" w:rsidRPr="00110BFA" w:rsidRDefault="00447475" w:rsidP="00447475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_______________________________________________________</w:t>
      </w:r>
    </w:p>
    <w:p w:rsidR="00447475" w:rsidRPr="00110BFA" w:rsidRDefault="00447475" w:rsidP="00447475">
      <w:pPr>
        <w:widowControl w:val="0"/>
        <w:autoSpaceDE w:val="0"/>
        <w:autoSpaceDN w:val="0"/>
        <w:jc w:val="center"/>
        <w:rPr>
          <w:rFonts w:ascii="Times New Roman" w:eastAsiaTheme="minorEastAsia" w:hAnsi="Times New Roman"/>
          <w:sz w:val="24"/>
          <w:szCs w:val="24"/>
        </w:rPr>
      </w:pPr>
      <w:r w:rsidRPr="00110BFA">
        <w:rPr>
          <w:rFonts w:ascii="Times New Roman" w:eastAsiaTheme="minorEastAsia" w:hAnsi="Times New Roman"/>
          <w:sz w:val="24"/>
          <w:szCs w:val="24"/>
        </w:rPr>
        <w:t>(наименование Получателя)</w:t>
      </w:r>
    </w:p>
    <w:p w:rsidR="00447475" w:rsidRPr="00110BFA" w:rsidRDefault="00447475" w:rsidP="00447475">
      <w:pPr>
        <w:widowControl w:val="0"/>
        <w:autoSpaceDE w:val="0"/>
        <w:autoSpaceDN w:val="0"/>
        <w:spacing w:before="220"/>
        <w:ind w:firstLine="540"/>
        <w:jc w:val="both"/>
        <w:rPr>
          <w:rFonts w:ascii="Times New Roman" w:eastAsiaTheme="minorEastAsia" w:hAnsi="Times New Roman"/>
          <w:sz w:val="28"/>
          <w:szCs w:val="28"/>
        </w:rPr>
      </w:pPr>
    </w:p>
    <w:p w:rsidR="00447475" w:rsidRPr="00110BFA" w:rsidRDefault="00447475" w:rsidP="009A629C">
      <w:pPr>
        <w:widowControl w:val="0"/>
        <w:autoSpaceDE w:val="0"/>
        <w:autoSpaceDN w:val="0"/>
        <w:ind w:firstLine="709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 xml:space="preserve">Соответствие категории отбора, определенной пунктом 1.2 Порядка предоставления субсидий на возмещение части затрат на </w:t>
      </w:r>
      <w:r w:rsidRPr="00110BFA">
        <w:rPr>
          <w:rFonts w:ascii="Times New Roman" w:hAnsi="Times New Roman"/>
          <w:bCs/>
          <w:sz w:val="28"/>
          <w:szCs w:val="28"/>
          <w:lang w:eastAsia="en-US"/>
        </w:rPr>
        <w:t>производство и реализацию зерновых культур</w:t>
      </w:r>
      <w:r w:rsidR="00DE1346">
        <w:rPr>
          <w:rFonts w:ascii="Times New Roman" w:hAnsi="Times New Roman"/>
          <w:bCs/>
          <w:sz w:val="28"/>
          <w:szCs w:val="28"/>
          <w:lang w:eastAsia="en-US"/>
        </w:rPr>
        <w:t>,</w:t>
      </w:r>
      <w:r w:rsidRPr="00110BFA">
        <w:rPr>
          <w:rFonts w:ascii="Times New Roman" w:hAnsi="Times New Roman"/>
          <w:bCs/>
          <w:sz w:val="28"/>
          <w:szCs w:val="28"/>
          <w:lang w:eastAsia="en-US"/>
        </w:rPr>
        <w:t xml:space="preserve"> </w:t>
      </w:r>
      <w:r w:rsidRPr="00110BFA">
        <w:rPr>
          <w:rFonts w:ascii="Times New Roman" w:eastAsiaTheme="minorEastAsia" w:hAnsi="Times New Roman"/>
          <w:sz w:val="28"/>
          <w:szCs w:val="28"/>
        </w:rPr>
        <w:t>подтверждаю.</w:t>
      </w:r>
    </w:p>
    <w:p w:rsidR="00447475" w:rsidRPr="00110BFA" w:rsidRDefault="00447475" w:rsidP="009A629C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10BFA">
        <w:rPr>
          <w:rFonts w:ascii="Times New Roman" w:hAnsi="Times New Roman" w:cs="Times New Roman"/>
          <w:sz w:val="28"/>
          <w:szCs w:val="28"/>
        </w:rPr>
        <w:t xml:space="preserve">Даю обязательство о достижении в году </w:t>
      </w:r>
      <w:proofErr w:type="gramStart"/>
      <w:r w:rsidRPr="00110BFA">
        <w:rPr>
          <w:rFonts w:ascii="Times New Roman" w:hAnsi="Times New Roman" w:cs="Times New Roman"/>
          <w:sz w:val="28"/>
          <w:szCs w:val="28"/>
        </w:rPr>
        <w:t>предоставления субсидии значения результата предоставления субсидии</w:t>
      </w:r>
      <w:proofErr w:type="gramEnd"/>
      <w:r w:rsidRPr="00110BFA">
        <w:rPr>
          <w:rFonts w:ascii="Times New Roman" w:hAnsi="Times New Roman" w:cs="Times New Roman"/>
          <w:sz w:val="28"/>
          <w:szCs w:val="28"/>
        </w:rPr>
        <w:t xml:space="preserve"> в соответствии с заключенным между мной и министерством сельского хозяйства и продовольствия Рязанской области С</w:t>
      </w:r>
      <w:r w:rsidRPr="00110BFA">
        <w:rPr>
          <w:rFonts w:ascii="Times New Roman" w:eastAsia="Calibri" w:hAnsi="Times New Roman" w:cs="Times New Roman"/>
          <w:sz w:val="28"/>
          <w:szCs w:val="28"/>
          <w:lang w:eastAsia="en-US"/>
        </w:rPr>
        <w:t>оглашения о предоставлении субсидии.</w:t>
      </w:r>
    </w:p>
    <w:p w:rsidR="009A629C" w:rsidRPr="00110BFA" w:rsidRDefault="009A629C">
      <w:pPr>
        <w:rPr>
          <w:rFonts w:ascii="Times New Roman" w:hAnsi="Times New Roman"/>
          <w:sz w:val="28"/>
          <w:szCs w:val="28"/>
        </w:rPr>
      </w:pPr>
    </w:p>
    <w:p w:rsidR="009A629C" w:rsidRPr="00110BFA" w:rsidRDefault="009A629C">
      <w:pPr>
        <w:rPr>
          <w:rFonts w:ascii="Times New Roman" w:hAnsi="Times New Roman"/>
          <w:sz w:val="28"/>
          <w:szCs w:val="28"/>
        </w:rPr>
      </w:pPr>
    </w:p>
    <w:p w:rsidR="009A629C" w:rsidRPr="00110BFA" w:rsidRDefault="009A629C">
      <w:pPr>
        <w:rPr>
          <w:rFonts w:ascii="Times New Roman" w:hAnsi="Times New Roman"/>
          <w:sz w:val="28"/>
          <w:szCs w:val="28"/>
        </w:rPr>
      </w:pPr>
    </w:p>
    <w:tbl>
      <w:tblPr>
        <w:tblW w:w="9299" w:type="dxa"/>
        <w:tblLayout w:type="fixed"/>
        <w:tblCellMar>
          <w:left w:w="62" w:type="dxa"/>
          <w:right w:w="62" w:type="dxa"/>
        </w:tblCellMar>
        <w:tblLook w:val="04A0" w:firstRow="1" w:lastRow="0" w:firstColumn="1" w:lastColumn="0" w:noHBand="0" w:noVBand="1"/>
      </w:tblPr>
      <w:tblGrid>
        <w:gridCol w:w="4197"/>
        <w:gridCol w:w="354"/>
        <w:gridCol w:w="1615"/>
        <w:gridCol w:w="354"/>
        <w:gridCol w:w="2779"/>
      </w:tblGrid>
      <w:tr w:rsidR="00447475" w:rsidRPr="00110BFA" w:rsidTr="009A629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47475" w:rsidRPr="00110BFA" w:rsidRDefault="00447475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  <w:r w:rsidRPr="00110BFA">
              <w:rPr>
                <w:rFonts w:ascii="Times New Roman" w:eastAsiaTheme="minorEastAsia" w:hAnsi="Times New Roman"/>
                <w:sz w:val="28"/>
                <w:szCs w:val="28"/>
              </w:rPr>
              <w:t>Руководитель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7475" w:rsidRPr="00110BFA" w:rsidRDefault="00447475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1549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475" w:rsidRPr="00110BFA" w:rsidRDefault="00447475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7475" w:rsidRPr="00110BFA" w:rsidRDefault="00447475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  <w:tc>
          <w:tcPr>
            <w:tcW w:w="266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447475" w:rsidRPr="00110BFA" w:rsidRDefault="00447475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8"/>
                <w:szCs w:val="28"/>
              </w:rPr>
            </w:pPr>
          </w:p>
        </w:tc>
      </w:tr>
      <w:tr w:rsidR="00447475" w:rsidRPr="00110BFA" w:rsidTr="009A629C">
        <w:tc>
          <w:tcPr>
            <w:tcW w:w="4025" w:type="dxa"/>
            <w:tcBorders>
              <w:top w:val="nil"/>
              <w:left w:val="nil"/>
              <w:bottom w:val="nil"/>
              <w:right w:val="nil"/>
            </w:tcBorders>
          </w:tcPr>
          <w:p w:rsidR="00447475" w:rsidRPr="00110BFA" w:rsidRDefault="00447475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10BFA">
              <w:rPr>
                <w:rFonts w:ascii="Times New Roman" w:eastAsiaTheme="minorEastAsia" w:hAnsi="Times New Roman"/>
                <w:sz w:val="24"/>
                <w:szCs w:val="24"/>
              </w:rPr>
              <w:t>(наименование Получателя)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7475" w:rsidRPr="00110BFA" w:rsidRDefault="00447475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1549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7475" w:rsidRPr="00110BFA" w:rsidRDefault="00447475" w:rsidP="00CC317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10BFA">
              <w:rPr>
                <w:rFonts w:ascii="Times New Roman" w:eastAsiaTheme="minorEastAsia" w:hAnsi="Times New Roman"/>
                <w:sz w:val="24"/>
                <w:szCs w:val="24"/>
              </w:rPr>
              <w:t>(подпись)</w:t>
            </w:r>
          </w:p>
        </w:tc>
        <w:tc>
          <w:tcPr>
            <w:tcW w:w="340" w:type="dxa"/>
            <w:tcBorders>
              <w:top w:val="nil"/>
              <w:left w:val="nil"/>
              <w:bottom w:val="nil"/>
              <w:right w:val="nil"/>
            </w:tcBorders>
          </w:tcPr>
          <w:p w:rsidR="00447475" w:rsidRPr="00110BFA" w:rsidRDefault="00447475" w:rsidP="00CC3178">
            <w:pPr>
              <w:widowControl w:val="0"/>
              <w:autoSpaceDE w:val="0"/>
              <w:autoSpaceDN w:val="0"/>
              <w:rPr>
                <w:rFonts w:ascii="Times New Roman" w:eastAsiaTheme="minorEastAsia" w:hAnsi="Times New Roman"/>
                <w:sz w:val="24"/>
                <w:szCs w:val="24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47475" w:rsidRPr="00110BFA" w:rsidRDefault="00447475" w:rsidP="00CC3178">
            <w:pPr>
              <w:widowControl w:val="0"/>
              <w:autoSpaceDE w:val="0"/>
              <w:autoSpaceDN w:val="0"/>
              <w:jc w:val="center"/>
              <w:rPr>
                <w:rFonts w:ascii="Times New Roman" w:eastAsiaTheme="minorEastAsia" w:hAnsi="Times New Roman"/>
                <w:sz w:val="24"/>
                <w:szCs w:val="24"/>
              </w:rPr>
            </w:pPr>
            <w:r w:rsidRPr="00110BFA">
              <w:rPr>
                <w:rFonts w:ascii="Times New Roman" w:eastAsiaTheme="minorEastAsia" w:hAnsi="Times New Roman"/>
                <w:sz w:val="24"/>
                <w:szCs w:val="24"/>
              </w:rPr>
              <w:t>(расшифровка подписи)</w:t>
            </w:r>
          </w:p>
        </w:tc>
      </w:tr>
    </w:tbl>
    <w:p w:rsidR="00447475" w:rsidRPr="00110BFA" w:rsidRDefault="00447475" w:rsidP="00447475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</w:p>
    <w:p w:rsidR="00447475" w:rsidRPr="00110BFA" w:rsidRDefault="00447475" w:rsidP="009A629C">
      <w:pPr>
        <w:widowControl w:val="0"/>
        <w:autoSpaceDE w:val="0"/>
        <w:autoSpaceDN w:val="0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>«___»___________20 ___ г.</w:t>
      </w:r>
    </w:p>
    <w:p w:rsidR="00447475" w:rsidRPr="00110BFA" w:rsidRDefault="00447475" w:rsidP="009014AC">
      <w:pPr>
        <w:widowControl w:val="0"/>
        <w:autoSpaceDE w:val="0"/>
        <w:autoSpaceDN w:val="0"/>
        <w:spacing w:before="120"/>
        <w:jc w:val="both"/>
        <w:rPr>
          <w:rFonts w:ascii="Times New Roman" w:eastAsiaTheme="minorEastAsia" w:hAnsi="Times New Roman"/>
          <w:sz w:val="28"/>
          <w:szCs w:val="28"/>
        </w:rPr>
      </w:pPr>
      <w:r w:rsidRPr="00110BFA">
        <w:rPr>
          <w:rFonts w:ascii="Times New Roman" w:eastAsiaTheme="minorEastAsia" w:hAnsi="Times New Roman"/>
          <w:sz w:val="28"/>
          <w:szCs w:val="28"/>
        </w:rPr>
        <w:t xml:space="preserve">М.П. </w:t>
      </w:r>
      <w:r w:rsidRPr="00110BFA">
        <w:rPr>
          <w:rFonts w:ascii="Times New Roman" w:eastAsiaTheme="minorEastAsia" w:hAnsi="Times New Roman"/>
          <w:sz w:val="24"/>
          <w:szCs w:val="24"/>
        </w:rPr>
        <w:t>(при наличии)</w:t>
      </w:r>
    </w:p>
    <w:p w:rsidR="00447475" w:rsidRPr="00110BFA" w:rsidRDefault="00447475" w:rsidP="00447475">
      <w:pPr>
        <w:widowControl w:val="0"/>
        <w:autoSpaceDE w:val="0"/>
        <w:autoSpaceDN w:val="0"/>
        <w:spacing w:before="220"/>
        <w:jc w:val="both"/>
        <w:rPr>
          <w:rFonts w:ascii="Times New Roman" w:eastAsiaTheme="minorEastAsia" w:hAnsi="Times New Roman"/>
          <w:sz w:val="28"/>
          <w:szCs w:val="28"/>
        </w:rPr>
      </w:pPr>
    </w:p>
    <w:p w:rsidR="00447475" w:rsidRPr="00110BFA" w:rsidRDefault="00447475" w:rsidP="00447475">
      <w:pPr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rPr>
          <w:rFonts w:ascii="Times New Roman" w:hAnsi="Times New Roman"/>
          <w:sz w:val="28"/>
          <w:szCs w:val="28"/>
        </w:rPr>
      </w:pPr>
    </w:p>
    <w:p w:rsidR="00447475" w:rsidRPr="00110BFA" w:rsidRDefault="00447475" w:rsidP="00447475">
      <w:pPr>
        <w:rPr>
          <w:rFonts w:ascii="Times New Roman" w:hAnsi="Times New Roman"/>
          <w:sz w:val="28"/>
          <w:szCs w:val="28"/>
        </w:rPr>
      </w:pPr>
    </w:p>
    <w:sectPr w:rsidR="00447475" w:rsidRPr="00110BFA" w:rsidSect="00447475">
      <w:headerReference w:type="default" r:id="rId31"/>
      <w:pgSz w:w="11907" w:h="16834" w:code="9"/>
      <w:pgMar w:top="1134" w:right="567" w:bottom="1134" w:left="1985" w:header="272" w:footer="397" w:gutter="0"/>
      <w:cols w:space="720"/>
      <w:formProt w:val="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5C8B" w:rsidRDefault="004F5C8B">
      <w:r>
        <w:separator/>
      </w:r>
    </w:p>
  </w:endnote>
  <w:endnote w:type="continuationSeparator" w:id="0">
    <w:p w:rsidR="004F5C8B" w:rsidRDefault="004F5C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5C8B" w:rsidRDefault="004F5C8B">
      <w:r>
        <w:separator/>
      </w:r>
    </w:p>
  </w:footnote>
  <w:footnote w:type="continuationSeparator" w:id="0">
    <w:p w:rsidR="004F5C8B" w:rsidRDefault="004F5C8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1A075B">
      <w:rPr>
        <w:rFonts w:ascii="Times New Roman" w:hAnsi="Times New Roman"/>
        <w:noProof/>
        <w:sz w:val="24"/>
        <w:szCs w:val="24"/>
      </w:rPr>
      <w:t>16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5C4E" w:rsidRPr="00481B88" w:rsidRDefault="004F5C8B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CD5C4E" w:rsidRPr="00110BFA" w:rsidRDefault="009014AC" w:rsidP="00110BFA">
    <w:pPr>
      <w:jc w:val="center"/>
      <w:rPr>
        <w:rFonts w:ascii="Times New Roman" w:hAnsi="Times New Roman"/>
        <w:sz w:val="24"/>
        <w:szCs w:val="24"/>
      </w:rPr>
    </w:pPr>
    <w:r w:rsidRPr="00110BFA">
      <w:rPr>
        <w:rFonts w:ascii="Times New Roman" w:hAnsi="Times New Roman"/>
        <w:sz w:val="24"/>
        <w:szCs w:val="24"/>
      </w:rPr>
      <w:fldChar w:fldCharType="begin"/>
    </w:r>
    <w:r w:rsidRPr="00110BFA">
      <w:rPr>
        <w:rFonts w:ascii="Times New Roman" w:hAnsi="Times New Roman"/>
        <w:sz w:val="24"/>
        <w:szCs w:val="24"/>
      </w:rPr>
      <w:instrText xml:space="preserve">PAGE  </w:instrText>
    </w:r>
    <w:r w:rsidRPr="00110BFA">
      <w:rPr>
        <w:rFonts w:ascii="Times New Roman" w:hAnsi="Times New Roman"/>
        <w:sz w:val="24"/>
        <w:szCs w:val="24"/>
      </w:rPr>
      <w:fldChar w:fldCharType="separate"/>
    </w:r>
    <w:r w:rsidR="001A075B">
      <w:rPr>
        <w:rFonts w:ascii="Times New Roman" w:hAnsi="Times New Roman"/>
        <w:noProof/>
        <w:sz w:val="24"/>
        <w:szCs w:val="24"/>
      </w:rPr>
      <w:t>17</w:t>
    </w:r>
    <w:r w:rsidRPr="00110BFA">
      <w:rPr>
        <w:rFonts w:ascii="Times New Roman" w:hAnsi="Times New Roman"/>
        <w:sz w:val="24"/>
        <w:szCs w:val="24"/>
      </w:rPr>
      <w:fldChar w:fldCharType="end"/>
    </w:r>
  </w:p>
  <w:p w:rsidR="00CD5C4E" w:rsidRPr="00E37801" w:rsidRDefault="004F5C8B">
    <w:pPr>
      <w:pStyle w:val="a5"/>
      <w:rPr>
        <w:lang w:val="en-US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481B88" w:rsidRDefault="00876034" w:rsidP="00E37801">
    <w:pPr>
      <w:pStyle w:val="a5"/>
      <w:framePr w:w="326" w:wrap="around" w:vAnchor="text" w:hAnchor="page" w:x="6486" w:y="1"/>
      <w:rPr>
        <w:rStyle w:val="a8"/>
        <w:rFonts w:ascii="Times New Roman" w:hAnsi="Times New Roman"/>
        <w:sz w:val="28"/>
        <w:szCs w:val="28"/>
      </w:rPr>
    </w:pPr>
    <w:r w:rsidRPr="00481B88">
      <w:rPr>
        <w:rStyle w:val="a8"/>
        <w:rFonts w:ascii="Times New Roman" w:hAnsi="Times New Roman"/>
        <w:sz w:val="28"/>
        <w:szCs w:val="28"/>
      </w:rPr>
      <w:fldChar w:fldCharType="begin"/>
    </w:r>
    <w:r w:rsidRPr="00481B88">
      <w:rPr>
        <w:rStyle w:val="a8"/>
        <w:rFonts w:ascii="Times New Roman" w:hAnsi="Times New Roman"/>
        <w:sz w:val="28"/>
        <w:szCs w:val="28"/>
      </w:rPr>
      <w:instrText xml:space="preserve">PAGE  </w:instrText>
    </w:r>
    <w:r w:rsidRPr="00481B88">
      <w:rPr>
        <w:rStyle w:val="a8"/>
        <w:rFonts w:ascii="Times New Roman" w:hAnsi="Times New Roman"/>
        <w:sz w:val="28"/>
        <w:szCs w:val="28"/>
      </w:rPr>
      <w:fldChar w:fldCharType="separate"/>
    </w:r>
    <w:r w:rsidR="001A075B">
      <w:rPr>
        <w:rStyle w:val="a8"/>
        <w:rFonts w:ascii="Times New Roman" w:hAnsi="Times New Roman"/>
        <w:noProof/>
        <w:sz w:val="28"/>
        <w:szCs w:val="28"/>
      </w:rPr>
      <w:t>20</w:t>
    </w:r>
    <w:r w:rsidRPr="00481B88">
      <w:rPr>
        <w:rStyle w:val="a8"/>
        <w:rFonts w:ascii="Times New Roman" w:hAnsi="Times New Roman"/>
        <w:sz w:val="28"/>
        <w:szCs w:val="28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4pt;height:11.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2po9ehfNVWjcDaESObZ4cdCiyHw=" w:salt="VGvxDY3Drtx9vt9l2mjFs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10BFA"/>
    <w:rsid w:val="00122CFD"/>
    <w:rsid w:val="00151370"/>
    <w:rsid w:val="00162E72"/>
    <w:rsid w:val="00175BE5"/>
    <w:rsid w:val="001850F4"/>
    <w:rsid w:val="00190FF9"/>
    <w:rsid w:val="001947BE"/>
    <w:rsid w:val="001A075B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D2A6E"/>
    <w:rsid w:val="003D3B8A"/>
    <w:rsid w:val="003D54F8"/>
    <w:rsid w:val="003F4F5E"/>
    <w:rsid w:val="00400906"/>
    <w:rsid w:val="0042590E"/>
    <w:rsid w:val="00437F65"/>
    <w:rsid w:val="00447475"/>
    <w:rsid w:val="00460FEA"/>
    <w:rsid w:val="004734B7"/>
    <w:rsid w:val="00475564"/>
    <w:rsid w:val="00481B88"/>
    <w:rsid w:val="00485B4F"/>
    <w:rsid w:val="004862D1"/>
    <w:rsid w:val="004B2D5A"/>
    <w:rsid w:val="004D293D"/>
    <w:rsid w:val="004F44FE"/>
    <w:rsid w:val="004F5C8B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014AC"/>
    <w:rsid w:val="00932E3C"/>
    <w:rsid w:val="009573D3"/>
    <w:rsid w:val="00987FFD"/>
    <w:rsid w:val="00997645"/>
    <w:rsid w:val="009977FF"/>
    <w:rsid w:val="009A0532"/>
    <w:rsid w:val="009A085B"/>
    <w:rsid w:val="009A629C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724A7"/>
    <w:rsid w:val="00C85668"/>
    <w:rsid w:val="00C87D95"/>
    <w:rsid w:val="00C9077A"/>
    <w:rsid w:val="00C95CD2"/>
    <w:rsid w:val="00CA051B"/>
    <w:rsid w:val="00CB3CBE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DE1346"/>
    <w:rsid w:val="00E03D98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D2A25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C8566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C8566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ConsPlusNormal0">
    <w:name w:val="ConsPlusNormal Знак"/>
    <w:link w:val="ConsPlusNormal"/>
    <w:locked/>
    <w:rsid w:val="00C85668"/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C85668"/>
    <w:rPr>
      <w:rFonts w:cs="Times New Roman"/>
      <w:color w:val="0000FF"/>
      <w:u w:val="single"/>
    </w:rPr>
  </w:style>
  <w:style w:type="table" w:customStyle="1" w:styleId="10">
    <w:name w:val="Сетка таблицы1"/>
    <w:basedOn w:val="a1"/>
    <w:next w:val="a9"/>
    <w:rsid w:val="0044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4474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4474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paragraph" w:customStyle="1" w:styleId="ConsPlusNormal">
    <w:name w:val="ConsPlusNormal"/>
    <w:link w:val="ConsPlusNormal0"/>
    <w:rsid w:val="00C85668"/>
    <w:pPr>
      <w:widowControl w:val="0"/>
      <w:autoSpaceDE w:val="0"/>
      <w:autoSpaceDN w:val="0"/>
    </w:pPr>
    <w:rPr>
      <w:rFonts w:ascii="Arial" w:eastAsiaTheme="minorEastAsia" w:hAnsi="Arial" w:cs="Arial"/>
      <w:szCs w:val="22"/>
    </w:rPr>
  </w:style>
  <w:style w:type="paragraph" w:customStyle="1" w:styleId="ConsPlusTitle">
    <w:name w:val="ConsPlusTitle"/>
    <w:rsid w:val="00C85668"/>
    <w:pPr>
      <w:widowControl w:val="0"/>
      <w:autoSpaceDE w:val="0"/>
      <w:autoSpaceDN w:val="0"/>
    </w:pPr>
    <w:rPr>
      <w:rFonts w:ascii="Arial" w:eastAsiaTheme="minorEastAsia" w:hAnsi="Arial" w:cs="Arial"/>
      <w:b/>
      <w:szCs w:val="22"/>
    </w:rPr>
  </w:style>
  <w:style w:type="character" w:customStyle="1" w:styleId="ConsPlusNormal0">
    <w:name w:val="ConsPlusNormal Знак"/>
    <w:link w:val="ConsPlusNormal"/>
    <w:locked/>
    <w:rsid w:val="00C85668"/>
    <w:rPr>
      <w:rFonts w:ascii="Arial" w:eastAsiaTheme="minorEastAsia" w:hAnsi="Arial" w:cs="Arial"/>
      <w:szCs w:val="22"/>
    </w:rPr>
  </w:style>
  <w:style w:type="character" w:styleId="ad">
    <w:name w:val="Hyperlink"/>
    <w:basedOn w:val="a0"/>
    <w:uiPriority w:val="99"/>
    <w:unhideWhenUsed/>
    <w:rsid w:val="00C85668"/>
    <w:rPr>
      <w:rFonts w:cs="Times New Roman"/>
      <w:color w:val="0000FF"/>
      <w:u w:val="single"/>
    </w:rPr>
  </w:style>
  <w:style w:type="table" w:customStyle="1" w:styleId="10">
    <w:name w:val="Сетка таблицы1"/>
    <w:basedOn w:val="a1"/>
    <w:next w:val="a9"/>
    <w:rsid w:val="0044747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"/>
    <w:basedOn w:val="a1"/>
    <w:next w:val="a9"/>
    <w:uiPriority w:val="59"/>
    <w:rsid w:val="00447475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9"/>
    <w:uiPriority w:val="59"/>
    <w:rsid w:val="00447475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LAW&amp;n=454098&amp;dst=100013" TargetMode="External"/><Relationship Id="rId18" Type="http://schemas.openxmlformats.org/officeDocument/2006/relationships/hyperlink" Target="https://login.consultant.ru/link/?req=doc&amp;base=LAW&amp;n=463527&amp;dst=100029" TargetMode="External"/><Relationship Id="rId26" Type="http://schemas.openxmlformats.org/officeDocument/2006/relationships/image" Target="media/image3.wmf"/><Relationship Id="rId3" Type="http://schemas.openxmlformats.org/officeDocument/2006/relationships/styles" Target="styles.xml"/><Relationship Id="rId21" Type="http://schemas.openxmlformats.org/officeDocument/2006/relationships/hyperlink" Target="https://login.consultant.ru/link/?req=doc&amp;base=LAW&amp;n=394031&amp;dst=108257" TargetMode="Externa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C8EEE8BE4858450DE78F307B8A3E43D538C91775B5245BD218A958BCEB11DBF9C5BA016A8BE7784A2C51C18CE5D20A83FBp8hEL" TargetMode="External"/><Relationship Id="rId17" Type="http://schemas.openxmlformats.org/officeDocument/2006/relationships/hyperlink" Target="https://login.consultant.ru/link/?req=doc&amp;base=LAW&amp;n=459124&amp;dst=104679" TargetMode="External"/><Relationship Id="rId25" Type="http://schemas.openxmlformats.org/officeDocument/2006/relationships/image" Target="media/image2.wmf"/><Relationship Id="rId33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https://login.consultant.ru/link/?req=doc&amp;base=RLAW073&amp;n=416585&amp;dst=100121" TargetMode="External"/><Relationship Id="rId20" Type="http://schemas.openxmlformats.org/officeDocument/2006/relationships/hyperlink" Target="https://login.consultant.ru/link/?req=doc&amp;base=LAW&amp;n=394031&amp;dst=108954" TargetMode="External"/><Relationship Id="rId29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C05D34EF8FC343DD47E5B59933FFE16ED83FC4949313C3D634FE77BA4E1510C4FD86BEF785FA456460CCE68666E8002380C83872C63D4F00M9G" TargetMode="External"/><Relationship Id="rId24" Type="http://schemas.openxmlformats.org/officeDocument/2006/relationships/hyperlink" Target="https://login.consultant.ru/link/?req=doc&amp;base=LAW&amp;n=397819&amp;dst=100010" TargetMode="External"/><Relationship Id="rId32" Type="http://schemas.openxmlformats.org/officeDocument/2006/relationships/fontTable" Target="fontTable.xml"/><Relationship Id="rId5" Type="http://schemas.openxmlformats.org/officeDocument/2006/relationships/settings" Target="settings.xml"/><Relationship Id="rId15" Type="http://schemas.openxmlformats.org/officeDocument/2006/relationships/hyperlink" Target="https://promote.budget.gov.ru/" TargetMode="External"/><Relationship Id="rId23" Type="http://schemas.openxmlformats.org/officeDocument/2006/relationships/hyperlink" Target="https://login.consultant.ru/link/?req=doc&amp;base=RLAW073&amp;n=416585&amp;dst=100352" TargetMode="External"/><Relationship Id="rId28" Type="http://schemas.openxmlformats.org/officeDocument/2006/relationships/hyperlink" Target="https://login.consultant.ru/link/?req=doc&amp;base=LAW&amp;n=465569&amp;dst=3722" TargetMode="External"/><Relationship Id="rId10" Type="http://schemas.openxmlformats.org/officeDocument/2006/relationships/hyperlink" Target="consultantplus://offline/ref=C05D34EF8FC343DD47E5B59933FFE16ED83FC79E9912C3D634FE77BA4E1510C4FD86BEFE87FA41646293E39377B00D229FD73B6EDA3F4D090DMCG" TargetMode="External"/><Relationship Id="rId19" Type="http://schemas.openxmlformats.org/officeDocument/2006/relationships/hyperlink" Target="https://login.consultant.ru/link/?req=doc&amp;base=LAW&amp;n=411973&amp;dst=104734" TargetMode="External"/><Relationship Id="rId31" Type="http://schemas.openxmlformats.org/officeDocument/2006/relationships/header" Target="header4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LAW&amp;n=397906&amp;dst=100018" TargetMode="External"/><Relationship Id="rId22" Type="http://schemas.openxmlformats.org/officeDocument/2006/relationships/hyperlink" Target="https://login.consultant.ru/link/?req=doc&amp;base=RLAW073&amp;n=416585&amp;dst=100337" TargetMode="External"/><Relationship Id="rId27" Type="http://schemas.openxmlformats.org/officeDocument/2006/relationships/hyperlink" Target="https://login.consultant.ru/link/?req=doc&amp;base=LAW&amp;n=465569&amp;dst=3704" TargetMode="External"/><Relationship Id="rId30" Type="http://schemas.openxmlformats.org/officeDocument/2006/relationships/header" Target="header3.xml"/><Relationship Id="rId8" Type="http://schemas.openxmlformats.org/officeDocument/2006/relationships/endnotes" Target="endnote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1E4FB5-C81D-4BC0-B7A0-DE53BA4E7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20</Pages>
  <Words>6449</Words>
  <Characters>36764</Characters>
  <Application>Microsoft Office Word</Application>
  <DocSecurity>0</DocSecurity>
  <Lines>306</Lines>
  <Paragraphs>86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7</vt:i4>
      </vt:variant>
    </vt:vector>
  </HeadingPairs>
  <TitlesOfParts>
    <vt:vector size="8" baseType="lpstr">
      <vt:lpstr>Приложение</vt:lpstr>
      <vt:lpstr>    I. Общие положения о предоставлении субсидии</vt:lpstr>
      <vt:lpstr>    II. Порядок проведения отбора Получателей для предоставления субсидии</vt:lpstr>
      <vt:lpstr>    </vt:lpstr>
      <vt:lpstr>    </vt:lpstr>
      <vt:lpstr>    3. Порядок предоставления субсидии</vt:lpstr>
      <vt:lpstr/>
      <vt:lpstr>    </vt:lpstr>
    </vt:vector>
  </TitlesOfParts>
  <Company>Microsoft</Company>
  <LinksUpToDate>false</LinksUpToDate>
  <CharactersWithSpaces>43127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11</cp:revision>
  <cp:lastPrinted>2008-04-23T08:17:00Z</cp:lastPrinted>
  <dcterms:created xsi:type="dcterms:W3CDTF">2024-04-03T09:15:00Z</dcterms:created>
  <dcterms:modified xsi:type="dcterms:W3CDTF">2024-04-11T11:54:00Z</dcterms:modified>
</cp:coreProperties>
</file>