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192C6E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от 11 апреля 2024 г. № 118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92C6E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000057" w:rsidTr="00000057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A81408" w:rsidRDefault="005C4A16" w:rsidP="0000005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C4A16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A81408" w:rsidRDefault="005C4A16" w:rsidP="0000005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A16">
              <w:rPr>
                <w:rFonts w:ascii="Times New Roman" w:hAnsi="Times New Roman"/>
                <w:sz w:val="28"/>
                <w:szCs w:val="28"/>
              </w:rPr>
              <w:t>Рязанской области от 18 января 2019 г. № 3 «Об утверждении</w:t>
            </w:r>
          </w:p>
          <w:p w:rsidR="00A81408" w:rsidRDefault="005C4A16" w:rsidP="0000005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A16">
              <w:rPr>
                <w:rFonts w:ascii="Times New Roman" w:hAnsi="Times New Roman"/>
                <w:sz w:val="28"/>
                <w:szCs w:val="28"/>
              </w:rPr>
              <w:t>Плана мероприятий («дорожной карты») по созданию в Рязанской</w:t>
            </w:r>
          </w:p>
          <w:p w:rsidR="00A81408" w:rsidRDefault="005C4A16" w:rsidP="0000005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A16">
              <w:rPr>
                <w:rFonts w:ascii="Times New Roman" w:hAnsi="Times New Roman"/>
                <w:sz w:val="28"/>
                <w:szCs w:val="28"/>
              </w:rPr>
              <w:t>области системы долговременного ухода за гражданами пожилого</w:t>
            </w:r>
          </w:p>
          <w:p w:rsidR="00A81408" w:rsidRDefault="005C4A16" w:rsidP="0000005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A16">
              <w:rPr>
                <w:rFonts w:ascii="Times New Roman" w:hAnsi="Times New Roman"/>
                <w:sz w:val="28"/>
                <w:szCs w:val="28"/>
              </w:rPr>
              <w:t xml:space="preserve">возраста и инвалидами, признанными нуждающимися в </w:t>
            </w:r>
            <w:proofErr w:type="gramStart"/>
            <w:r w:rsidRPr="005C4A16">
              <w:rPr>
                <w:rFonts w:ascii="Times New Roman" w:hAnsi="Times New Roman"/>
                <w:sz w:val="28"/>
                <w:szCs w:val="28"/>
              </w:rPr>
              <w:t>социальном</w:t>
            </w:r>
            <w:proofErr w:type="gramEnd"/>
          </w:p>
          <w:p w:rsidR="00A81408" w:rsidRDefault="005C4A16" w:rsidP="0000005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C4A16">
              <w:rPr>
                <w:rFonts w:ascii="Times New Roman" w:hAnsi="Times New Roman"/>
                <w:sz w:val="28"/>
                <w:szCs w:val="28"/>
              </w:rPr>
              <w:t>обслуживании» (в редакции постановлений Правительства Рязанской</w:t>
            </w:r>
            <w:proofErr w:type="gramEnd"/>
          </w:p>
          <w:p w:rsidR="00A81408" w:rsidRDefault="005C4A16" w:rsidP="0000005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A16">
              <w:rPr>
                <w:rFonts w:ascii="Times New Roman" w:hAnsi="Times New Roman"/>
                <w:sz w:val="28"/>
                <w:szCs w:val="28"/>
              </w:rPr>
              <w:t>области от 24.07.2019 № 231, от 20.08.2019 № 260, от 12.12.2019</w:t>
            </w:r>
          </w:p>
          <w:p w:rsidR="005C4A16" w:rsidRDefault="005C4A16" w:rsidP="0000005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A16">
              <w:rPr>
                <w:rFonts w:ascii="Times New Roman" w:hAnsi="Times New Roman"/>
                <w:sz w:val="28"/>
                <w:szCs w:val="28"/>
              </w:rPr>
              <w:t>№ 405, от 15.12.2020 № 336, от 13.07.2021 № 185, от 19.10.2021</w:t>
            </w:r>
          </w:p>
          <w:p w:rsidR="005C4A16" w:rsidRDefault="005C4A16" w:rsidP="00000057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057">
              <w:rPr>
                <w:rFonts w:ascii="Times New Roman" w:hAnsi="Times New Roman"/>
                <w:sz w:val="28"/>
                <w:szCs w:val="28"/>
              </w:rPr>
              <w:t>№ 278, от 17.12.2021 № 370, от 20.12.2022 № 496, от 10.05.2023</w:t>
            </w:r>
          </w:p>
          <w:p w:rsidR="005C4A16" w:rsidRDefault="005C4A16" w:rsidP="00000057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057">
              <w:rPr>
                <w:rFonts w:ascii="Times New Roman" w:hAnsi="Times New Roman"/>
                <w:sz w:val="28"/>
                <w:szCs w:val="28"/>
              </w:rPr>
              <w:t>№ 78, от 01.08.2023 № 294, от 28.11.2023 № 441, от 14.12.2023</w:t>
            </w:r>
          </w:p>
          <w:p w:rsidR="000D5EED" w:rsidRPr="00000057" w:rsidRDefault="005C4A16" w:rsidP="00000057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00057">
              <w:rPr>
                <w:rFonts w:ascii="Times New Roman" w:hAnsi="Times New Roman"/>
                <w:sz w:val="28"/>
                <w:szCs w:val="28"/>
              </w:rPr>
              <w:t>№ 479, от 19.12.2023 № 489)</w:t>
            </w:r>
            <w:proofErr w:type="gramEnd"/>
          </w:p>
        </w:tc>
      </w:tr>
      <w:tr w:rsidR="000D5EED" w:rsidRPr="00000057" w:rsidTr="00000057">
        <w:trPr>
          <w:jc w:val="right"/>
        </w:trPr>
        <w:tc>
          <w:tcPr>
            <w:tcW w:w="5000" w:type="pct"/>
          </w:tcPr>
          <w:p w:rsidR="005C4A16" w:rsidRPr="005C4A16" w:rsidRDefault="005C4A16" w:rsidP="00000057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A16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5C4A16" w:rsidRPr="005C4A16" w:rsidRDefault="005C4A16" w:rsidP="00000057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A16">
              <w:rPr>
                <w:rFonts w:ascii="Times New Roman" w:hAnsi="Times New Roman"/>
                <w:sz w:val="28"/>
                <w:szCs w:val="28"/>
              </w:rPr>
              <w:t>Внести в</w:t>
            </w:r>
            <w:r w:rsidR="00000057">
              <w:rPr>
                <w:rFonts w:ascii="Times New Roman" w:hAnsi="Times New Roman"/>
                <w:sz w:val="28"/>
                <w:szCs w:val="28"/>
              </w:rPr>
              <w:t xml:space="preserve"> таблицу</w:t>
            </w:r>
            <w:r w:rsidRPr="005C4A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0057">
              <w:rPr>
                <w:rFonts w:ascii="Times New Roman" w:hAnsi="Times New Roman"/>
                <w:sz w:val="28"/>
                <w:szCs w:val="28"/>
              </w:rPr>
              <w:t>приложения</w:t>
            </w:r>
            <w:r w:rsidRPr="005C4A16">
              <w:rPr>
                <w:rFonts w:ascii="Times New Roman" w:hAnsi="Times New Roman"/>
                <w:sz w:val="28"/>
                <w:szCs w:val="28"/>
              </w:rPr>
              <w:t xml:space="preserve"> № 3 к постановлению Правительства Рязанской области от 18 января 2019 г. № 3 «Об утверждении Плана мероприятий («дорожной карты») по созданию в Рязанской области системы долговременного ухода за гражданами пожилого возраста и инвалидами, признанными нуждающимися в социальном обслуживании» следующие изменения:</w:t>
            </w:r>
          </w:p>
          <w:p w:rsidR="00912F0D" w:rsidRPr="00000057" w:rsidRDefault="005C4A16" w:rsidP="00000057">
            <w:pPr>
              <w:numPr>
                <w:ilvl w:val="0"/>
                <w:numId w:val="7"/>
              </w:numPr>
              <w:tabs>
                <w:tab w:val="left" w:pos="1016"/>
              </w:tabs>
              <w:spacing w:line="235" w:lineRule="auto"/>
              <w:ind w:left="0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A16">
              <w:rPr>
                <w:rFonts w:ascii="Times New Roman" w:hAnsi="Times New Roman"/>
                <w:sz w:val="28"/>
                <w:szCs w:val="28"/>
              </w:rPr>
              <w:t>дополнить пунктом 1.8 следующего содержания:</w:t>
            </w:r>
          </w:p>
        </w:tc>
      </w:tr>
    </w:tbl>
    <w:p w:rsidR="00000057" w:rsidRPr="00000057" w:rsidRDefault="00000057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526" w:type="dxa"/>
        <w:tblLayout w:type="fixed"/>
        <w:tblLook w:val="04A0" w:firstRow="1" w:lastRow="0" w:firstColumn="1" w:lastColumn="0" w:noHBand="0" w:noVBand="1"/>
      </w:tblPr>
      <w:tblGrid>
        <w:gridCol w:w="666"/>
        <w:gridCol w:w="1738"/>
        <w:gridCol w:w="1078"/>
        <w:gridCol w:w="1764"/>
        <w:gridCol w:w="1091"/>
        <w:gridCol w:w="1078"/>
        <w:gridCol w:w="938"/>
        <w:gridCol w:w="1173"/>
      </w:tblGrid>
      <w:tr w:rsidR="00000057" w:rsidRPr="00000057" w:rsidTr="00000057">
        <w:trPr>
          <w:tblHeader/>
        </w:trPr>
        <w:tc>
          <w:tcPr>
            <w:tcW w:w="666" w:type="dxa"/>
          </w:tcPr>
          <w:p w:rsidR="00000057" w:rsidRPr="00000057" w:rsidRDefault="00000057" w:rsidP="0000005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738" w:type="dxa"/>
          </w:tcPr>
          <w:p w:rsidR="00000057" w:rsidRPr="00000057" w:rsidRDefault="00000057" w:rsidP="0000005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078" w:type="dxa"/>
          </w:tcPr>
          <w:p w:rsidR="00000057" w:rsidRPr="00000057" w:rsidRDefault="00000057" w:rsidP="0000005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:rsidR="00000057" w:rsidRPr="00000057" w:rsidRDefault="00000057" w:rsidP="0000005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091" w:type="dxa"/>
          </w:tcPr>
          <w:p w:rsidR="00000057" w:rsidRPr="00000057" w:rsidRDefault="00000057" w:rsidP="0000005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078" w:type="dxa"/>
          </w:tcPr>
          <w:p w:rsidR="00000057" w:rsidRPr="00000057" w:rsidRDefault="00000057" w:rsidP="0000005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38" w:type="dxa"/>
          </w:tcPr>
          <w:p w:rsidR="00000057" w:rsidRPr="00000057" w:rsidRDefault="00000057" w:rsidP="0000005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</w:tr>
      <w:tr w:rsidR="00000057" w:rsidRPr="00000057" w:rsidTr="00000057">
        <w:tc>
          <w:tcPr>
            <w:tcW w:w="666" w:type="dxa"/>
            <w:vMerge w:val="restart"/>
          </w:tcPr>
          <w:p w:rsidR="00000057" w:rsidRPr="00000057" w:rsidRDefault="00000057" w:rsidP="00000057">
            <w:pPr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«1.8.</w:t>
            </w:r>
          </w:p>
        </w:tc>
        <w:tc>
          <w:tcPr>
            <w:tcW w:w="1738" w:type="dxa"/>
            <w:vMerge w:val="restart"/>
          </w:tcPr>
          <w:p w:rsidR="00000057" w:rsidRPr="00000057" w:rsidRDefault="00000057" w:rsidP="00000057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Проведение оценки численности получателей социальных услуг в форме социального обслуживания на дому, численности социальных работников в Рязанской области и объема финансового 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обеспечения предоставления социальных услуг в форме социального обслуживания на дому</w:t>
            </w:r>
          </w:p>
        </w:tc>
        <w:tc>
          <w:tcPr>
            <w:tcW w:w="1078" w:type="dxa"/>
            <w:vMerge w:val="restart"/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МТСЗН Рязанской области</w:t>
            </w:r>
          </w:p>
          <w:p w:rsidR="00000057" w:rsidRPr="00000057" w:rsidRDefault="00000057" w:rsidP="00000057">
            <w:pPr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налитический отчет за 2023,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2024 гг.</w:t>
            </w:r>
          </w:p>
        </w:tc>
        <w:tc>
          <w:tcPr>
            <w:tcW w:w="1091" w:type="dxa"/>
            <w:vMerge w:val="restart"/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01.01.2024</w:t>
            </w:r>
          </w:p>
        </w:tc>
        <w:tc>
          <w:tcPr>
            <w:tcW w:w="1078" w:type="dxa"/>
            <w:vMerge w:val="restart"/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01.12.2024 </w:t>
            </w:r>
          </w:p>
        </w:tc>
        <w:tc>
          <w:tcPr>
            <w:tcW w:w="938" w:type="dxa"/>
            <w:vMerge w:val="restart"/>
            <w:tcBorders>
              <w:right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000057" w:rsidRPr="00000057" w:rsidTr="00000057">
        <w:tc>
          <w:tcPr>
            <w:tcW w:w="666" w:type="dxa"/>
            <w:vMerge/>
          </w:tcPr>
          <w:p w:rsidR="00000057" w:rsidRPr="00000057" w:rsidRDefault="00000057" w:rsidP="00000057">
            <w:pPr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38" w:type="dxa"/>
            <w:vMerge/>
          </w:tcPr>
          <w:p w:rsidR="00000057" w:rsidRPr="00000057" w:rsidRDefault="00000057" w:rsidP="00000057">
            <w:pPr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vMerge/>
          </w:tcPr>
          <w:p w:rsidR="00000057" w:rsidRPr="00000057" w:rsidRDefault="00000057" w:rsidP="00000057">
            <w:pPr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000057" w:rsidRPr="00000057" w:rsidRDefault="00000057" w:rsidP="00000057">
            <w:pPr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1" w:type="dxa"/>
            <w:vMerge/>
          </w:tcPr>
          <w:p w:rsidR="00000057" w:rsidRPr="00000057" w:rsidRDefault="00000057" w:rsidP="00000057">
            <w:pPr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vMerge/>
          </w:tcPr>
          <w:p w:rsidR="00000057" w:rsidRPr="00000057" w:rsidRDefault="00000057" w:rsidP="00000057">
            <w:pPr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38" w:type="dxa"/>
            <w:vMerge/>
            <w:tcBorders>
              <w:right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00057" w:rsidRPr="00000057" w:rsidTr="00000057">
        <w:tc>
          <w:tcPr>
            <w:tcW w:w="666" w:type="dxa"/>
            <w:vMerge/>
            <w:tcBorders>
              <w:bottom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38" w:type="dxa"/>
            <w:vMerge/>
            <w:tcBorders>
              <w:bottom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1" w:type="dxa"/>
            <w:vMerge/>
            <w:tcBorders>
              <w:bottom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</w:tc>
      </w:tr>
      <w:tr w:rsidR="00000057" w:rsidRPr="00000057" w:rsidTr="00000057"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1.8.1.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Проведение оценки численности получателей социальных услуг в форме социального обслуживания на дому в 2023 году 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МТСЗН Рязанской области</w:t>
            </w:r>
          </w:p>
          <w:p w:rsidR="00000057" w:rsidRPr="00000057" w:rsidRDefault="00000057" w:rsidP="00000057">
            <w:pPr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налитический отчет оценки численности получателей социальных услуг в форме социального обслуживания на дому за 2023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г. (факт) – 5271чел.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01.01.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28.05.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000057" w:rsidRPr="00000057" w:rsidTr="00000057"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1.8.2.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Проведение оценки численность социальных работников в 2023 году 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МТСЗН Рязанской области</w:t>
            </w:r>
          </w:p>
          <w:p w:rsidR="00000057" w:rsidRPr="00000057" w:rsidRDefault="00000057" w:rsidP="00000057">
            <w:pPr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налитический отчет оценки численности социальных работников за 2023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г. (факт) –  930 чел.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01.01.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28.05.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000057" w:rsidRPr="00000057" w:rsidTr="00000057"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1.8.3.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Проведение </w:t>
            </w:r>
            <w:proofErr w:type="gram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оценки объема финансового обеспечения предоставления социальных услуг</w:t>
            </w:r>
            <w:proofErr w:type="gram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форме социального обслуживания на дому в 2023 году 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МТСЗН Рязанской области</w:t>
            </w:r>
          </w:p>
          <w:p w:rsidR="00000057" w:rsidRPr="00000057" w:rsidRDefault="00000057" w:rsidP="00000057">
            <w:pPr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налитический отчет оценки объема финансового обеспечения за 2023 г. (факт) – 1087344,8 тыс. руб.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01.01.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28.05.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000057" w:rsidRPr="00000057" w:rsidTr="00000057"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1.8.4.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Проведение оценки численности получателей социальных услуг в форме социального обслуживания на дому в 2024 году 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МТСЗН Рязанской области</w:t>
            </w:r>
          </w:p>
          <w:p w:rsidR="00000057" w:rsidRPr="00000057" w:rsidRDefault="00000057" w:rsidP="00000057">
            <w:pPr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00057" w:rsidRDefault="00000057" w:rsidP="0000005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налитический отчет оценки численности получателей социальных услуг в форме социального обслуживания на дому за 2024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г. (прогноз  – </w:t>
            </w:r>
            <w:proofErr w:type="gramEnd"/>
          </w:p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15500  чел.)</w:t>
            </w:r>
            <w:proofErr w:type="gramEnd"/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01.01.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01.12.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000057" w:rsidRPr="00000057" w:rsidTr="00000057"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1.8.5.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Проведение оценки численность социальных работников в 2024 году 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МТСЗН Рязанской области</w:t>
            </w:r>
          </w:p>
          <w:p w:rsidR="00000057" w:rsidRPr="00000057" w:rsidRDefault="00000057" w:rsidP="00000057">
            <w:pPr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налитический отчет оценки численности социальных работников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за 2023 г. (прогноз 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–   937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чел.)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01.01.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01.12.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000057" w:rsidRPr="00000057" w:rsidTr="0000005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1.8.6.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Проведение </w:t>
            </w:r>
            <w:proofErr w:type="gram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оценки объема финансового обеспечения предоставления социальных 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услуг</w:t>
            </w:r>
            <w:proofErr w:type="gram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форме социального обслуживания на дому в 2024 году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МТСЗН Рязанской области</w:t>
            </w:r>
          </w:p>
          <w:p w:rsidR="00000057" w:rsidRPr="00000057" w:rsidRDefault="00000057" w:rsidP="00000057">
            <w:pPr>
              <w:spacing w:line="235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налитический отчет оценки объема финансового обеспечения за 2023 г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(прогноз 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– 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1155672,5 тыс. руб.)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01.01.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01.12.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57" w:rsidRPr="00000057" w:rsidRDefault="00000057" w:rsidP="0000005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</w:tbl>
    <w:p w:rsidR="00000057" w:rsidRPr="00000057" w:rsidRDefault="00000057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5C4A16" w:rsidRPr="00000057" w:rsidTr="00000057">
        <w:trPr>
          <w:jc w:val="right"/>
        </w:trPr>
        <w:tc>
          <w:tcPr>
            <w:tcW w:w="5000" w:type="pct"/>
          </w:tcPr>
          <w:p w:rsidR="005C4A16" w:rsidRPr="00000057" w:rsidRDefault="00000057" w:rsidP="0000005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057">
              <w:rPr>
                <w:rFonts w:ascii="Times New Roman" w:hAnsi="Times New Roman"/>
                <w:sz w:val="28"/>
                <w:szCs w:val="28"/>
              </w:rPr>
              <w:t>2) пункт 4.5 изложить в следующей редакции:</w:t>
            </w:r>
          </w:p>
        </w:tc>
      </w:tr>
    </w:tbl>
    <w:p w:rsidR="00000057" w:rsidRPr="00000057" w:rsidRDefault="00000057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526" w:type="dxa"/>
        <w:tblLayout w:type="fixed"/>
        <w:tblLook w:val="04A0" w:firstRow="1" w:lastRow="0" w:firstColumn="1" w:lastColumn="0" w:noHBand="0" w:noVBand="1"/>
      </w:tblPr>
      <w:tblGrid>
        <w:gridCol w:w="718"/>
        <w:gridCol w:w="1686"/>
        <w:gridCol w:w="1078"/>
        <w:gridCol w:w="1764"/>
        <w:gridCol w:w="1091"/>
        <w:gridCol w:w="1078"/>
        <w:gridCol w:w="910"/>
        <w:gridCol w:w="1195"/>
        <w:gridCol w:w="6"/>
      </w:tblGrid>
      <w:tr w:rsidR="00000057" w:rsidRPr="00000057" w:rsidTr="00000057">
        <w:trPr>
          <w:gridAfter w:val="1"/>
          <w:wAfter w:w="6" w:type="dxa"/>
          <w:tblHeader/>
        </w:trPr>
        <w:tc>
          <w:tcPr>
            <w:tcW w:w="718" w:type="dxa"/>
          </w:tcPr>
          <w:p w:rsidR="00000057" w:rsidRPr="00000057" w:rsidRDefault="00000057" w:rsidP="0000005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686" w:type="dxa"/>
          </w:tcPr>
          <w:p w:rsidR="00000057" w:rsidRPr="00000057" w:rsidRDefault="00000057" w:rsidP="0000005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078" w:type="dxa"/>
          </w:tcPr>
          <w:p w:rsidR="00000057" w:rsidRPr="00000057" w:rsidRDefault="00000057" w:rsidP="0000005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:rsidR="00000057" w:rsidRPr="00000057" w:rsidRDefault="00000057" w:rsidP="0000005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091" w:type="dxa"/>
          </w:tcPr>
          <w:p w:rsidR="00000057" w:rsidRPr="00000057" w:rsidRDefault="00000057" w:rsidP="0000005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078" w:type="dxa"/>
          </w:tcPr>
          <w:p w:rsidR="00000057" w:rsidRPr="00000057" w:rsidRDefault="00000057" w:rsidP="0000005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10" w:type="dxa"/>
          </w:tcPr>
          <w:p w:rsidR="00000057" w:rsidRPr="00000057" w:rsidRDefault="00000057" w:rsidP="0000005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1195" w:type="dxa"/>
          </w:tcPr>
          <w:p w:rsidR="00000057" w:rsidRPr="00000057" w:rsidRDefault="00000057" w:rsidP="0000005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</w:tr>
      <w:tr w:rsidR="00000057" w:rsidRPr="00000057" w:rsidTr="00000057">
        <w:trPr>
          <w:gridAfter w:val="1"/>
          <w:wAfter w:w="6" w:type="dxa"/>
        </w:trPr>
        <w:tc>
          <w:tcPr>
            <w:tcW w:w="718" w:type="dxa"/>
            <w:vMerge w:val="restart"/>
          </w:tcPr>
          <w:p w:rsidR="00000057" w:rsidRPr="00000057" w:rsidRDefault="00000057" w:rsidP="0000005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«4.5.</w:t>
            </w:r>
          </w:p>
        </w:tc>
        <w:tc>
          <w:tcPr>
            <w:tcW w:w="1686" w:type="dxa"/>
            <w:vMerge w:val="restart"/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гражданам, нуждающимся в уходе, социальных услуг по уходу, включаемых в социальный пакет </w:t>
            </w:r>
            <w:proofErr w:type="spellStart"/>
            <w:proofErr w:type="gram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долговре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менного</w:t>
            </w:r>
            <w:proofErr w:type="spellEnd"/>
            <w:proofErr w:type="gram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ухода, бесплатно в форме социального обслуживания на дому, поставщиками социальных услуг</w:t>
            </w:r>
          </w:p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vMerge w:val="restart"/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МТСЗН Рязанской области</w:t>
            </w:r>
          </w:p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</w:tcPr>
          <w:p w:rsidR="00000057" w:rsidRDefault="00000057" w:rsidP="00000057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численность граждан, получающих социальные услуги по уходу, входящие в социальный пакет </w:t>
            </w:r>
            <w:proofErr w:type="spellStart"/>
            <w:proofErr w:type="gram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долговре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менного</w:t>
            </w:r>
            <w:proofErr w:type="spellEnd"/>
            <w:proofErr w:type="gram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ухода бесплатно в форме </w:t>
            </w:r>
            <w:proofErr w:type="spell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социаль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обслужива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ния</w:t>
            </w:r>
            <w:proofErr w:type="spell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на дому,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4615 человек, из них:</w:t>
            </w:r>
          </w:p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486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нуждаемости;</w:t>
            </w:r>
          </w:p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2289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нуждаемости;</w:t>
            </w:r>
          </w:p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1840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</w:tc>
        <w:tc>
          <w:tcPr>
            <w:tcW w:w="1091" w:type="dxa"/>
            <w:vMerge w:val="restart"/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01.01.2024 </w:t>
            </w:r>
          </w:p>
        </w:tc>
        <w:tc>
          <w:tcPr>
            <w:tcW w:w="1078" w:type="dxa"/>
            <w:vMerge w:val="restart"/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31.12.2024 </w:t>
            </w:r>
          </w:p>
        </w:tc>
        <w:tc>
          <w:tcPr>
            <w:tcW w:w="910" w:type="dxa"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1195" w:type="dxa"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1628775,36</w:t>
            </w:r>
          </w:p>
        </w:tc>
      </w:tr>
      <w:tr w:rsidR="00000057" w:rsidRPr="00000057" w:rsidTr="00000057">
        <w:trPr>
          <w:gridAfter w:val="1"/>
          <w:wAfter w:w="6" w:type="dxa"/>
        </w:trPr>
        <w:tc>
          <w:tcPr>
            <w:tcW w:w="718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1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10" w:type="dxa"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феде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ральный</w:t>
            </w:r>
            <w:proofErr w:type="spellEnd"/>
            <w:proofErr w:type="gram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1195" w:type="dxa"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1579912,1</w:t>
            </w:r>
          </w:p>
        </w:tc>
      </w:tr>
      <w:tr w:rsidR="00000057" w:rsidRPr="00000057" w:rsidTr="00000057">
        <w:trPr>
          <w:gridAfter w:val="1"/>
          <w:wAfter w:w="6" w:type="dxa"/>
        </w:trPr>
        <w:tc>
          <w:tcPr>
            <w:tcW w:w="718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1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10" w:type="dxa"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област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ной</w:t>
            </w:r>
            <w:proofErr w:type="gram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1195" w:type="dxa"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48863,26</w:t>
            </w:r>
          </w:p>
        </w:tc>
      </w:tr>
      <w:tr w:rsidR="00000057" w:rsidRPr="00000057" w:rsidTr="00000057">
        <w:tc>
          <w:tcPr>
            <w:tcW w:w="718" w:type="dxa"/>
            <w:vMerge w:val="restart"/>
          </w:tcPr>
          <w:p w:rsidR="00000057" w:rsidRPr="00000057" w:rsidRDefault="00000057" w:rsidP="0000005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4.5.1.</w:t>
            </w:r>
          </w:p>
        </w:tc>
        <w:tc>
          <w:tcPr>
            <w:tcW w:w="1686" w:type="dxa"/>
            <w:vMerge w:val="restart"/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гражданам, нуждающимся в уходе, социальных услуг по уходу, включаемых в социальный пакет </w:t>
            </w:r>
            <w:proofErr w:type="spellStart"/>
            <w:proofErr w:type="gram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долговре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менного</w:t>
            </w:r>
            <w:proofErr w:type="spellEnd"/>
            <w:proofErr w:type="gram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ухода, бесплатно в форме социального обслуживания на дому, ГБУ КЦСОН</w:t>
            </w:r>
          </w:p>
        </w:tc>
        <w:tc>
          <w:tcPr>
            <w:tcW w:w="1078" w:type="dxa"/>
            <w:vMerge w:val="restart"/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МТСЗН Рязанской области</w:t>
            </w:r>
          </w:p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численность граждан, получающих социальные услуги по уходу, входящие в социальный пакет </w:t>
            </w:r>
            <w:proofErr w:type="spellStart"/>
            <w:proofErr w:type="gram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долговре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менного</w:t>
            </w:r>
            <w:proofErr w:type="spellEnd"/>
            <w:proofErr w:type="gram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ухода бесплатно в форме </w:t>
            </w:r>
            <w:proofErr w:type="spell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социаль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обслужива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ния</w:t>
            </w:r>
            <w:proofErr w:type="spell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на дому,</w:t>
            </w:r>
          </w:p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2208 человек, из них:</w:t>
            </w:r>
          </w:p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259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нуждаемости;</w:t>
            </w:r>
          </w:p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1064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нуждаемости;</w:t>
            </w:r>
          </w:p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885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</w:tc>
        <w:tc>
          <w:tcPr>
            <w:tcW w:w="1091" w:type="dxa"/>
            <w:vMerge w:val="restart"/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01.01.2024</w:t>
            </w:r>
          </w:p>
        </w:tc>
        <w:tc>
          <w:tcPr>
            <w:tcW w:w="1078" w:type="dxa"/>
            <w:vMerge w:val="restart"/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31.12.2024</w:t>
            </w:r>
          </w:p>
        </w:tc>
        <w:tc>
          <w:tcPr>
            <w:tcW w:w="910" w:type="dxa"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1201" w:type="dxa"/>
            <w:gridSpan w:val="2"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776390,62</w:t>
            </w:r>
          </w:p>
        </w:tc>
      </w:tr>
      <w:tr w:rsidR="00000057" w:rsidRPr="00000057" w:rsidTr="00000057">
        <w:tc>
          <w:tcPr>
            <w:tcW w:w="718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1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10" w:type="dxa"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феде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ральный</w:t>
            </w:r>
            <w:proofErr w:type="spellEnd"/>
            <w:proofErr w:type="gram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1201" w:type="dxa"/>
            <w:gridSpan w:val="2"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753098,9</w:t>
            </w:r>
          </w:p>
        </w:tc>
      </w:tr>
      <w:tr w:rsidR="00000057" w:rsidRPr="00000057" w:rsidTr="00000057">
        <w:tc>
          <w:tcPr>
            <w:tcW w:w="718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1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10" w:type="dxa"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област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ной</w:t>
            </w:r>
            <w:proofErr w:type="gram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1201" w:type="dxa"/>
            <w:gridSpan w:val="2"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23291,72</w:t>
            </w:r>
          </w:p>
        </w:tc>
      </w:tr>
      <w:tr w:rsidR="00000057" w:rsidRPr="00000057" w:rsidTr="00000057">
        <w:tc>
          <w:tcPr>
            <w:tcW w:w="718" w:type="dxa"/>
            <w:vMerge w:val="restart"/>
          </w:tcPr>
          <w:p w:rsidR="00000057" w:rsidRPr="00000057" w:rsidRDefault="00000057" w:rsidP="0000005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4.5.2.</w:t>
            </w:r>
          </w:p>
        </w:tc>
        <w:tc>
          <w:tcPr>
            <w:tcW w:w="1686" w:type="dxa"/>
            <w:vMerge w:val="restart"/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гражданам, нуждающимся в уходе, социальных услуг по уходу, включаемых в социальный пакет </w:t>
            </w:r>
            <w:proofErr w:type="spellStart"/>
            <w:proofErr w:type="gram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долговре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менного</w:t>
            </w:r>
            <w:proofErr w:type="spellEnd"/>
            <w:proofErr w:type="gram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ухода, бесплатно в форме социального обслуживания на дому, </w:t>
            </w:r>
            <w:proofErr w:type="spell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негосу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дарственными поставщиками социальных услуг</w:t>
            </w:r>
          </w:p>
        </w:tc>
        <w:tc>
          <w:tcPr>
            <w:tcW w:w="1078" w:type="dxa"/>
            <w:vMerge w:val="restart"/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МТСЗН Рязанской области</w:t>
            </w:r>
          </w:p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численность граждан, получающих социальные услуги по уходу, входящие в социальный пакет </w:t>
            </w:r>
            <w:proofErr w:type="spellStart"/>
            <w:proofErr w:type="gram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долговре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менного</w:t>
            </w:r>
            <w:proofErr w:type="spellEnd"/>
            <w:proofErr w:type="gram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ухода 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бесплатно в форме </w:t>
            </w:r>
            <w:proofErr w:type="spell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социаль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обслужива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ния</w:t>
            </w:r>
            <w:proofErr w:type="spell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на дому,</w:t>
            </w:r>
          </w:p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2407 человек, из них:</w:t>
            </w:r>
          </w:p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227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нуждаемости;</w:t>
            </w:r>
          </w:p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1225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нуждаемости;</w:t>
            </w:r>
          </w:p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955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</w:tc>
        <w:tc>
          <w:tcPr>
            <w:tcW w:w="1091" w:type="dxa"/>
            <w:vMerge w:val="restart"/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01.01.2024</w:t>
            </w:r>
          </w:p>
        </w:tc>
        <w:tc>
          <w:tcPr>
            <w:tcW w:w="1078" w:type="dxa"/>
            <w:vMerge w:val="restart"/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31.12.2024</w:t>
            </w:r>
          </w:p>
        </w:tc>
        <w:tc>
          <w:tcPr>
            <w:tcW w:w="910" w:type="dxa"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1201" w:type="dxa"/>
            <w:gridSpan w:val="2"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852384,74</w:t>
            </w:r>
          </w:p>
        </w:tc>
      </w:tr>
      <w:tr w:rsidR="00000057" w:rsidRPr="00000057" w:rsidTr="00000057">
        <w:tc>
          <w:tcPr>
            <w:tcW w:w="718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1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10" w:type="dxa"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феде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ральный</w:t>
            </w:r>
            <w:proofErr w:type="spellEnd"/>
            <w:proofErr w:type="gram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1201" w:type="dxa"/>
            <w:gridSpan w:val="2"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826813,2</w:t>
            </w:r>
          </w:p>
        </w:tc>
      </w:tr>
      <w:tr w:rsidR="00000057" w:rsidRPr="00000057" w:rsidTr="00000057">
        <w:tc>
          <w:tcPr>
            <w:tcW w:w="718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1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vMerge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10" w:type="dxa"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област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ной</w:t>
            </w:r>
            <w:proofErr w:type="gram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1201" w:type="dxa"/>
            <w:gridSpan w:val="2"/>
          </w:tcPr>
          <w:p w:rsidR="00000057" w:rsidRPr="00000057" w:rsidRDefault="00000057" w:rsidP="00000057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25571,54»</w:t>
            </w:r>
          </w:p>
        </w:tc>
      </w:tr>
    </w:tbl>
    <w:p w:rsidR="00000057" w:rsidRPr="00000057" w:rsidRDefault="00000057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5C4A16" w:rsidRPr="00000057" w:rsidTr="00000057">
        <w:trPr>
          <w:jc w:val="right"/>
        </w:trPr>
        <w:tc>
          <w:tcPr>
            <w:tcW w:w="5000" w:type="pct"/>
          </w:tcPr>
          <w:p w:rsidR="005C4A16" w:rsidRPr="00000057" w:rsidRDefault="00000057" w:rsidP="0000005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057">
              <w:rPr>
                <w:rFonts w:ascii="Times New Roman" w:hAnsi="Times New Roman"/>
                <w:sz w:val="28"/>
                <w:szCs w:val="28"/>
              </w:rPr>
              <w:t>3) пункты 4.15-4.17 изложить в следующей редакции:</w:t>
            </w:r>
          </w:p>
        </w:tc>
      </w:tr>
    </w:tbl>
    <w:p w:rsidR="00000057" w:rsidRPr="00000057" w:rsidRDefault="00000057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526" w:type="dxa"/>
        <w:tblLayout w:type="fixed"/>
        <w:tblLook w:val="04A0" w:firstRow="1" w:lastRow="0" w:firstColumn="1" w:lastColumn="0" w:noHBand="0" w:noVBand="1"/>
      </w:tblPr>
      <w:tblGrid>
        <w:gridCol w:w="724"/>
        <w:gridCol w:w="1680"/>
        <w:gridCol w:w="1078"/>
        <w:gridCol w:w="1764"/>
        <w:gridCol w:w="1077"/>
        <w:gridCol w:w="1092"/>
        <w:gridCol w:w="910"/>
        <w:gridCol w:w="1201"/>
      </w:tblGrid>
      <w:tr w:rsidR="00000057" w:rsidRPr="00000057" w:rsidTr="00000057">
        <w:trPr>
          <w:tblHeader/>
        </w:trPr>
        <w:tc>
          <w:tcPr>
            <w:tcW w:w="724" w:type="dxa"/>
          </w:tcPr>
          <w:p w:rsidR="00000057" w:rsidRPr="00000057" w:rsidRDefault="00000057" w:rsidP="0000005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680" w:type="dxa"/>
          </w:tcPr>
          <w:p w:rsidR="00000057" w:rsidRPr="00000057" w:rsidRDefault="00000057" w:rsidP="0000005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078" w:type="dxa"/>
          </w:tcPr>
          <w:p w:rsidR="00000057" w:rsidRPr="00000057" w:rsidRDefault="00000057" w:rsidP="0000005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:rsidR="00000057" w:rsidRPr="00000057" w:rsidRDefault="00000057" w:rsidP="0000005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077" w:type="dxa"/>
          </w:tcPr>
          <w:p w:rsidR="00000057" w:rsidRPr="00000057" w:rsidRDefault="00000057" w:rsidP="0000005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092" w:type="dxa"/>
          </w:tcPr>
          <w:p w:rsidR="00000057" w:rsidRPr="00000057" w:rsidRDefault="00000057" w:rsidP="0000005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10" w:type="dxa"/>
          </w:tcPr>
          <w:p w:rsidR="00000057" w:rsidRPr="00000057" w:rsidRDefault="00000057" w:rsidP="0000005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1201" w:type="dxa"/>
          </w:tcPr>
          <w:p w:rsidR="00000057" w:rsidRPr="00000057" w:rsidRDefault="00000057" w:rsidP="0000005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</w:tr>
      <w:tr w:rsidR="00000057" w:rsidRPr="00000057" w:rsidTr="00000057">
        <w:tc>
          <w:tcPr>
            <w:tcW w:w="724" w:type="dxa"/>
            <w:vMerge w:val="restart"/>
          </w:tcPr>
          <w:p w:rsidR="00000057" w:rsidRPr="00000057" w:rsidRDefault="00000057" w:rsidP="0000005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«4.15.</w:t>
            </w:r>
          </w:p>
        </w:tc>
        <w:tc>
          <w:tcPr>
            <w:tcW w:w="1680" w:type="dxa"/>
            <w:vMerge w:val="restart"/>
          </w:tcPr>
          <w:p w:rsidR="00000057" w:rsidRDefault="00000057" w:rsidP="00000057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гражданам, нуждающимся в уходе, социальных услуг по уходу, включаемых в социальный пакет </w:t>
            </w:r>
            <w:proofErr w:type="spellStart"/>
            <w:proofErr w:type="gram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долговре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менного</w:t>
            </w:r>
            <w:proofErr w:type="spellEnd"/>
            <w:proofErr w:type="gram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ухода, бесплатно в форме социального обслуживания на дому в октябре </w:t>
            </w:r>
          </w:p>
          <w:p w:rsidR="00000057" w:rsidRPr="00000057" w:rsidRDefault="00000057" w:rsidP="00000057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2024 года</w:t>
            </w:r>
          </w:p>
        </w:tc>
        <w:tc>
          <w:tcPr>
            <w:tcW w:w="1078" w:type="dxa"/>
            <w:vMerge w:val="restart"/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МТСЗН Рязанской области</w:t>
            </w:r>
          </w:p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численность граждан, получающих социальные услуги по уходу, входящие в социальный пакет </w:t>
            </w:r>
            <w:proofErr w:type="spellStart"/>
            <w:proofErr w:type="gram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долговре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менного</w:t>
            </w:r>
            <w:proofErr w:type="spellEnd"/>
            <w:proofErr w:type="gram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ухода бесплатно в форме </w:t>
            </w:r>
            <w:proofErr w:type="spell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социаль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обслужива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ния</w:t>
            </w:r>
            <w:proofErr w:type="spell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на дому,</w:t>
            </w:r>
          </w:p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4615 человек, из них:</w:t>
            </w:r>
          </w:p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486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нуждаемости;</w:t>
            </w:r>
          </w:p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2289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нуждаемости;</w:t>
            </w:r>
          </w:p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1840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</w:tc>
        <w:tc>
          <w:tcPr>
            <w:tcW w:w="1077" w:type="dxa"/>
            <w:vMerge w:val="restart"/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01.10.2024 </w:t>
            </w:r>
          </w:p>
        </w:tc>
        <w:tc>
          <w:tcPr>
            <w:tcW w:w="1092" w:type="dxa"/>
            <w:vMerge w:val="restart"/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31.10.2024 </w:t>
            </w:r>
          </w:p>
        </w:tc>
        <w:tc>
          <w:tcPr>
            <w:tcW w:w="910" w:type="dxa"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1201" w:type="dxa"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135731,28</w:t>
            </w:r>
          </w:p>
        </w:tc>
      </w:tr>
      <w:tr w:rsidR="00000057" w:rsidRPr="00000057" w:rsidTr="00000057">
        <w:tc>
          <w:tcPr>
            <w:tcW w:w="724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2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10" w:type="dxa"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феде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ральный</w:t>
            </w:r>
            <w:proofErr w:type="spellEnd"/>
            <w:proofErr w:type="gram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1201" w:type="dxa"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131659,34</w:t>
            </w:r>
          </w:p>
        </w:tc>
      </w:tr>
      <w:tr w:rsidR="00000057" w:rsidRPr="00000057" w:rsidTr="00000057">
        <w:tc>
          <w:tcPr>
            <w:tcW w:w="724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2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10" w:type="dxa"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област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ной</w:t>
            </w:r>
            <w:proofErr w:type="gram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1201" w:type="dxa"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4071,94</w:t>
            </w:r>
          </w:p>
        </w:tc>
      </w:tr>
      <w:tr w:rsidR="00000057" w:rsidRPr="00000057" w:rsidTr="00000057">
        <w:tc>
          <w:tcPr>
            <w:tcW w:w="724" w:type="dxa"/>
            <w:vMerge w:val="restart"/>
          </w:tcPr>
          <w:p w:rsidR="00000057" w:rsidRPr="00000057" w:rsidRDefault="00000057" w:rsidP="0000005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4.16.</w:t>
            </w:r>
          </w:p>
        </w:tc>
        <w:tc>
          <w:tcPr>
            <w:tcW w:w="1680" w:type="dxa"/>
            <w:vMerge w:val="restart"/>
          </w:tcPr>
          <w:p w:rsidR="00000057" w:rsidRPr="00000057" w:rsidRDefault="00000057" w:rsidP="00A81408">
            <w:pPr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гражданам, нуждающимся в уходе, социальных услуг по уходу, включаемых в социальный пакет </w:t>
            </w:r>
            <w:proofErr w:type="spellStart"/>
            <w:proofErr w:type="gram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долговре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менного</w:t>
            </w:r>
            <w:proofErr w:type="spellEnd"/>
            <w:proofErr w:type="gram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ухода, бесплатно в форме социального обслуживания на дому в ноябре 2024 года</w:t>
            </w:r>
          </w:p>
        </w:tc>
        <w:tc>
          <w:tcPr>
            <w:tcW w:w="1078" w:type="dxa"/>
            <w:vMerge w:val="restart"/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МТСЗН Рязанской области</w:t>
            </w:r>
          </w:p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численность граждан, получающих социальные услуги по уходу, входящие в социальный пакет </w:t>
            </w:r>
            <w:proofErr w:type="spellStart"/>
            <w:proofErr w:type="gram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долговре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менного</w:t>
            </w:r>
            <w:proofErr w:type="spellEnd"/>
            <w:proofErr w:type="gram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ухода бесплатно в форме </w:t>
            </w:r>
            <w:proofErr w:type="spell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социаль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обслужива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ния</w:t>
            </w:r>
            <w:proofErr w:type="spell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на дому,</w:t>
            </w:r>
          </w:p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4615 человек, из них:</w:t>
            </w:r>
          </w:p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486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нуждаемости;</w:t>
            </w:r>
          </w:p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2289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нуждаемости;</w:t>
            </w:r>
          </w:p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1840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</w:tc>
        <w:tc>
          <w:tcPr>
            <w:tcW w:w="1077" w:type="dxa"/>
            <w:vMerge w:val="restart"/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01.11.2024 </w:t>
            </w:r>
          </w:p>
        </w:tc>
        <w:tc>
          <w:tcPr>
            <w:tcW w:w="1092" w:type="dxa"/>
            <w:vMerge w:val="restart"/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30.11.2024 </w:t>
            </w:r>
          </w:p>
        </w:tc>
        <w:tc>
          <w:tcPr>
            <w:tcW w:w="910" w:type="dxa"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1201" w:type="dxa"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135731,28</w:t>
            </w:r>
          </w:p>
        </w:tc>
      </w:tr>
      <w:tr w:rsidR="00000057" w:rsidRPr="00000057" w:rsidTr="00000057">
        <w:tc>
          <w:tcPr>
            <w:tcW w:w="724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2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10" w:type="dxa"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феде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ральный</w:t>
            </w:r>
            <w:proofErr w:type="spellEnd"/>
            <w:proofErr w:type="gram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1201" w:type="dxa"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131659,34</w:t>
            </w:r>
          </w:p>
        </w:tc>
      </w:tr>
      <w:tr w:rsidR="00000057" w:rsidRPr="00000057" w:rsidTr="00000057">
        <w:tc>
          <w:tcPr>
            <w:tcW w:w="724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2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10" w:type="dxa"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област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ной</w:t>
            </w:r>
            <w:proofErr w:type="gram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1201" w:type="dxa"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4071,94</w:t>
            </w:r>
          </w:p>
        </w:tc>
      </w:tr>
      <w:tr w:rsidR="00000057" w:rsidRPr="00000057" w:rsidTr="00000057">
        <w:tc>
          <w:tcPr>
            <w:tcW w:w="724" w:type="dxa"/>
            <w:vMerge w:val="restart"/>
          </w:tcPr>
          <w:p w:rsidR="00000057" w:rsidRPr="00000057" w:rsidRDefault="00000057" w:rsidP="0000005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4.17.</w:t>
            </w:r>
          </w:p>
        </w:tc>
        <w:tc>
          <w:tcPr>
            <w:tcW w:w="1680" w:type="dxa"/>
            <w:vMerge w:val="restart"/>
          </w:tcPr>
          <w:p w:rsidR="00000057" w:rsidRPr="00000057" w:rsidRDefault="00000057" w:rsidP="00A81408">
            <w:pPr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гражданам, нуждающимся в уходе, социальных услуг по уходу, включаемых в социальный пакет </w:t>
            </w:r>
            <w:proofErr w:type="spellStart"/>
            <w:proofErr w:type="gram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долговре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менного</w:t>
            </w:r>
            <w:proofErr w:type="spellEnd"/>
            <w:proofErr w:type="gram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ухода, бесплатно в форме социального обслуживания на дому в декабре 2024 года</w:t>
            </w:r>
          </w:p>
        </w:tc>
        <w:tc>
          <w:tcPr>
            <w:tcW w:w="1078" w:type="dxa"/>
            <w:vMerge w:val="restart"/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МТСЗН Рязанской области</w:t>
            </w:r>
          </w:p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численность граждан, получающих социальные услуги по уходу, входящие в социальный пакет </w:t>
            </w:r>
            <w:proofErr w:type="spellStart"/>
            <w:proofErr w:type="gram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долговре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менного</w:t>
            </w:r>
            <w:proofErr w:type="spellEnd"/>
            <w:proofErr w:type="gram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ухода бесплатно в форме </w:t>
            </w:r>
            <w:proofErr w:type="spell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социаль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обслужива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ния</w:t>
            </w:r>
            <w:proofErr w:type="spell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на дому,</w:t>
            </w:r>
          </w:p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4615 человек, из них:</w:t>
            </w:r>
          </w:p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486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нуждаемости;</w:t>
            </w:r>
          </w:p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2289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нуждаемости;</w:t>
            </w:r>
          </w:p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1840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</w:tc>
        <w:tc>
          <w:tcPr>
            <w:tcW w:w="1077" w:type="dxa"/>
            <w:vMerge w:val="restart"/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01.12.2024 </w:t>
            </w:r>
          </w:p>
        </w:tc>
        <w:tc>
          <w:tcPr>
            <w:tcW w:w="1092" w:type="dxa"/>
            <w:vMerge w:val="restart"/>
          </w:tcPr>
          <w:p w:rsidR="00000057" w:rsidRPr="00000057" w:rsidRDefault="00000057" w:rsidP="00000057">
            <w:pPr>
              <w:autoSpaceDE w:val="0"/>
              <w:autoSpaceDN w:val="0"/>
              <w:adjustRightInd w:val="0"/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31.12.2024 </w:t>
            </w:r>
          </w:p>
        </w:tc>
        <w:tc>
          <w:tcPr>
            <w:tcW w:w="910" w:type="dxa"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1201" w:type="dxa"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135731,28</w:t>
            </w:r>
          </w:p>
        </w:tc>
      </w:tr>
      <w:tr w:rsidR="00000057" w:rsidRPr="00000057" w:rsidTr="00000057">
        <w:tc>
          <w:tcPr>
            <w:tcW w:w="724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2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10" w:type="dxa"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феде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ральный</w:t>
            </w:r>
            <w:proofErr w:type="spellEnd"/>
            <w:proofErr w:type="gram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1201" w:type="dxa"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131659,36</w:t>
            </w:r>
          </w:p>
        </w:tc>
      </w:tr>
      <w:tr w:rsidR="00000057" w:rsidRPr="00000057" w:rsidTr="00000057">
        <w:tc>
          <w:tcPr>
            <w:tcW w:w="724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8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92" w:type="dxa"/>
            <w:vMerge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10" w:type="dxa"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област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ной</w:t>
            </w:r>
            <w:proofErr w:type="gram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1201" w:type="dxa"/>
          </w:tcPr>
          <w:p w:rsidR="00000057" w:rsidRPr="00000057" w:rsidRDefault="00000057" w:rsidP="00000057">
            <w:pPr>
              <w:spacing w:line="238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4071,92»</w:t>
            </w:r>
          </w:p>
        </w:tc>
      </w:tr>
    </w:tbl>
    <w:p w:rsidR="00000057" w:rsidRPr="00000057" w:rsidRDefault="00000057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5C4A16" w:rsidRPr="00000057" w:rsidTr="00000057">
        <w:trPr>
          <w:jc w:val="right"/>
        </w:trPr>
        <w:tc>
          <w:tcPr>
            <w:tcW w:w="5000" w:type="pct"/>
          </w:tcPr>
          <w:p w:rsidR="005C4A16" w:rsidRPr="00000057" w:rsidRDefault="00000057" w:rsidP="00A8140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057">
              <w:rPr>
                <w:rFonts w:ascii="Times New Roman" w:hAnsi="Times New Roman"/>
                <w:sz w:val="28"/>
                <w:szCs w:val="28"/>
              </w:rPr>
              <w:t>4) строку «Итого» изложить в следующей редакции:</w:t>
            </w:r>
          </w:p>
        </w:tc>
      </w:tr>
    </w:tbl>
    <w:p w:rsidR="00000057" w:rsidRPr="00000057" w:rsidRDefault="00000057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526" w:type="dxa"/>
        <w:tblLayout w:type="fixed"/>
        <w:tblLook w:val="04A0" w:firstRow="1" w:lastRow="0" w:firstColumn="1" w:lastColumn="0" w:noHBand="0" w:noVBand="1"/>
      </w:tblPr>
      <w:tblGrid>
        <w:gridCol w:w="724"/>
        <w:gridCol w:w="1680"/>
        <w:gridCol w:w="1078"/>
        <w:gridCol w:w="1764"/>
        <w:gridCol w:w="1077"/>
        <w:gridCol w:w="1092"/>
        <w:gridCol w:w="910"/>
        <w:gridCol w:w="1201"/>
      </w:tblGrid>
      <w:tr w:rsidR="00000057" w:rsidRPr="00000057" w:rsidTr="00000057">
        <w:trPr>
          <w:tblHeader/>
        </w:trPr>
        <w:tc>
          <w:tcPr>
            <w:tcW w:w="724" w:type="dxa"/>
          </w:tcPr>
          <w:p w:rsidR="00000057" w:rsidRPr="00000057" w:rsidRDefault="00000057" w:rsidP="0000005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680" w:type="dxa"/>
          </w:tcPr>
          <w:p w:rsidR="00000057" w:rsidRPr="00000057" w:rsidRDefault="00000057" w:rsidP="0000005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078" w:type="dxa"/>
          </w:tcPr>
          <w:p w:rsidR="00000057" w:rsidRPr="00000057" w:rsidRDefault="00000057" w:rsidP="0000005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:rsidR="00000057" w:rsidRPr="00000057" w:rsidRDefault="00000057" w:rsidP="0000005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077" w:type="dxa"/>
          </w:tcPr>
          <w:p w:rsidR="00000057" w:rsidRPr="00000057" w:rsidRDefault="00000057" w:rsidP="0000005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092" w:type="dxa"/>
          </w:tcPr>
          <w:p w:rsidR="00000057" w:rsidRPr="00000057" w:rsidRDefault="00000057" w:rsidP="0000005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10" w:type="dxa"/>
          </w:tcPr>
          <w:p w:rsidR="00000057" w:rsidRPr="00000057" w:rsidRDefault="00000057" w:rsidP="0000005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1201" w:type="dxa"/>
          </w:tcPr>
          <w:p w:rsidR="00000057" w:rsidRPr="00000057" w:rsidRDefault="00000057" w:rsidP="0000005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</w:tr>
      <w:tr w:rsidR="00000057" w:rsidRPr="00000057" w:rsidTr="00000057">
        <w:tc>
          <w:tcPr>
            <w:tcW w:w="7415" w:type="dxa"/>
            <w:gridSpan w:val="6"/>
            <w:vMerge w:val="restart"/>
          </w:tcPr>
          <w:p w:rsidR="00000057" w:rsidRPr="00000057" w:rsidRDefault="00000057" w:rsidP="00000057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«Итого</w:t>
            </w:r>
          </w:p>
        </w:tc>
        <w:tc>
          <w:tcPr>
            <w:tcW w:w="910" w:type="dxa"/>
          </w:tcPr>
          <w:p w:rsidR="00000057" w:rsidRPr="00000057" w:rsidRDefault="00000057" w:rsidP="00000057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1201" w:type="dxa"/>
          </w:tcPr>
          <w:p w:rsidR="00000057" w:rsidRPr="00000057" w:rsidRDefault="00000057" w:rsidP="00000057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1630525,36</w:t>
            </w:r>
          </w:p>
        </w:tc>
      </w:tr>
      <w:tr w:rsidR="00000057" w:rsidRPr="00000057" w:rsidTr="00000057">
        <w:tc>
          <w:tcPr>
            <w:tcW w:w="7415" w:type="dxa"/>
            <w:gridSpan w:val="6"/>
            <w:vMerge/>
          </w:tcPr>
          <w:p w:rsidR="00000057" w:rsidRPr="00000057" w:rsidRDefault="00000057" w:rsidP="00000057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10" w:type="dxa"/>
          </w:tcPr>
          <w:p w:rsidR="00000057" w:rsidRPr="00000057" w:rsidRDefault="00000057" w:rsidP="00000057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феде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ральный</w:t>
            </w:r>
            <w:proofErr w:type="spellEnd"/>
            <w:proofErr w:type="gram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1201" w:type="dxa"/>
          </w:tcPr>
          <w:p w:rsidR="00000057" w:rsidRPr="00000057" w:rsidRDefault="00000057" w:rsidP="00000057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1579912,1</w:t>
            </w:r>
          </w:p>
        </w:tc>
      </w:tr>
      <w:tr w:rsidR="00000057" w:rsidRPr="00000057" w:rsidTr="00000057">
        <w:tc>
          <w:tcPr>
            <w:tcW w:w="7415" w:type="dxa"/>
            <w:gridSpan w:val="6"/>
            <w:vMerge/>
          </w:tcPr>
          <w:p w:rsidR="00000057" w:rsidRPr="00000057" w:rsidRDefault="00000057" w:rsidP="00000057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10" w:type="dxa"/>
          </w:tcPr>
          <w:p w:rsidR="00000057" w:rsidRPr="00000057" w:rsidRDefault="00000057" w:rsidP="00000057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област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ной</w:t>
            </w:r>
            <w:proofErr w:type="gramEnd"/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1201" w:type="dxa"/>
          </w:tcPr>
          <w:p w:rsidR="00000057" w:rsidRPr="00000057" w:rsidRDefault="00000057" w:rsidP="00000057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0057">
              <w:rPr>
                <w:rFonts w:ascii="Times New Roman" w:hAnsi="Times New Roman"/>
                <w:spacing w:val="-2"/>
                <w:sz w:val="22"/>
                <w:szCs w:val="22"/>
              </w:rPr>
              <w:t>50613,26»</w:t>
            </w:r>
          </w:p>
        </w:tc>
      </w:tr>
    </w:tbl>
    <w:p w:rsidR="00000057" w:rsidRPr="00000057" w:rsidRDefault="00000057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241"/>
        <w:gridCol w:w="4330"/>
      </w:tblGrid>
      <w:tr w:rsidR="005C4A16" w:rsidRPr="00000057" w:rsidTr="00000057">
        <w:trPr>
          <w:jc w:val="right"/>
        </w:trPr>
        <w:tc>
          <w:tcPr>
            <w:tcW w:w="5000" w:type="pct"/>
            <w:gridSpan w:val="2"/>
          </w:tcPr>
          <w:p w:rsidR="005C4A16" w:rsidRPr="00000057" w:rsidRDefault="005C4A1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0057" w:rsidRPr="00000057" w:rsidRDefault="0000005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0057" w:rsidRPr="00000057" w:rsidRDefault="0000005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57" w:rsidRPr="00000057" w:rsidTr="00000057">
        <w:tblPrEx>
          <w:jc w:val="left"/>
          <w:tblLook w:val="04A0" w:firstRow="1" w:lastRow="0" w:firstColumn="1" w:lastColumn="0" w:noHBand="0" w:noVBand="1"/>
        </w:tblPrEx>
        <w:tc>
          <w:tcPr>
            <w:tcW w:w="2738" w:type="pct"/>
            <w:shd w:val="clear" w:color="auto" w:fill="auto"/>
          </w:tcPr>
          <w:p w:rsidR="00000057" w:rsidRPr="00000057" w:rsidRDefault="00000057" w:rsidP="00000057">
            <w:pPr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000057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Вице-губернатор Рязанской области  – первый заместитель Председателя </w:t>
            </w:r>
          </w:p>
          <w:p w:rsidR="00000057" w:rsidRPr="00000057" w:rsidRDefault="00000057" w:rsidP="00000057">
            <w:pPr>
              <w:rPr>
                <w:rFonts w:ascii="Times New Roman" w:hAnsi="Times New Roman"/>
              </w:rPr>
            </w:pPr>
            <w:r w:rsidRPr="00000057">
              <w:rPr>
                <w:rFonts w:ascii="Times New Roman" w:eastAsia="MS Mincho" w:hAnsi="Times New Roman"/>
                <w:bCs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262" w:type="pct"/>
            <w:shd w:val="clear" w:color="auto" w:fill="auto"/>
          </w:tcPr>
          <w:p w:rsidR="00000057" w:rsidRPr="00000057" w:rsidRDefault="00000057" w:rsidP="00000057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000057" w:rsidRPr="00000057" w:rsidRDefault="00000057" w:rsidP="00000057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000057" w:rsidRPr="00000057" w:rsidRDefault="00000057" w:rsidP="00000057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000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А.А. </w:t>
            </w:r>
            <w:proofErr w:type="spellStart"/>
            <w:r w:rsidRPr="000000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Бранов</w:t>
            </w:r>
            <w:proofErr w:type="spellEnd"/>
          </w:p>
        </w:tc>
      </w:tr>
    </w:tbl>
    <w:p w:rsidR="00000057" w:rsidRPr="00E32E0D" w:rsidRDefault="00000057" w:rsidP="00A71FF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000057" w:rsidRPr="00E32E0D" w:rsidSect="002E2737">
      <w:headerReference w:type="default" r:id="rId1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BDC" w:rsidRDefault="00054BDC">
      <w:r>
        <w:separator/>
      </w:r>
    </w:p>
  </w:endnote>
  <w:endnote w:type="continuationSeparator" w:id="0">
    <w:p w:rsidR="00054BDC" w:rsidRDefault="0005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BDC" w:rsidRDefault="00054BDC">
      <w:r>
        <w:separator/>
      </w:r>
    </w:p>
  </w:footnote>
  <w:footnote w:type="continuationSeparator" w:id="0">
    <w:p w:rsidR="00054BDC" w:rsidRDefault="00054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9F338D">
      <w:rPr>
        <w:rFonts w:ascii="Times New Roman" w:hAnsi="Times New Roman"/>
        <w:noProof/>
        <w:sz w:val="24"/>
        <w:szCs w:val="24"/>
      </w:rPr>
      <w:t>5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DE02D29"/>
    <w:multiLevelType w:val="hybridMultilevel"/>
    <w:tmpl w:val="B120890C"/>
    <w:lvl w:ilvl="0" w:tplc="9CECB3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ll/sVJay9WidIz+yGJvGFAX7OQ=" w:salt="A/SNlVLBtgscgri+QYLGA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0057"/>
    <w:rsid w:val="0001360F"/>
    <w:rsid w:val="000331B3"/>
    <w:rsid w:val="00033413"/>
    <w:rsid w:val="00037C0C"/>
    <w:rsid w:val="00054BD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2C6E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4A16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9F338D"/>
    <w:rsid w:val="00A1314B"/>
    <w:rsid w:val="00A13160"/>
    <w:rsid w:val="00A137D3"/>
    <w:rsid w:val="00A44A8F"/>
    <w:rsid w:val="00A51D96"/>
    <w:rsid w:val="00A71FF9"/>
    <w:rsid w:val="00A81408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7</cp:revision>
  <cp:lastPrinted>2024-04-09T11:52:00Z</cp:lastPrinted>
  <dcterms:created xsi:type="dcterms:W3CDTF">2024-04-09T11:12:00Z</dcterms:created>
  <dcterms:modified xsi:type="dcterms:W3CDTF">2024-04-12T07:27:00Z</dcterms:modified>
</cp:coreProperties>
</file>