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34B9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23 апреля 2024 г. № 122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34B9F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29"/>
        <w:gridCol w:w="2489"/>
      </w:tblGrid>
      <w:tr w:rsidR="000D5EED" w:rsidRPr="0081722E" w:rsidTr="00577D8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A5A45" w:rsidRDefault="006E6499" w:rsidP="008303FC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bookmarkStart w:id="0" w:name="_GoBack"/>
            <w:bookmarkEnd w:id="0"/>
            <w:r w:rsidRPr="0081722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 внесении изменений в </w:t>
            </w:r>
            <w:r w:rsidR="003B0C0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постановление Правительства </w:t>
            </w:r>
          </w:p>
          <w:p w:rsidR="00FA5A45" w:rsidRDefault="003B0C02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Рязанской области от 16 октября 2013 г. № 312 «О предоставлении </w:t>
            </w:r>
          </w:p>
          <w:p w:rsidR="00FA5A45" w:rsidRDefault="003B0C02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грантов в форме субсидий лицам, реализующим проекты </w:t>
            </w:r>
          </w:p>
          <w:p w:rsidR="00FA5A45" w:rsidRDefault="003B0C02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по научным исследованиям, разработке и освоению в производстве </w:t>
            </w:r>
          </w:p>
          <w:p w:rsidR="00FA5A45" w:rsidRDefault="003B0C02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новых видов конкурентоспособной наукоемкой продукции» </w:t>
            </w:r>
          </w:p>
          <w:p w:rsidR="00FA5A45" w:rsidRDefault="003B0C02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(в редакции постановлений Правительства Рязанской области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 xml:space="preserve">от 03.04.2018 </w:t>
            </w:r>
            <w:hyperlink r:id="rId12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№ 78</w:t>
              </w:r>
            </w:hyperlink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от 31.07.2018 </w:t>
            </w:r>
            <w:hyperlink r:id="rId13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№ 214</w:t>
              </w:r>
            </w:hyperlink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от 02.03.2021 </w:t>
            </w:r>
            <w:proofErr w:type="gramEnd"/>
          </w:p>
          <w:p w:rsidR="00FA5A45" w:rsidRDefault="00B8307D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hyperlink r:id="rId14">
              <w:r w:rsidR="003B0C02"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№ 27</w:t>
              </w:r>
            </w:hyperlink>
            <w:r w:rsidR="003B0C0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от 08.02.2022 </w:t>
            </w:r>
            <w:hyperlink r:id="rId15">
              <w:r w:rsidR="003B0C02"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№ 26</w:t>
              </w:r>
            </w:hyperlink>
            <w:r w:rsidR="003B0C0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от 20.07.2022 </w:t>
            </w:r>
            <w:hyperlink r:id="rId16">
              <w:r w:rsidR="003B0C02"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№ 267</w:t>
              </w:r>
            </w:hyperlink>
            <w:r w:rsidR="003B0C0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</w:t>
            </w:r>
          </w:p>
          <w:p w:rsidR="000D5EED" w:rsidRPr="0081722E" w:rsidRDefault="003B0C02" w:rsidP="00FA5A45">
            <w:pPr>
              <w:ind w:firstLine="37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 07.02.2023 № 46, от 20.06.2023 № 230)</w:t>
            </w:r>
          </w:p>
        </w:tc>
      </w:tr>
      <w:tr w:rsidR="000D5EED" w:rsidRPr="0081722E" w:rsidTr="00577D8A">
        <w:trPr>
          <w:jc w:val="right"/>
        </w:trPr>
        <w:tc>
          <w:tcPr>
            <w:tcW w:w="5000" w:type="pct"/>
            <w:gridSpan w:val="3"/>
          </w:tcPr>
          <w:p w:rsidR="00801F51" w:rsidRPr="0081722E" w:rsidRDefault="00801F51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Правительство Рязанской области ПОСТАНОВЛЯЕТ:</w:t>
            </w:r>
          </w:p>
          <w:p w:rsidR="00967B43" w:rsidRPr="0081722E" w:rsidRDefault="00801F51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</w:t>
            </w:r>
            <w:r w:rsidR="00962FF8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="00967B4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Внести в постановление Правительства Рязанской области </w:t>
            </w:r>
            <w:r w:rsidR="00967B4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 xml:space="preserve">от 16 октября 2013 г. № 312 «О предоставлении грантов в форме субсидий лицам, реализующим проекты по научным исследованиям, разработке </w:t>
            </w:r>
            <w:r w:rsidR="00967B4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и освоению в производстве новых видов конкурентоспособной наукоемкой продукции» следующие изменения:</w:t>
            </w:r>
          </w:p>
          <w:p w:rsidR="00C46C77" w:rsidRPr="0081722E" w:rsidRDefault="00F023F9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1)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в пункте 1</w:t>
            </w:r>
            <w:r w:rsidR="00EE313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 2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слова «</w:t>
            </w:r>
            <w:r w:rsidR="00C46C7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научным исследованиям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и по</w:t>
            </w:r>
            <w:r w:rsidR="00C46C7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»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заменить словами «научным исследованиям, и </w:t>
            </w:r>
            <w:proofErr w:type="gramStart"/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</w:t>
            </w:r>
            <w:proofErr w:type="gramEnd"/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</w:t>
            </w:r>
            <w:r w:rsidR="00C46C7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</w:t>
            </w:r>
          </w:p>
          <w:p w:rsidR="008551C7" w:rsidRPr="0081722E" w:rsidRDefault="00F023F9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2)</w:t>
            </w:r>
            <w:r w:rsidR="00967B4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="008551C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приложении:</w:t>
            </w:r>
          </w:p>
          <w:p w:rsidR="00272B57" w:rsidRPr="0081722E" w:rsidRDefault="00F023F9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8F02F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 наименовании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слова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«научным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исследованиям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по»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заменить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словами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«научным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исследованиям, и</w:t>
            </w:r>
            <w:r w:rsidR="00272B5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</w:t>
            </w:r>
            <w:proofErr w:type="gramEnd"/>
            <w:r w:rsidR="004D5C9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»;</w:t>
            </w:r>
          </w:p>
          <w:p w:rsidR="008551C7" w:rsidRPr="0081722E" w:rsidRDefault="00D27759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F023F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8551C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пункте 1:</w:t>
            </w:r>
          </w:p>
          <w:p w:rsidR="000A6800" w:rsidRPr="0081722E" w:rsidRDefault="000A6800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абзац</w:t>
            </w:r>
            <w:r w:rsidR="00AA4ED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ы</w:t>
            </w:r>
            <w:r w:rsidR="0065497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перв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ый</w:t>
            </w:r>
            <w:r w:rsidR="00AA4ED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 второй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изложить в следующей редакции:</w:t>
            </w:r>
          </w:p>
          <w:p w:rsidR="000A6800" w:rsidRPr="0081722E" w:rsidRDefault="000A6800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</w:t>
            </w:r>
            <w:r w:rsidR="004865ED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1. </w:t>
            </w: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Настоящий Порядок разработан в соответствии с </w:t>
            </w:r>
            <w:hyperlink r:id="rId17" w:history="1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пунктом 7</w:t>
              </w:r>
              <w:r w:rsidR="00563768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 xml:space="preserve"> </w:t>
              </w:r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статьи 78</w:t>
              </w:r>
            </w:hyperlink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Бюджетного кодекса Российской Федерации</w:t>
            </w:r>
            <w:r w:rsidR="0089125F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</w:t>
            </w:r>
            <w:r w:rsidR="0089125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72C0" w:rsidRPr="0081722E">
              <w:rPr>
                <w:rFonts w:ascii="Times New Roman" w:hAnsi="Times New Roman"/>
                <w:sz w:val="27"/>
                <w:szCs w:val="27"/>
              </w:rPr>
              <w:t xml:space="preserve">Законом Рязанской области </w:t>
            </w:r>
            <w:r w:rsidR="00F31B62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="003472C0" w:rsidRPr="0081722E">
              <w:rPr>
                <w:rFonts w:ascii="Times New Roman" w:hAnsi="Times New Roman"/>
                <w:sz w:val="27"/>
                <w:szCs w:val="27"/>
              </w:rPr>
              <w:t xml:space="preserve">об областном бюджете на очередной финансовый год и плановый период, направлением (подпрограммой) 5 </w:t>
            </w:r>
            <w:r w:rsidR="003472C0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«Научно-техническое и инновационное развитие» государственной программы Рязанской области «Экономическое развитие», утвержденной постановлением Правительства Рязанской области </w:t>
            </w:r>
            <w:r w:rsid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3472C0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 29 октября 2014 г. № 306 (далее – подпрограмма), распоряжением Правительства Рязанской област</w:t>
            </w:r>
            <w:r w:rsidR="00AA4ED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 от 12 декабря</w:t>
            </w:r>
            <w:proofErr w:type="gramEnd"/>
            <w:r w:rsidR="00AA4ED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="00AA4ED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2023 г. № 747-р</w:t>
            </w:r>
            <w:r w:rsidR="0089125F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</w:t>
            </w:r>
            <w:r w:rsidR="00F31B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и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регулирует механизм предоставления грантов в форме субсидий за счет средств областного бюджета в целях финансового обеспечения затрат,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связанных с выполнением проектов по фундаментальным научным исследованиям и поисковым научным исследованиям, в том числе гуманитарным научным исследованиям, и по разработке и освоению </w:t>
            </w:r>
            <w:r w:rsidR="00F31B62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в производстве новых видов конкурентоспособной наукоемкой продукции (далее </w:t>
            </w:r>
            <w:r w:rsidR="00563768">
              <w:rPr>
                <w:rFonts w:ascii="Times New Roman" w:hAnsi="Times New Roman"/>
                <w:sz w:val="27"/>
                <w:szCs w:val="27"/>
              </w:rPr>
              <w:t>–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гранты).</w:t>
            </w:r>
            <w:proofErr w:type="gramEnd"/>
          </w:p>
          <w:p w:rsidR="008551C7" w:rsidRPr="0081722E" w:rsidRDefault="008551C7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Информация о </w:t>
            </w:r>
            <w:r w:rsidR="0065497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грантах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.»;</w:t>
            </w:r>
            <w:proofErr w:type="gramEnd"/>
          </w:p>
          <w:p w:rsidR="00545405" w:rsidRPr="0081722E" w:rsidRDefault="00ED7EC2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54540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пункт 2 изложить в следующей редакции:</w:t>
            </w:r>
          </w:p>
          <w:p w:rsidR="00545405" w:rsidRPr="0081722E" w:rsidRDefault="00545405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</w:t>
            </w:r>
            <w:r w:rsidR="004865ED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2. </w:t>
            </w: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Министерство экономического развития Рязанской области (далее – Министерство) является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</w:t>
            </w:r>
            <w:r w:rsid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 предоставление грантов </w:t>
            </w:r>
            <w:r w:rsid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 соответствующий финансовый год и плановый период на цель, указанную </w:t>
            </w:r>
            <w:r w:rsid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 </w:t>
            </w:r>
            <w:hyperlink r:id="rId18" w:history="1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пункте 1</w:t>
              </w:r>
            </w:hyperlink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настоящего Порядка, в размере, определенном в соответствии </w:t>
            </w:r>
            <w:r w:rsid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 </w:t>
            </w:r>
            <w:hyperlink r:id="rId19" w:history="1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пунктом 13</w:t>
              </w:r>
            </w:hyperlink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настоящего</w:t>
            </w:r>
            <w:proofErr w:type="gramEnd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Порядка</w:t>
            </w:r>
            <w:proofErr w:type="gramStart"/>
            <w:r w:rsidR="009B248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.»;</w:t>
            </w:r>
            <w:proofErr w:type="gramEnd"/>
          </w:p>
          <w:p w:rsidR="000E3935" w:rsidRPr="0081722E" w:rsidRDefault="00ED7EC2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0E393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в пункте 3:</w:t>
            </w:r>
          </w:p>
          <w:p w:rsidR="00AA4EDC" w:rsidRPr="0081722E" w:rsidRDefault="00AA4EDC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подпункте 1:</w:t>
            </w:r>
          </w:p>
          <w:p w:rsidR="00C41ACC" w:rsidRPr="0081722E" w:rsidRDefault="00C41ACC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 абзаце </w:t>
            </w:r>
            <w:r w:rsidR="00AA4ED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первом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слово «заявление» в соответствующем падеже заменить словом «заявка»</w:t>
            </w:r>
            <w:r w:rsid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соответствующем падеже;</w:t>
            </w:r>
          </w:p>
          <w:p w:rsidR="00140124" w:rsidRPr="0081722E" w:rsidRDefault="00140124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дополнить </w:t>
            </w:r>
            <w:r w:rsidR="009B248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текстом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следующего содержания:</w:t>
            </w:r>
          </w:p>
          <w:p w:rsidR="00140124" w:rsidRPr="0081722E" w:rsidRDefault="00140124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«-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140124" w:rsidRPr="0081722E" w:rsidRDefault="00140124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 не находится в составляемых в рамках реализации полномочий, предусмотренных </w:t>
            </w:r>
            <w:hyperlink r:id="rId20" w:history="1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главой VII</w:t>
              </w:r>
            </w:hyperlink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Устава ООН, Советом Безопасности ООН </w:t>
            </w:r>
            <w:r w:rsidR="0089278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140124" w:rsidRPr="0081722E" w:rsidRDefault="00140124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 не является иностранным агентом в соответствии с Федеральным </w:t>
            </w:r>
            <w:hyperlink r:id="rId21" w:history="1">
              <w:r w:rsidRPr="0081722E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законом</w:t>
              </w:r>
            </w:hyperlink>
            <w:r w:rsidR="002E687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2F23E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 14 июля 2022 г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ода</w:t>
            </w:r>
            <w:r w:rsidR="00BE28C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№ 255-</w:t>
            </w:r>
            <w:r w:rsidR="00992F8C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ФЗ</w:t>
            </w:r>
            <w:r w:rsidR="002F23E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«О контроле за деятельностью лиц, находящихся под иностранным влиянием»</w:t>
            </w: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;»</w:t>
            </w:r>
            <w:proofErr w:type="gramEnd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</w:t>
            </w:r>
          </w:p>
          <w:p w:rsidR="0089125F" w:rsidRPr="0081722E" w:rsidRDefault="0089125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подпункт 2 изложить в следующей редакции:</w:t>
            </w:r>
          </w:p>
          <w:p w:rsidR="0089125F" w:rsidRPr="0039546D" w:rsidRDefault="0089125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«2) </w:t>
            </w:r>
            <w:r w:rsidR="00E2461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</w:t>
            </w:r>
            <w:r w:rsidR="00EE313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а дату подачи заявки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 получателя гранта на едином налоговом счете отсутствует или не превышает размер, определенный </w:t>
            </w:r>
            <w:hyperlink r:id="rId22" w:anchor="DCS0Q8" w:history="1">
              <w:r w:rsidRPr="00563768">
                <w:rPr>
                  <w:rFonts w:ascii="Times New Roman" w:hAnsi="Times New Roman"/>
                  <w:color w:val="000000" w:themeColor="text1"/>
                  <w:spacing w:val="-4"/>
                  <w:sz w:val="27"/>
                  <w:szCs w:val="27"/>
                </w:rPr>
                <w:t>пунктом 3 статьи</w:t>
              </w:r>
              <w:r w:rsidR="00563768" w:rsidRPr="00563768">
                <w:rPr>
                  <w:rFonts w:ascii="Times New Roman" w:hAnsi="Times New Roman"/>
                  <w:color w:val="000000" w:themeColor="text1"/>
                  <w:spacing w:val="-4"/>
                  <w:sz w:val="27"/>
                  <w:szCs w:val="27"/>
                </w:rPr>
                <w:t xml:space="preserve"> </w:t>
              </w:r>
              <w:r w:rsidRPr="00563768">
                <w:rPr>
                  <w:rFonts w:ascii="Times New Roman" w:hAnsi="Times New Roman"/>
                  <w:color w:val="000000" w:themeColor="text1"/>
                  <w:spacing w:val="-4"/>
                  <w:sz w:val="27"/>
                  <w:szCs w:val="27"/>
                </w:rPr>
                <w:t>47</w:t>
              </w:r>
              <w:r w:rsidR="00563768" w:rsidRPr="00563768">
                <w:rPr>
                  <w:rFonts w:ascii="Times New Roman" w:hAnsi="Times New Roman"/>
                  <w:color w:val="000000" w:themeColor="text1"/>
                  <w:spacing w:val="-4"/>
                  <w:sz w:val="27"/>
                  <w:szCs w:val="27"/>
                </w:rPr>
                <w:t xml:space="preserve"> </w:t>
              </w:r>
              <w:r w:rsidRPr="00563768">
                <w:rPr>
                  <w:rFonts w:ascii="Times New Roman" w:hAnsi="Times New Roman"/>
                  <w:color w:val="000000" w:themeColor="text1"/>
                  <w:spacing w:val="-4"/>
                  <w:sz w:val="27"/>
                  <w:szCs w:val="27"/>
                </w:rPr>
                <w:t>Налогового кодекса Российской Федерации</w:t>
              </w:r>
            </w:hyperlink>
            <w:r w:rsidRPr="00563768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>, задолженность</w:t>
            </w:r>
            <w:r w:rsidR="00563768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r w:rsidRPr="00563768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>по уплате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налогов, сборов и страховых взносов в бюджеты бюджетной системы Российской Федерации</w:t>
            </w:r>
            <w:proofErr w:type="gramStart"/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;»</w:t>
            </w:r>
            <w:proofErr w:type="gramEnd"/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</w:t>
            </w:r>
          </w:p>
          <w:p w:rsidR="00D96DE7" w:rsidRPr="0039546D" w:rsidRDefault="00D96DE7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подпункт</w:t>
            </w:r>
            <w:r w:rsidR="00AA4EDC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ы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5</w:t>
            </w:r>
            <w:r w:rsidR="00AA4EDC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-7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изложить в следующей редакции:</w:t>
            </w:r>
          </w:p>
          <w:p w:rsidR="00D96DE7" w:rsidRPr="0039546D" w:rsidRDefault="00D96DE7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«5) </w:t>
            </w:r>
            <w:r w:rsidR="00EE313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наличие обязательства получателя гранта о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представлени</w:t>
            </w:r>
            <w:r w:rsidR="00EE313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EE313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Министерство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ежеквартально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 5 числа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месяца, следующего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отчетным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кварталом (по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итогам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отчетного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года 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–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до 13 января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года, следующего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отчетным</w:t>
            </w:r>
            <w:r w:rsidR="00072707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годом)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072707" w:rsidRPr="0039546D" w:rsidRDefault="00072707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 отчета об осуществлении расходов, источником финансового обеспечения которых является грант, по форме, установленной в </w:t>
            </w:r>
            <w:r w:rsidRPr="0039546D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 xml:space="preserve">соглашении </w:t>
            </w:r>
            <w:r w:rsidR="0081722E" w:rsidRPr="0039546D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br/>
            </w:r>
            <w:r w:rsidRPr="0039546D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>о предоставлении гранта, заключенном между Министерством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и </w:t>
            </w:r>
            <w:r w:rsidRPr="0039546D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 xml:space="preserve">получателем </w:t>
            </w:r>
            <w:r w:rsidRPr="0039546D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lastRenderedPageBreak/>
              <w:t>гранта (далее – Соглашение), в соответствии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 направлениями расходов</w:t>
            </w:r>
            <w:r w:rsidR="00B55F8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указанных в </w:t>
            </w:r>
            <w:r w:rsidR="00D3144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под</w:t>
            </w:r>
            <w:r w:rsidR="00B55F8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пункте 6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настояще</w:t>
            </w:r>
            <w:r w:rsidR="00B55F8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D3144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пункта</w:t>
            </w:r>
            <w:r w:rsidR="00573879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 приложением заверенных копий</w:t>
            </w:r>
            <w:r w:rsidR="00F21486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документов, </w:t>
            </w:r>
            <w:r w:rsidR="00F21486" w:rsidRPr="0039546D">
              <w:rPr>
                <w:rFonts w:ascii="Times New Roman" w:hAnsi="Times New Roman"/>
                <w:sz w:val="27"/>
                <w:szCs w:val="27"/>
              </w:rPr>
              <w:t>подтверждающих оплату соответствующих направлений расходов, в том числе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гражданско-правовых договоров, счетов на оплату, счетов-фактур, актов выполненных работ (оказанных</w:t>
            </w:r>
            <w:proofErr w:type="gramEnd"/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услуг), товарных накладных, платежных ведомостей, платежных поручений, авансовых отчетов, расходных кассовых ордеров, банковских выписок</w:t>
            </w:r>
            <w:r w:rsidR="00F21486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</w:t>
            </w:r>
          </w:p>
          <w:p w:rsidR="00D96DE7" w:rsidRPr="0039546D" w:rsidRDefault="00D96DE7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 xml:space="preserve">отчета о </w:t>
            </w:r>
            <w:r w:rsidR="00F1414F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достижении значения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результата предоставления </w:t>
            </w:r>
            <w:r w:rsidR="007319E2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гранта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 указанн</w:t>
            </w:r>
            <w:r w:rsidR="002F23EB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ого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в </w:t>
            </w:r>
            <w:hyperlink r:id="rId23" w:history="1">
              <w:r w:rsidRPr="0039546D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 xml:space="preserve">пункте </w:t>
              </w:r>
              <w:r w:rsidR="007319E2" w:rsidRPr="0039546D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12</w:t>
              </w:r>
            </w:hyperlink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настоящего Порядка, по форме, утверждаемой </w:t>
            </w:r>
            <w:r w:rsidR="00B55F8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в С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оглашени</w:t>
            </w:r>
            <w:r w:rsidR="007319E2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AA4EDC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;</w:t>
            </w:r>
          </w:p>
          <w:p w:rsidR="00807784" w:rsidRPr="0039546D" w:rsidRDefault="007A7879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6) осуществление получателем гранта расходов на цель, указанную </w:t>
            </w:r>
            <w:r w:rsidR="00401D4F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 </w:t>
            </w:r>
            <w:hyperlink r:id="rId24" w:history="1">
              <w:r w:rsidRPr="0039546D">
                <w:rPr>
                  <w:rFonts w:ascii="Times New Roman" w:hAnsi="Times New Roman"/>
                  <w:color w:val="000000" w:themeColor="text1"/>
                  <w:sz w:val="27"/>
                  <w:szCs w:val="27"/>
                </w:rPr>
                <w:t>пункте 1</w:t>
              </w:r>
            </w:hyperlink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настоящего Порядка, </w:t>
            </w:r>
            <w:r w:rsidR="00053F9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 следующим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направлени</w:t>
            </w:r>
            <w:r w:rsidR="00053F9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ям</w:t>
            </w: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расходов</w:t>
            </w:r>
            <w:r w:rsidR="00416E7B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:</w:t>
            </w:r>
          </w:p>
          <w:p w:rsidR="00401D4F" w:rsidRPr="0039546D" w:rsidRDefault="00563768" w:rsidP="00563768">
            <w:pPr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 </w:t>
            </w:r>
            <w:r w:rsidR="00AA4EDC" w:rsidRPr="0039546D">
              <w:rPr>
                <w:rFonts w:ascii="Times New Roman" w:hAnsi="Times New Roman"/>
                <w:sz w:val="27"/>
                <w:szCs w:val="27"/>
              </w:rPr>
              <w:t>д</w:t>
            </w:r>
            <w:r w:rsidR="00401D4F" w:rsidRPr="0039546D">
              <w:rPr>
                <w:rFonts w:ascii="Times New Roman" w:hAnsi="Times New Roman"/>
                <w:sz w:val="27"/>
                <w:szCs w:val="27"/>
              </w:rPr>
              <w:t xml:space="preserve">ля победителей по программам «Старт», «Бизнес-Старт», «Коммерциализация», «Развитие», «Студенческий </w:t>
            </w:r>
            <w:proofErr w:type="spellStart"/>
            <w:r w:rsidR="00401D4F" w:rsidRPr="0039546D">
              <w:rPr>
                <w:rFonts w:ascii="Times New Roman" w:hAnsi="Times New Roman"/>
                <w:sz w:val="27"/>
                <w:szCs w:val="27"/>
              </w:rPr>
              <w:t>стартап</w:t>
            </w:r>
            <w:proofErr w:type="spellEnd"/>
            <w:r w:rsidR="00401D4F" w:rsidRPr="0039546D">
              <w:rPr>
                <w:rFonts w:ascii="Times New Roman" w:hAnsi="Times New Roman"/>
                <w:sz w:val="27"/>
                <w:szCs w:val="27"/>
              </w:rPr>
              <w:t>»: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проведение патентных исследований;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получение и поддержание в силе патентов на изобретения, </w:t>
            </w:r>
            <w:r w:rsidR="00EB44AE" w:rsidRPr="0039546D">
              <w:rPr>
                <w:rFonts w:ascii="Times New Roman" w:hAnsi="Times New Roman"/>
                <w:sz w:val="27"/>
                <w:szCs w:val="27"/>
              </w:rPr>
              <w:t>промышленные образцы</w:t>
            </w:r>
            <w:r w:rsidR="00EB44AE">
              <w:rPr>
                <w:rFonts w:ascii="Times New Roman" w:hAnsi="Times New Roman"/>
                <w:sz w:val="27"/>
                <w:szCs w:val="27"/>
              </w:rPr>
              <w:t xml:space="preserve"> и 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полезные модели;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получение лицензий на использование запатентованных изобретений, </w:t>
            </w:r>
            <w:r w:rsidR="00EB44AE" w:rsidRPr="0039546D">
              <w:rPr>
                <w:rFonts w:ascii="Times New Roman" w:hAnsi="Times New Roman"/>
                <w:sz w:val="27"/>
                <w:szCs w:val="27"/>
              </w:rPr>
              <w:t>промышленных образцов</w:t>
            </w:r>
            <w:r w:rsidR="00EB44AE">
              <w:rPr>
                <w:rFonts w:ascii="Times New Roman" w:hAnsi="Times New Roman"/>
                <w:sz w:val="27"/>
                <w:szCs w:val="27"/>
              </w:rPr>
              <w:t xml:space="preserve"> и</w:t>
            </w:r>
            <w:r w:rsidR="00EB44AE" w:rsidRPr="0039546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B44AE">
              <w:rPr>
                <w:rFonts w:ascii="Times New Roman" w:hAnsi="Times New Roman"/>
                <w:sz w:val="27"/>
                <w:szCs w:val="27"/>
              </w:rPr>
              <w:t>полезных моделей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сертификация на подтверждение качества и безопасности разрабатываемой продукции;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приобретение лицензионного программного обеспечения, оборудования, </w:t>
            </w:r>
            <w:proofErr w:type="gramStart"/>
            <w:r w:rsidRPr="0039546D">
              <w:rPr>
                <w:rFonts w:ascii="Times New Roman" w:hAnsi="Times New Roman"/>
                <w:sz w:val="27"/>
                <w:szCs w:val="27"/>
              </w:rPr>
              <w:t>комплектующих</w:t>
            </w:r>
            <w:proofErr w:type="gramEnd"/>
            <w:r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аренда </w:t>
            </w:r>
            <w:r w:rsidR="00AA4EDC" w:rsidRPr="0039546D">
              <w:rPr>
                <w:rFonts w:ascii="Times New Roman" w:hAnsi="Times New Roman"/>
                <w:sz w:val="27"/>
                <w:szCs w:val="27"/>
              </w:rPr>
              <w:t>недвижимого имущества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 xml:space="preserve"> и оборудования, необходимых </w:t>
            </w:r>
            <w:r w:rsidR="00AA4EDC" w:rsidRPr="0039546D">
              <w:rPr>
                <w:rFonts w:ascii="Times New Roman" w:hAnsi="Times New Roman"/>
                <w:sz w:val="27"/>
                <w:szCs w:val="27"/>
              </w:rPr>
              <w:br/>
            </w:r>
            <w:r w:rsidRPr="0039546D">
              <w:rPr>
                <w:rFonts w:ascii="Times New Roman" w:hAnsi="Times New Roman"/>
                <w:sz w:val="27"/>
                <w:szCs w:val="27"/>
              </w:rPr>
              <w:t>для качественного выполнения работ по проекту;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разработка конструкторской документации в соответствии </w:t>
            </w:r>
            <w:r w:rsidR="0081722E" w:rsidRPr="0039546D">
              <w:rPr>
                <w:rFonts w:ascii="Times New Roman" w:hAnsi="Times New Roman"/>
                <w:sz w:val="27"/>
                <w:szCs w:val="27"/>
              </w:rPr>
              <w:br/>
            </w:r>
            <w:r w:rsidRPr="0039546D">
              <w:rPr>
                <w:rFonts w:ascii="Times New Roman" w:hAnsi="Times New Roman"/>
                <w:sz w:val="27"/>
                <w:szCs w:val="27"/>
              </w:rPr>
              <w:t xml:space="preserve">с требованиями </w:t>
            </w:r>
            <w:r w:rsidR="00053F9C">
              <w:rPr>
                <w:rFonts w:ascii="Times New Roman" w:hAnsi="Times New Roman"/>
                <w:sz w:val="27"/>
                <w:szCs w:val="27"/>
              </w:rPr>
              <w:t xml:space="preserve">единой </w:t>
            </w:r>
            <w:r w:rsidR="006C00A1">
              <w:rPr>
                <w:rFonts w:ascii="Times New Roman" w:hAnsi="Times New Roman"/>
                <w:sz w:val="27"/>
                <w:szCs w:val="27"/>
              </w:rPr>
              <w:t xml:space="preserve">системы </w:t>
            </w:r>
            <w:r w:rsidR="00053F9C">
              <w:rPr>
                <w:rFonts w:ascii="Times New Roman" w:hAnsi="Times New Roman"/>
                <w:sz w:val="27"/>
                <w:szCs w:val="27"/>
              </w:rPr>
              <w:t>конструкторской документации</w:t>
            </w:r>
            <w:r w:rsidR="00E24616">
              <w:rPr>
                <w:rFonts w:ascii="Times New Roman" w:hAnsi="Times New Roman"/>
                <w:sz w:val="27"/>
                <w:szCs w:val="27"/>
              </w:rPr>
              <w:t xml:space="preserve"> и</w:t>
            </w:r>
            <w:r w:rsidR="00053F9C">
              <w:rPr>
                <w:rFonts w:ascii="Times New Roman" w:hAnsi="Times New Roman"/>
                <w:sz w:val="27"/>
                <w:szCs w:val="27"/>
              </w:rPr>
              <w:t xml:space="preserve"> государственных стандартов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изготовление опытных и промышленных образцов изделий;</w:t>
            </w:r>
          </w:p>
          <w:p w:rsidR="00401D4F" w:rsidRPr="0039546D" w:rsidRDefault="00401D4F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заработная плата и начисления на заработную плату работников предприятия (не более 80% от общ</w:t>
            </w:r>
            <w:r w:rsidR="00020981" w:rsidRPr="0039546D">
              <w:rPr>
                <w:rFonts w:ascii="Times New Roman" w:hAnsi="Times New Roman"/>
                <w:sz w:val="27"/>
                <w:szCs w:val="27"/>
              </w:rPr>
              <w:t>ей суммы гранта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)</w:t>
            </w:r>
            <w:r w:rsidR="00020981"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121519" w:rsidRDefault="00020981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- д</w:t>
            </w:r>
            <w:r w:rsidR="00121519" w:rsidRPr="0039546D">
              <w:rPr>
                <w:rFonts w:ascii="Times New Roman" w:hAnsi="Times New Roman"/>
                <w:sz w:val="27"/>
                <w:szCs w:val="27"/>
              </w:rPr>
              <w:t>ля победителей по программе «УМНИК»:</w:t>
            </w:r>
          </w:p>
          <w:p w:rsidR="00121519" w:rsidRPr="0039546D" w:rsidRDefault="002E687B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выплата вознаграждения</w:t>
            </w:r>
            <w:r w:rsidR="00020981" w:rsidRPr="0039546D">
              <w:rPr>
                <w:rFonts w:ascii="Times New Roman" w:hAnsi="Times New Roman"/>
                <w:sz w:val="27"/>
                <w:szCs w:val="27"/>
              </w:rPr>
              <w:t xml:space="preserve"> победителю;</w:t>
            </w:r>
          </w:p>
          <w:p w:rsidR="00401D4F" w:rsidRPr="0039546D" w:rsidRDefault="00020981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- д</w:t>
            </w:r>
            <w:r w:rsidR="00401D4F" w:rsidRPr="0039546D">
              <w:rPr>
                <w:rFonts w:ascii="Times New Roman" w:hAnsi="Times New Roman"/>
                <w:sz w:val="27"/>
                <w:szCs w:val="27"/>
              </w:rPr>
              <w:t xml:space="preserve">ля </w:t>
            </w:r>
            <w:r w:rsidR="004858AC" w:rsidRPr="0039546D">
              <w:rPr>
                <w:rFonts w:ascii="Times New Roman" w:hAnsi="Times New Roman"/>
                <w:sz w:val="27"/>
                <w:szCs w:val="27"/>
              </w:rPr>
              <w:t>победителей конкурсных отборов, проводимых РНФ:</w:t>
            </w:r>
          </w:p>
          <w:p w:rsidR="002E687B" w:rsidRPr="00563768" w:rsidRDefault="002E687B" w:rsidP="00563768">
            <w:pPr>
              <w:pStyle w:val="af1"/>
              <w:spacing w:line="259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>приобретение специального оборудования, необходимого</w:t>
            </w:r>
            <w:r w:rsidR="00563768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>для проведения научного проекта, в том числе закупку материалов, реактивов, комплектующих;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вознаграждение соискателя гранта за выполнение научного проекта </w:t>
            </w:r>
            <w:r w:rsidR="002B6E5D">
              <w:rPr>
                <w:rFonts w:ascii="Times New Roman" w:hAnsi="Times New Roman"/>
                <w:sz w:val="27"/>
                <w:szCs w:val="27"/>
              </w:rPr>
              <w:br/>
            </w:r>
            <w:r w:rsidRPr="0039546D">
              <w:rPr>
                <w:rFonts w:ascii="Times New Roman" w:hAnsi="Times New Roman"/>
                <w:sz w:val="27"/>
                <w:szCs w:val="27"/>
              </w:rPr>
              <w:t>и вспомогательному персоналу (техники, лаборанты и т.п</w:t>
            </w:r>
            <w:r w:rsidR="00053F9C">
              <w:rPr>
                <w:rFonts w:ascii="Times New Roman" w:hAnsi="Times New Roman"/>
                <w:sz w:val="27"/>
                <w:szCs w:val="27"/>
              </w:rPr>
              <w:t>.</w:t>
            </w:r>
            <w:r w:rsidR="00020981" w:rsidRPr="0039546D">
              <w:rPr>
                <w:rFonts w:ascii="Times New Roman" w:hAnsi="Times New Roman"/>
                <w:sz w:val="27"/>
                <w:szCs w:val="27"/>
              </w:rPr>
              <w:t>);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оплат</w:t>
            </w:r>
            <w:r w:rsidR="00C77067">
              <w:rPr>
                <w:rFonts w:ascii="Times New Roman" w:hAnsi="Times New Roman"/>
                <w:sz w:val="27"/>
                <w:szCs w:val="27"/>
              </w:rPr>
              <w:t>а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 xml:space="preserve"> выполнения работ и оказания услуг производственного характера, выполняемых сторонними организациями, индивидуальными</w:t>
            </w:r>
            <w:r w:rsidR="0056376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предпринимателями, физическими лицами по договорам гражданско-правового характера, связанных с выполнением научного проекта;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оплат</w:t>
            </w:r>
            <w:r w:rsidR="00C77067">
              <w:rPr>
                <w:rFonts w:ascii="Times New Roman" w:hAnsi="Times New Roman"/>
                <w:sz w:val="27"/>
                <w:szCs w:val="27"/>
              </w:rPr>
              <w:t>а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 xml:space="preserve"> научных и</w:t>
            </w:r>
            <w:r w:rsidR="00563768">
              <w:rPr>
                <w:rFonts w:ascii="Times New Roman" w:hAnsi="Times New Roman"/>
                <w:sz w:val="27"/>
                <w:szCs w:val="27"/>
              </w:rPr>
              <w:t xml:space="preserve"> (или) научно-технических работ 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соисполнителями – сторонними организациями, индивидуальными предпринимателями, физическими лицами по договорам гражданско-правового характера, связанных с выполнением научного проекта</w:t>
            </w:r>
            <w:r w:rsidR="00020981"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lastRenderedPageBreak/>
              <w:t>приобретение готового или разработку специального программного обеспечения, необходимого для выполнения научного проекта;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 xml:space="preserve">участие в выездных мероприятиях по теме научного проекта </w:t>
            </w:r>
            <w:r w:rsidRPr="0039546D">
              <w:rPr>
                <w:rFonts w:ascii="Times New Roman" w:hAnsi="Times New Roman"/>
                <w:sz w:val="27"/>
                <w:szCs w:val="27"/>
              </w:rPr>
              <w:br/>
              <w:t>(с указанием названия мероприятия и города проведения);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публикации по теме научного проекта;</w:t>
            </w:r>
          </w:p>
          <w:p w:rsidR="002E687B" w:rsidRPr="0039546D" w:rsidRDefault="002E687B" w:rsidP="00563768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sz w:val="27"/>
                <w:szCs w:val="27"/>
              </w:rPr>
              <w:t>оплат</w:t>
            </w:r>
            <w:r w:rsidR="00C77067">
              <w:rPr>
                <w:rFonts w:ascii="Times New Roman" w:hAnsi="Times New Roman"/>
                <w:sz w:val="27"/>
                <w:szCs w:val="27"/>
              </w:rPr>
              <w:t>а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 xml:space="preserve"> государственной пошлины на регистрацию</w:t>
            </w:r>
            <w:r w:rsidR="00470B43" w:rsidRPr="0039546D">
              <w:rPr>
                <w:rFonts w:ascii="Times New Roman" w:hAnsi="Times New Roman"/>
                <w:sz w:val="27"/>
                <w:szCs w:val="27"/>
              </w:rPr>
              <w:t xml:space="preserve"> интеллектуальной собственности;</w:t>
            </w:r>
          </w:p>
          <w:p w:rsidR="00DF2B08" w:rsidRDefault="00DF2B08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7) </w:t>
            </w:r>
            <w:r w:rsidRPr="0039546D">
              <w:rPr>
                <w:rFonts w:ascii="Times New Roman" w:hAnsi="Times New Roman"/>
                <w:sz w:val="27"/>
                <w:szCs w:val="27"/>
              </w:rPr>
              <w:t>наличие обязательства получателя гранта о достижении значения результата предоставления гранта</w:t>
            </w:r>
            <w:proofErr w:type="gramStart"/>
            <w:r w:rsidRPr="0039546D">
              <w:rPr>
                <w:rFonts w:ascii="Times New Roman" w:hAnsi="Times New Roman"/>
                <w:sz w:val="27"/>
                <w:szCs w:val="27"/>
              </w:rPr>
              <w:t>;»</w:t>
            </w:r>
            <w:proofErr w:type="gramEnd"/>
            <w:r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E3CB4" w:rsidRPr="0039546D" w:rsidRDefault="005E3CB4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 подпункте 8 слова «</w:t>
            </w:r>
            <w:r w:rsidR="00436F11" w:rsidRPr="00436F11">
              <w:rPr>
                <w:rFonts w:ascii="Times New Roman" w:hAnsi="Times New Roman"/>
                <w:sz w:val="27"/>
                <w:szCs w:val="27"/>
              </w:rPr>
              <w:t>предусмотренных </w:t>
            </w:r>
            <w:hyperlink r:id="rId25" w:anchor="7D20K3" w:history="1">
              <w:r w:rsidR="00436F11" w:rsidRPr="00436F11">
                <w:rPr>
                  <w:rFonts w:ascii="Times New Roman" w:hAnsi="Times New Roman"/>
                  <w:sz w:val="27"/>
                  <w:szCs w:val="27"/>
                </w:rPr>
                <w:t>Гражданским кодексом Российской Федерации</w:t>
              </w:r>
            </w:hyperlink>
            <w:r w:rsidR="00436F11">
              <w:rPr>
                <w:rFonts w:ascii="Times New Roman" w:hAnsi="Times New Roman"/>
                <w:sz w:val="27"/>
                <w:szCs w:val="27"/>
              </w:rPr>
              <w:t xml:space="preserve">» заменить словами «способных к правовой охране </w:t>
            </w:r>
            <w:r w:rsidR="00521F8B">
              <w:rPr>
                <w:rFonts w:ascii="Times New Roman" w:hAnsi="Times New Roman"/>
                <w:sz w:val="27"/>
                <w:szCs w:val="27"/>
              </w:rPr>
              <w:br/>
            </w:r>
            <w:r w:rsidR="00436F11">
              <w:rPr>
                <w:rFonts w:ascii="Times New Roman" w:hAnsi="Times New Roman"/>
                <w:sz w:val="27"/>
                <w:szCs w:val="27"/>
              </w:rPr>
              <w:t>в качестве объектов патентных прав</w:t>
            </w:r>
            <w:r w:rsidR="00521F8B"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r w:rsidR="00521F8B" w:rsidRPr="00521F8B">
              <w:rPr>
                <w:rFonts w:ascii="Times New Roman" w:hAnsi="Times New Roman"/>
                <w:sz w:val="27"/>
                <w:szCs w:val="27"/>
              </w:rPr>
              <w:t>в том числе патент/свидетельство на изобретение, полезную модель или промышленный образец, селекционные достижения, топологии интегральных микросхем, программы для электронно-вычислительных машин, базы данных, созданные при выполнении работ</w:t>
            </w:r>
            <w:r w:rsidR="00521F8B">
              <w:rPr>
                <w:rFonts w:ascii="Times New Roman" w:hAnsi="Times New Roman"/>
                <w:sz w:val="27"/>
                <w:szCs w:val="27"/>
              </w:rPr>
              <w:t>)</w:t>
            </w:r>
            <w:r w:rsidR="00436F11">
              <w:rPr>
                <w:rFonts w:ascii="Times New Roman" w:hAnsi="Times New Roman"/>
                <w:sz w:val="27"/>
                <w:szCs w:val="27"/>
              </w:rPr>
              <w:t>»;</w:t>
            </w:r>
            <w:r w:rsidR="00436F11">
              <w:rPr>
                <w:rFonts w:ascii="Arial" w:hAnsi="Arial" w:cs="Arial"/>
                <w:color w:val="444444"/>
                <w:shd w:val="clear" w:color="auto" w:fill="FFFFFF"/>
              </w:rPr>
              <w:t> </w:t>
            </w:r>
          </w:p>
          <w:p w:rsidR="000E3935" w:rsidRPr="0039546D" w:rsidRDefault="000E3935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дополнить подпунктом 9 следующего содержания:</w:t>
            </w:r>
          </w:p>
          <w:p w:rsidR="000E3935" w:rsidRDefault="000E3935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9) </w:t>
            </w:r>
            <w:r w:rsidR="00C77067">
              <w:rPr>
                <w:rFonts w:ascii="Times New Roman" w:hAnsi="Times New Roman"/>
                <w:sz w:val="27"/>
                <w:szCs w:val="27"/>
              </w:rPr>
              <w:t>на дату подачи заявки</w:t>
            </w:r>
            <w:r w:rsidR="00C7706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5E3CB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получатель гранта обязан</w:t>
            </w:r>
            <w:r w:rsidR="00AC6D06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направ</w:t>
            </w:r>
            <w:r w:rsidR="00C7706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ть сведения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проведении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научно-исследовательских, опытно-конструкторских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C7706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технологических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работ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гражданского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назначения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Министерство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науки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C7706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высшего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образования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Российской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Федерации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порядке, предусмотренном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постановлением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Правительства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Российской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Федерации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от 12 апреля 2013 г. </w:t>
            </w:r>
            <w:r w:rsidR="00C7706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№ 327 «О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единой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государственной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информационной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системе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учета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научно-исследовательских, опытно-конструкторских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технологических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работ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гражданского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назначения»</w:t>
            </w:r>
            <w:r w:rsidR="006C00A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(далее – сведения о НИОКР) в федеральное государственное</w:t>
            </w:r>
            <w:proofErr w:type="gramEnd"/>
            <w:r w:rsidR="006C00A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="006C00A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автономное научное учреждение «Центр информационных технологий и систем органов исполнительной власти» (далее – ФГАНУ «</w:t>
            </w:r>
            <w:proofErr w:type="spellStart"/>
            <w:r w:rsidR="006C00A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ЦИТиС</w:t>
            </w:r>
            <w:proofErr w:type="spellEnd"/>
            <w:r w:rsidR="006C00A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»)</w:t>
            </w:r>
            <w:r w:rsidR="00AC6D06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2039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(</w:t>
            </w:r>
            <w:r w:rsidR="00BF035E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случае если получатель гранта реализует проект по разработке и освоению в производстве новых</w:t>
            </w:r>
            <w:r w:rsidR="000F631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F035E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видов конкурентоспособной наукоемкой продукции по программам «Старт»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</w:t>
            </w:r>
            <w:r w:rsidR="00BF035E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«Развитие» или «Студенческий </w:t>
            </w:r>
            <w:proofErr w:type="spellStart"/>
            <w:r w:rsidR="00BF035E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стартап</w:t>
            </w:r>
            <w:proofErr w:type="spellEnd"/>
            <w:r w:rsidR="00BF035E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», проводимых Фондом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 а также</w:t>
            </w:r>
            <w:r w:rsidR="003B426A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фундаментальным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научным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исследованиям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поисковым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научным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исследованиям, в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том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числе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гуманитарным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научным</w:t>
            </w:r>
            <w:r w:rsidR="002F7E18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исследованиям,</w:t>
            </w:r>
            <w:r w:rsidR="003B426A" w:rsidRPr="003954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9A6A95" w:rsidRPr="0039546D">
              <w:rPr>
                <w:rFonts w:ascii="Times New Roman" w:hAnsi="Times New Roman"/>
                <w:sz w:val="27"/>
                <w:szCs w:val="27"/>
              </w:rPr>
              <w:t>по конкурсным отборам</w:t>
            </w:r>
            <w:proofErr w:type="gramEnd"/>
            <w:r w:rsidR="009A6A95" w:rsidRPr="0039546D">
              <w:rPr>
                <w:rFonts w:ascii="Times New Roman" w:hAnsi="Times New Roman"/>
                <w:sz w:val="27"/>
                <w:szCs w:val="27"/>
              </w:rPr>
              <w:t>, проводимым РНФ)</w:t>
            </w:r>
            <w:proofErr w:type="gramStart"/>
            <w:r w:rsidR="009A6A95" w:rsidRPr="0039546D">
              <w:rPr>
                <w:rFonts w:ascii="Times New Roman" w:hAnsi="Times New Roman"/>
                <w:sz w:val="27"/>
                <w:szCs w:val="27"/>
              </w:rPr>
              <w:t>.»</w:t>
            </w:r>
            <w:proofErr w:type="gramEnd"/>
            <w:r w:rsidR="009A6A95" w:rsidRPr="0039546D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6C00A1" w:rsidRDefault="00C77067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в пункте 5</w:t>
            </w:r>
            <w:r w:rsidR="006C00A1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6C00A1" w:rsidRPr="00563768" w:rsidRDefault="006C00A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</w:pPr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в абзацах первом, третьем, четвертом слово </w:t>
            </w:r>
            <w:r w:rsidRPr="00563768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 xml:space="preserve">«заявление» </w:t>
            </w:r>
            <w:r w:rsidRPr="00563768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br/>
              <w:t>в соответствующем падеже заменить словом «заявка» в соответствующем падеже;</w:t>
            </w:r>
          </w:p>
          <w:p w:rsidR="006C00A1" w:rsidRDefault="006C00A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дополнить подпунктом 5 следующего содержания:</w:t>
            </w:r>
          </w:p>
          <w:p w:rsidR="006C00A1" w:rsidRDefault="006C00A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«5) документ, подтверждающий направление сведений о НИОКР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в ФГАНУ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ЦИТиС</w:t>
            </w:r>
            <w:proofErr w:type="spellEnd"/>
            <w:r w:rsidR="00E13F2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»;</w:t>
            </w:r>
          </w:p>
          <w:p w:rsidR="00C77067" w:rsidRPr="0039546D" w:rsidRDefault="00563768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 </w:t>
            </w:r>
            <w:r w:rsidR="006C00A1">
              <w:rPr>
                <w:rFonts w:ascii="Times New Roman" w:hAnsi="Times New Roman"/>
                <w:sz w:val="27"/>
                <w:szCs w:val="27"/>
              </w:rPr>
              <w:t>в абзаце</w:t>
            </w:r>
            <w:r w:rsidR="00C77067">
              <w:rPr>
                <w:rFonts w:ascii="Times New Roman" w:hAnsi="Times New Roman"/>
                <w:sz w:val="27"/>
                <w:szCs w:val="27"/>
              </w:rPr>
              <w:t xml:space="preserve"> втором пункта 6, пунктах 8, 9 </w:t>
            </w:r>
            <w:r w:rsidR="000B150D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слово «заявление» 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0B150D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соответствующем падеже заменить словом «заявка»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0B150D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соответствующем падеже;</w:t>
            </w:r>
          </w:p>
          <w:p w:rsidR="00654973" w:rsidRPr="0081722E" w:rsidRDefault="00666D1C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DA6B7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пу</w:t>
            </w:r>
            <w:r w:rsidR="00E3659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нкт</w:t>
            </w:r>
            <w:r w:rsidR="00AC6D0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ы</w:t>
            </w:r>
            <w:r w:rsidR="0065497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11</w:t>
            </w:r>
            <w:r w:rsidR="00AC6D0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12 </w:t>
            </w:r>
            <w:r w:rsidR="0065497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изложить в следующей редакции:</w:t>
            </w:r>
          </w:p>
          <w:p w:rsidR="00E3659B" w:rsidRPr="0081722E" w:rsidRDefault="00654973" w:rsidP="00563768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</w:t>
            </w:r>
            <w:r w:rsidR="00E3659B"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11. Гранты предоставляются на основании </w:t>
            </w:r>
            <w:r w:rsidR="004B1D76"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Соглашения</w:t>
            </w:r>
            <w:r w:rsidR="00E3659B"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заключенного между получателем гранта и Министерством.</w:t>
            </w:r>
          </w:p>
          <w:p w:rsidR="00654973" w:rsidRDefault="00654973" w:rsidP="00563768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Министерство в течение 5 рабочих дней, следующих за днем принятия решения о предоставлении </w:t>
            </w:r>
            <w:r w:rsidR="00E3659B"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заключает с получателем гранта Соглашение.</w:t>
            </w:r>
          </w:p>
          <w:p w:rsidR="003C044F" w:rsidRPr="0081722E" w:rsidRDefault="00654973" w:rsidP="00563768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722E">
              <w:rPr>
                <w:rFonts w:ascii="Times New Roman" w:hAnsi="Times New Roman" w:cs="Times New Roman"/>
                <w:sz w:val="27"/>
                <w:szCs w:val="27"/>
              </w:rPr>
              <w:t xml:space="preserve">Соглашение, дополнительное соглашение к Соглашению, </w:t>
            </w:r>
            <w:r w:rsidRPr="0081722E">
              <w:rPr>
                <w:rFonts w:ascii="Times New Roman" w:eastAsiaTheme="minorEastAsia" w:hAnsi="Times New Roman" w:cs="Times New Roman"/>
                <w:sz w:val="27"/>
                <w:szCs w:val="27"/>
              </w:rPr>
              <w:t>в том числе дополнительное соглашение о расторжении Соглашения,</w:t>
            </w:r>
            <w:r w:rsidRPr="0081722E">
              <w:rPr>
                <w:rFonts w:ascii="Times New Roman" w:hAnsi="Times New Roman" w:cs="Times New Roman"/>
                <w:sz w:val="27"/>
                <w:szCs w:val="27"/>
              </w:rPr>
              <w:t xml:space="preserve"> заключаются </w:t>
            </w:r>
            <w:r w:rsidR="0089278C" w:rsidRPr="0081722E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соответствии с типовой формой, установленной министерством финансов Рязанской области.</w:t>
            </w:r>
          </w:p>
          <w:p w:rsidR="003C044F" w:rsidRPr="00563768" w:rsidRDefault="003C044F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>В Соглашении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предусматриваются условия о согласовании новых условий Соглашения</w:t>
            </w:r>
            <w:r w:rsidR="00563768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или о расторжении Соглашения при </w:t>
            </w:r>
            <w:proofErr w:type="spellStart"/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>недостижении</w:t>
            </w:r>
            <w:proofErr w:type="spellEnd"/>
            <w:r w:rsidRPr="00563768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согласия по новым условиям.</w:t>
            </w:r>
          </w:p>
          <w:p w:rsidR="003C044F" w:rsidRPr="0081722E" w:rsidRDefault="003C044F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грант на расчетный или корреспондентский счет, открытый получателем гранта в учреждениях Центрального банка Российской Федерации или кредитных организациях, указанный в Соглашении, не позднее 10 рабочего дня со дня заключения дополнительного соглашения к Соглашению.</w:t>
            </w:r>
          </w:p>
          <w:p w:rsidR="003C044F" w:rsidRPr="0081722E" w:rsidRDefault="003C044F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При реорганизации получателя гранта</w:t>
            </w:r>
            <w:r w:rsidR="00666D1C">
              <w:rPr>
                <w:rFonts w:ascii="Times New Roman" w:hAnsi="Times New Roman"/>
                <w:sz w:val="27"/>
                <w:szCs w:val="27"/>
              </w:rPr>
              <w:t>, являющегося юридическим лицом,</w:t>
            </w:r>
            <w:r w:rsidR="00666D1C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</w:t>
            </w:r>
            <w:r w:rsidR="00666D1C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>в части перемены лица в обязательстве с указанием в Соглашении юридического лица, являющегося правопреемником.</w:t>
            </w:r>
          </w:p>
          <w:p w:rsidR="00654973" w:rsidRPr="0081722E" w:rsidRDefault="003C044F" w:rsidP="00563768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1722E">
              <w:rPr>
                <w:rFonts w:ascii="Times New Roman" w:hAnsi="Times New Roman" w:cs="Times New Roman"/>
                <w:sz w:val="27"/>
                <w:szCs w:val="27"/>
              </w:rPr>
              <w:t>При реорганизации получател</w:t>
            </w:r>
            <w:r w:rsidR="007319E2" w:rsidRPr="0081722E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CA3A82">
              <w:rPr>
                <w:rFonts w:ascii="Times New Roman" w:hAnsi="Times New Roman" w:cs="Times New Roman"/>
                <w:sz w:val="27"/>
                <w:szCs w:val="27"/>
              </w:rPr>
              <w:t xml:space="preserve"> гранта, являющегося юридическим лицом,</w:t>
            </w:r>
            <w:r w:rsidR="00CA3A82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 w:cs="Times New Roman"/>
                <w:sz w:val="27"/>
                <w:szCs w:val="27"/>
              </w:rPr>
              <w:t>в форме разделения, выделения, а также при ликвидации получателя гранта</w:t>
            </w:r>
            <w:r w:rsidR="00CA3A82">
              <w:rPr>
                <w:rFonts w:ascii="Times New Roman" w:hAnsi="Times New Roman" w:cs="Times New Roman"/>
                <w:sz w:val="27"/>
                <w:szCs w:val="27"/>
              </w:rPr>
              <w:t>, являющегося юридическим лицом или индивидуальным предпринимателем,</w:t>
            </w:r>
            <w:r w:rsidRPr="0081722E">
              <w:rPr>
                <w:rFonts w:ascii="Times New Roman" w:hAnsi="Times New Roman" w:cs="Times New Roman"/>
                <w:sz w:val="27"/>
                <w:szCs w:val="27"/>
              </w:rPr>
              <w:t xml:space="preserve"> Соглашение расторгается</w:t>
            </w:r>
            <w:r w:rsidR="00CA3A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 w:cs="Times New Roman"/>
                <w:sz w:val="27"/>
                <w:szCs w:val="27"/>
              </w:rPr>
      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 получателем гранта обязательствах, источником финансового обеспечения которых является грант, и возврате неиспользованного остатка гранта</w:t>
            </w:r>
            <w:proofErr w:type="gramEnd"/>
            <w:r w:rsidRPr="0081722E">
              <w:rPr>
                <w:rFonts w:ascii="Times New Roman" w:hAnsi="Times New Roman" w:cs="Times New Roman"/>
                <w:sz w:val="27"/>
                <w:szCs w:val="27"/>
              </w:rPr>
              <w:t xml:space="preserve"> в соответствующий бюджет бюджетной системы Российской Федерации.</w:t>
            </w:r>
          </w:p>
          <w:p w:rsidR="001628E3" w:rsidRDefault="00C46C77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12. Результат предоставления гранта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: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реализованы работы по проектам по фундаментальным научным исследованиям и поисковым научным исследованиям, в том числе гуманитарным научным исследованиям, </w:t>
            </w:r>
            <w:r w:rsidR="00BE1EE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 по разработке и освоению в производстве новых видов конкурентоспособной наукоемкой продукции</w:t>
            </w:r>
            <w:r w:rsidR="001628E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</w:p>
          <w:p w:rsidR="0068760B" w:rsidRPr="0081722E" w:rsidRDefault="0068760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Получение по итогам прикладных научных исследований и (или) </w:t>
            </w:r>
            <w:r w:rsidRPr="0068760B">
              <w:rPr>
                <w:rFonts w:ascii="Times New Roman" w:hAnsi="Times New Roman"/>
                <w:sz w:val="27"/>
                <w:szCs w:val="27"/>
              </w:rPr>
              <w:t xml:space="preserve">экспериментальных разработок результатов интеллектуальной деятельности, способных к правовой охране в качестве объектов патентных прав (в случае если получатель гранта реализует проект по разработке и освоению </w:t>
            </w:r>
            <w:r>
              <w:rPr>
                <w:rFonts w:ascii="Times New Roman" w:hAnsi="Times New Roman"/>
                <w:sz w:val="27"/>
                <w:szCs w:val="27"/>
              </w:rPr>
              <w:br/>
            </w:r>
            <w:r w:rsidRPr="0068760B">
              <w:rPr>
                <w:rFonts w:ascii="Times New Roman" w:hAnsi="Times New Roman"/>
                <w:sz w:val="27"/>
                <w:szCs w:val="27"/>
              </w:rPr>
              <w:t xml:space="preserve">в производстве новых видов конкурентоспособной наукоемкой продукции 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по программам «</w:t>
            </w:r>
            <w:r w:rsidRPr="0068760B">
              <w:rPr>
                <w:rFonts w:ascii="Times New Roman" w:hAnsi="Times New Roman"/>
                <w:sz w:val="27"/>
                <w:szCs w:val="27"/>
              </w:rPr>
              <w:t>Старт</w:t>
            </w:r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="00563768">
              <w:rPr>
                <w:rFonts w:ascii="Times New Roman" w:hAnsi="Times New Roman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«</w:t>
            </w:r>
            <w:r w:rsidRPr="0068760B">
              <w:rPr>
                <w:rFonts w:ascii="Times New Roman" w:hAnsi="Times New Roman"/>
                <w:sz w:val="27"/>
                <w:szCs w:val="27"/>
              </w:rPr>
              <w:t>Развитие</w:t>
            </w:r>
            <w:r>
              <w:rPr>
                <w:rFonts w:ascii="Times New Roman" w:hAnsi="Times New Roman"/>
                <w:sz w:val="27"/>
                <w:szCs w:val="27"/>
              </w:rPr>
              <w:t>» или «</w:t>
            </w:r>
            <w:r w:rsidRPr="0068760B">
              <w:rPr>
                <w:rFonts w:ascii="Times New Roman" w:hAnsi="Times New Roman"/>
                <w:sz w:val="27"/>
                <w:szCs w:val="27"/>
              </w:rPr>
              <w:t xml:space="preserve">Студенческий </w:t>
            </w:r>
            <w:proofErr w:type="spellStart"/>
            <w:r w:rsidRPr="0068760B">
              <w:rPr>
                <w:rFonts w:ascii="Times New Roman" w:hAnsi="Times New Roman"/>
                <w:sz w:val="27"/>
                <w:szCs w:val="27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Pr="0068760B">
              <w:rPr>
                <w:rFonts w:ascii="Times New Roman" w:hAnsi="Times New Roman"/>
                <w:sz w:val="27"/>
                <w:szCs w:val="27"/>
              </w:rPr>
              <w:t>, проводимых Фондом)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C46C77" w:rsidRPr="0081722E" w:rsidRDefault="001628E3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Точная дата завершения и конечные значения результата предоставления грантов указываются в Соглашении</w:t>
            </w:r>
            <w:proofErr w:type="gramStart"/>
            <w:r w:rsidRPr="0081722E">
              <w:rPr>
                <w:rFonts w:ascii="Times New Roman" w:hAnsi="Times New Roman"/>
                <w:sz w:val="27"/>
                <w:szCs w:val="27"/>
              </w:rPr>
              <w:t>.</w:t>
            </w:r>
            <w:r w:rsidR="00C46C7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»;</w:t>
            </w:r>
            <w:proofErr w:type="gramEnd"/>
          </w:p>
          <w:p w:rsidR="002D18F6" w:rsidRPr="0081722E" w:rsidRDefault="002D3D04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FF22D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2D18F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пункт 14 изложить в следующей редакции</w:t>
            </w:r>
            <w:r w:rsidR="00FF22DB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:</w:t>
            </w: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«14.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В случае</w:t>
            </w:r>
            <w:proofErr w:type="gramStart"/>
            <w:r w:rsidRPr="0081722E">
              <w:rPr>
                <w:rFonts w:ascii="Times New Roman" w:hAnsi="Times New Roman"/>
                <w:sz w:val="27"/>
                <w:szCs w:val="27"/>
              </w:rPr>
              <w:t>,</w:t>
            </w:r>
            <w:proofErr w:type="gram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если </w:t>
            </w:r>
            <w:r w:rsidR="00CA5788" w:rsidRPr="0081722E">
              <w:rPr>
                <w:rFonts w:ascii="Times New Roman" w:hAnsi="Times New Roman"/>
                <w:sz w:val="27"/>
                <w:szCs w:val="27"/>
              </w:rPr>
              <w:t>получател</w:t>
            </w:r>
            <w:r w:rsidR="00CB1BC9" w:rsidRPr="0081722E">
              <w:rPr>
                <w:rFonts w:ascii="Times New Roman" w:hAnsi="Times New Roman"/>
                <w:sz w:val="27"/>
                <w:szCs w:val="27"/>
              </w:rPr>
              <w:t>ем</w:t>
            </w:r>
            <w:r w:rsidR="00CA5788" w:rsidRPr="0081722E">
              <w:rPr>
                <w:rFonts w:ascii="Times New Roman" w:hAnsi="Times New Roman"/>
                <w:sz w:val="27"/>
                <w:szCs w:val="27"/>
              </w:rPr>
              <w:t xml:space="preserve"> 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в срок, установленный </w:t>
            </w:r>
            <w:r w:rsidR="00BE1EE4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в Соглашении, не достигнуто значение результата предоставления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CB1BC9" w:rsidRPr="0081722E">
              <w:rPr>
                <w:rFonts w:ascii="Times New Roman" w:hAnsi="Times New Roman"/>
                <w:sz w:val="27"/>
                <w:szCs w:val="27"/>
              </w:rPr>
              <w:t>получатель 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возвращает в областной бюджет часть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в срок </w:t>
            </w:r>
            <w:r w:rsidR="00BE1EE4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не позднее 1 июня года, следующего за годом окончания срока достижения результата предоставления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. Объем средств, подлежащих возврату </w:t>
            </w:r>
            <w:r w:rsidR="00BE1EE4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>в областной бюджет, рассчитывается по формуле:</w:t>
            </w: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722E">
              <w:rPr>
                <w:rFonts w:ascii="Times New Roman" w:hAnsi="Times New Roman"/>
                <w:sz w:val="27"/>
                <w:szCs w:val="27"/>
              </w:rPr>
              <w:lastRenderedPageBreak/>
              <w:t>С</w:t>
            </w:r>
            <w:r w:rsidRPr="0081722E">
              <w:rPr>
                <w:rFonts w:ascii="Times New Roman" w:hAnsi="Times New Roman"/>
                <w:sz w:val="27"/>
                <w:szCs w:val="27"/>
                <w:vertAlign w:val="subscript"/>
              </w:rPr>
              <w:t>возврата</w:t>
            </w:r>
            <w:proofErr w:type="spell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= </w:t>
            </w:r>
            <w:proofErr w:type="spellStart"/>
            <w:r w:rsidRPr="0081722E">
              <w:rPr>
                <w:rFonts w:ascii="Times New Roman" w:hAnsi="Times New Roman"/>
                <w:sz w:val="27"/>
                <w:szCs w:val="27"/>
              </w:rPr>
              <w:t>Р</w:t>
            </w:r>
            <w:r w:rsidR="00E86EA5" w:rsidRPr="0081722E">
              <w:rPr>
                <w:rFonts w:ascii="Times New Roman" w:hAnsi="Times New Roman"/>
                <w:sz w:val="27"/>
                <w:szCs w:val="27"/>
                <w:vertAlign w:val="subscript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x</w:t>
            </w:r>
            <w:proofErr w:type="spell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(100% - Ф / </w:t>
            </w:r>
            <w:proofErr w:type="gramStart"/>
            <w:r w:rsidRPr="0081722E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x 100%),</w:t>
            </w:r>
          </w:p>
          <w:p w:rsidR="002D18F6" w:rsidRPr="00563768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где:</w:t>
            </w: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722E">
              <w:rPr>
                <w:rFonts w:ascii="Times New Roman" w:hAnsi="Times New Roman"/>
                <w:sz w:val="27"/>
                <w:szCs w:val="27"/>
              </w:rPr>
              <w:t>С</w:t>
            </w:r>
            <w:r w:rsidRPr="0081722E">
              <w:rPr>
                <w:rFonts w:ascii="Times New Roman" w:hAnsi="Times New Roman"/>
                <w:sz w:val="27"/>
                <w:szCs w:val="27"/>
                <w:vertAlign w:val="subscript"/>
              </w:rPr>
              <w:t>возврата</w:t>
            </w:r>
            <w:proofErr w:type="spell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- размер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, подлежащ</w:t>
            </w:r>
            <w:r w:rsidR="005F28C1" w:rsidRPr="0081722E">
              <w:rPr>
                <w:rFonts w:ascii="Times New Roman" w:hAnsi="Times New Roman"/>
                <w:sz w:val="27"/>
                <w:szCs w:val="27"/>
              </w:rPr>
              <w:t>ий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возврату;</w:t>
            </w: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722E">
              <w:rPr>
                <w:rFonts w:ascii="Times New Roman" w:hAnsi="Times New Roman"/>
                <w:sz w:val="27"/>
                <w:szCs w:val="27"/>
              </w:rPr>
              <w:t>Р</w:t>
            </w:r>
            <w:r w:rsidR="00E86EA5" w:rsidRPr="0081722E">
              <w:rPr>
                <w:rFonts w:ascii="Times New Roman" w:hAnsi="Times New Roman"/>
                <w:sz w:val="27"/>
                <w:szCs w:val="27"/>
                <w:vertAlign w:val="subscript"/>
              </w:rPr>
              <w:t>гранта</w:t>
            </w:r>
            <w:proofErr w:type="spell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- размер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, предоставлен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ного</w:t>
            </w:r>
            <w:r w:rsidR="001F365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получателю 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 в отчетном финансовом году;</w:t>
            </w: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 xml:space="preserve">Ф - фактически достигнутое значение результата предоставления 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2D18F6" w:rsidRPr="0081722E" w:rsidRDefault="002D18F6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81722E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81722E">
              <w:rPr>
                <w:rFonts w:ascii="Times New Roman" w:hAnsi="Times New Roman"/>
                <w:sz w:val="27"/>
                <w:szCs w:val="27"/>
              </w:rPr>
              <w:t xml:space="preserve"> - плановое знач</w:t>
            </w:r>
            <w:r w:rsidR="00E86EA5" w:rsidRPr="0081722E">
              <w:rPr>
                <w:rFonts w:ascii="Times New Roman" w:hAnsi="Times New Roman"/>
                <w:sz w:val="27"/>
                <w:szCs w:val="27"/>
              </w:rPr>
              <w:t>ение результата предоставления гранта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, установленное Соглашением.</w:t>
            </w:r>
            <w:r w:rsidR="00EF6240" w:rsidRPr="0081722E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EF6240" w:rsidRPr="0081722E" w:rsidRDefault="002D3D04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="00EF6240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60FB9" w:rsidRPr="0081722E">
              <w:rPr>
                <w:rFonts w:ascii="Times New Roman" w:hAnsi="Times New Roman"/>
                <w:sz w:val="27"/>
                <w:szCs w:val="27"/>
              </w:rPr>
              <w:t>пункт</w:t>
            </w:r>
            <w:r w:rsidR="006D67F0" w:rsidRPr="0081722E">
              <w:rPr>
                <w:rFonts w:ascii="Times New Roman" w:hAnsi="Times New Roman"/>
                <w:sz w:val="27"/>
                <w:szCs w:val="27"/>
              </w:rPr>
              <w:t xml:space="preserve"> 16</w:t>
            </w:r>
            <w:r w:rsidR="00260FB9" w:rsidRPr="0081722E">
              <w:rPr>
                <w:rFonts w:ascii="Times New Roman" w:hAnsi="Times New Roman"/>
                <w:sz w:val="27"/>
                <w:szCs w:val="27"/>
              </w:rPr>
              <w:t xml:space="preserve"> изложить в следующей редакции</w:t>
            </w:r>
            <w:r w:rsidR="00EF6240" w:rsidRPr="0081722E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260FB9" w:rsidRPr="0081722E" w:rsidRDefault="00260FB9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«1</w:t>
            </w:r>
            <w:r w:rsidR="006D67F0" w:rsidRPr="0081722E">
              <w:rPr>
                <w:rFonts w:ascii="Times New Roman" w:hAnsi="Times New Roman"/>
                <w:sz w:val="27"/>
                <w:szCs w:val="27"/>
              </w:rPr>
              <w:t>6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gramStart"/>
            <w:r w:rsidRPr="0081722E">
              <w:rPr>
                <w:rFonts w:ascii="Times New Roman" w:hAnsi="Times New Roman"/>
                <w:sz w:val="27"/>
                <w:szCs w:val="27"/>
              </w:rPr>
              <w:t>Получатель гранта представляет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в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Министерство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ежеквартально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B426A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>до 5 числа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месяца, следующего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за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отчетным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кварталом (по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итогам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отчетного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года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до </w:t>
            </w:r>
            <w:r w:rsidR="00563768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13 января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года, следующего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за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отчетным):</w:t>
            </w:r>
            <w:proofErr w:type="gramEnd"/>
          </w:p>
          <w:p w:rsidR="001E3247" w:rsidRPr="0081722E" w:rsidRDefault="00563768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 </w:t>
            </w:r>
            <w:r w:rsidR="001E324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отчет об осуществлении расходов, источником финансового обеспечения которых является грант, по форме, установленной </w:t>
            </w:r>
            <w:r w:rsidR="00EF752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="001E324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 Соглашении, </w:t>
            </w:r>
            <w:r w:rsidR="00AC6D06" w:rsidRPr="0081722E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>в соответствии</w:t>
            </w:r>
            <w:r w:rsidR="00AC6D0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 направлениями расходов, указанных в пункте 6 настоящего Порядка</w:t>
            </w:r>
            <w:r w:rsidR="0057387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,</w:t>
            </w:r>
            <w:r w:rsidR="00AC6D0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 приложением заверенных копий документов, </w:t>
            </w:r>
            <w:r w:rsidR="00AC6D06" w:rsidRPr="0081722E">
              <w:rPr>
                <w:rFonts w:ascii="Times New Roman" w:hAnsi="Times New Roman"/>
                <w:sz w:val="27"/>
                <w:szCs w:val="27"/>
              </w:rPr>
              <w:t>подтверждающих оплату соответствующих направлений расходов, в том числе</w:t>
            </w:r>
            <w:r w:rsidR="00AC6D0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</w:t>
            </w:r>
            <w:proofErr w:type="gramEnd"/>
            <w:r w:rsidR="00AC6D0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ордеров, банковских выписок</w:t>
            </w:r>
            <w:r w:rsidR="001E3247" w:rsidRPr="0081722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1E3247" w:rsidRPr="0081722E" w:rsidRDefault="001E3247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 отчет о достижении значения результата предоставления гранта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по форме, устанавливаемой Соглашением.</w:t>
            </w:r>
          </w:p>
          <w:p w:rsidR="00F1414F" w:rsidRPr="0081722E" w:rsidRDefault="00F1414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Получатель гранта представляет отчет о реализации плана мероприятий по достижению значений результатов предоставления грантов (контрольных точек) по форме и в сроки, установленные в Соглашении, </w:t>
            </w:r>
            <w:r w:rsidR="00EF752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 учетом положений, предусмотренных Порядком проведения мониторинга достижения результатов предоставления грантов юридическим лицам, индивидуальным предпринимателям, физическим лицам – производителям товаров, работ, услуг, утвержденным Приказом Минфина России </w:t>
            </w:r>
            <w:r w:rsidR="00EF752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 29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сентября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2021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г.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№ 138н.</w:t>
            </w:r>
            <w:proofErr w:type="gramEnd"/>
          </w:p>
          <w:p w:rsidR="00347E7F" w:rsidRPr="0081722E" w:rsidRDefault="00347E7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Указанные отчеты и документы представляются в Министерство получателем гранта лично или через представителя на бумажном носителе.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В случае подачи отчетов и документов через представителя к документам прилагаются копии документов, удостоверяющих его личность и полномочия.</w:t>
            </w:r>
          </w:p>
          <w:p w:rsidR="00260FB9" w:rsidRPr="0081722E" w:rsidRDefault="00260FB9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Министерство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осуществляет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принятие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6D67F0" w:rsidRPr="0081722E">
              <w:rPr>
                <w:rFonts w:ascii="Times New Roman" w:hAnsi="Times New Roman"/>
                <w:sz w:val="27"/>
                <w:szCs w:val="27"/>
              </w:rPr>
              <w:t xml:space="preserve">и проверку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отчетов, представленных получателем гранта в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соответствии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с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настоящим</w:t>
            </w:r>
            <w:r w:rsidR="00F1414F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пунктом, </w:t>
            </w:r>
            <w:r w:rsidR="00BE1EE4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>не</w:t>
            </w:r>
            <w:r w:rsidR="0056376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позднее 15 рабочего</w:t>
            </w:r>
            <w:r w:rsidR="0096654D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дня, следующего</w:t>
            </w:r>
            <w:r w:rsidR="0096654D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за</w:t>
            </w:r>
            <w:r w:rsidR="0096654D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днем</w:t>
            </w:r>
            <w:r w:rsidR="0096654D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их</w:t>
            </w:r>
            <w:r w:rsidR="0096654D" w:rsidRPr="0081722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sz w:val="27"/>
                <w:szCs w:val="27"/>
              </w:rPr>
              <w:t>представления.</w:t>
            </w:r>
          </w:p>
          <w:p w:rsidR="00260FB9" w:rsidRPr="0081722E" w:rsidRDefault="008833E0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 xml:space="preserve">Отчеты регистрируются в журнале входящей корреспонденции </w:t>
            </w:r>
            <w:r w:rsidR="00BE1EE4" w:rsidRPr="0081722E">
              <w:rPr>
                <w:rFonts w:ascii="Times New Roman" w:hAnsi="Times New Roman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sz w:val="27"/>
                <w:szCs w:val="27"/>
              </w:rPr>
              <w:t xml:space="preserve">с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указанием даты и времени поступления</w:t>
            </w: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  <w:r w:rsidR="00260FB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»;</w:t>
            </w:r>
            <w:proofErr w:type="gramEnd"/>
          </w:p>
          <w:p w:rsidR="00DC2589" w:rsidRPr="0081722E" w:rsidRDefault="002D3D04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DC258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абзац четвертый </w:t>
            </w:r>
            <w:r w:rsidR="001659B5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пункт</w:t>
            </w:r>
            <w:r w:rsidR="00E0318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760321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</w:t>
            </w:r>
            <w:r w:rsidR="00E0318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</w:t>
            </w:r>
            <w:r w:rsidR="00760321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DC258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изложить в следующей редакции:</w:t>
            </w:r>
          </w:p>
          <w:p w:rsidR="001659B5" w:rsidRPr="0081722E" w:rsidRDefault="00DC2589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gramStart"/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«Проверка условия, предусмотренного подпунктом 6 пункта 3</w:t>
            </w:r>
            <w:r w:rsidR="00DD138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настоящего Порядка,</w:t>
            </w:r>
            <w:r w:rsidR="00FE26F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FE26F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исполнения обязательств, предусмотренных подпунктами 3</w:t>
            </w:r>
            <w:r w:rsidR="00E13F2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FE26F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5, 8 пункта 3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настоящего Порядка,</w:t>
            </w:r>
            <w:r w:rsidR="00FE26F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а также достижения получателем гранта значений результата предоставления гранта, проводится на основании отчета</w:t>
            </w:r>
            <w:r w:rsidR="002D3D0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об осуществлении расходов, источником финансового обеспечения которых является грант, по форме, установленной в Соглашении, </w:t>
            </w:r>
            <w:r w:rsidR="002D3D04" w:rsidRPr="0081722E">
              <w:rPr>
                <w:rFonts w:ascii="Times New Roman" w:hAnsi="Times New Roman"/>
                <w:color w:val="000000" w:themeColor="text1"/>
                <w:spacing w:val="-4"/>
                <w:sz w:val="27"/>
                <w:szCs w:val="27"/>
              </w:rPr>
              <w:t>в соответствии</w:t>
            </w:r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 направлениями расходов, указанных в </w:t>
            </w:r>
            <w:r w:rsidR="00FE26F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под</w:t>
            </w:r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пункте 6 </w:t>
            </w:r>
            <w:r w:rsidR="00FE26F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пункта 3 </w:t>
            </w:r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настоящего </w:t>
            </w:r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Порядка, с</w:t>
            </w:r>
            <w:proofErr w:type="gramEnd"/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приложением заверенных копий документов, </w:t>
            </w:r>
            <w:r w:rsidR="002D3D04" w:rsidRPr="0081722E">
              <w:rPr>
                <w:rFonts w:ascii="Times New Roman" w:hAnsi="Times New Roman"/>
                <w:sz w:val="27"/>
                <w:szCs w:val="27"/>
              </w:rPr>
              <w:t>подтверждающих оплату соответствующих направлений расходов, в том числе</w:t>
            </w:r>
            <w:r w:rsidR="002D3D04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, установленного Министерством в Соглашении, </w:t>
            </w:r>
            <w:r w:rsidR="002D3D0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 также документов, представленных</w:t>
            </w:r>
            <w:r w:rsidR="002D3D0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соответствии с пунктом 16 настоящего Порядка,</w:t>
            </w:r>
            <w:r w:rsidR="003B426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 30 июня года, следующего за годом получения гранта.»;</w:t>
            </w:r>
            <w:proofErr w:type="gramEnd"/>
          </w:p>
          <w:p w:rsidR="00E03189" w:rsidRDefault="0080764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E0318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пункт</w:t>
            </w:r>
            <w:r w:rsidR="00E03189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19 </w:t>
            </w: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изложить в следующей редакции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:</w:t>
            </w:r>
          </w:p>
          <w:p w:rsidR="0080764B" w:rsidRPr="0081722E" w:rsidRDefault="0080764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</w:t>
            </w:r>
            <w:r w:rsidR="00B5181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19. </w:t>
            </w:r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случае выявления Министерством нарушений условий либо поступления от органов государственного финансового контроля информации о факт</w:t>
            </w:r>
            <w:proofErr w:type="gramStart"/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е(</w:t>
            </w:r>
            <w:proofErr w:type="gramEnd"/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ах) нарушения получателем гранта условий предоставления гранта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или непредставления им отчета в Министерство в течение 15 рабочих дней, следующих за днем установления (поступления) такой информации, направляет получателю гранта заказным почтовым отправлением </w:t>
            </w:r>
            <w:r w:rsidR="00202A1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 уведомлением о вручении или вручает нарочно с отметкой о получении </w:t>
            </w:r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письменное уведомление о необходимости возврата полученного гранта в течение 30</w:t>
            </w:r>
            <w:r w:rsidR="0056376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календарных дней со дня получения такого уведомления на указанный в нем расчетный счет</w:t>
            </w:r>
            <w:proofErr w:type="gramStart"/>
            <w:r w:rsidRPr="0080764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  <w:r w:rsidR="00E13F2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»;</w:t>
            </w:r>
            <w:proofErr w:type="gramEnd"/>
          </w:p>
          <w:p w:rsidR="00BA1162" w:rsidRDefault="0080764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</w:t>
            </w:r>
            <w:r w:rsidR="008551C7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="00654973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в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приложении к Порядку предоставления грантов в форме субсидий юридическим лицам, индивидуальным предпринимателям, физическим лицам, реализующим проекты по гуманитарным, фундаментальным научным исследованиям, и по разработке и освоению</w:t>
            </w:r>
            <w:r w:rsidR="00FD166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производстве новых видов конкурентоспособной наукоемкой продукции:</w:t>
            </w:r>
          </w:p>
          <w:p w:rsidR="000A4E04" w:rsidRPr="0081722E" w:rsidRDefault="000A4E04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sz w:val="27"/>
                <w:szCs w:val="27"/>
              </w:rPr>
              <w:t>в наименовании слово «Заявление» заменить словом «Заявка»;</w:t>
            </w:r>
          </w:p>
          <w:p w:rsidR="002857BB" w:rsidRDefault="00BA1162" w:rsidP="0056376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абзац </w:t>
            </w:r>
            <w:r w:rsidR="00FB182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первый</w:t>
            </w:r>
            <w:r w:rsidR="00D827F0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2857BB" w:rsidRPr="0081722E">
              <w:rPr>
                <w:rFonts w:ascii="Times New Roman" w:hAnsi="Times New Roman"/>
                <w:sz w:val="27"/>
                <w:szCs w:val="27"/>
              </w:rPr>
              <w:t>изложить в следующей редакции: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5796"/>
            </w:tblGrid>
            <w:tr w:rsidR="00563768" w:rsidTr="00563768">
              <w:tc>
                <w:tcPr>
                  <w:tcW w:w="3544" w:type="dxa"/>
                </w:tcPr>
                <w:p w:rsidR="00563768" w:rsidRDefault="00563768" w:rsidP="00563768">
                  <w:pPr>
                    <w:ind w:firstLine="709"/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81722E"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  <w:t>«Прошу предоставить</w:t>
                  </w:r>
                </w:p>
              </w:tc>
              <w:tc>
                <w:tcPr>
                  <w:tcW w:w="5796" w:type="dxa"/>
                  <w:tcBorders>
                    <w:bottom w:val="single" w:sz="4" w:space="0" w:color="auto"/>
                  </w:tcBorders>
                </w:tcPr>
                <w:p w:rsidR="00563768" w:rsidRDefault="00563768" w:rsidP="0056376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</w:p>
              </w:tc>
            </w:tr>
            <w:tr w:rsidR="00563768" w:rsidTr="00563768">
              <w:tc>
                <w:tcPr>
                  <w:tcW w:w="3544" w:type="dxa"/>
                </w:tcPr>
                <w:p w:rsidR="00563768" w:rsidRPr="0081722E" w:rsidRDefault="00563768" w:rsidP="0056376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</w:p>
              </w:tc>
              <w:tc>
                <w:tcPr>
                  <w:tcW w:w="5796" w:type="dxa"/>
                  <w:tcBorders>
                    <w:top w:val="single" w:sz="4" w:space="0" w:color="auto"/>
                  </w:tcBorders>
                </w:tcPr>
                <w:p w:rsidR="00563768" w:rsidRPr="003B426A" w:rsidRDefault="00563768" w:rsidP="00563768">
                  <w:pPr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3B426A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(наименование юридического лица, Ф.И.О. </w:t>
                  </w:r>
                  <w:proofErr w:type="gramEnd"/>
                </w:p>
                <w:p w:rsidR="00563768" w:rsidRPr="003B426A" w:rsidRDefault="00563768" w:rsidP="00563768">
                  <w:pPr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3B426A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физического лица, индивидуального </w:t>
                  </w:r>
                </w:p>
                <w:p w:rsidR="00563768" w:rsidRDefault="00563768" w:rsidP="00563768">
                  <w:pPr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E13F21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предпринимателя (далее – Получатель гранта)</w:t>
                  </w:r>
                </w:p>
              </w:tc>
            </w:tr>
          </w:tbl>
          <w:p w:rsidR="00FB1822" w:rsidRDefault="002857BB" w:rsidP="00563768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грант в форме субсидии </w:t>
            </w:r>
            <w:r w:rsidR="000C2E4D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рамках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реализации направления (подпрограммы)</w:t>
            </w:r>
            <w:r w:rsidR="00DB053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5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«Научно-техническое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инновационное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развитие»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государственной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программы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Рязанской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области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«Экономическое</w:t>
            </w:r>
            <w:r w:rsidR="00CE2986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развитие», утвержденной постановлением Правительства Рязанской области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 29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октября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2014</w:t>
            </w:r>
            <w:r w:rsidR="000B150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г.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№ 306, </w:t>
            </w:r>
            <w:r w:rsidR="00BA1162" w:rsidRPr="0081722E">
              <w:rPr>
                <w:rFonts w:ascii="Times New Roman" w:hAnsi="Times New Roman"/>
                <w:sz w:val="27"/>
                <w:szCs w:val="27"/>
              </w:rPr>
              <w:t xml:space="preserve">за счет средств областного бюджета </w:t>
            </w:r>
            <w:r w:rsidR="00BA1162" w:rsidRPr="0081722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как победителю: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13"/>
              <w:gridCol w:w="427"/>
            </w:tblGrid>
            <w:tr w:rsidR="00563768" w:rsidTr="00563768">
              <w:tc>
                <w:tcPr>
                  <w:tcW w:w="9340" w:type="dxa"/>
                  <w:gridSpan w:val="2"/>
                  <w:tcBorders>
                    <w:bottom w:val="single" w:sz="4" w:space="0" w:color="auto"/>
                  </w:tcBorders>
                </w:tcPr>
                <w:p w:rsidR="00563768" w:rsidRDefault="00563768" w:rsidP="0056376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</w:p>
              </w:tc>
            </w:tr>
            <w:tr w:rsidR="00563768" w:rsidTr="00563768">
              <w:tc>
                <w:tcPr>
                  <w:tcW w:w="9340" w:type="dxa"/>
                  <w:gridSpan w:val="2"/>
                  <w:tcBorders>
                    <w:top w:val="single" w:sz="4" w:space="0" w:color="auto"/>
                  </w:tcBorders>
                </w:tcPr>
                <w:p w:rsidR="00563768" w:rsidRDefault="00563768" w:rsidP="0056376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3B426A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(название конкурса, наименование проекта)</w:t>
                  </w:r>
                </w:p>
              </w:tc>
            </w:tr>
            <w:tr w:rsidR="00563768" w:rsidTr="00563768">
              <w:tc>
                <w:tcPr>
                  <w:tcW w:w="8913" w:type="dxa"/>
                  <w:tcBorders>
                    <w:bottom w:val="single" w:sz="4" w:space="0" w:color="auto"/>
                  </w:tcBorders>
                </w:tcPr>
                <w:p w:rsidR="00563768" w:rsidRPr="003B426A" w:rsidRDefault="00563768" w:rsidP="00563768">
                  <w:pP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</w:tcPr>
                <w:p w:rsidR="00563768" w:rsidRPr="003B426A" w:rsidRDefault="00563768" w:rsidP="00563768">
                  <w:pPr>
                    <w:ind w:right="-68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1722E"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  <w:t>»;</w:t>
                  </w:r>
                </w:p>
              </w:tc>
            </w:tr>
          </w:tbl>
          <w:p w:rsidR="00D827F0" w:rsidRPr="00563768" w:rsidRDefault="000A4E04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BA1162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D827F0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7E6101" w:rsidRPr="00563768" w:rsidRDefault="007E610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подпункте «а» слова «научным исследованиям и по» заменить словами «научным исследованиям, и </w:t>
            </w:r>
            <w:proofErr w:type="gramStart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654973" w:rsidRPr="00563768" w:rsidRDefault="00BA1162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</w:t>
            </w:r>
            <w:r w:rsidR="00D827F0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E3C56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унктами</w:t>
            </w:r>
            <w:r w:rsidR="003E3C56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«ж</w:t>
            </w:r>
            <w:proofErr w:type="gramStart"/>
            <w:r w:rsidR="003E3C56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="003E3C56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B0530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3E3C56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654973" w:rsidRPr="00563768" w:rsidRDefault="00347E7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«ж) </w:t>
            </w:r>
            <w:r w:rsidR="0057395B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олучатель гранта не находится в перечне организаций </w:t>
            </w:r>
            <w:r w:rsidR="00BE1EE4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физических лиц, в отношении которых имеются сведения </w:t>
            </w:r>
            <w:r w:rsidR="00BE1EE4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их причастности к экстремистской деятельности или терроризму;</w:t>
            </w:r>
          </w:p>
          <w:p w:rsidR="00654973" w:rsidRPr="00563768" w:rsidRDefault="00347E7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з) </w:t>
            </w:r>
            <w:r w:rsidR="0057395B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олучатель гранта не находится в составляемых в рамках реализации полномочий, предусмотренных </w:t>
            </w:r>
            <w:hyperlink r:id="rId26" w:history="1">
              <w:r w:rsidR="00654973" w:rsidRPr="0056376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48033A" w:rsidRPr="00563768" w:rsidRDefault="00347E7F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и) </w:t>
            </w:r>
            <w:r w:rsidR="0057395B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олучатель гранта не является иностранным агентом в соответствии с Федеральным </w:t>
            </w:r>
            <w:hyperlink r:id="rId27" w:history="1">
              <w:r w:rsidR="00654973" w:rsidRPr="0056376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 июля 2022 г</w:t>
            </w:r>
            <w:r w:rsid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ода</w:t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255-ФЗ «О </w:t>
            </w:r>
            <w:proofErr w:type="gramStart"/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контроле </w:t>
            </w:r>
            <w:r w:rsidR="00BE1EE4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</w:t>
            </w:r>
            <w:proofErr w:type="gramEnd"/>
            <w:r w:rsidR="00654973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деятельностью лиц, находящи</w:t>
            </w:r>
            <w:r w:rsidR="00F930F9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хся под иностранным влиянием»</w:t>
            </w:r>
            <w:r w:rsidR="0048033A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930F9" w:rsidRPr="00563768" w:rsidRDefault="0048033A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к) Получатель гранта </w:t>
            </w:r>
            <w:r w:rsidR="00DB0530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направил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сведения о проведении научно-исследовательских, опытно-конструкторских и технологических работ гражданского назначения в Министерство науки и высшего образования Российской Федерации в порядке, предусмотренном постановлением Правительства Российской Федерации от 12 апреля 2013 г.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</w:t>
            </w:r>
            <w:r w:rsidR="001E042D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2201C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1E042D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федеральное государственное автономное научное учреждение «Центр информационных технологий и систем органов</w:t>
            </w:r>
            <w:proofErr w:type="gramEnd"/>
            <w:r w:rsidR="001E042D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1E042D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исполнительной власти» 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случае если получатель гранта реализует проект по разработке и освоению в производстве новых видов конкурентоспособной наукоемкой продукции по программам «Старт»</w:t>
            </w:r>
            <w:r w:rsid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«Развитие» или «Студенческий </w:t>
            </w:r>
            <w:proofErr w:type="spellStart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стартап</w:t>
            </w:r>
            <w:proofErr w:type="spellEnd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проводимых Фондом, а также по фундаментальным научным исследованиям 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поисковым научным исследованиям, в том числе гуманитарным научным исследованиям</w:t>
            </w:r>
            <w:r w:rsid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563768">
              <w:rPr>
                <w:rFonts w:ascii="Times New Roman" w:hAnsi="Times New Roman"/>
                <w:sz w:val="28"/>
                <w:szCs w:val="28"/>
              </w:rPr>
              <w:t>по конкурсным отборам, проводимым РНФ) на дату подачи заявки</w:t>
            </w:r>
            <w:r w:rsidR="00F930F9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DB0530" w:rsidRPr="00563768" w:rsidRDefault="00DB0530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л) на дату подачи заявки у Получателя гранта  на едином налоговом </w:t>
            </w:r>
            <w:r w:rsidRPr="0056376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счете отсутствует или не превышает размер, определенный пунктом 3 статьи 47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</w:t>
            </w:r>
            <w:r w:rsidR="00E13F2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ой системы Российской Федерации</w:t>
            </w:r>
            <w:proofErr w:type="gramStart"/>
            <w:r w:rsidR="00E13F2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D827F0" w:rsidRPr="00563768" w:rsidRDefault="00130ED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2:</w:t>
            </w:r>
          </w:p>
          <w:p w:rsidR="00130EDB" w:rsidRPr="00563768" w:rsidRDefault="00130ED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«б» изложить в следующей редакции:</w:t>
            </w:r>
          </w:p>
          <w:p w:rsidR="00130EDB" w:rsidRPr="00563768" w:rsidRDefault="00130ED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«б) осуществлять расходы на цель, указанную в пункте 1 Порядка, </w:t>
            </w:r>
            <w:r w:rsidR="00EF7527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соответствии с </w:t>
            </w:r>
            <w:r w:rsidR="000A4E04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направлениями расходов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согласно </w:t>
            </w:r>
            <w:r w:rsidR="00937182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пункту 6 </w:t>
            </w:r>
            <w:r w:rsidR="00937182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 3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Порядка</w:t>
            </w:r>
            <w:proofErr w:type="gramStart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130EDB" w:rsidRPr="00563768" w:rsidRDefault="00130ED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«д» изложить в следующей редакции:</w:t>
            </w:r>
          </w:p>
          <w:p w:rsidR="00130EDB" w:rsidRPr="00563768" w:rsidRDefault="00130EDB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«д) достичь значения результата предоставления гранта в форме субсидии, значения которого установлены в соглашении о предоставлении гранта</w:t>
            </w:r>
            <w:proofErr w:type="gramStart"/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7E610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7E6101" w:rsidRPr="00563768" w:rsidRDefault="007E610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«е» слова «предусмотренных </w:t>
            </w:r>
            <w:hyperlink r:id="rId28" w:anchor="7D20K3" w:history="1">
              <w:r w:rsidRPr="0056376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Гражданским кодексом Российской Федерации</w:t>
              </w:r>
            </w:hyperlink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заменить словами «способных к правовой охране 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качестве объектов патентных прав (в том числе патент/свидетельство </w:t>
            </w:r>
            <w:r w:rsidR="0043390D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изобретение, полезную модель или промышленный образец, селекционные достижения, топологии интегральных микросхем, программы для электронно-вычислительных машин, базы данных, созданные при выполнении работ)»; </w:t>
            </w:r>
          </w:p>
          <w:p w:rsidR="00E13F21" w:rsidRPr="00563768" w:rsidRDefault="007E610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E13F2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таблице 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E13F2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</w:t>
            </w:r>
            <w:r w:rsidR="00E13F2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E13F21" w:rsidRPr="00563768" w:rsidRDefault="00E13F2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ст</w:t>
            </w:r>
            <w:r w:rsid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оках </w:t>
            </w:r>
            <w:r w:rsidR="00232CA8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</w:t>
            </w:r>
            <w:r w:rsid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232CA8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232CA8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шестой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E6101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слово «заявления» заменить словом «заявки»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13F21" w:rsidRDefault="00E13F21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строкой </w:t>
            </w:r>
            <w:r w:rsidR="00232CA8"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восьмой</w:t>
            </w:r>
            <w:r w:rsidRPr="00563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563768" w:rsidRPr="00563768" w:rsidRDefault="00563768" w:rsidP="005637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ook w:val="04A0" w:firstRow="1" w:lastRow="0" w:firstColumn="1" w:lastColumn="0" w:noHBand="0" w:noVBand="1"/>
            </w:tblPr>
            <w:tblGrid>
              <w:gridCol w:w="7792"/>
              <w:gridCol w:w="1559"/>
            </w:tblGrid>
            <w:tr w:rsidR="00E13F21" w:rsidRPr="00563768" w:rsidTr="00563768">
              <w:tc>
                <w:tcPr>
                  <w:tcW w:w="7792" w:type="dxa"/>
                </w:tcPr>
                <w:p w:rsidR="00563768" w:rsidRDefault="00E13F21" w:rsidP="0056376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«документ, подтверждающий направление сведений о проведении научно-исследовательских, опытно-конструкторских и технологических работ гражданского назначения в Министерство науки и высшего образования Российской Федерации в порядке, предусмотренном постановлением Правительства Российской Федерации от 12 апреля </w:t>
                  </w:r>
                </w:p>
                <w:p w:rsidR="00E13F21" w:rsidRPr="00563768" w:rsidRDefault="00E13F21" w:rsidP="0056376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2013 г.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 в федеральное государственное автономное научное учреждение «Центр информационных технологий и систем органов исполнительной власти» (в случае если получатель гранта реализует проект по разработке и освоению в производстве новых видов конкурентоспособной наукоемкой продукции по программам «Старт»</w:t>
                  </w:r>
                  <w:r w:rsid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«Разви</w:t>
                  </w:r>
                  <w:r w:rsid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тие»</w:t>
                  </w:r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или «Студенческий </w:t>
                  </w:r>
                  <w:proofErr w:type="spellStart"/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стартап</w:t>
                  </w:r>
                  <w:proofErr w:type="spellEnd"/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», проводимых Фондом, а также по</w:t>
                  </w:r>
                  <w:proofErr w:type="gramEnd"/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фундаментальным научным исследованиям и поисковым научным исследованиям, в том числе гуманитарным научным исследованиям</w:t>
                  </w:r>
                  <w:r w:rsid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56376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563768">
                    <w:rPr>
                      <w:rFonts w:ascii="Times New Roman" w:hAnsi="Times New Roman"/>
                      <w:sz w:val="24"/>
                      <w:szCs w:val="24"/>
                    </w:rPr>
                    <w:t>по конкурсным отборам, проводимым РНФ)</w:t>
                  </w:r>
                  <w:proofErr w:type="gramStart"/>
                  <w:r w:rsidRPr="00563768">
                    <w:rPr>
                      <w:rFonts w:ascii="Times New Roman" w:hAnsi="Times New Roman"/>
                      <w:sz w:val="24"/>
                      <w:szCs w:val="24"/>
                    </w:rPr>
                    <w:t>.»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E13F21" w:rsidRPr="00563768" w:rsidRDefault="00E13F21" w:rsidP="00563768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BB3C35" w:rsidRPr="0081722E" w:rsidRDefault="00CE2986" w:rsidP="00563768">
            <w:pPr>
              <w:pStyle w:val="ConsPlusNormal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  <w:r w:rsidR="00AA7C7A"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 </w:t>
            </w:r>
            <w:r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Настоящее постановление вступает в силу со дня</w:t>
            </w:r>
            <w:r w:rsidR="000A4E04"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8172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его подписания.</w:t>
            </w:r>
          </w:p>
          <w:p w:rsidR="009C5757" w:rsidRPr="0081722E" w:rsidRDefault="009C5757" w:rsidP="0056376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577D8A" w:rsidTr="00577D8A">
        <w:tblPrEx>
          <w:jc w:val="left"/>
        </w:tblPrEx>
        <w:trPr>
          <w:trHeight w:val="309"/>
        </w:trPr>
        <w:tc>
          <w:tcPr>
            <w:tcW w:w="2796" w:type="pct"/>
          </w:tcPr>
          <w:p w:rsidR="00577D8A" w:rsidRDefault="00577D8A" w:rsidP="00B8643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BF03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577D8A" w:rsidRDefault="00577D8A" w:rsidP="00BF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77D8A" w:rsidRDefault="00577D8A" w:rsidP="00BF03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Default="00577D8A" w:rsidP="00BF035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61B0D" w:rsidRDefault="00B61B0D" w:rsidP="0056783B">
      <w:pPr>
        <w:tabs>
          <w:tab w:val="left" w:pos="1114"/>
        </w:tabs>
        <w:rPr>
          <w:sz w:val="28"/>
          <w:szCs w:val="28"/>
        </w:rPr>
      </w:pPr>
    </w:p>
    <w:sectPr w:rsidR="00B61B0D" w:rsidSect="002F23EB">
      <w:headerReference w:type="default" r:id="rId29"/>
      <w:type w:val="continuous"/>
      <w:pgSz w:w="11907" w:h="16834" w:code="9"/>
      <w:pgMar w:top="851" w:right="567" w:bottom="567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7D" w:rsidRDefault="00B8307D">
      <w:r>
        <w:separator/>
      </w:r>
    </w:p>
  </w:endnote>
  <w:endnote w:type="continuationSeparator" w:id="0">
    <w:p w:rsidR="00B8307D" w:rsidRDefault="00B8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B0530" w:rsidRPr="00C22273">
      <w:tc>
        <w:tcPr>
          <w:tcW w:w="2538" w:type="dxa"/>
          <w:shd w:val="clear" w:color="auto" w:fill="auto"/>
        </w:tcPr>
        <w:p w:rsidR="00DB0530" w:rsidRPr="00C22273" w:rsidRDefault="00DB0530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B0530" w:rsidRPr="00C22273" w:rsidRDefault="00DB0530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B0530" w:rsidRPr="00C22273" w:rsidRDefault="00DB0530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B0530" w:rsidRPr="00C22273" w:rsidRDefault="00DB0530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B0530" w:rsidRDefault="00DB0530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7D" w:rsidRDefault="00B8307D">
      <w:r>
        <w:separator/>
      </w:r>
    </w:p>
  </w:footnote>
  <w:footnote w:type="continuationSeparator" w:id="0">
    <w:p w:rsidR="00B8307D" w:rsidRDefault="00B8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0" w:rsidRDefault="00DB0530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B0530" w:rsidRDefault="00DB05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0" w:rsidRPr="00481B88" w:rsidRDefault="00DB0530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B0530" w:rsidRPr="00FD166B" w:rsidRDefault="00DB0530" w:rsidP="00BB3C35">
    <w:pPr>
      <w:pStyle w:val="a6"/>
      <w:framePr w:w="2401" w:wrap="around" w:vAnchor="text" w:hAnchor="page" w:x="6486" w:y="-1"/>
      <w:rPr>
        <w:rStyle w:val="ac"/>
        <w:rFonts w:ascii="Times New Roman" w:hAnsi="Times New Roman"/>
        <w:sz w:val="24"/>
        <w:szCs w:val="24"/>
      </w:rPr>
    </w:pPr>
    <w:r w:rsidRPr="00FD166B">
      <w:rPr>
        <w:rStyle w:val="ac"/>
        <w:rFonts w:ascii="Times New Roman" w:hAnsi="Times New Roman"/>
        <w:sz w:val="24"/>
        <w:szCs w:val="24"/>
      </w:rPr>
      <w:fldChar w:fldCharType="begin"/>
    </w:r>
    <w:r w:rsidRPr="00FD166B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FD166B">
      <w:rPr>
        <w:rStyle w:val="ac"/>
        <w:rFonts w:ascii="Times New Roman" w:hAnsi="Times New Roman"/>
        <w:sz w:val="24"/>
        <w:szCs w:val="24"/>
      </w:rPr>
      <w:fldChar w:fldCharType="separate"/>
    </w:r>
    <w:r w:rsidR="001239A2">
      <w:rPr>
        <w:rStyle w:val="ac"/>
        <w:rFonts w:ascii="Times New Roman" w:hAnsi="Times New Roman"/>
        <w:noProof/>
        <w:sz w:val="24"/>
        <w:szCs w:val="24"/>
      </w:rPr>
      <w:t>9</w:t>
    </w:r>
    <w:r w:rsidRPr="00FD166B">
      <w:rPr>
        <w:rStyle w:val="ac"/>
        <w:rFonts w:ascii="Times New Roman" w:hAnsi="Times New Roman"/>
        <w:sz w:val="24"/>
        <w:szCs w:val="24"/>
      </w:rPr>
      <w:fldChar w:fldCharType="end"/>
    </w:r>
  </w:p>
  <w:p w:rsidR="00DB0530" w:rsidRPr="00E37801" w:rsidRDefault="00DB0530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DBE6B23"/>
    <w:multiLevelType w:val="hybridMultilevel"/>
    <w:tmpl w:val="12C2D968"/>
    <w:lvl w:ilvl="0" w:tplc="EF1CB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EB3ED8"/>
    <w:multiLevelType w:val="hybridMultilevel"/>
    <w:tmpl w:val="C70C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2QtWmsd14lmHERlwb6AlPIOfiE=" w:salt="ybjWvx++uThSYeIGf4Eg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E78"/>
    <w:rsid w:val="0001360F"/>
    <w:rsid w:val="00020981"/>
    <w:rsid w:val="000331B3"/>
    <w:rsid w:val="00033413"/>
    <w:rsid w:val="000370E1"/>
    <w:rsid w:val="00037C0C"/>
    <w:rsid w:val="00051541"/>
    <w:rsid w:val="00053F9C"/>
    <w:rsid w:val="00055366"/>
    <w:rsid w:val="00056DEB"/>
    <w:rsid w:val="00056F94"/>
    <w:rsid w:val="0006019F"/>
    <w:rsid w:val="000627D9"/>
    <w:rsid w:val="00072707"/>
    <w:rsid w:val="00073A7A"/>
    <w:rsid w:val="00076D5E"/>
    <w:rsid w:val="000770F8"/>
    <w:rsid w:val="00084DD3"/>
    <w:rsid w:val="000917C0"/>
    <w:rsid w:val="00094A94"/>
    <w:rsid w:val="000A3A66"/>
    <w:rsid w:val="000A4E04"/>
    <w:rsid w:val="000A6800"/>
    <w:rsid w:val="000B0736"/>
    <w:rsid w:val="000B150D"/>
    <w:rsid w:val="000C2E4D"/>
    <w:rsid w:val="000D3EF5"/>
    <w:rsid w:val="000D5EED"/>
    <w:rsid w:val="000E3935"/>
    <w:rsid w:val="000E3D63"/>
    <w:rsid w:val="000F064F"/>
    <w:rsid w:val="000F0F6B"/>
    <w:rsid w:val="000F631A"/>
    <w:rsid w:val="0010416B"/>
    <w:rsid w:val="00121519"/>
    <w:rsid w:val="00122CFD"/>
    <w:rsid w:val="001239A2"/>
    <w:rsid w:val="00130EDB"/>
    <w:rsid w:val="00134B9F"/>
    <w:rsid w:val="00140124"/>
    <w:rsid w:val="00140441"/>
    <w:rsid w:val="00151370"/>
    <w:rsid w:val="001576B0"/>
    <w:rsid w:val="001628E3"/>
    <w:rsid w:val="00162E72"/>
    <w:rsid w:val="001659B5"/>
    <w:rsid w:val="00175BE5"/>
    <w:rsid w:val="001850F4"/>
    <w:rsid w:val="00193E50"/>
    <w:rsid w:val="001947BE"/>
    <w:rsid w:val="00194A58"/>
    <w:rsid w:val="001A3A8E"/>
    <w:rsid w:val="001A560F"/>
    <w:rsid w:val="001B0982"/>
    <w:rsid w:val="001B32BA"/>
    <w:rsid w:val="001B397B"/>
    <w:rsid w:val="001C6221"/>
    <w:rsid w:val="001C78CA"/>
    <w:rsid w:val="001D18B6"/>
    <w:rsid w:val="001E0317"/>
    <w:rsid w:val="001E042D"/>
    <w:rsid w:val="001E0BF9"/>
    <w:rsid w:val="001E20F1"/>
    <w:rsid w:val="001E3247"/>
    <w:rsid w:val="001E4FAA"/>
    <w:rsid w:val="001F12E8"/>
    <w:rsid w:val="001F1B9F"/>
    <w:rsid w:val="001F228C"/>
    <w:rsid w:val="001F365E"/>
    <w:rsid w:val="001F3CF6"/>
    <w:rsid w:val="001F64B8"/>
    <w:rsid w:val="001F7C83"/>
    <w:rsid w:val="00202A19"/>
    <w:rsid w:val="00203046"/>
    <w:rsid w:val="002118E1"/>
    <w:rsid w:val="0021598F"/>
    <w:rsid w:val="00222AB9"/>
    <w:rsid w:val="00231F1C"/>
    <w:rsid w:val="00232CA8"/>
    <w:rsid w:val="00234C51"/>
    <w:rsid w:val="002375C8"/>
    <w:rsid w:val="00242DDB"/>
    <w:rsid w:val="002479A2"/>
    <w:rsid w:val="00251A90"/>
    <w:rsid w:val="00251BF1"/>
    <w:rsid w:val="0026087E"/>
    <w:rsid w:val="002609B0"/>
    <w:rsid w:val="00260FB9"/>
    <w:rsid w:val="00265420"/>
    <w:rsid w:val="002708C4"/>
    <w:rsid w:val="0027134A"/>
    <w:rsid w:val="00272B57"/>
    <w:rsid w:val="00274E14"/>
    <w:rsid w:val="00280A6D"/>
    <w:rsid w:val="002857BB"/>
    <w:rsid w:val="00293E03"/>
    <w:rsid w:val="002953B6"/>
    <w:rsid w:val="002A0428"/>
    <w:rsid w:val="002A087C"/>
    <w:rsid w:val="002A1164"/>
    <w:rsid w:val="002B3460"/>
    <w:rsid w:val="002B6E5D"/>
    <w:rsid w:val="002B7A59"/>
    <w:rsid w:val="002C6B4B"/>
    <w:rsid w:val="002D18F6"/>
    <w:rsid w:val="002D3D04"/>
    <w:rsid w:val="002E2737"/>
    <w:rsid w:val="002E28B7"/>
    <w:rsid w:val="002E2C20"/>
    <w:rsid w:val="002E687B"/>
    <w:rsid w:val="002F1E81"/>
    <w:rsid w:val="002F23EB"/>
    <w:rsid w:val="002F2FAE"/>
    <w:rsid w:val="002F4D43"/>
    <w:rsid w:val="002F7E18"/>
    <w:rsid w:val="00310D92"/>
    <w:rsid w:val="00312AFC"/>
    <w:rsid w:val="00315B86"/>
    <w:rsid w:val="003160CB"/>
    <w:rsid w:val="00316F57"/>
    <w:rsid w:val="003210E6"/>
    <w:rsid w:val="003222A3"/>
    <w:rsid w:val="00337B25"/>
    <w:rsid w:val="0034380A"/>
    <w:rsid w:val="00345F9F"/>
    <w:rsid w:val="003472C0"/>
    <w:rsid w:val="00347E7F"/>
    <w:rsid w:val="00360A40"/>
    <w:rsid w:val="00380BC5"/>
    <w:rsid w:val="003813CD"/>
    <w:rsid w:val="0038445B"/>
    <w:rsid w:val="003870C2"/>
    <w:rsid w:val="003919A2"/>
    <w:rsid w:val="0039546D"/>
    <w:rsid w:val="003A6626"/>
    <w:rsid w:val="003B0C02"/>
    <w:rsid w:val="003B2CB6"/>
    <w:rsid w:val="003B319B"/>
    <w:rsid w:val="003B426A"/>
    <w:rsid w:val="003B4F68"/>
    <w:rsid w:val="003C044F"/>
    <w:rsid w:val="003C59D1"/>
    <w:rsid w:val="003C6E3A"/>
    <w:rsid w:val="003D1194"/>
    <w:rsid w:val="003D3373"/>
    <w:rsid w:val="003D3B8A"/>
    <w:rsid w:val="003D54F8"/>
    <w:rsid w:val="003E3C56"/>
    <w:rsid w:val="003E4E48"/>
    <w:rsid w:val="003F4F5E"/>
    <w:rsid w:val="003F620D"/>
    <w:rsid w:val="00400906"/>
    <w:rsid w:val="00401D4F"/>
    <w:rsid w:val="00412754"/>
    <w:rsid w:val="004157FB"/>
    <w:rsid w:val="00416E7B"/>
    <w:rsid w:val="00420398"/>
    <w:rsid w:val="0042429F"/>
    <w:rsid w:val="0042590E"/>
    <w:rsid w:val="00430B31"/>
    <w:rsid w:val="0043390D"/>
    <w:rsid w:val="00435DDD"/>
    <w:rsid w:val="004363AF"/>
    <w:rsid w:val="00436F11"/>
    <w:rsid w:val="00437F65"/>
    <w:rsid w:val="00441C0B"/>
    <w:rsid w:val="00444E72"/>
    <w:rsid w:val="00447448"/>
    <w:rsid w:val="00455731"/>
    <w:rsid w:val="00460765"/>
    <w:rsid w:val="00460FEA"/>
    <w:rsid w:val="00462054"/>
    <w:rsid w:val="004644B2"/>
    <w:rsid w:val="0047018B"/>
    <w:rsid w:val="00470B43"/>
    <w:rsid w:val="00471F53"/>
    <w:rsid w:val="004734B7"/>
    <w:rsid w:val="0048033A"/>
    <w:rsid w:val="00481B88"/>
    <w:rsid w:val="00481DA2"/>
    <w:rsid w:val="004858AC"/>
    <w:rsid w:val="00485B4F"/>
    <w:rsid w:val="004862D1"/>
    <w:rsid w:val="004865ED"/>
    <w:rsid w:val="00496612"/>
    <w:rsid w:val="004A7E18"/>
    <w:rsid w:val="004B1D76"/>
    <w:rsid w:val="004B2D5A"/>
    <w:rsid w:val="004D15AC"/>
    <w:rsid w:val="004D293D"/>
    <w:rsid w:val="004D4CAE"/>
    <w:rsid w:val="004D5C95"/>
    <w:rsid w:val="004F44FE"/>
    <w:rsid w:val="005015DE"/>
    <w:rsid w:val="00512A47"/>
    <w:rsid w:val="00520166"/>
    <w:rsid w:val="00521F8B"/>
    <w:rsid w:val="00531C68"/>
    <w:rsid w:val="00532119"/>
    <w:rsid w:val="005335F3"/>
    <w:rsid w:val="00535343"/>
    <w:rsid w:val="0053735E"/>
    <w:rsid w:val="00541A5C"/>
    <w:rsid w:val="00543C38"/>
    <w:rsid w:val="00543D2D"/>
    <w:rsid w:val="00545405"/>
    <w:rsid w:val="00545A3D"/>
    <w:rsid w:val="00546DBB"/>
    <w:rsid w:val="00547879"/>
    <w:rsid w:val="00551C1A"/>
    <w:rsid w:val="00556E6E"/>
    <w:rsid w:val="00561A5B"/>
    <w:rsid w:val="00563768"/>
    <w:rsid w:val="00563FF5"/>
    <w:rsid w:val="0056783B"/>
    <w:rsid w:val="0057074C"/>
    <w:rsid w:val="00573879"/>
    <w:rsid w:val="0057395B"/>
    <w:rsid w:val="00573C21"/>
    <w:rsid w:val="00573FBF"/>
    <w:rsid w:val="00574FF3"/>
    <w:rsid w:val="00577D8A"/>
    <w:rsid w:val="00582538"/>
    <w:rsid w:val="00582A9B"/>
    <w:rsid w:val="005838EA"/>
    <w:rsid w:val="005842D5"/>
    <w:rsid w:val="00585EE1"/>
    <w:rsid w:val="00590C0E"/>
    <w:rsid w:val="005920F7"/>
    <w:rsid w:val="005939E6"/>
    <w:rsid w:val="005A0906"/>
    <w:rsid w:val="005A4227"/>
    <w:rsid w:val="005B229B"/>
    <w:rsid w:val="005B24E7"/>
    <w:rsid w:val="005B3518"/>
    <w:rsid w:val="005B5A4B"/>
    <w:rsid w:val="005C56AE"/>
    <w:rsid w:val="005C7449"/>
    <w:rsid w:val="005D2512"/>
    <w:rsid w:val="005D2640"/>
    <w:rsid w:val="005E3CB4"/>
    <w:rsid w:val="005E412C"/>
    <w:rsid w:val="005E6D99"/>
    <w:rsid w:val="005E7E34"/>
    <w:rsid w:val="005F28C1"/>
    <w:rsid w:val="005F2ADD"/>
    <w:rsid w:val="005F2C49"/>
    <w:rsid w:val="006013EB"/>
    <w:rsid w:val="0060479E"/>
    <w:rsid w:val="00604BE7"/>
    <w:rsid w:val="00612149"/>
    <w:rsid w:val="00616AED"/>
    <w:rsid w:val="00621011"/>
    <w:rsid w:val="00621662"/>
    <w:rsid w:val="00627EBD"/>
    <w:rsid w:val="00632A4F"/>
    <w:rsid w:val="00632B56"/>
    <w:rsid w:val="006351E3"/>
    <w:rsid w:val="00643BBE"/>
    <w:rsid w:val="00644236"/>
    <w:rsid w:val="006471E5"/>
    <w:rsid w:val="006501DB"/>
    <w:rsid w:val="00654973"/>
    <w:rsid w:val="00662643"/>
    <w:rsid w:val="00666D1C"/>
    <w:rsid w:val="00666EF2"/>
    <w:rsid w:val="00671D3B"/>
    <w:rsid w:val="006726BB"/>
    <w:rsid w:val="00683693"/>
    <w:rsid w:val="00684120"/>
    <w:rsid w:val="00684A5B"/>
    <w:rsid w:val="00684E15"/>
    <w:rsid w:val="006854D7"/>
    <w:rsid w:val="0068760B"/>
    <w:rsid w:val="006A1F71"/>
    <w:rsid w:val="006A2DA0"/>
    <w:rsid w:val="006B184E"/>
    <w:rsid w:val="006B37C9"/>
    <w:rsid w:val="006B5F5B"/>
    <w:rsid w:val="006B6B5E"/>
    <w:rsid w:val="006C00A1"/>
    <w:rsid w:val="006D67F0"/>
    <w:rsid w:val="006E6499"/>
    <w:rsid w:val="006F0DC9"/>
    <w:rsid w:val="006F328B"/>
    <w:rsid w:val="006F5886"/>
    <w:rsid w:val="00707734"/>
    <w:rsid w:val="00707E19"/>
    <w:rsid w:val="00712166"/>
    <w:rsid w:val="00712718"/>
    <w:rsid w:val="00712F7C"/>
    <w:rsid w:val="007173D1"/>
    <w:rsid w:val="0072201C"/>
    <w:rsid w:val="00722948"/>
    <w:rsid w:val="0072328A"/>
    <w:rsid w:val="007252A1"/>
    <w:rsid w:val="007319E2"/>
    <w:rsid w:val="00734074"/>
    <w:rsid w:val="007351D5"/>
    <w:rsid w:val="007377B5"/>
    <w:rsid w:val="0074120E"/>
    <w:rsid w:val="00746CC2"/>
    <w:rsid w:val="00760321"/>
    <w:rsid w:val="00760323"/>
    <w:rsid w:val="00765600"/>
    <w:rsid w:val="00781DCD"/>
    <w:rsid w:val="0079008F"/>
    <w:rsid w:val="00791C9F"/>
    <w:rsid w:val="00792AAB"/>
    <w:rsid w:val="00793B47"/>
    <w:rsid w:val="00795BD2"/>
    <w:rsid w:val="007A0AD0"/>
    <w:rsid w:val="007A1D0C"/>
    <w:rsid w:val="007A2A7B"/>
    <w:rsid w:val="007A7879"/>
    <w:rsid w:val="007B1B8A"/>
    <w:rsid w:val="007B4CF6"/>
    <w:rsid w:val="007D4925"/>
    <w:rsid w:val="007E573F"/>
    <w:rsid w:val="007E6101"/>
    <w:rsid w:val="007F0C8A"/>
    <w:rsid w:val="007F11AB"/>
    <w:rsid w:val="00801F51"/>
    <w:rsid w:val="0080228C"/>
    <w:rsid w:val="0080764B"/>
    <w:rsid w:val="00807784"/>
    <w:rsid w:val="00813E86"/>
    <w:rsid w:val="008143CB"/>
    <w:rsid w:val="0081722E"/>
    <w:rsid w:val="00822897"/>
    <w:rsid w:val="00823CA1"/>
    <w:rsid w:val="008303FC"/>
    <w:rsid w:val="00834B33"/>
    <w:rsid w:val="008422E3"/>
    <w:rsid w:val="0084506A"/>
    <w:rsid w:val="008513B9"/>
    <w:rsid w:val="008551C7"/>
    <w:rsid w:val="00864293"/>
    <w:rsid w:val="008702D3"/>
    <w:rsid w:val="00871E86"/>
    <w:rsid w:val="00874887"/>
    <w:rsid w:val="00876034"/>
    <w:rsid w:val="008827E7"/>
    <w:rsid w:val="008833E0"/>
    <w:rsid w:val="0089125F"/>
    <w:rsid w:val="0089278C"/>
    <w:rsid w:val="00893E8A"/>
    <w:rsid w:val="008945E9"/>
    <w:rsid w:val="00897610"/>
    <w:rsid w:val="00897F06"/>
    <w:rsid w:val="008A1696"/>
    <w:rsid w:val="008A2D83"/>
    <w:rsid w:val="008B0478"/>
    <w:rsid w:val="008B3071"/>
    <w:rsid w:val="008B7D2A"/>
    <w:rsid w:val="008C58FE"/>
    <w:rsid w:val="008D1388"/>
    <w:rsid w:val="008E162C"/>
    <w:rsid w:val="008E6112"/>
    <w:rsid w:val="008E6145"/>
    <w:rsid w:val="008E6C41"/>
    <w:rsid w:val="008F02F5"/>
    <w:rsid w:val="008F0816"/>
    <w:rsid w:val="008F1B28"/>
    <w:rsid w:val="008F1C0E"/>
    <w:rsid w:val="008F6BB7"/>
    <w:rsid w:val="00900F42"/>
    <w:rsid w:val="00903D80"/>
    <w:rsid w:val="00914BA0"/>
    <w:rsid w:val="00921A40"/>
    <w:rsid w:val="00932E3C"/>
    <w:rsid w:val="00937182"/>
    <w:rsid w:val="00960591"/>
    <w:rsid w:val="00962FF8"/>
    <w:rsid w:val="0096654D"/>
    <w:rsid w:val="00967B43"/>
    <w:rsid w:val="00983449"/>
    <w:rsid w:val="00991228"/>
    <w:rsid w:val="00992F8C"/>
    <w:rsid w:val="009950FE"/>
    <w:rsid w:val="009977FF"/>
    <w:rsid w:val="009A085B"/>
    <w:rsid w:val="009A6A95"/>
    <w:rsid w:val="009B2484"/>
    <w:rsid w:val="009B5FAC"/>
    <w:rsid w:val="009C1DE6"/>
    <w:rsid w:val="009C1F0E"/>
    <w:rsid w:val="009C37B9"/>
    <w:rsid w:val="009C5757"/>
    <w:rsid w:val="009C5CB4"/>
    <w:rsid w:val="009D3E8C"/>
    <w:rsid w:val="009E00BB"/>
    <w:rsid w:val="009E0416"/>
    <w:rsid w:val="009E3A0E"/>
    <w:rsid w:val="009E4BD9"/>
    <w:rsid w:val="009F1417"/>
    <w:rsid w:val="009F6FD3"/>
    <w:rsid w:val="009F7DA9"/>
    <w:rsid w:val="00A0035C"/>
    <w:rsid w:val="00A0162E"/>
    <w:rsid w:val="00A040CC"/>
    <w:rsid w:val="00A1314B"/>
    <w:rsid w:val="00A13160"/>
    <w:rsid w:val="00A137D3"/>
    <w:rsid w:val="00A17314"/>
    <w:rsid w:val="00A303A9"/>
    <w:rsid w:val="00A44A8F"/>
    <w:rsid w:val="00A46930"/>
    <w:rsid w:val="00A51D96"/>
    <w:rsid w:val="00A52FA0"/>
    <w:rsid w:val="00A61DA0"/>
    <w:rsid w:val="00A73C94"/>
    <w:rsid w:val="00A76FB8"/>
    <w:rsid w:val="00A82566"/>
    <w:rsid w:val="00A945DC"/>
    <w:rsid w:val="00A96F84"/>
    <w:rsid w:val="00AA00F2"/>
    <w:rsid w:val="00AA3962"/>
    <w:rsid w:val="00AA4D22"/>
    <w:rsid w:val="00AA4EDC"/>
    <w:rsid w:val="00AA7C7A"/>
    <w:rsid w:val="00AB0798"/>
    <w:rsid w:val="00AB3E62"/>
    <w:rsid w:val="00AB5702"/>
    <w:rsid w:val="00AB5A59"/>
    <w:rsid w:val="00AC15DD"/>
    <w:rsid w:val="00AC217A"/>
    <w:rsid w:val="00AC3953"/>
    <w:rsid w:val="00AC6D06"/>
    <w:rsid w:val="00AC6FE8"/>
    <w:rsid w:val="00AC7150"/>
    <w:rsid w:val="00AD24B4"/>
    <w:rsid w:val="00AE3996"/>
    <w:rsid w:val="00AE6355"/>
    <w:rsid w:val="00AF596E"/>
    <w:rsid w:val="00AF5F7C"/>
    <w:rsid w:val="00AF7520"/>
    <w:rsid w:val="00B02207"/>
    <w:rsid w:val="00B03403"/>
    <w:rsid w:val="00B06797"/>
    <w:rsid w:val="00B10324"/>
    <w:rsid w:val="00B20D5E"/>
    <w:rsid w:val="00B20E38"/>
    <w:rsid w:val="00B21EC5"/>
    <w:rsid w:val="00B30649"/>
    <w:rsid w:val="00B376B1"/>
    <w:rsid w:val="00B413CE"/>
    <w:rsid w:val="00B41860"/>
    <w:rsid w:val="00B4398D"/>
    <w:rsid w:val="00B51810"/>
    <w:rsid w:val="00B5528C"/>
    <w:rsid w:val="00B55F85"/>
    <w:rsid w:val="00B6080F"/>
    <w:rsid w:val="00B61B0D"/>
    <w:rsid w:val="00B620D9"/>
    <w:rsid w:val="00B633DB"/>
    <w:rsid w:val="00B639ED"/>
    <w:rsid w:val="00B6573C"/>
    <w:rsid w:val="00B66A8C"/>
    <w:rsid w:val="00B8061C"/>
    <w:rsid w:val="00B8307D"/>
    <w:rsid w:val="00B83BA2"/>
    <w:rsid w:val="00B853AA"/>
    <w:rsid w:val="00B86430"/>
    <w:rsid w:val="00B875BF"/>
    <w:rsid w:val="00B91F62"/>
    <w:rsid w:val="00B92BA5"/>
    <w:rsid w:val="00B95F30"/>
    <w:rsid w:val="00B96377"/>
    <w:rsid w:val="00B9751A"/>
    <w:rsid w:val="00BA1162"/>
    <w:rsid w:val="00BA3CA4"/>
    <w:rsid w:val="00BA5026"/>
    <w:rsid w:val="00BA6CFA"/>
    <w:rsid w:val="00BB021C"/>
    <w:rsid w:val="00BB18DF"/>
    <w:rsid w:val="00BB2C98"/>
    <w:rsid w:val="00BB3C35"/>
    <w:rsid w:val="00BB78B7"/>
    <w:rsid w:val="00BC299B"/>
    <w:rsid w:val="00BC3E6C"/>
    <w:rsid w:val="00BD0B82"/>
    <w:rsid w:val="00BD1998"/>
    <w:rsid w:val="00BD65C1"/>
    <w:rsid w:val="00BD7A64"/>
    <w:rsid w:val="00BE1EE4"/>
    <w:rsid w:val="00BE28C4"/>
    <w:rsid w:val="00BF035E"/>
    <w:rsid w:val="00BF4F5F"/>
    <w:rsid w:val="00C02E45"/>
    <w:rsid w:val="00C04ECA"/>
    <w:rsid w:val="00C04EEB"/>
    <w:rsid w:val="00C10F12"/>
    <w:rsid w:val="00C110A5"/>
    <w:rsid w:val="00C11826"/>
    <w:rsid w:val="00C129A1"/>
    <w:rsid w:val="00C205AB"/>
    <w:rsid w:val="00C21D5C"/>
    <w:rsid w:val="00C22273"/>
    <w:rsid w:val="00C231E7"/>
    <w:rsid w:val="00C250CA"/>
    <w:rsid w:val="00C26632"/>
    <w:rsid w:val="00C26786"/>
    <w:rsid w:val="00C309D0"/>
    <w:rsid w:val="00C31D8C"/>
    <w:rsid w:val="00C34B1A"/>
    <w:rsid w:val="00C34FDE"/>
    <w:rsid w:val="00C35EF4"/>
    <w:rsid w:val="00C41ACC"/>
    <w:rsid w:val="00C42198"/>
    <w:rsid w:val="00C46C77"/>
    <w:rsid w:val="00C46D42"/>
    <w:rsid w:val="00C50C32"/>
    <w:rsid w:val="00C60178"/>
    <w:rsid w:val="00C61760"/>
    <w:rsid w:val="00C63CD6"/>
    <w:rsid w:val="00C77067"/>
    <w:rsid w:val="00C87D95"/>
    <w:rsid w:val="00C9077A"/>
    <w:rsid w:val="00C95CD2"/>
    <w:rsid w:val="00CA051B"/>
    <w:rsid w:val="00CA0D0F"/>
    <w:rsid w:val="00CA3A82"/>
    <w:rsid w:val="00CA5788"/>
    <w:rsid w:val="00CB1BC9"/>
    <w:rsid w:val="00CB3CBE"/>
    <w:rsid w:val="00CD14AB"/>
    <w:rsid w:val="00CD27E0"/>
    <w:rsid w:val="00CD54CA"/>
    <w:rsid w:val="00CD6E26"/>
    <w:rsid w:val="00CE2986"/>
    <w:rsid w:val="00CE3D55"/>
    <w:rsid w:val="00CE3F60"/>
    <w:rsid w:val="00CF03D8"/>
    <w:rsid w:val="00CF28CD"/>
    <w:rsid w:val="00D015D5"/>
    <w:rsid w:val="00D01A04"/>
    <w:rsid w:val="00D03D68"/>
    <w:rsid w:val="00D13643"/>
    <w:rsid w:val="00D14C62"/>
    <w:rsid w:val="00D153A2"/>
    <w:rsid w:val="00D250EE"/>
    <w:rsid w:val="00D266DD"/>
    <w:rsid w:val="00D2719F"/>
    <w:rsid w:val="00D27759"/>
    <w:rsid w:val="00D31449"/>
    <w:rsid w:val="00D32B04"/>
    <w:rsid w:val="00D374E7"/>
    <w:rsid w:val="00D54F31"/>
    <w:rsid w:val="00D63949"/>
    <w:rsid w:val="00D64B5B"/>
    <w:rsid w:val="00D652E7"/>
    <w:rsid w:val="00D6761C"/>
    <w:rsid w:val="00D77BCF"/>
    <w:rsid w:val="00D827F0"/>
    <w:rsid w:val="00D84394"/>
    <w:rsid w:val="00D85547"/>
    <w:rsid w:val="00D85BAF"/>
    <w:rsid w:val="00D87ED1"/>
    <w:rsid w:val="00D95E55"/>
    <w:rsid w:val="00D96DE7"/>
    <w:rsid w:val="00DA0797"/>
    <w:rsid w:val="00DA14A5"/>
    <w:rsid w:val="00DA6B7B"/>
    <w:rsid w:val="00DA6CD9"/>
    <w:rsid w:val="00DB0530"/>
    <w:rsid w:val="00DB3664"/>
    <w:rsid w:val="00DC16FB"/>
    <w:rsid w:val="00DC2589"/>
    <w:rsid w:val="00DC4A65"/>
    <w:rsid w:val="00DC4F66"/>
    <w:rsid w:val="00DD1389"/>
    <w:rsid w:val="00DE1CAA"/>
    <w:rsid w:val="00DF2B08"/>
    <w:rsid w:val="00DF3EE0"/>
    <w:rsid w:val="00E03189"/>
    <w:rsid w:val="00E06452"/>
    <w:rsid w:val="00E10B44"/>
    <w:rsid w:val="00E11AD6"/>
    <w:rsid w:val="00E11F02"/>
    <w:rsid w:val="00E13F21"/>
    <w:rsid w:val="00E14F83"/>
    <w:rsid w:val="00E17743"/>
    <w:rsid w:val="00E20894"/>
    <w:rsid w:val="00E24616"/>
    <w:rsid w:val="00E26267"/>
    <w:rsid w:val="00E2726B"/>
    <w:rsid w:val="00E30F32"/>
    <w:rsid w:val="00E3659B"/>
    <w:rsid w:val="00E3682D"/>
    <w:rsid w:val="00E37801"/>
    <w:rsid w:val="00E46EAA"/>
    <w:rsid w:val="00E47826"/>
    <w:rsid w:val="00E5038C"/>
    <w:rsid w:val="00E50B69"/>
    <w:rsid w:val="00E5298B"/>
    <w:rsid w:val="00E52CF4"/>
    <w:rsid w:val="00E550C7"/>
    <w:rsid w:val="00E55A68"/>
    <w:rsid w:val="00E56EFB"/>
    <w:rsid w:val="00E64143"/>
    <w:rsid w:val="00E6458F"/>
    <w:rsid w:val="00E668E3"/>
    <w:rsid w:val="00E70459"/>
    <w:rsid w:val="00E7242D"/>
    <w:rsid w:val="00E81584"/>
    <w:rsid w:val="00E84533"/>
    <w:rsid w:val="00E85047"/>
    <w:rsid w:val="00E86EA5"/>
    <w:rsid w:val="00E87E21"/>
    <w:rsid w:val="00E87E25"/>
    <w:rsid w:val="00E9289D"/>
    <w:rsid w:val="00EA04F1"/>
    <w:rsid w:val="00EA2FD3"/>
    <w:rsid w:val="00EA360B"/>
    <w:rsid w:val="00EA3DC6"/>
    <w:rsid w:val="00EA6943"/>
    <w:rsid w:val="00EB44AE"/>
    <w:rsid w:val="00EB7CE9"/>
    <w:rsid w:val="00EC1EC5"/>
    <w:rsid w:val="00EC33FE"/>
    <w:rsid w:val="00EC433F"/>
    <w:rsid w:val="00EC4B21"/>
    <w:rsid w:val="00EC5144"/>
    <w:rsid w:val="00EC68A4"/>
    <w:rsid w:val="00ED15E0"/>
    <w:rsid w:val="00ED1FDE"/>
    <w:rsid w:val="00ED35F7"/>
    <w:rsid w:val="00ED7EC2"/>
    <w:rsid w:val="00EE111E"/>
    <w:rsid w:val="00EE313E"/>
    <w:rsid w:val="00EF08A5"/>
    <w:rsid w:val="00EF6240"/>
    <w:rsid w:val="00EF7527"/>
    <w:rsid w:val="00F023F9"/>
    <w:rsid w:val="00F06EFB"/>
    <w:rsid w:val="00F1414F"/>
    <w:rsid w:val="00F14EEA"/>
    <w:rsid w:val="00F1529E"/>
    <w:rsid w:val="00F16F07"/>
    <w:rsid w:val="00F17258"/>
    <w:rsid w:val="00F21486"/>
    <w:rsid w:val="00F238C8"/>
    <w:rsid w:val="00F27A10"/>
    <w:rsid w:val="00F31B62"/>
    <w:rsid w:val="00F3219C"/>
    <w:rsid w:val="00F45B7C"/>
    <w:rsid w:val="00F45FCE"/>
    <w:rsid w:val="00F5100E"/>
    <w:rsid w:val="00F6557F"/>
    <w:rsid w:val="00F82B43"/>
    <w:rsid w:val="00F90944"/>
    <w:rsid w:val="00F930F9"/>
    <w:rsid w:val="00F9334F"/>
    <w:rsid w:val="00F95CF9"/>
    <w:rsid w:val="00F97D7F"/>
    <w:rsid w:val="00FA122C"/>
    <w:rsid w:val="00FA1D85"/>
    <w:rsid w:val="00FA3B95"/>
    <w:rsid w:val="00FA5A45"/>
    <w:rsid w:val="00FA5EF5"/>
    <w:rsid w:val="00FB1822"/>
    <w:rsid w:val="00FC1278"/>
    <w:rsid w:val="00FD166B"/>
    <w:rsid w:val="00FD3277"/>
    <w:rsid w:val="00FE26F5"/>
    <w:rsid w:val="00FE5888"/>
    <w:rsid w:val="00FE7735"/>
    <w:rsid w:val="00FF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0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0F064F"/>
    <w:pPr>
      <w:ind w:left="720"/>
      <w:contextualSpacing/>
    </w:pPr>
  </w:style>
  <w:style w:type="character" w:customStyle="1" w:styleId="searchresult">
    <w:name w:val="search_result"/>
    <w:basedOn w:val="a0"/>
    <w:rsid w:val="00CA0D0F"/>
  </w:style>
  <w:style w:type="character" w:styleId="af2">
    <w:name w:val="Hyperlink"/>
    <w:basedOn w:val="a0"/>
    <w:uiPriority w:val="99"/>
    <w:semiHidden/>
    <w:unhideWhenUsed/>
    <w:rsid w:val="00CA0D0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14F83"/>
    <w:rPr>
      <w:sz w:val="32"/>
    </w:rPr>
  </w:style>
  <w:style w:type="character" w:customStyle="1" w:styleId="20">
    <w:name w:val="Заголовок 2 Знак"/>
    <w:basedOn w:val="a0"/>
    <w:link w:val="2"/>
    <w:rsid w:val="00E14F83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E14F83"/>
    <w:rPr>
      <w:sz w:val="28"/>
    </w:rPr>
  </w:style>
  <w:style w:type="character" w:customStyle="1" w:styleId="a7">
    <w:name w:val="Верхний колонтитул Знак"/>
    <w:basedOn w:val="a0"/>
    <w:link w:val="a6"/>
    <w:rsid w:val="00E14F83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14F83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14F83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14F83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0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0F064F"/>
    <w:pPr>
      <w:ind w:left="720"/>
      <w:contextualSpacing/>
    </w:pPr>
  </w:style>
  <w:style w:type="character" w:customStyle="1" w:styleId="searchresult">
    <w:name w:val="search_result"/>
    <w:basedOn w:val="a0"/>
    <w:rsid w:val="00CA0D0F"/>
  </w:style>
  <w:style w:type="character" w:styleId="af2">
    <w:name w:val="Hyperlink"/>
    <w:basedOn w:val="a0"/>
    <w:uiPriority w:val="99"/>
    <w:semiHidden/>
    <w:unhideWhenUsed/>
    <w:rsid w:val="00CA0D0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14F83"/>
    <w:rPr>
      <w:sz w:val="32"/>
    </w:rPr>
  </w:style>
  <w:style w:type="character" w:customStyle="1" w:styleId="20">
    <w:name w:val="Заголовок 2 Знак"/>
    <w:basedOn w:val="a0"/>
    <w:link w:val="2"/>
    <w:rsid w:val="00E14F83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E14F83"/>
    <w:rPr>
      <w:sz w:val="28"/>
    </w:rPr>
  </w:style>
  <w:style w:type="character" w:customStyle="1" w:styleId="a7">
    <w:name w:val="Верхний колонтитул Знак"/>
    <w:basedOn w:val="a0"/>
    <w:link w:val="a6"/>
    <w:rsid w:val="00E14F83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14F83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14F83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14F83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D56019A198F30428B16199504628BC8424E703BE070808A7CB5A52EDA9E5104E1469C7392DED68DA742BB5173256A0EBD7294728832D4661DF216FcE08J" TargetMode="External"/><Relationship Id="rId18" Type="http://schemas.openxmlformats.org/officeDocument/2006/relationships/hyperlink" Target="consultantplus://offline/ref=22EAEC5B37FD92376C6A6D3CFB0CBDE00CE0EBC2E7ED00A134F093711AF744B6E29C41BF455BB8CAEF9FBE61EBB68BC5C24222ACDD4F83C3ECAAB8EE24yFL" TargetMode="External"/><Relationship Id="rId26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8D33543981E63BF64964E98550ED920594E1029F0A6AE37CFA2363B7CEB8FDA8EE11539012B89C767E53232E4M5M9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D56019A198F30428B16199504628BC8424E703BF070C0DA4CB5A52EDA9E5104E1469C7392DED68DA742AB41B3256A0EBD7294728832D4661DF216FcE08J" TargetMode="External"/><Relationship Id="rId17" Type="http://schemas.openxmlformats.org/officeDocument/2006/relationships/hyperlink" Target="consultantplus://offline/ref=9778F1D35C9F7A2E7A14CBC1C9EC310B976FA0929C28540398ED8A8AD02AD9BC0AE2CC7F5F697AF9669D0305CC04027FBFDFBC597503e652L" TargetMode="External"/><Relationship Id="rId25" Type="http://schemas.openxmlformats.org/officeDocument/2006/relationships/hyperlink" Target="https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D56019A198F30428B16199504628BC8424E703BF070F06A2CD5A52EDA9E5104E1469C7392DED68DA742BB5173256A0EBD7294728832D4661DF216FcE08J" TargetMode="External"/><Relationship Id="rId20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A06FB85CB6EB35E75E80E169B488AC4A868B6946E107E58A0DFA13B22526EF9476ED1AEA45F0FE9A0811C4FF56293FBC31BB2288DDD34122C76D5B2SCI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D56019A198F30428B16199504628BC8424E703BF040A0FA4CA5A52EDA9E5104E1469C7392DED68DA742BB5173256A0EBD7294728832D4661DF216FcE08J" TargetMode="External"/><Relationship Id="rId23" Type="http://schemas.openxmlformats.org/officeDocument/2006/relationships/hyperlink" Target="consultantplus://offline/ref=9F42C2D1582EF390AC5350124058907D8A182511D24E583E1C1BD26C8A4754106BAAC13E383BB944F6125E53A591203071ED1A1D9D3BAD403AC08A29xBY8Q" TargetMode="External"/><Relationship Id="rId28" Type="http://schemas.openxmlformats.org/officeDocument/2006/relationships/hyperlink" Target="https://docs.cntd.ru/document/9027690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2EAEC5B37FD92376C6A6D3CFB0CBDE00CE0EBC2E7ED00A134F093711AF744B6E29C41BF455BB8CAEF9FBF65EAB68BC5C24222ACDD4F83C3ECAAB8EE24yF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3D56019A198F30428B16199504628BC8424E703BF030F0DA4CF5A52EDA9E5104E1469C7392DED68DA742BB5173256A0EBD7294728832D4661DF216FcE08J" TargetMode="External"/><Relationship Id="rId22" Type="http://schemas.openxmlformats.org/officeDocument/2006/relationships/hyperlink" Target="https://docs.cntd.ru/document/901714421" TargetMode="External"/><Relationship Id="rId27" Type="http://schemas.openxmlformats.org/officeDocument/2006/relationships/hyperlink" Target="consultantplus://offline/ref=38D33543981E63BF64964E98550ED920594E1029F0A6AE37CFA2363B7CEB8FDA8EE11539012B89C767E53232E4M5M9J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AA73-9367-4E7C-8F94-B06B5261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14</cp:revision>
  <cp:lastPrinted>2024-04-19T11:04:00Z</cp:lastPrinted>
  <dcterms:created xsi:type="dcterms:W3CDTF">2024-04-17T13:19:00Z</dcterms:created>
  <dcterms:modified xsi:type="dcterms:W3CDTF">2024-04-23T12:16:00Z</dcterms:modified>
</cp:coreProperties>
</file>