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9537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11 апреля 2024 г. №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217-р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95376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tblLayout w:type="fixed"/>
        <w:tblLook w:val="01E0" w:firstRow="1" w:lastRow="1" w:firstColumn="1" w:lastColumn="1" w:noHBand="0" w:noVBand="0"/>
      </w:tblPr>
      <w:tblGrid>
        <w:gridCol w:w="9575"/>
      </w:tblGrid>
      <w:tr w:rsidR="00D801EE" w:rsidRPr="003212D0" w:rsidTr="00E959E6">
        <w:tc>
          <w:tcPr>
            <w:tcW w:w="5000" w:type="pct"/>
            <w:tcMar>
              <w:top w:w="0" w:type="dxa"/>
              <w:bottom w:w="0" w:type="dxa"/>
            </w:tcMar>
          </w:tcPr>
          <w:p w:rsidR="00D801EE" w:rsidRPr="003212D0" w:rsidRDefault="00D801EE" w:rsidP="00D80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212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05 декабря 2023 г. № 735-р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 редакции распоряжения Правительства Рязанской области от 16.02.2024 № 73-р) </w:t>
            </w:r>
            <w:r w:rsidRPr="003212D0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D801EE" w:rsidRDefault="00D801EE" w:rsidP="00D801EE">
            <w:pPr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F62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F30136">
              <w:rPr>
                <w:rFonts w:ascii="Times New Roman" w:hAnsi="Times New Roman"/>
                <w:sz w:val="28"/>
                <w:szCs w:val="28"/>
              </w:rPr>
              <w:t xml:space="preserve">подразделе 2 </w:t>
            </w:r>
            <w:r w:rsidR="00F30136" w:rsidRPr="00233B30">
              <w:rPr>
                <w:rFonts w:ascii="Times New Roman" w:hAnsi="Times New Roman"/>
                <w:sz w:val="28"/>
                <w:szCs w:val="28"/>
              </w:rPr>
              <w:t>«Паспорт комплекса процессных мероприятий</w:t>
            </w:r>
            <w:r w:rsidR="00F301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30136" w:rsidRPr="00233B30">
              <w:rPr>
                <w:rFonts w:ascii="Times New Roman" w:hAnsi="Times New Roman"/>
                <w:sz w:val="28"/>
                <w:szCs w:val="28"/>
              </w:rPr>
              <w:t>Обеспечение условий для реализации государственной программы Рязанской области»</w:t>
            </w:r>
            <w:r w:rsidR="00F30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0136">
              <w:rPr>
                <w:rFonts w:ascii="Times New Roman" w:hAnsi="Times New Roman"/>
                <w:spacing w:val="-4"/>
                <w:sz w:val="28"/>
                <w:szCs w:val="28"/>
              </w:rPr>
              <w:t>раздела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F62ED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F62ED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6 «Обеспечение эффективного исполнения государственной программы Рязанской области»:</w:t>
            </w:r>
          </w:p>
          <w:p w:rsidR="00D801EE" w:rsidRPr="003212D0" w:rsidRDefault="00D801EE" w:rsidP="00D80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таблицу пункта 2.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 xml:space="preserve">2 «Перечень мероприятий (результатов) комплекса процессных мероприятий» </w:t>
            </w:r>
            <w:r w:rsidR="00F30136">
              <w:rPr>
                <w:rFonts w:ascii="Times New Roman" w:hAnsi="Times New Roman"/>
                <w:sz w:val="28"/>
                <w:szCs w:val="28"/>
              </w:rPr>
              <w:t xml:space="preserve">дополнить пунктом 1.5 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следующего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содержания:</w:t>
            </w:r>
          </w:p>
        </w:tc>
      </w:tr>
    </w:tbl>
    <w:p w:rsidR="00D801EE" w:rsidRPr="00D801EE" w:rsidRDefault="00D801EE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"/>
        <w:gridCol w:w="4108"/>
        <w:gridCol w:w="1475"/>
        <w:gridCol w:w="822"/>
        <w:gridCol w:w="263"/>
        <w:gridCol w:w="264"/>
        <w:gridCol w:w="264"/>
        <w:gridCol w:w="264"/>
        <w:gridCol w:w="264"/>
        <w:gridCol w:w="335"/>
        <w:gridCol w:w="335"/>
        <w:gridCol w:w="335"/>
        <w:gridCol w:w="335"/>
      </w:tblGrid>
      <w:tr w:rsidR="00D801EE" w:rsidRPr="00D801EE" w:rsidTr="00D801EE">
        <w:trPr>
          <w:trHeight w:val="13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D801EE" w:rsidRPr="00D801EE" w:rsidTr="00D801EE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«1.5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</w:t>
            </w:r>
          </w:p>
          <w:p w:rsidR="00D801EE" w:rsidRPr="00D801EE" w:rsidRDefault="00D801EE" w:rsidP="00D801E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«Издана полиграфическая продукция в целях обеспечения взаимодействия со структурами гражданского общества»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приобретение товаров, </w:t>
            </w:r>
          </w:p>
          <w:p w:rsid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работ, </w:t>
            </w:r>
          </w:p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услуг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едини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ца</w:t>
            </w:r>
            <w:proofErr w:type="spellEnd"/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-»</w:t>
            </w:r>
          </w:p>
        </w:tc>
      </w:tr>
    </w:tbl>
    <w:p w:rsidR="00D801EE" w:rsidRPr="00D801EE" w:rsidRDefault="00D801EE">
      <w:pPr>
        <w:rPr>
          <w:sz w:val="2"/>
          <w:szCs w:val="2"/>
        </w:rPr>
      </w:pPr>
    </w:p>
    <w:tbl>
      <w:tblPr>
        <w:tblW w:w="5002" w:type="pct"/>
        <w:tblLayout w:type="fixed"/>
        <w:tblLook w:val="01E0" w:firstRow="1" w:lastRow="1" w:firstColumn="1" w:lastColumn="1" w:noHBand="0" w:noVBand="0"/>
      </w:tblPr>
      <w:tblGrid>
        <w:gridCol w:w="9575"/>
      </w:tblGrid>
      <w:tr w:rsidR="00D801EE" w:rsidRPr="003212D0" w:rsidTr="00E959E6">
        <w:tc>
          <w:tcPr>
            <w:tcW w:w="5000" w:type="pct"/>
            <w:tcMar>
              <w:top w:w="0" w:type="dxa"/>
              <w:bottom w:w="0" w:type="dxa"/>
            </w:tcMar>
          </w:tcPr>
          <w:p w:rsidR="00D801EE" w:rsidRDefault="00D801EE" w:rsidP="00D80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2.3 «Финансовое обеспечение комплекса процессных мероприятий»:</w:t>
            </w:r>
          </w:p>
          <w:p w:rsidR="00D801EE" w:rsidRPr="00E959E6" w:rsidRDefault="00D801EE" w:rsidP="00D80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E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1" w:history="1">
              <w:r w:rsidRPr="00E959E6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E959E6">
                <w:rPr>
                  <w:rFonts w:ascii="Times New Roman" w:hAnsi="Times New Roman"/>
                  <w:sz w:val="28"/>
                  <w:szCs w:val="28"/>
                </w:rPr>
                <w:t xml:space="preserve"> 5</w:t>
              </w:r>
            </w:hyperlink>
            <w:r w:rsidRPr="00E959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2" w:history="1">
              <w:r w:rsidRPr="00E959E6">
                <w:rPr>
                  <w:rFonts w:ascii="Times New Roman" w:hAnsi="Times New Roman"/>
                  <w:sz w:val="28"/>
                  <w:szCs w:val="28"/>
                </w:rPr>
                <w:t>12 пункта 1.1.3</w:t>
              </w:r>
            </w:hyperlink>
            <w:r w:rsidRPr="00E959E6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440,0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3080,0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340,0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2980,0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959E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01EE" w:rsidRPr="003212D0" w:rsidRDefault="00D801EE" w:rsidP="00D80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пунктом 1.1.5 следующего содержания:</w:t>
            </w:r>
          </w:p>
        </w:tc>
      </w:tr>
    </w:tbl>
    <w:p w:rsidR="00D801EE" w:rsidRPr="00D801EE" w:rsidRDefault="00D801EE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9"/>
        <w:gridCol w:w="3894"/>
        <w:gridCol w:w="955"/>
        <w:gridCol w:w="335"/>
        <w:gridCol w:w="623"/>
        <w:gridCol w:w="391"/>
        <w:gridCol w:w="391"/>
        <w:gridCol w:w="391"/>
        <w:gridCol w:w="391"/>
        <w:gridCol w:w="391"/>
        <w:gridCol w:w="391"/>
        <w:gridCol w:w="739"/>
      </w:tblGrid>
      <w:tr w:rsidR="00D801EE" w:rsidRPr="00D801EE" w:rsidTr="00D801EE">
        <w:trPr>
          <w:trHeight w:val="12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D801EE" w:rsidRPr="00D801EE" w:rsidTr="00D801EE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«1.1.5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1EE" w:rsidRPr="00D801EE" w:rsidRDefault="00D801EE" w:rsidP="00D801E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</w:t>
            </w:r>
          </w:p>
          <w:p w:rsidR="00D801EE" w:rsidRPr="00D801EE" w:rsidRDefault="00D801EE" w:rsidP="00D801E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«Издана полиграфическая продукция в целях обеспечения взаимодействия со структурами гражданского общества»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Минтер</w:t>
            </w:r>
            <w:proofErr w:type="spellEnd"/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EE" w:rsidRPr="00D801EE" w:rsidRDefault="00D801EE" w:rsidP="00D801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EE">
              <w:rPr>
                <w:rFonts w:ascii="Times New Roman" w:hAnsi="Times New Roman"/>
                <w:spacing w:val="-4"/>
                <w:sz w:val="24"/>
                <w:szCs w:val="24"/>
              </w:rPr>
              <w:t>100,0»</w:t>
            </w:r>
          </w:p>
        </w:tc>
      </w:tr>
    </w:tbl>
    <w:p w:rsidR="00D801EE" w:rsidRDefault="00D801EE"/>
    <w:tbl>
      <w:tblPr>
        <w:tblW w:w="5002" w:type="pct"/>
        <w:tblLayout w:type="fixed"/>
        <w:tblLook w:val="01E0" w:firstRow="1" w:lastRow="1" w:firstColumn="1" w:lastColumn="1" w:noHBand="0" w:noVBand="0"/>
      </w:tblPr>
      <w:tblGrid>
        <w:gridCol w:w="9575"/>
      </w:tblGrid>
      <w:tr w:rsidR="00391611" w:rsidRPr="003212D0" w:rsidTr="00E959E6">
        <w:tc>
          <w:tcPr>
            <w:tcW w:w="5000" w:type="pct"/>
            <w:tcMar>
              <w:top w:w="0" w:type="dxa"/>
              <w:bottom w:w="0" w:type="dxa"/>
            </w:tcMar>
          </w:tcPr>
          <w:p w:rsidR="00391611" w:rsidRPr="003212D0" w:rsidRDefault="00391611" w:rsidP="00E959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801EE" w:rsidRPr="00D801EE" w:rsidTr="00601ACC">
        <w:tc>
          <w:tcPr>
            <w:tcW w:w="2500" w:type="pct"/>
            <w:shd w:val="clear" w:color="auto" w:fill="auto"/>
          </w:tcPr>
          <w:p w:rsidR="00D801EE" w:rsidRPr="00D801EE" w:rsidRDefault="00D801EE" w:rsidP="00D801EE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801EE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  <w:r w:rsidRPr="00D801EE">
              <w:rPr>
                <w:rFonts w:ascii="Times New Roman" w:eastAsia="Calibri" w:hAnsi="Times New Roman"/>
                <w:sz w:val="28"/>
                <w:szCs w:val="24"/>
              </w:rPr>
              <w:t xml:space="preserve">– первый заместитель Председателя  Правительства  Рязанской области 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D801EE" w:rsidRPr="00D801EE" w:rsidRDefault="00D801EE" w:rsidP="00D801EE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D801EE" w:rsidRPr="00D801EE" w:rsidRDefault="00D801EE" w:rsidP="00D801EE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D801EE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D801EE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D801EE" w:rsidRPr="0035185A" w:rsidRDefault="00D801EE" w:rsidP="00791C9F">
      <w:pPr>
        <w:spacing w:line="192" w:lineRule="auto"/>
        <w:jc w:val="both"/>
        <w:rPr>
          <w:sz w:val="28"/>
          <w:szCs w:val="28"/>
        </w:rPr>
      </w:pPr>
    </w:p>
    <w:sectPr w:rsidR="00D801EE" w:rsidRPr="0035185A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C6" w:rsidRDefault="000820C6">
      <w:r>
        <w:separator/>
      </w:r>
    </w:p>
  </w:endnote>
  <w:endnote w:type="continuationSeparator" w:id="0">
    <w:p w:rsidR="000820C6" w:rsidRDefault="0008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C6" w:rsidRDefault="000820C6">
      <w:r>
        <w:separator/>
      </w:r>
    </w:p>
  </w:footnote>
  <w:footnote w:type="continuationSeparator" w:id="0">
    <w:p w:rsidR="000820C6" w:rsidRDefault="0008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A150E" w:rsidRPr="00481B88" w:rsidRDefault="00CA150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01E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6B00EA1"/>
    <w:multiLevelType w:val="hybridMultilevel"/>
    <w:tmpl w:val="433A8918"/>
    <w:lvl w:ilvl="0" w:tplc="33BAC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WwS1lCCJwmQ+GqhcHw+CwhmC+g=" w:salt="ox1MzvyR/IJDOG6XMwzqc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573EA"/>
    <w:rsid w:val="00073A7A"/>
    <w:rsid w:val="00076D5E"/>
    <w:rsid w:val="000820C6"/>
    <w:rsid w:val="00084DD3"/>
    <w:rsid w:val="000917C0"/>
    <w:rsid w:val="000B0736"/>
    <w:rsid w:val="000B2C15"/>
    <w:rsid w:val="000F62ED"/>
    <w:rsid w:val="00107BB5"/>
    <w:rsid w:val="00122CFD"/>
    <w:rsid w:val="001339DB"/>
    <w:rsid w:val="00151370"/>
    <w:rsid w:val="00162E72"/>
    <w:rsid w:val="00175BE5"/>
    <w:rsid w:val="001850F4"/>
    <w:rsid w:val="00192D24"/>
    <w:rsid w:val="001947BE"/>
    <w:rsid w:val="001A560F"/>
    <w:rsid w:val="001B0982"/>
    <w:rsid w:val="001B32BA"/>
    <w:rsid w:val="001D2F4A"/>
    <w:rsid w:val="001D3AFA"/>
    <w:rsid w:val="001E0317"/>
    <w:rsid w:val="001E20F1"/>
    <w:rsid w:val="001F12E8"/>
    <w:rsid w:val="001F228C"/>
    <w:rsid w:val="001F64B8"/>
    <w:rsid w:val="001F7C83"/>
    <w:rsid w:val="002000D1"/>
    <w:rsid w:val="00203046"/>
    <w:rsid w:val="00205AB5"/>
    <w:rsid w:val="00224DBA"/>
    <w:rsid w:val="00231F1C"/>
    <w:rsid w:val="00233B30"/>
    <w:rsid w:val="00242DDB"/>
    <w:rsid w:val="002479A2"/>
    <w:rsid w:val="0026087E"/>
    <w:rsid w:val="00261DE0"/>
    <w:rsid w:val="00265420"/>
    <w:rsid w:val="00265536"/>
    <w:rsid w:val="00274E14"/>
    <w:rsid w:val="00280A6D"/>
    <w:rsid w:val="002953B6"/>
    <w:rsid w:val="002B7A59"/>
    <w:rsid w:val="002C6B4B"/>
    <w:rsid w:val="002D6174"/>
    <w:rsid w:val="002E51A7"/>
    <w:rsid w:val="002F1E81"/>
    <w:rsid w:val="00310D92"/>
    <w:rsid w:val="003160CB"/>
    <w:rsid w:val="003212D0"/>
    <w:rsid w:val="003222A3"/>
    <w:rsid w:val="0035185A"/>
    <w:rsid w:val="00360A40"/>
    <w:rsid w:val="003870C2"/>
    <w:rsid w:val="00391611"/>
    <w:rsid w:val="00395376"/>
    <w:rsid w:val="003A6369"/>
    <w:rsid w:val="003D3B8A"/>
    <w:rsid w:val="003D3DCB"/>
    <w:rsid w:val="003D54F8"/>
    <w:rsid w:val="003F4F5E"/>
    <w:rsid w:val="00400906"/>
    <w:rsid w:val="0042590E"/>
    <w:rsid w:val="00433581"/>
    <w:rsid w:val="00437F65"/>
    <w:rsid w:val="00460FEA"/>
    <w:rsid w:val="00464169"/>
    <w:rsid w:val="00467E65"/>
    <w:rsid w:val="004734B7"/>
    <w:rsid w:val="00481B88"/>
    <w:rsid w:val="00485B4F"/>
    <w:rsid w:val="004862D1"/>
    <w:rsid w:val="004B2D5A"/>
    <w:rsid w:val="004D293D"/>
    <w:rsid w:val="004F06C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034"/>
    <w:rsid w:val="0057074C"/>
    <w:rsid w:val="00573FBF"/>
    <w:rsid w:val="00574FF3"/>
    <w:rsid w:val="00581B13"/>
    <w:rsid w:val="00582538"/>
    <w:rsid w:val="005838EA"/>
    <w:rsid w:val="005840EB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5D81"/>
    <w:rsid w:val="005E6D99"/>
    <w:rsid w:val="005F2ADD"/>
    <w:rsid w:val="005F2C49"/>
    <w:rsid w:val="006013EB"/>
    <w:rsid w:val="0060479E"/>
    <w:rsid w:val="00604BE7"/>
    <w:rsid w:val="00616AED"/>
    <w:rsid w:val="00621AAA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15385"/>
    <w:rsid w:val="0072328A"/>
    <w:rsid w:val="007377B5"/>
    <w:rsid w:val="00745F22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25CE"/>
    <w:rsid w:val="008C58FE"/>
    <w:rsid w:val="008E6C41"/>
    <w:rsid w:val="008F0816"/>
    <w:rsid w:val="008F2CA3"/>
    <w:rsid w:val="008F6BB7"/>
    <w:rsid w:val="00900F42"/>
    <w:rsid w:val="00932E3C"/>
    <w:rsid w:val="009573D3"/>
    <w:rsid w:val="00974F69"/>
    <w:rsid w:val="009977FF"/>
    <w:rsid w:val="009A085B"/>
    <w:rsid w:val="009C1DE6"/>
    <w:rsid w:val="009C1F0E"/>
    <w:rsid w:val="009D0453"/>
    <w:rsid w:val="009D3E8C"/>
    <w:rsid w:val="009E3A0E"/>
    <w:rsid w:val="00A1314B"/>
    <w:rsid w:val="00A13160"/>
    <w:rsid w:val="00A137D3"/>
    <w:rsid w:val="00A36A5B"/>
    <w:rsid w:val="00A44A8F"/>
    <w:rsid w:val="00A51D96"/>
    <w:rsid w:val="00A75F6C"/>
    <w:rsid w:val="00A946E1"/>
    <w:rsid w:val="00A96F84"/>
    <w:rsid w:val="00AA552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675B"/>
    <w:rsid w:val="00B376B1"/>
    <w:rsid w:val="00B46F1E"/>
    <w:rsid w:val="00B620D9"/>
    <w:rsid w:val="00B633DB"/>
    <w:rsid w:val="00B639ED"/>
    <w:rsid w:val="00B64A06"/>
    <w:rsid w:val="00B66A8C"/>
    <w:rsid w:val="00B8061C"/>
    <w:rsid w:val="00B83BA2"/>
    <w:rsid w:val="00B853AA"/>
    <w:rsid w:val="00B875BF"/>
    <w:rsid w:val="00B91F62"/>
    <w:rsid w:val="00BB2C98"/>
    <w:rsid w:val="00BC68D3"/>
    <w:rsid w:val="00BD0B82"/>
    <w:rsid w:val="00BE0CF9"/>
    <w:rsid w:val="00BF4F5F"/>
    <w:rsid w:val="00C04EEB"/>
    <w:rsid w:val="00C075A4"/>
    <w:rsid w:val="00C10F12"/>
    <w:rsid w:val="00C11826"/>
    <w:rsid w:val="00C14472"/>
    <w:rsid w:val="00C4483E"/>
    <w:rsid w:val="00C46D42"/>
    <w:rsid w:val="00C50748"/>
    <w:rsid w:val="00C50C32"/>
    <w:rsid w:val="00C54C8E"/>
    <w:rsid w:val="00C60178"/>
    <w:rsid w:val="00C61760"/>
    <w:rsid w:val="00C63CD6"/>
    <w:rsid w:val="00C87D95"/>
    <w:rsid w:val="00C9077A"/>
    <w:rsid w:val="00C95AEE"/>
    <w:rsid w:val="00C95CD2"/>
    <w:rsid w:val="00CA051B"/>
    <w:rsid w:val="00CA150E"/>
    <w:rsid w:val="00CB3CBE"/>
    <w:rsid w:val="00CB717A"/>
    <w:rsid w:val="00CF03D8"/>
    <w:rsid w:val="00D015D5"/>
    <w:rsid w:val="00D03D68"/>
    <w:rsid w:val="00D266DD"/>
    <w:rsid w:val="00D30448"/>
    <w:rsid w:val="00D32B04"/>
    <w:rsid w:val="00D371A2"/>
    <w:rsid w:val="00D374E7"/>
    <w:rsid w:val="00D63949"/>
    <w:rsid w:val="00D652E7"/>
    <w:rsid w:val="00D77BCF"/>
    <w:rsid w:val="00D801EE"/>
    <w:rsid w:val="00D84394"/>
    <w:rsid w:val="00D95E55"/>
    <w:rsid w:val="00DB3664"/>
    <w:rsid w:val="00DC16FB"/>
    <w:rsid w:val="00DC4A65"/>
    <w:rsid w:val="00DC4F66"/>
    <w:rsid w:val="00DE2E9E"/>
    <w:rsid w:val="00DF1A70"/>
    <w:rsid w:val="00DF2F45"/>
    <w:rsid w:val="00E10B44"/>
    <w:rsid w:val="00E11F02"/>
    <w:rsid w:val="00E15A0F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42C3"/>
    <w:rsid w:val="00E87E25"/>
    <w:rsid w:val="00E959E6"/>
    <w:rsid w:val="00E97C96"/>
    <w:rsid w:val="00EA04F1"/>
    <w:rsid w:val="00EA2FD3"/>
    <w:rsid w:val="00EB6441"/>
    <w:rsid w:val="00EB7CE9"/>
    <w:rsid w:val="00EC433F"/>
    <w:rsid w:val="00ED0092"/>
    <w:rsid w:val="00ED1FDE"/>
    <w:rsid w:val="00F06EFB"/>
    <w:rsid w:val="00F075F0"/>
    <w:rsid w:val="00F1529E"/>
    <w:rsid w:val="00F16F07"/>
    <w:rsid w:val="00F30136"/>
    <w:rsid w:val="00F30282"/>
    <w:rsid w:val="00F45B7C"/>
    <w:rsid w:val="00F45FCE"/>
    <w:rsid w:val="00F9334F"/>
    <w:rsid w:val="00F97D7F"/>
    <w:rsid w:val="00FA122C"/>
    <w:rsid w:val="00FA3B95"/>
    <w:rsid w:val="00FA7607"/>
    <w:rsid w:val="00FC048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30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d">
    <w:name w:val="Знак"/>
    <w:basedOn w:val="a"/>
    <w:autoRedefine/>
    <w:rsid w:val="00D801EE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d">
    <w:name w:val="Знак"/>
    <w:basedOn w:val="a"/>
    <w:autoRedefine/>
    <w:rsid w:val="00D801EE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F7FD24B5C3F1F2372B723CE7B6E72FE4B909C3C3FCC6E19E71F6644C7FF9C27906D4FD88E98E859D0C7973E4015EBF6AE35FDD056E66277BBFB737MEe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F7FD24B5C3F1F2372B723CE7B6E72FE4B909C3C3FCC6E19E71F6644C7FF9C27906D4FD88E98E859D0C7970E1015EBF6AE35FDD056E66277BBFB737MEe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11</cp:revision>
  <cp:lastPrinted>2023-09-28T10:29:00Z</cp:lastPrinted>
  <dcterms:created xsi:type="dcterms:W3CDTF">2024-02-05T10:16:00Z</dcterms:created>
  <dcterms:modified xsi:type="dcterms:W3CDTF">2024-04-12T07:29:00Z</dcterms:modified>
</cp:coreProperties>
</file>