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5C6249">
        <w:tc>
          <w:tcPr>
            <w:tcW w:w="5428" w:type="dxa"/>
          </w:tcPr>
          <w:p w:rsidR="00190FF9" w:rsidRPr="005C6249" w:rsidRDefault="00190FF9" w:rsidP="005C624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C6249" w:rsidRPr="005C6249" w:rsidRDefault="00190FF9" w:rsidP="005C6249">
            <w:pPr>
              <w:rPr>
                <w:rFonts w:ascii="Times New Roman" w:hAnsi="Times New Roman"/>
                <w:sz w:val="28"/>
                <w:szCs w:val="28"/>
              </w:rPr>
            </w:pPr>
            <w:r w:rsidRPr="005C624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5C6249" w:rsidRDefault="005C6249" w:rsidP="005C6249">
            <w:pPr>
              <w:rPr>
                <w:rFonts w:ascii="Times New Roman" w:hAnsi="Times New Roman"/>
                <w:sz w:val="28"/>
                <w:szCs w:val="28"/>
              </w:rPr>
            </w:pPr>
            <w:r w:rsidRPr="005C6249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5C6249" w:rsidRPr="005C6249">
        <w:tc>
          <w:tcPr>
            <w:tcW w:w="5428" w:type="dxa"/>
          </w:tcPr>
          <w:p w:rsidR="005C6249" w:rsidRPr="005C6249" w:rsidRDefault="005C6249" w:rsidP="005C624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C6249" w:rsidRPr="005C6249" w:rsidRDefault="00C0511E" w:rsidP="005C62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02.04.2024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90</w:t>
            </w:r>
            <w:bookmarkStart w:id="0" w:name="_GoBack"/>
            <w:bookmarkEnd w:id="0"/>
          </w:p>
        </w:tc>
      </w:tr>
      <w:tr w:rsidR="005C6249" w:rsidRPr="005C6249">
        <w:tc>
          <w:tcPr>
            <w:tcW w:w="5428" w:type="dxa"/>
          </w:tcPr>
          <w:p w:rsidR="005C6249" w:rsidRPr="005C6249" w:rsidRDefault="005C6249" w:rsidP="005C624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C6249" w:rsidRPr="005C6249" w:rsidRDefault="005C6249" w:rsidP="005C62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249" w:rsidRPr="005C6249">
        <w:tc>
          <w:tcPr>
            <w:tcW w:w="5428" w:type="dxa"/>
          </w:tcPr>
          <w:p w:rsidR="005C6249" w:rsidRPr="005C6249" w:rsidRDefault="005C6249" w:rsidP="005C624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C6249" w:rsidRPr="005C6249" w:rsidRDefault="005C6249" w:rsidP="005C62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249" w:rsidRPr="005C6249">
        <w:tc>
          <w:tcPr>
            <w:tcW w:w="5428" w:type="dxa"/>
          </w:tcPr>
          <w:p w:rsidR="005C6249" w:rsidRPr="005C6249" w:rsidRDefault="005C6249" w:rsidP="005C624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C6249" w:rsidRPr="005C6249" w:rsidRDefault="005C6249" w:rsidP="005C6249">
            <w:pPr>
              <w:rPr>
                <w:rFonts w:ascii="Times New Roman" w:hAnsi="Times New Roman"/>
                <w:sz w:val="28"/>
                <w:szCs w:val="28"/>
              </w:rPr>
            </w:pPr>
            <w:r w:rsidRPr="005C6249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5C6249" w:rsidRPr="005C6249" w:rsidRDefault="005C6249" w:rsidP="005C6249">
            <w:pPr>
              <w:rPr>
                <w:rFonts w:ascii="Times New Roman" w:hAnsi="Times New Roman"/>
                <w:sz w:val="28"/>
                <w:szCs w:val="28"/>
              </w:rPr>
            </w:pPr>
            <w:r w:rsidRPr="005C6249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5C6249" w:rsidRPr="005C6249" w:rsidRDefault="005C6249" w:rsidP="005C6249">
            <w:pPr>
              <w:rPr>
                <w:rFonts w:ascii="Times New Roman" w:hAnsi="Times New Roman"/>
                <w:sz w:val="28"/>
                <w:szCs w:val="28"/>
              </w:rPr>
            </w:pPr>
            <w:r w:rsidRPr="005C6249">
              <w:rPr>
                <w:rFonts w:ascii="Times New Roman" w:hAnsi="Times New Roman"/>
                <w:sz w:val="28"/>
                <w:szCs w:val="28"/>
              </w:rPr>
              <w:t>от 26.03.2014 № 78</w:t>
            </w:r>
          </w:p>
        </w:tc>
      </w:tr>
    </w:tbl>
    <w:p w:rsidR="005C6249" w:rsidRPr="005C6249" w:rsidRDefault="005C6249" w:rsidP="005C6249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</w:rPr>
      </w:pPr>
    </w:p>
    <w:p w:rsidR="005C6249" w:rsidRPr="005C6249" w:rsidRDefault="005C6249" w:rsidP="005C6249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</w:rPr>
      </w:pPr>
    </w:p>
    <w:p w:rsidR="005C6249" w:rsidRPr="005C6249" w:rsidRDefault="005C6249" w:rsidP="005C6249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5C6249">
        <w:rPr>
          <w:rFonts w:ascii="Times New Roman" w:hAnsi="Times New Roman"/>
          <w:sz w:val="28"/>
          <w:szCs w:val="28"/>
        </w:rPr>
        <w:t>ПЕРЕЧЕНЬ</w:t>
      </w:r>
    </w:p>
    <w:p w:rsidR="005C6249" w:rsidRPr="005C6249" w:rsidRDefault="005C6249" w:rsidP="005C6249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5C6249">
        <w:rPr>
          <w:rFonts w:ascii="Times New Roman" w:hAnsi="Times New Roman"/>
          <w:sz w:val="28"/>
          <w:szCs w:val="28"/>
        </w:rPr>
        <w:t>сил и средств постоянной готовности территориальной</w:t>
      </w:r>
    </w:p>
    <w:p w:rsidR="005C6249" w:rsidRPr="005C6249" w:rsidRDefault="005C6249" w:rsidP="005C6249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5C6249">
        <w:rPr>
          <w:rFonts w:ascii="Times New Roman" w:hAnsi="Times New Roman"/>
          <w:sz w:val="28"/>
          <w:szCs w:val="28"/>
        </w:rPr>
        <w:t>подсистемы единой государственной системы предупреждения</w:t>
      </w:r>
    </w:p>
    <w:p w:rsidR="005C6249" w:rsidRPr="005C6249" w:rsidRDefault="005C6249" w:rsidP="005C6249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5C6249">
        <w:rPr>
          <w:rFonts w:ascii="Times New Roman" w:hAnsi="Times New Roman"/>
          <w:sz w:val="28"/>
          <w:szCs w:val="28"/>
        </w:rPr>
        <w:t>и ликвидации чрезвычайных ситуаций Рязанской области</w:t>
      </w:r>
    </w:p>
    <w:p w:rsidR="005C6249" w:rsidRPr="005C6249" w:rsidRDefault="005C6249" w:rsidP="005C6249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5C6249" w:rsidRPr="005C6249" w:rsidRDefault="005C6249" w:rsidP="005C6249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5C6249" w:rsidRPr="007D6028" w:rsidRDefault="005C6249" w:rsidP="005C6249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7D6028">
        <w:rPr>
          <w:rFonts w:ascii="Times New Roman" w:hAnsi="Times New Roman"/>
          <w:sz w:val="28"/>
          <w:szCs w:val="28"/>
          <w:lang w:eastAsia="en-US"/>
        </w:rPr>
        <w:t>Государственное казенное учреждение Рязанской области</w:t>
      </w:r>
    </w:p>
    <w:p w:rsidR="005C6249" w:rsidRDefault="005C6249" w:rsidP="005C6249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7D6028">
        <w:rPr>
          <w:rFonts w:ascii="Times New Roman" w:hAnsi="Times New Roman"/>
          <w:sz w:val="28"/>
          <w:szCs w:val="28"/>
          <w:lang w:eastAsia="en-US"/>
        </w:rPr>
        <w:t xml:space="preserve">«Рязанская областная </w:t>
      </w:r>
      <w:proofErr w:type="spellStart"/>
      <w:r w:rsidRPr="007D6028">
        <w:rPr>
          <w:rFonts w:ascii="Times New Roman" w:hAnsi="Times New Roman"/>
          <w:sz w:val="28"/>
          <w:szCs w:val="28"/>
          <w:lang w:eastAsia="en-US"/>
        </w:rPr>
        <w:t>противопожарно­спасательная</w:t>
      </w:r>
      <w:proofErr w:type="spellEnd"/>
      <w:r w:rsidRPr="007D6028">
        <w:rPr>
          <w:rFonts w:ascii="Times New Roman" w:hAnsi="Times New Roman"/>
          <w:sz w:val="28"/>
          <w:szCs w:val="28"/>
          <w:lang w:eastAsia="en-US"/>
        </w:rPr>
        <w:t xml:space="preserve"> служба»</w:t>
      </w:r>
    </w:p>
    <w:p w:rsidR="00965ADA" w:rsidRPr="00965ADA" w:rsidRDefault="00965ADA" w:rsidP="005C6249">
      <w:pPr>
        <w:widowControl w:val="0"/>
        <w:autoSpaceDE w:val="0"/>
        <w:autoSpaceDN w:val="0"/>
        <w:jc w:val="center"/>
        <w:rPr>
          <w:rFonts w:ascii="Times New Roman" w:hAnsi="Times New Roman"/>
          <w:sz w:val="12"/>
          <w:szCs w:val="12"/>
          <w:lang w:eastAsia="en-US"/>
        </w:rPr>
      </w:pPr>
    </w:p>
    <w:p w:rsidR="005C6249" w:rsidRPr="005C6249" w:rsidRDefault="005C6249" w:rsidP="005C6249">
      <w:pPr>
        <w:widowControl w:val="0"/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5C6249">
        <w:rPr>
          <w:rFonts w:ascii="Times New Roman" w:hAnsi="Times New Roman"/>
          <w:sz w:val="28"/>
          <w:szCs w:val="28"/>
          <w:lang w:eastAsia="en-US"/>
        </w:rPr>
        <w:t>Аварийно-спасательная служба, поисково-спасательная служба на воде, пожарно-спасательные части (отряды) (г. Рязань, ул. Семинарская, д. 11)</w:t>
      </w:r>
      <w:r w:rsidR="007D6028">
        <w:rPr>
          <w:rFonts w:ascii="Times New Roman" w:hAnsi="Times New Roman"/>
          <w:sz w:val="28"/>
          <w:szCs w:val="28"/>
          <w:lang w:eastAsia="en-US"/>
        </w:rPr>
        <w:t>.</w:t>
      </w:r>
      <w:proofErr w:type="gramEnd"/>
    </w:p>
    <w:p w:rsidR="005C6249" w:rsidRPr="005C6249" w:rsidRDefault="005C6249" w:rsidP="005C624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C6249" w:rsidRDefault="005C6249" w:rsidP="005C6249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7D6028">
        <w:rPr>
          <w:rFonts w:ascii="Times New Roman" w:hAnsi="Times New Roman"/>
          <w:sz w:val="28"/>
          <w:szCs w:val="28"/>
          <w:lang w:eastAsia="en-US"/>
        </w:rPr>
        <w:t>Муниципальное казенное учреждение «Управление по делам</w:t>
      </w:r>
      <w:r w:rsidR="007D6028">
        <w:rPr>
          <w:rFonts w:ascii="Times New Roman" w:hAnsi="Times New Roman"/>
          <w:sz w:val="28"/>
          <w:szCs w:val="28"/>
          <w:lang w:eastAsia="en-US"/>
        </w:rPr>
        <w:br/>
      </w:r>
      <w:r w:rsidRPr="007D6028">
        <w:rPr>
          <w:rFonts w:ascii="Times New Roman" w:hAnsi="Times New Roman"/>
          <w:sz w:val="28"/>
          <w:szCs w:val="28"/>
          <w:lang w:eastAsia="en-US"/>
        </w:rPr>
        <w:t>гражданской обороны и чрезвычайных ситуаций города Рязани»</w:t>
      </w:r>
    </w:p>
    <w:p w:rsidR="00965ADA" w:rsidRPr="00965ADA" w:rsidRDefault="00965ADA" w:rsidP="005C6249">
      <w:pPr>
        <w:widowControl w:val="0"/>
        <w:autoSpaceDE w:val="0"/>
        <w:autoSpaceDN w:val="0"/>
        <w:jc w:val="center"/>
        <w:rPr>
          <w:rFonts w:ascii="Times New Roman" w:hAnsi="Times New Roman"/>
          <w:sz w:val="12"/>
          <w:szCs w:val="12"/>
          <w:lang w:eastAsia="en-US"/>
        </w:rPr>
      </w:pPr>
    </w:p>
    <w:p w:rsidR="005C6249" w:rsidRPr="005C6249" w:rsidRDefault="005C6249" w:rsidP="005C6249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5C6249">
        <w:rPr>
          <w:rFonts w:ascii="Times New Roman" w:hAnsi="Times New Roman"/>
          <w:sz w:val="28"/>
          <w:szCs w:val="28"/>
          <w:lang w:eastAsia="en-US"/>
        </w:rPr>
        <w:t>Аварийно-спасательная</w:t>
      </w:r>
      <w:r w:rsidRPr="005C6249">
        <w:rPr>
          <w:rFonts w:ascii="Times New Roman" w:hAnsi="Times New Roman"/>
          <w:spacing w:val="53"/>
          <w:sz w:val="28"/>
          <w:szCs w:val="28"/>
          <w:lang w:eastAsia="en-US"/>
        </w:rPr>
        <w:t xml:space="preserve"> </w:t>
      </w:r>
      <w:r w:rsidRPr="005C6249">
        <w:rPr>
          <w:rFonts w:ascii="Times New Roman" w:hAnsi="Times New Roman"/>
          <w:sz w:val="28"/>
          <w:szCs w:val="28"/>
          <w:lang w:eastAsia="en-US"/>
        </w:rPr>
        <w:t>служба г. Рязани</w:t>
      </w:r>
      <w:r w:rsidRPr="005C6249">
        <w:rPr>
          <w:rFonts w:ascii="Times New Roman" w:hAnsi="Times New Roman"/>
          <w:spacing w:val="53"/>
          <w:sz w:val="28"/>
          <w:szCs w:val="28"/>
          <w:lang w:eastAsia="en-US"/>
        </w:rPr>
        <w:t xml:space="preserve"> </w:t>
      </w:r>
      <w:r w:rsidRPr="005C6249">
        <w:rPr>
          <w:rFonts w:ascii="Times New Roman" w:hAnsi="Times New Roman"/>
          <w:sz w:val="28"/>
          <w:szCs w:val="28"/>
          <w:lang w:eastAsia="en-US"/>
        </w:rPr>
        <w:t xml:space="preserve">(г. Рязань, ул. Урицкого, д. 3, </w:t>
      </w:r>
      <w:proofErr w:type="spellStart"/>
      <w:r w:rsidRPr="005C6249">
        <w:rPr>
          <w:rFonts w:ascii="Times New Roman" w:hAnsi="Times New Roman"/>
          <w:sz w:val="28"/>
          <w:szCs w:val="28"/>
          <w:lang w:eastAsia="en-US"/>
        </w:rPr>
        <w:t>кор</w:t>
      </w:r>
      <w:proofErr w:type="spellEnd"/>
      <w:r w:rsidRPr="005C6249">
        <w:rPr>
          <w:rFonts w:ascii="Times New Roman" w:hAnsi="Times New Roman"/>
          <w:sz w:val="28"/>
          <w:szCs w:val="28"/>
          <w:lang w:eastAsia="en-US"/>
        </w:rPr>
        <w:t>. 1)</w:t>
      </w:r>
      <w:r w:rsidR="007D6028">
        <w:rPr>
          <w:rFonts w:ascii="Times New Roman" w:hAnsi="Times New Roman"/>
          <w:sz w:val="28"/>
          <w:szCs w:val="28"/>
          <w:lang w:eastAsia="en-US"/>
        </w:rPr>
        <w:t>.</w:t>
      </w:r>
    </w:p>
    <w:p w:rsidR="005C6249" w:rsidRPr="005C6249" w:rsidRDefault="005C6249" w:rsidP="005C624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C6249" w:rsidRDefault="005C6249" w:rsidP="005C6249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7D6028">
        <w:rPr>
          <w:rFonts w:ascii="Times New Roman" w:hAnsi="Times New Roman"/>
          <w:sz w:val="28"/>
          <w:szCs w:val="28"/>
          <w:lang w:eastAsia="en-US"/>
        </w:rPr>
        <w:t>Министерство здравоохранения Рязанской области</w:t>
      </w:r>
    </w:p>
    <w:p w:rsidR="00965ADA" w:rsidRPr="00965ADA" w:rsidRDefault="00965ADA" w:rsidP="005C6249">
      <w:pPr>
        <w:widowControl w:val="0"/>
        <w:autoSpaceDE w:val="0"/>
        <w:autoSpaceDN w:val="0"/>
        <w:jc w:val="center"/>
        <w:rPr>
          <w:rFonts w:ascii="Times New Roman" w:hAnsi="Times New Roman"/>
          <w:sz w:val="12"/>
          <w:szCs w:val="12"/>
          <w:lang w:eastAsia="en-US"/>
        </w:rPr>
      </w:pPr>
    </w:p>
    <w:p w:rsidR="005C6249" w:rsidRPr="005C6249" w:rsidRDefault="005C6249" w:rsidP="005C624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C6249">
        <w:rPr>
          <w:rFonts w:ascii="Times New Roman" w:hAnsi="Times New Roman"/>
          <w:sz w:val="28"/>
          <w:szCs w:val="28"/>
          <w:lang w:eastAsia="en-US"/>
        </w:rPr>
        <w:t>Выездные бригады скорой медицинской помощи государственных медицинских организаций Рязанской области (г. Рязань,</w:t>
      </w:r>
      <w:r w:rsidRPr="005C6249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Pr="005C6249">
        <w:rPr>
          <w:rFonts w:ascii="Times New Roman" w:hAnsi="Times New Roman"/>
          <w:sz w:val="28"/>
          <w:szCs w:val="28"/>
          <w:lang w:eastAsia="en-US"/>
        </w:rPr>
        <w:t>ул. Полевая, д. 3);</w:t>
      </w:r>
    </w:p>
    <w:p w:rsidR="005C6249" w:rsidRPr="005C6249" w:rsidRDefault="005C6249" w:rsidP="005C624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C6249">
        <w:rPr>
          <w:rFonts w:ascii="Times New Roman" w:hAnsi="Times New Roman"/>
          <w:sz w:val="28"/>
          <w:szCs w:val="28"/>
          <w:lang w:eastAsia="en-US"/>
        </w:rPr>
        <w:t>Территориальный центр медицины катастроф (г. Рязань, ул. Интернациональная, 3А)</w:t>
      </w:r>
      <w:r w:rsidR="007D6028">
        <w:rPr>
          <w:rFonts w:ascii="Times New Roman" w:hAnsi="Times New Roman"/>
          <w:sz w:val="28"/>
          <w:szCs w:val="28"/>
          <w:lang w:eastAsia="en-US"/>
        </w:rPr>
        <w:t>.</w:t>
      </w:r>
    </w:p>
    <w:p w:rsidR="005C6249" w:rsidRPr="005C6249" w:rsidRDefault="005C6249" w:rsidP="005C624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C6249" w:rsidRDefault="005C6249" w:rsidP="005C6249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7D6028">
        <w:rPr>
          <w:rFonts w:ascii="Times New Roman" w:hAnsi="Times New Roman"/>
          <w:sz w:val="28"/>
          <w:szCs w:val="28"/>
          <w:lang w:eastAsia="en-US"/>
        </w:rPr>
        <w:t>Министерство природопользования Рязанской области</w:t>
      </w:r>
    </w:p>
    <w:p w:rsidR="00965ADA" w:rsidRPr="00965ADA" w:rsidRDefault="00965ADA" w:rsidP="005C6249">
      <w:pPr>
        <w:widowControl w:val="0"/>
        <w:autoSpaceDE w:val="0"/>
        <w:autoSpaceDN w:val="0"/>
        <w:jc w:val="center"/>
        <w:rPr>
          <w:rFonts w:ascii="Times New Roman" w:hAnsi="Times New Roman"/>
          <w:sz w:val="12"/>
          <w:szCs w:val="12"/>
          <w:lang w:eastAsia="en-US"/>
        </w:rPr>
      </w:pPr>
    </w:p>
    <w:p w:rsidR="005C6249" w:rsidRPr="005C6249" w:rsidRDefault="005C6249" w:rsidP="005C624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C6249">
        <w:rPr>
          <w:rFonts w:ascii="Times New Roman" w:hAnsi="Times New Roman"/>
          <w:sz w:val="28"/>
          <w:szCs w:val="28"/>
          <w:lang w:eastAsia="en-US"/>
        </w:rPr>
        <w:t>Государственное автономное учреждение Рязанской области «</w:t>
      </w:r>
      <w:proofErr w:type="spellStart"/>
      <w:r w:rsidRPr="005C6249">
        <w:rPr>
          <w:rFonts w:ascii="Times New Roman" w:hAnsi="Times New Roman"/>
          <w:sz w:val="28"/>
          <w:szCs w:val="28"/>
          <w:lang w:eastAsia="en-US"/>
        </w:rPr>
        <w:t>Пожлес</w:t>
      </w:r>
      <w:proofErr w:type="spellEnd"/>
      <w:r w:rsidRPr="005C6249">
        <w:rPr>
          <w:rFonts w:ascii="Times New Roman" w:hAnsi="Times New Roman"/>
          <w:sz w:val="28"/>
          <w:szCs w:val="28"/>
          <w:lang w:eastAsia="en-US"/>
        </w:rPr>
        <w:t>» (г. Рязань, ул. Лесная (п. Солотча), 2А)</w:t>
      </w:r>
      <w:r w:rsidR="007D6028">
        <w:rPr>
          <w:rFonts w:ascii="Times New Roman" w:hAnsi="Times New Roman"/>
          <w:sz w:val="28"/>
          <w:szCs w:val="28"/>
          <w:lang w:eastAsia="en-US"/>
        </w:rPr>
        <w:t>.</w:t>
      </w:r>
    </w:p>
    <w:p w:rsidR="005C6249" w:rsidRPr="005C6249" w:rsidRDefault="005C6249" w:rsidP="005C6249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  <w:lang w:eastAsia="en-US"/>
        </w:rPr>
      </w:pPr>
    </w:p>
    <w:p w:rsidR="005C6249" w:rsidRDefault="005C6249" w:rsidP="005C6249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7D6028">
        <w:rPr>
          <w:rFonts w:ascii="Times New Roman" w:hAnsi="Times New Roman"/>
          <w:sz w:val="28"/>
          <w:szCs w:val="28"/>
          <w:lang w:eastAsia="en-US"/>
        </w:rPr>
        <w:t>Министерство транспорта и автомобильных</w:t>
      </w:r>
      <w:r w:rsidR="007D6028">
        <w:rPr>
          <w:rFonts w:ascii="Times New Roman" w:hAnsi="Times New Roman"/>
          <w:sz w:val="28"/>
          <w:szCs w:val="28"/>
          <w:lang w:eastAsia="en-US"/>
        </w:rPr>
        <w:br/>
      </w:r>
      <w:r w:rsidRPr="007D6028">
        <w:rPr>
          <w:rFonts w:ascii="Times New Roman" w:hAnsi="Times New Roman"/>
          <w:sz w:val="28"/>
          <w:szCs w:val="28"/>
          <w:lang w:eastAsia="en-US"/>
        </w:rPr>
        <w:t>дорог Рязанской области</w:t>
      </w:r>
    </w:p>
    <w:p w:rsidR="00965ADA" w:rsidRPr="00965ADA" w:rsidRDefault="00965ADA" w:rsidP="005C6249">
      <w:pPr>
        <w:widowControl w:val="0"/>
        <w:autoSpaceDE w:val="0"/>
        <w:autoSpaceDN w:val="0"/>
        <w:jc w:val="center"/>
        <w:rPr>
          <w:rFonts w:ascii="Times New Roman" w:hAnsi="Times New Roman"/>
          <w:sz w:val="12"/>
          <w:szCs w:val="12"/>
          <w:lang w:eastAsia="en-US"/>
        </w:rPr>
      </w:pPr>
    </w:p>
    <w:p w:rsidR="005C6249" w:rsidRPr="005C6249" w:rsidRDefault="005C6249" w:rsidP="005C6249">
      <w:pPr>
        <w:widowControl w:val="0"/>
        <w:tabs>
          <w:tab w:val="left" w:pos="2734"/>
          <w:tab w:val="left" w:pos="3967"/>
          <w:tab w:val="left" w:pos="6673"/>
          <w:tab w:val="left" w:pos="8575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C6249">
        <w:rPr>
          <w:rFonts w:ascii="Times New Roman" w:hAnsi="Times New Roman"/>
          <w:spacing w:val="-2"/>
          <w:sz w:val="28"/>
          <w:szCs w:val="28"/>
          <w:lang w:eastAsia="en-US"/>
        </w:rPr>
        <w:t xml:space="preserve">Аварийные бригады дорожно-ремонтных строительных </w:t>
      </w:r>
      <w:r w:rsidRPr="005C6249">
        <w:rPr>
          <w:rFonts w:ascii="Times New Roman" w:hAnsi="Times New Roman"/>
          <w:spacing w:val="-4"/>
          <w:sz w:val="28"/>
          <w:szCs w:val="28"/>
          <w:lang w:eastAsia="en-US"/>
        </w:rPr>
        <w:t xml:space="preserve">управлений </w:t>
      </w:r>
      <w:r w:rsidRPr="005C6249">
        <w:rPr>
          <w:rFonts w:ascii="Times New Roman" w:hAnsi="Times New Roman"/>
          <w:sz w:val="28"/>
          <w:szCs w:val="28"/>
          <w:lang w:eastAsia="en-US"/>
        </w:rPr>
        <w:t>филиалов АО «</w:t>
      </w:r>
      <w:proofErr w:type="spellStart"/>
      <w:r w:rsidRPr="005C6249">
        <w:rPr>
          <w:rFonts w:ascii="Times New Roman" w:hAnsi="Times New Roman"/>
          <w:sz w:val="28"/>
          <w:szCs w:val="28"/>
          <w:lang w:eastAsia="en-US"/>
        </w:rPr>
        <w:t>Рязаньавтодор</w:t>
      </w:r>
      <w:proofErr w:type="spellEnd"/>
      <w:r w:rsidRPr="005C6249">
        <w:rPr>
          <w:rFonts w:ascii="Times New Roman" w:hAnsi="Times New Roman"/>
          <w:sz w:val="28"/>
          <w:szCs w:val="28"/>
          <w:lang w:eastAsia="en-US"/>
        </w:rPr>
        <w:t>» (г. Рязань, Куйбышевское шоссе, 35)</w:t>
      </w:r>
      <w:r w:rsidR="007D6028">
        <w:rPr>
          <w:rFonts w:ascii="Times New Roman" w:hAnsi="Times New Roman"/>
          <w:sz w:val="28"/>
          <w:szCs w:val="28"/>
          <w:lang w:eastAsia="en-US"/>
        </w:rPr>
        <w:t>.</w:t>
      </w:r>
    </w:p>
    <w:p w:rsidR="005C6249" w:rsidRPr="005C6249" w:rsidRDefault="005C6249" w:rsidP="005C6249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  <w:lang w:eastAsia="en-US"/>
        </w:rPr>
      </w:pPr>
    </w:p>
    <w:p w:rsidR="005C6249" w:rsidRPr="005C6249" w:rsidRDefault="005C6249" w:rsidP="005C6249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  <w:lang w:eastAsia="en-US"/>
        </w:rPr>
      </w:pPr>
    </w:p>
    <w:p w:rsidR="005C6249" w:rsidRDefault="005C6249" w:rsidP="005C6249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7D6028">
        <w:rPr>
          <w:rFonts w:ascii="Times New Roman" w:hAnsi="Times New Roman"/>
          <w:sz w:val="28"/>
          <w:szCs w:val="28"/>
          <w:lang w:eastAsia="en-US"/>
        </w:rPr>
        <w:lastRenderedPageBreak/>
        <w:t>Главное управление ветеринарии Рязанской области</w:t>
      </w:r>
    </w:p>
    <w:p w:rsidR="00965ADA" w:rsidRPr="00965ADA" w:rsidRDefault="00965ADA" w:rsidP="005C6249">
      <w:pPr>
        <w:widowControl w:val="0"/>
        <w:autoSpaceDE w:val="0"/>
        <w:autoSpaceDN w:val="0"/>
        <w:jc w:val="center"/>
        <w:rPr>
          <w:rFonts w:ascii="Times New Roman" w:hAnsi="Times New Roman"/>
          <w:sz w:val="12"/>
          <w:szCs w:val="12"/>
          <w:lang w:eastAsia="en-US"/>
        </w:rPr>
      </w:pPr>
    </w:p>
    <w:p w:rsidR="005C6249" w:rsidRPr="005C6249" w:rsidRDefault="005C6249" w:rsidP="005C624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D6028">
        <w:rPr>
          <w:rFonts w:ascii="Times New Roman" w:hAnsi="Times New Roman"/>
          <w:spacing w:val="-4"/>
          <w:sz w:val="28"/>
          <w:szCs w:val="28"/>
          <w:lang w:eastAsia="en-US"/>
        </w:rPr>
        <w:t>Государственное бюджетное учреждение Рязанской области «Рязанская</w:t>
      </w:r>
      <w:r w:rsidRPr="005C6249">
        <w:rPr>
          <w:rFonts w:ascii="Times New Roman" w:hAnsi="Times New Roman"/>
          <w:sz w:val="28"/>
          <w:szCs w:val="28"/>
          <w:lang w:eastAsia="en-US"/>
        </w:rPr>
        <w:t xml:space="preserve"> областная ветеринарная лаборатория» (г. Рязань, ул. </w:t>
      </w:r>
      <w:proofErr w:type="spellStart"/>
      <w:r w:rsidRPr="005C6249">
        <w:rPr>
          <w:rFonts w:ascii="Times New Roman" w:hAnsi="Times New Roman"/>
          <w:sz w:val="28"/>
          <w:szCs w:val="28"/>
          <w:lang w:eastAsia="en-US"/>
        </w:rPr>
        <w:t>Новоселковская</w:t>
      </w:r>
      <w:proofErr w:type="spellEnd"/>
      <w:r w:rsidRPr="005C6249">
        <w:rPr>
          <w:rFonts w:ascii="Times New Roman" w:hAnsi="Times New Roman"/>
          <w:sz w:val="28"/>
          <w:szCs w:val="28"/>
          <w:lang w:eastAsia="en-US"/>
        </w:rPr>
        <w:t>, 5)</w:t>
      </w:r>
      <w:r w:rsidR="007D6028">
        <w:rPr>
          <w:rFonts w:ascii="Times New Roman" w:hAnsi="Times New Roman"/>
          <w:sz w:val="28"/>
          <w:szCs w:val="28"/>
          <w:lang w:eastAsia="en-US"/>
        </w:rPr>
        <w:t>.</w:t>
      </w:r>
    </w:p>
    <w:p w:rsidR="005C6249" w:rsidRPr="005C6249" w:rsidRDefault="005C6249" w:rsidP="005C6249">
      <w:pPr>
        <w:widowControl w:val="0"/>
        <w:tabs>
          <w:tab w:val="left" w:pos="3062"/>
          <w:tab w:val="left" w:pos="6442"/>
          <w:tab w:val="left" w:pos="7868"/>
          <w:tab w:val="left" w:pos="8818"/>
        </w:tabs>
        <w:autoSpaceDE w:val="0"/>
        <w:autoSpaceDN w:val="0"/>
        <w:ind w:firstLine="709"/>
        <w:rPr>
          <w:rFonts w:ascii="Times New Roman" w:hAnsi="Times New Roman"/>
          <w:spacing w:val="-2"/>
          <w:sz w:val="28"/>
          <w:szCs w:val="28"/>
          <w:lang w:eastAsia="en-US"/>
        </w:rPr>
      </w:pPr>
    </w:p>
    <w:p w:rsidR="005C6249" w:rsidRDefault="005C6249" w:rsidP="005C6249">
      <w:pPr>
        <w:widowControl w:val="0"/>
        <w:autoSpaceDE w:val="0"/>
        <w:autoSpaceDN w:val="0"/>
        <w:jc w:val="center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7D6028">
        <w:rPr>
          <w:rFonts w:ascii="Times New Roman" w:hAnsi="Times New Roman"/>
          <w:spacing w:val="-2"/>
          <w:sz w:val="28"/>
          <w:szCs w:val="28"/>
          <w:lang w:eastAsia="en-US"/>
        </w:rPr>
        <w:t>ООО «Центр 112»</w:t>
      </w:r>
    </w:p>
    <w:p w:rsidR="00965ADA" w:rsidRPr="00965ADA" w:rsidRDefault="00965ADA" w:rsidP="005C6249">
      <w:pPr>
        <w:widowControl w:val="0"/>
        <w:autoSpaceDE w:val="0"/>
        <w:autoSpaceDN w:val="0"/>
        <w:jc w:val="center"/>
        <w:rPr>
          <w:rFonts w:ascii="Times New Roman" w:hAnsi="Times New Roman"/>
          <w:spacing w:val="-2"/>
          <w:sz w:val="12"/>
          <w:szCs w:val="12"/>
          <w:lang w:eastAsia="en-US"/>
        </w:rPr>
      </w:pPr>
    </w:p>
    <w:p w:rsidR="005C6249" w:rsidRPr="005C6249" w:rsidRDefault="005C6249" w:rsidP="005C6249">
      <w:pPr>
        <w:widowControl w:val="0"/>
        <w:tabs>
          <w:tab w:val="left" w:pos="3062"/>
          <w:tab w:val="left" w:pos="6442"/>
          <w:tab w:val="left" w:pos="7868"/>
          <w:tab w:val="left" w:pos="8818"/>
        </w:tabs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6249">
        <w:rPr>
          <w:rFonts w:ascii="Times New Roman" w:hAnsi="Times New Roman"/>
          <w:spacing w:val="-2"/>
          <w:sz w:val="28"/>
          <w:szCs w:val="28"/>
          <w:lang w:eastAsia="en-US"/>
        </w:rPr>
        <w:t>Аварийно-спасательное формирование филиал</w:t>
      </w:r>
      <w:proofErr w:type="gramStart"/>
      <w:r w:rsidRPr="005C6249">
        <w:rPr>
          <w:rFonts w:ascii="Times New Roman" w:hAnsi="Times New Roman"/>
          <w:spacing w:val="-2"/>
          <w:sz w:val="28"/>
          <w:szCs w:val="28"/>
          <w:lang w:eastAsia="en-US"/>
        </w:rPr>
        <w:t>а ООО</w:t>
      </w:r>
      <w:proofErr w:type="gramEnd"/>
      <w:r w:rsidRPr="005C6249">
        <w:rPr>
          <w:rFonts w:ascii="Times New Roman" w:hAnsi="Times New Roman"/>
          <w:spacing w:val="-2"/>
          <w:sz w:val="28"/>
          <w:szCs w:val="28"/>
          <w:lang w:eastAsia="en-US"/>
        </w:rPr>
        <w:t xml:space="preserve"> «Центр 112» </w:t>
      </w:r>
      <w:proofErr w:type="spellStart"/>
      <w:r w:rsidRPr="005C6249">
        <w:rPr>
          <w:rFonts w:ascii="Times New Roman" w:hAnsi="Times New Roman"/>
          <w:spacing w:val="-2"/>
          <w:sz w:val="28"/>
          <w:szCs w:val="28"/>
          <w:lang w:eastAsia="en-US"/>
        </w:rPr>
        <w:t>Новомичуринский</w:t>
      </w:r>
      <w:proofErr w:type="spellEnd"/>
      <w:r w:rsidRPr="005C6249">
        <w:rPr>
          <w:rFonts w:ascii="Times New Roman" w:hAnsi="Times New Roman"/>
          <w:spacing w:val="-2"/>
          <w:sz w:val="28"/>
          <w:szCs w:val="28"/>
          <w:lang w:eastAsia="en-US"/>
        </w:rPr>
        <w:t xml:space="preserve"> (Рязанская область, </w:t>
      </w:r>
      <w:proofErr w:type="spellStart"/>
      <w:r w:rsidRPr="005C6249">
        <w:rPr>
          <w:rFonts w:ascii="Times New Roman" w:hAnsi="Times New Roman"/>
          <w:spacing w:val="-2"/>
          <w:sz w:val="28"/>
          <w:szCs w:val="28"/>
          <w:lang w:eastAsia="en-US"/>
        </w:rPr>
        <w:t>Пронский</w:t>
      </w:r>
      <w:proofErr w:type="spellEnd"/>
      <w:r w:rsidRPr="005C6249">
        <w:rPr>
          <w:rFonts w:ascii="Times New Roman" w:hAnsi="Times New Roman"/>
          <w:spacing w:val="-2"/>
          <w:sz w:val="28"/>
          <w:szCs w:val="28"/>
          <w:lang w:eastAsia="en-US"/>
        </w:rPr>
        <w:t xml:space="preserve"> район, г. </w:t>
      </w:r>
      <w:proofErr w:type="spellStart"/>
      <w:r w:rsidRPr="005C6249">
        <w:rPr>
          <w:rFonts w:ascii="Times New Roman" w:hAnsi="Times New Roman"/>
          <w:spacing w:val="-2"/>
          <w:sz w:val="28"/>
          <w:szCs w:val="28"/>
          <w:lang w:eastAsia="en-US"/>
        </w:rPr>
        <w:t>Новомичуринск</w:t>
      </w:r>
      <w:proofErr w:type="spellEnd"/>
      <w:r w:rsidRPr="005C6249">
        <w:rPr>
          <w:rFonts w:ascii="Times New Roman" w:hAnsi="Times New Roman"/>
          <w:spacing w:val="-2"/>
          <w:sz w:val="28"/>
          <w:szCs w:val="28"/>
          <w:lang w:eastAsia="en-US"/>
        </w:rPr>
        <w:t>, ул. Промышленная, 3)</w:t>
      </w:r>
      <w:r w:rsidR="007D6028">
        <w:rPr>
          <w:rFonts w:ascii="Times New Roman" w:hAnsi="Times New Roman"/>
          <w:spacing w:val="-2"/>
          <w:sz w:val="28"/>
          <w:szCs w:val="28"/>
          <w:lang w:eastAsia="en-US"/>
        </w:rPr>
        <w:t>.</w:t>
      </w:r>
      <w:r w:rsidRPr="005C6249">
        <w:rPr>
          <w:rFonts w:ascii="Times New Roman" w:hAnsi="Times New Roman"/>
          <w:spacing w:val="-2"/>
          <w:sz w:val="28"/>
          <w:szCs w:val="28"/>
          <w:lang w:eastAsia="en-US"/>
        </w:rPr>
        <w:t>»</w:t>
      </w:r>
      <w:r w:rsidR="007D6028">
        <w:rPr>
          <w:rFonts w:ascii="Times New Roman" w:hAnsi="Times New Roman"/>
          <w:spacing w:val="-2"/>
          <w:sz w:val="28"/>
          <w:szCs w:val="28"/>
          <w:lang w:eastAsia="en-US"/>
        </w:rPr>
        <w:t>.</w:t>
      </w:r>
    </w:p>
    <w:p w:rsidR="005C6249" w:rsidRPr="005C6249" w:rsidRDefault="005C6249" w:rsidP="005C6249">
      <w:pPr>
        <w:rPr>
          <w:rFonts w:ascii="Times New Roman" w:eastAsia="Calibri" w:hAnsi="Times New Roman"/>
          <w:sz w:val="22"/>
          <w:szCs w:val="22"/>
          <w:lang w:eastAsia="en-US"/>
        </w:rPr>
      </w:pPr>
    </w:p>
    <w:p w:rsidR="005C6249" w:rsidRPr="005C6249" w:rsidRDefault="005C6249" w:rsidP="005C6249">
      <w:pPr>
        <w:rPr>
          <w:rFonts w:ascii="Times New Roman" w:hAnsi="Times New Roman"/>
          <w:sz w:val="28"/>
          <w:szCs w:val="28"/>
        </w:rPr>
      </w:pPr>
    </w:p>
    <w:sectPr w:rsidR="005C6249" w:rsidRPr="005C6249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BA9" w:rsidRDefault="000F5BA9">
      <w:r>
        <w:separator/>
      </w:r>
    </w:p>
  </w:endnote>
  <w:endnote w:type="continuationSeparator" w:id="0">
    <w:p w:rsidR="000F5BA9" w:rsidRDefault="000F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BA9" w:rsidRDefault="000F5BA9">
      <w:r>
        <w:separator/>
      </w:r>
    </w:p>
  </w:footnote>
  <w:footnote w:type="continuationSeparator" w:id="0">
    <w:p w:rsidR="000F5BA9" w:rsidRDefault="000F5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C0511E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F5BA9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6249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D6028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65ADA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511E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</cp:revision>
  <cp:lastPrinted>2024-03-28T06:31:00Z</cp:lastPrinted>
  <dcterms:created xsi:type="dcterms:W3CDTF">2024-03-27T12:28:00Z</dcterms:created>
  <dcterms:modified xsi:type="dcterms:W3CDTF">2024-04-02T11:37:00Z</dcterms:modified>
</cp:coreProperties>
</file>