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4DF" w:rsidRDefault="002F0462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14DF" w:rsidRDefault="002F0462">
      <w:pPr>
        <w:pStyle w:val="ac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3114DF" w:rsidRDefault="002F0462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3114DF" w:rsidRDefault="003114DF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3114DF" w:rsidRDefault="003114DF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3114DF" w:rsidRDefault="002F0462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3114DF" w:rsidRDefault="003114DF">
      <w:pPr>
        <w:tabs>
          <w:tab w:val="left" w:pos="709"/>
        </w:tabs>
        <w:jc w:val="center"/>
        <w:rPr>
          <w:sz w:val="28"/>
        </w:rPr>
      </w:pPr>
    </w:p>
    <w:p w:rsidR="003114DF" w:rsidRDefault="003114DF">
      <w:pPr>
        <w:tabs>
          <w:tab w:val="left" w:pos="709"/>
        </w:tabs>
        <w:jc w:val="center"/>
        <w:rPr>
          <w:sz w:val="28"/>
        </w:rPr>
      </w:pPr>
    </w:p>
    <w:p w:rsidR="003114DF" w:rsidRDefault="00AF5B02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17 апреля </w:t>
      </w:r>
      <w:r w:rsidR="002F0462">
        <w:rPr>
          <w:sz w:val="28"/>
        </w:rPr>
        <w:t xml:space="preserve">2024 г.             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      </w:t>
      </w:r>
      <w:bookmarkStart w:id="0" w:name="_GoBack"/>
      <w:bookmarkEnd w:id="0"/>
      <w:r w:rsidR="002F0462">
        <w:rPr>
          <w:sz w:val="28"/>
        </w:rPr>
        <w:t xml:space="preserve">                           № </w:t>
      </w:r>
      <w:r>
        <w:rPr>
          <w:sz w:val="28"/>
        </w:rPr>
        <w:t>154-п</w:t>
      </w:r>
    </w:p>
    <w:p w:rsidR="003114DF" w:rsidRDefault="003114DF">
      <w:pPr>
        <w:tabs>
          <w:tab w:val="left" w:pos="709"/>
        </w:tabs>
        <w:jc w:val="both"/>
        <w:rPr>
          <w:sz w:val="28"/>
        </w:rPr>
      </w:pPr>
    </w:p>
    <w:p w:rsidR="003114DF" w:rsidRDefault="003114DF">
      <w:pPr>
        <w:tabs>
          <w:tab w:val="left" w:pos="709"/>
        </w:tabs>
        <w:jc w:val="both"/>
        <w:rPr>
          <w:sz w:val="28"/>
        </w:rPr>
      </w:pPr>
    </w:p>
    <w:p w:rsidR="003114DF" w:rsidRDefault="002F0462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Об утверждении изменений в правила землепользования и застройки муниципального образования –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Баграмовское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сельское</w:t>
      </w:r>
      <w:r>
        <w:rPr>
          <w:rFonts w:ascii="Times New Roman" w:hAnsi="Times New Roman"/>
          <w:color w:val="auto"/>
          <w:sz w:val="28"/>
          <w:szCs w:val="28"/>
        </w:rPr>
        <w:t xml:space="preserve"> поселение</w:t>
      </w:r>
      <w:r>
        <w:rPr>
          <w:rFonts w:ascii="Times New Roman" w:hAnsi="Times New Roman"/>
          <w:color w:val="auto"/>
          <w:sz w:val="28"/>
          <w:szCs w:val="28"/>
        </w:rPr>
        <w:br/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Рыбновского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Рязанской области</w:t>
      </w:r>
    </w:p>
    <w:p w:rsidR="003114DF" w:rsidRDefault="003114DF">
      <w:pPr>
        <w:tabs>
          <w:tab w:val="left" w:pos="709"/>
        </w:tabs>
        <w:jc w:val="both"/>
        <w:rPr>
          <w:color w:val="auto"/>
          <w:sz w:val="28"/>
        </w:rPr>
      </w:pPr>
    </w:p>
    <w:p w:rsidR="003114DF" w:rsidRDefault="002F0462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На основании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ей 32</w:t>
      </w:r>
      <w:r>
        <w:rPr>
          <w:color w:val="auto"/>
          <w:sz w:val="28"/>
          <w:highlight w:val="white"/>
        </w:rPr>
        <w:t>,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</w:t>
      </w:r>
      <w:r>
        <w:rPr>
          <w:color w:val="auto"/>
          <w:sz w:val="28"/>
          <w:szCs w:val="28"/>
        </w:rPr>
        <w:t>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</w:t>
      </w:r>
      <w:r>
        <w:rPr>
          <w:color w:val="auto"/>
          <w:sz w:val="28"/>
          <w:szCs w:val="28"/>
        </w:rPr>
        <w:t xml:space="preserve">и государственной власти Рязанской области», с учетом заключения о результатах общественных обсуждений </w:t>
      </w:r>
      <w:r>
        <w:rPr>
          <w:color w:val="auto"/>
          <w:sz w:val="28"/>
          <w:szCs w:val="28"/>
        </w:rPr>
        <w:br/>
        <w:t>от 26.03.2024, руководствуясь постановлением Правительства Рязанской области от 06.08.2008 № 153 «Об утверждении Положения о главном управлении архитект</w:t>
      </w:r>
      <w:r>
        <w:rPr>
          <w:color w:val="auto"/>
          <w:sz w:val="28"/>
          <w:szCs w:val="28"/>
        </w:rPr>
        <w:t>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3114DF" w:rsidRDefault="002F0462" w:rsidP="002F046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Утвердить изменения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proofErr w:type="spellStart"/>
      <w:r>
        <w:rPr>
          <w:color w:val="auto"/>
          <w:sz w:val="28"/>
          <w:szCs w:val="28"/>
        </w:rPr>
        <w:t>Баграмовское</w:t>
      </w:r>
      <w:proofErr w:type="spellEnd"/>
      <w:r>
        <w:rPr>
          <w:color w:val="auto"/>
          <w:sz w:val="28"/>
          <w:szCs w:val="28"/>
        </w:rPr>
        <w:t xml:space="preserve"> сельское поселение </w:t>
      </w:r>
      <w:proofErr w:type="spellStart"/>
      <w:r>
        <w:rPr>
          <w:color w:val="auto"/>
          <w:sz w:val="28"/>
          <w:szCs w:val="28"/>
        </w:rPr>
        <w:t>Рыбновс</w:t>
      </w:r>
      <w:r>
        <w:rPr>
          <w:color w:val="auto"/>
          <w:sz w:val="28"/>
          <w:szCs w:val="28"/>
        </w:rPr>
        <w:t>кого</w:t>
      </w:r>
      <w:proofErr w:type="spellEnd"/>
      <w:r>
        <w:rPr>
          <w:color w:val="auto"/>
          <w:sz w:val="28"/>
          <w:szCs w:val="28"/>
        </w:rPr>
        <w:t xml:space="preserve"> муниципального района Рязанской области, </w:t>
      </w:r>
      <w:r>
        <w:rPr>
          <w:color w:val="auto"/>
          <w:sz w:val="28"/>
          <w:szCs w:val="28"/>
        </w:rPr>
        <w:t>утвержденные постановлением главного управления архитектуры и градостроительства Рязанской области</w:t>
      </w:r>
      <w:r>
        <w:rPr>
          <w:color w:val="auto"/>
          <w:sz w:val="28"/>
          <w:szCs w:val="28"/>
        </w:rPr>
        <w:br/>
        <w:t xml:space="preserve">от </w:t>
      </w:r>
      <w:r>
        <w:rPr>
          <w:color w:val="auto"/>
          <w:sz w:val="28"/>
          <w:szCs w:val="28"/>
        </w:rPr>
        <w:t>22.12.2021</w:t>
      </w:r>
      <w:r>
        <w:rPr>
          <w:color w:val="auto"/>
          <w:sz w:val="28"/>
          <w:szCs w:val="28"/>
        </w:rPr>
        <w:t xml:space="preserve"> № 621-п «Об утверждении </w:t>
      </w:r>
      <w:r>
        <w:rPr>
          <w:color w:val="auto"/>
          <w:sz w:val="28"/>
          <w:szCs w:val="28"/>
        </w:rPr>
        <w:t>правил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proofErr w:type="spellStart"/>
      <w:r>
        <w:rPr>
          <w:color w:val="auto"/>
          <w:sz w:val="28"/>
          <w:szCs w:val="28"/>
        </w:rPr>
        <w:t>Баграмовское</w:t>
      </w:r>
      <w:proofErr w:type="spellEnd"/>
      <w:r>
        <w:rPr>
          <w:color w:val="auto"/>
          <w:sz w:val="28"/>
          <w:szCs w:val="28"/>
        </w:rPr>
        <w:t xml:space="preserve"> сельское поселение </w:t>
      </w:r>
      <w:proofErr w:type="spellStart"/>
      <w:r>
        <w:rPr>
          <w:color w:val="auto"/>
          <w:sz w:val="28"/>
          <w:szCs w:val="28"/>
        </w:rPr>
        <w:t>Рыбновского</w:t>
      </w:r>
      <w:proofErr w:type="spellEnd"/>
      <w:r>
        <w:rPr>
          <w:color w:val="auto"/>
          <w:sz w:val="28"/>
          <w:szCs w:val="28"/>
        </w:rPr>
        <w:t xml:space="preserve"> м</w:t>
      </w:r>
      <w:r>
        <w:rPr>
          <w:color w:val="auto"/>
          <w:sz w:val="28"/>
          <w:szCs w:val="28"/>
        </w:rPr>
        <w:t xml:space="preserve">униципального района Рязанской области» (в редакции постановлений </w:t>
      </w:r>
      <w:proofErr w:type="spellStart"/>
      <w:r>
        <w:rPr>
          <w:color w:val="auto"/>
          <w:sz w:val="28"/>
          <w:szCs w:val="28"/>
        </w:rPr>
        <w:t>Главархитектуры</w:t>
      </w:r>
      <w:proofErr w:type="spellEnd"/>
      <w:r>
        <w:rPr>
          <w:color w:val="auto"/>
          <w:sz w:val="28"/>
          <w:szCs w:val="28"/>
        </w:rPr>
        <w:t xml:space="preserve"> Рязанской области от 17.03.2023 № 138-п, от 22.09.2023</w:t>
      </w:r>
      <w:r>
        <w:rPr>
          <w:color w:val="auto"/>
          <w:sz w:val="28"/>
          <w:szCs w:val="28"/>
        </w:rPr>
        <w:br/>
        <w:t>№ 438-п)</w:t>
      </w:r>
      <w:r>
        <w:rPr>
          <w:color w:val="auto"/>
          <w:sz w:val="28"/>
        </w:rPr>
        <w:t>:</w:t>
      </w:r>
    </w:p>
    <w:p w:rsidR="003114DF" w:rsidRDefault="002F0462">
      <w:pPr>
        <w:pStyle w:val="ConsPlusNormal1"/>
        <w:tabs>
          <w:tab w:val="left" w:pos="0"/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7"/>
        </w:rPr>
      </w:pPr>
      <w:r>
        <w:rPr>
          <w:rFonts w:ascii="Times New Roman" w:hAnsi="Times New Roman"/>
          <w:color w:val="auto"/>
          <w:sz w:val="28"/>
          <w:szCs w:val="27"/>
        </w:rPr>
        <w:t>1) в приложении № 1 согласно приложению № 1 к настоящему постано</w:t>
      </w:r>
      <w:r>
        <w:rPr>
          <w:rFonts w:ascii="Times New Roman" w:hAnsi="Times New Roman"/>
          <w:color w:val="auto"/>
          <w:sz w:val="28"/>
          <w:szCs w:val="27"/>
        </w:rPr>
        <w:t>влению;</w:t>
      </w:r>
    </w:p>
    <w:p w:rsidR="003114DF" w:rsidRDefault="002F0462">
      <w:pPr>
        <w:pStyle w:val="ConsPlusNormal1"/>
        <w:tabs>
          <w:tab w:val="left" w:pos="0"/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7"/>
        </w:rPr>
        <w:t xml:space="preserve">2) в приложении № 2 добавить описание местоположения границ территориальной зоны «4.1 Зона садоводческих, огороднических или дачных некоммерческих объединений граждан (населенный пункт д. </w:t>
      </w:r>
      <w:proofErr w:type="spellStart"/>
      <w:r>
        <w:rPr>
          <w:rFonts w:ascii="Times New Roman" w:hAnsi="Times New Roman"/>
          <w:color w:val="auto"/>
          <w:sz w:val="28"/>
          <w:szCs w:val="27"/>
        </w:rPr>
        <w:t>Мантурово</w:t>
      </w:r>
      <w:proofErr w:type="spellEnd"/>
      <w:r>
        <w:rPr>
          <w:rFonts w:ascii="Times New Roman" w:hAnsi="Times New Roman"/>
          <w:color w:val="auto"/>
          <w:sz w:val="28"/>
          <w:szCs w:val="27"/>
        </w:rPr>
        <w:t>)» согласно приложению № 2 к настоящему постановлен</w:t>
      </w:r>
      <w:r>
        <w:rPr>
          <w:rFonts w:ascii="Times New Roman" w:hAnsi="Times New Roman"/>
          <w:color w:val="auto"/>
          <w:sz w:val="28"/>
          <w:szCs w:val="27"/>
        </w:rPr>
        <w:t>ию</w:t>
      </w:r>
      <w:r>
        <w:rPr>
          <w:rFonts w:ascii="Times New Roman" w:hAnsi="Times New Roman"/>
          <w:color w:val="auto"/>
          <w:sz w:val="28"/>
        </w:rPr>
        <w:t>.</w:t>
      </w:r>
    </w:p>
    <w:p w:rsidR="003114DF" w:rsidRDefault="002F0462" w:rsidP="002F046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7"/>
        </w:rPr>
        <w:t xml:space="preserve">Графическое описание местоположения границ территориальной зоны </w:t>
      </w:r>
      <w:r>
        <w:rPr>
          <w:color w:val="000000" w:themeColor="text1"/>
          <w:sz w:val="28"/>
          <w:szCs w:val="27"/>
        </w:rPr>
        <w:lastRenderedPageBreak/>
        <w:t xml:space="preserve">«4.1 Зона садоводческих, огороднических или дачных некоммерческих объединений граждан» </w:t>
      </w:r>
      <w:r>
        <w:rPr>
          <w:color w:val="000000" w:themeColor="text1"/>
          <w:sz w:val="28"/>
          <w:szCs w:val="27"/>
        </w:rPr>
        <w:t xml:space="preserve">для объекта с местоположением: Российская Федерация, Рязанская область, р-н </w:t>
      </w:r>
      <w:proofErr w:type="spellStart"/>
      <w:r>
        <w:rPr>
          <w:color w:val="000000" w:themeColor="text1"/>
          <w:sz w:val="28"/>
          <w:szCs w:val="27"/>
        </w:rPr>
        <w:t>Рыбновский</w:t>
      </w:r>
      <w:proofErr w:type="spellEnd"/>
      <w:r>
        <w:rPr>
          <w:color w:val="000000" w:themeColor="text1"/>
          <w:sz w:val="28"/>
          <w:szCs w:val="27"/>
        </w:rPr>
        <w:t xml:space="preserve">, с/п </w:t>
      </w:r>
      <w:proofErr w:type="spellStart"/>
      <w:r>
        <w:rPr>
          <w:color w:val="000000" w:themeColor="text1"/>
          <w:sz w:val="28"/>
          <w:szCs w:val="27"/>
        </w:rPr>
        <w:t>Баграмовское</w:t>
      </w:r>
      <w:proofErr w:type="spellEnd"/>
      <w:r>
        <w:rPr>
          <w:color w:val="000000" w:themeColor="text1"/>
          <w:sz w:val="28"/>
          <w:szCs w:val="27"/>
        </w:rPr>
        <w:t xml:space="preserve"> изложить согласно приложению № 3 к настоящему постановлению</w:t>
      </w:r>
      <w:r>
        <w:rPr>
          <w:color w:val="000000" w:themeColor="text1"/>
          <w:sz w:val="28"/>
        </w:rPr>
        <w:t>.</w:t>
      </w:r>
    </w:p>
    <w:p w:rsidR="003114DF" w:rsidRDefault="002F0462" w:rsidP="002F046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3114DF" w:rsidRDefault="002F0462" w:rsidP="002F046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3114DF" w:rsidRDefault="002F0462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1) обеспечить доступ к изменениям в п</w:t>
      </w:r>
      <w:r>
        <w:rPr>
          <w:color w:val="auto"/>
          <w:sz w:val="28"/>
          <w:szCs w:val="28"/>
        </w:rPr>
        <w:t>равила землепользования</w:t>
      </w:r>
      <w:r>
        <w:rPr>
          <w:color w:val="auto"/>
          <w:sz w:val="28"/>
          <w:szCs w:val="28"/>
        </w:rPr>
        <w:br/>
        <w:t xml:space="preserve">и застройки муниципального образования – </w:t>
      </w:r>
      <w:proofErr w:type="spellStart"/>
      <w:r>
        <w:rPr>
          <w:color w:val="auto"/>
          <w:sz w:val="28"/>
          <w:szCs w:val="28"/>
        </w:rPr>
        <w:t>Баграмовское</w:t>
      </w:r>
      <w:proofErr w:type="spellEnd"/>
      <w:r>
        <w:rPr>
          <w:color w:val="auto"/>
          <w:sz w:val="28"/>
          <w:szCs w:val="28"/>
        </w:rPr>
        <w:t xml:space="preserve"> сельское поселение</w:t>
      </w:r>
      <w:r>
        <w:rPr>
          <w:color w:val="auto"/>
          <w:sz w:val="28"/>
          <w:szCs w:val="28"/>
        </w:rPr>
        <w:br/>
      </w:r>
      <w:proofErr w:type="spellStart"/>
      <w:r>
        <w:rPr>
          <w:color w:val="auto"/>
          <w:sz w:val="28"/>
          <w:szCs w:val="28"/>
        </w:rPr>
        <w:t>Рыбновского</w:t>
      </w:r>
      <w:proofErr w:type="spellEnd"/>
      <w:r>
        <w:rPr>
          <w:color w:val="auto"/>
          <w:sz w:val="28"/>
          <w:szCs w:val="28"/>
        </w:rPr>
        <w:t xml:space="preserve"> муниципального района Рязанской области в федеральной государственной информационной системе территориального планирования </w:t>
      </w:r>
      <w:r>
        <w:rPr>
          <w:color w:val="auto"/>
          <w:sz w:val="28"/>
          <w:szCs w:val="28"/>
        </w:rPr>
        <w:br/>
        <w:t>и размещение в государс</w:t>
      </w:r>
      <w:r>
        <w:rPr>
          <w:color w:val="auto"/>
          <w:sz w:val="28"/>
          <w:szCs w:val="28"/>
        </w:rPr>
        <w:t>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Федерации;</w:t>
      </w:r>
    </w:p>
    <w:p w:rsidR="003114DF" w:rsidRDefault="002F0462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2) </w:t>
      </w:r>
      <w:r>
        <w:rPr>
          <w:rFonts w:cs="Times New Roman"/>
          <w:color w:val="auto"/>
          <w:sz w:val="28"/>
          <w:szCs w:val="28"/>
        </w:rPr>
        <w:t>подготовить, заверить усиленной квалифицированной электронной подписью и направить в территориальны</w:t>
      </w:r>
      <w:r>
        <w:rPr>
          <w:rFonts w:cs="Times New Roman"/>
          <w:color w:val="auto"/>
          <w:sz w:val="28"/>
          <w:szCs w:val="28"/>
        </w:rPr>
        <w:t xml:space="preserve">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</w:t>
      </w:r>
      <w:r>
        <w:rPr>
          <w:rFonts w:cs="Times New Roman"/>
          <w:color w:val="auto"/>
          <w:sz w:val="28"/>
          <w:szCs w:val="28"/>
        </w:rPr>
        <w:t>границах территориальных зон для внесения в Единый государственный реестр недвижимости в соответствии</w:t>
      </w:r>
      <w:r w:rsidRPr="00AF5B02">
        <w:rPr>
          <w:rFonts w:cs="Times New Roman"/>
          <w:color w:val="auto"/>
          <w:sz w:val="28"/>
          <w:szCs w:val="28"/>
        </w:rPr>
        <w:t xml:space="preserve"> </w:t>
      </w:r>
      <w:r>
        <w:rPr>
          <w:rFonts w:cs="Times New Roman"/>
          <w:color w:val="auto"/>
          <w:sz w:val="28"/>
          <w:szCs w:val="28"/>
        </w:rPr>
        <w:t>с Федеральным законом</w:t>
      </w:r>
      <w:r>
        <w:rPr>
          <w:rFonts w:cs="Times New Roman"/>
          <w:color w:val="auto"/>
          <w:sz w:val="28"/>
          <w:szCs w:val="28"/>
        </w:rPr>
        <w:br/>
        <w:t>от 13.07.2015 № 218-ФЗ «О государственной регистрации недвижимости»</w:t>
      </w:r>
      <w:r>
        <w:rPr>
          <w:color w:val="auto"/>
          <w:sz w:val="28"/>
          <w:szCs w:val="28"/>
        </w:rPr>
        <w:t>.</w:t>
      </w:r>
    </w:p>
    <w:p w:rsidR="003114DF" w:rsidRDefault="002F0462" w:rsidP="002F046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3114DF" w:rsidRDefault="002F0462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</w:t>
      </w:r>
      <w:r>
        <w:rPr>
          <w:rFonts w:ascii="Times New Roman" w:hAnsi="Times New Roman"/>
          <w:color w:val="auto"/>
          <w:sz w:val="28"/>
          <w:szCs w:val="28"/>
        </w:rPr>
        <w:t>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3114DF" w:rsidRDefault="002F0462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</w:t>
      </w:r>
      <w:r>
        <w:rPr>
          <w:rFonts w:ascii="Times New Roman" w:hAnsi="Times New Roman"/>
          <w:color w:val="auto"/>
          <w:sz w:val="28"/>
          <w:szCs w:val="28"/>
        </w:rPr>
        <w:t>ртале правовой информации (www.pravo.gov.ru).</w:t>
      </w:r>
    </w:p>
    <w:p w:rsidR="003114DF" w:rsidRDefault="002F0462" w:rsidP="002F046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</w:t>
      </w:r>
      <w:r>
        <w:rPr>
          <w:color w:val="auto"/>
          <w:sz w:val="28"/>
          <w:szCs w:val="28"/>
        </w:rPr>
        <w:t>.</w:t>
      </w:r>
    </w:p>
    <w:p w:rsidR="003114DF" w:rsidRDefault="002F0462" w:rsidP="002F046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муниципального образования – </w:t>
      </w:r>
      <w:proofErr w:type="spellStart"/>
      <w:r>
        <w:rPr>
          <w:color w:val="auto"/>
          <w:sz w:val="28"/>
          <w:szCs w:val="28"/>
        </w:rPr>
        <w:t>Рыбновский</w:t>
      </w:r>
      <w:proofErr w:type="spellEnd"/>
      <w:r>
        <w:rPr>
          <w:color w:val="auto"/>
          <w:sz w:val="28"/>
          <w:szCs w:val="28"/>
        </w:rPr>
        <w:t xml:space="preserve"> муниципальный район Рязанской области, главе муниципального образования – </w:t>
      </w:r>
      <w:proofErr w:type="spellStart"/>
      <w:r>
        <w:rPr>
          <w:color w:val="auto"/>
          <w:sz w:val="28"/>
          <w:szCs w:val="28"/>
        </w:rPr>
        <w:t>Баграмовское</w:t>
      </w:r>
      <w:proofErr w:type="spellEnd"/>
      <w:r>
        <w:rPr>
          <w:color w:val="auto"/>
          <w:sz w:val="28"/>
          <w:szCs w:val="28"/>
        </w:rPr>
        <w:t xml:space="preserve"> сельское поселение </w:t>
      </w:r>
      <w:proofErr w:type="spellStart"/>
      <w:r>
        <w:rPr>
          <w:color w:val="auto"/>
          <w:sz w:val="28"/>
          <w:szCs w:val="28"/>
        </w:rPr>
        <w:t>Рыбновского</w:t>
      </w:r>
      <w:proofErr w:type="spellEnd"/>
      <w:r>
        <w:rPr>
          <w:color w:val="auto"/>
          <w:sz w:val="28"/>
          <w:szCs w:val="28"/>
        </w:rPr>
        <w:t xml:space="preserve"> муниципального района Рязанской области обеспечить размещение настоящего постан</w:t>
      </w:r>
      <w:r>
        <w:rPr>
          <w:color w:val="auto"/>
          <w:sz w:val="28"/>
          <w:szCs w:val="28"/>
        </w:rPr>
        <w:t>овления на официальном сайте муниципального образования в сети «Интернет», публикацию в средствах массовой информации.</w:t>
      </w:r>
    </w:p>
    <w:p w:rsidR="003114DF" w:rsidRDefault="002F0462" w:rsidP="002F046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color w:val="auto"/>
          <w:sz w:val="28"/>
        </w:rPr>
        <w:br/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</w:t>
      </w:r>
      <w:r>
        <w:rPr>
          <w:color w:val="auto"/>
          <w:sz w:val="28"/>
          <w:szCs w:val="28"/>
        </w:rPr>
        <w:t>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3114DF" w:rsidRDefault="003114DF">
      <w:pPr>
        <w:pStyle w:val="aa"/>
        <w:widowControl w:val="0"/>
        <w:tabs>
          <w:tab w:val="left" w:pos="1276"/>
        </w:tabs>
        <w:spacing w:after="0" w:line="240" w:lineRule="auto"/>
        <w:jc w:val="both"/>
        <w:rPr>
          <w:color w:val="auto"/>
          <w:sz w:val="28"/>
          <w:szCs w:val="28"/>
        </w:rPr>
      </w:pPr>
    </w:p>
    <w:p w:rsidR="003114DF" w:rsidRDefault="003114DF">
      <w:pPr>
        <w:pStyle w:val="aa"/>
        <w:widowControl w:val="0"/>
        <w:tabs>
          <w:tab w:val="left" w:pos="1276"/>
        </w:tabs>
        <w:spacing w:after="0" w:line="240" w:lineRule="auto"/>
        <w:jc w:val="both"/>
        <w:rPr>
          <w:color w:val="auto"/>
          <w:sz w:val="28"/>
          <w:szCs w:val="28"/>
        </w:rPr>
      </w:pPr>
    </w:p>
    <w:p w:rsidR="003114DF" w:rsidRDefault="002F0462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sectPr w:rsidR="003114DF">
      <w:headerReference w:type="default" r:id="rId10"/>
      <w:pgSz w:w="11906" w:h="16838"/>
      <w:pgMar w:top="1020" w:right="567" w:bottom="96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462" w:rsidRDefault="002F0462">
      <w:pPr>
        <w:pStyle w:val="30"/>
      </w:pPr>
      <w:r>
        <w:separator/>
      </w:r>
    </w:p>
  </w:endnote>
  <w:endnote w:type="continuationSeparator" w:id="0">
    <w:p w:rsidR="002F0462" w:rsidRDefault="002F0462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462" w:rsidRDefault="002F0462">
      <w:pPr>
        <w:pStyle w:val="30"/>
      </w:pPr>
      <w:r>
        <w:separator/>
      </w:r>
    </w:p>
  </w:footnote>
  <w:footnote w:type="continuationSeparator" w:id="0">
    <w:p w:rsidR="002F0462" w:rsidRDefault="002F0462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4DF" w:rsidRDefault="002F0462">
    <w:pPr>
      <w:pStyle w:val="af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3114DF" w:rsidRDefault="003114DF">
    <w:pPr>
      <w:pStyle w:val="af6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A069D"/>
    <w:multiLevelType w:val="multilevel"/>
    <w:tmpl w:val="90B02BD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4DF"/>
    <w:rsid w:val="002F0462"/>
    <w:rsid w:val="003114DF"/>
    <w:rsid w:val="00AF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046FD"/>
  <w15:docId w15:val="{5FE004BA-6022-43EF-A692-734B23C57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TableParagraph">
    <w:name w:val="Table Paragraph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right="185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752</Words>
  <Characters>4290</Characters>
  <Application>Microsoft Office Word</Application>
  <DocSecurity>0</DocSecurity>
  <Lines>35</Lines>
  <Paragraphs>10</Paragraphs>
  <ScaleCrop>false</ScaleCrop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175</cp:revision>
  <dcterms:created xsi:type="dcterms:W3CDTF">2024-04-17T13:02:00Z</dcterms:created>
  <dcterms:modified xsi:type="dcterms:W3CDTF">2024-04-17T13:03:00Z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