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7D0DF7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Pr="007D0DF7" w:rsidRDefault="00190FF9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7D0DF7" w:rsidRDefault="004C322A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7D0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DF7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7D0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DF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D0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DF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D0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DF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6D5381" w:rsidRPr="007D0DF7" w:rsidTr="002D5225">
        <w:tc>
          <w:tcPr>
            <w:tcW w:w="5211" w:type="dxa"/>
          </w:tcPr>
          <w:p w:rsidR="006D5381" w:rsidRPr="00F16284" w:rsidRDefault="006D5381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5381" w:rsidRPr="007D0DF7" w:rsidRDefault="00A07825" w:rsidP="006D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08.05.2024 № 135</w:t>
            </w:r>
            <w:bookmarkStart w:id="0" w:name="_GoBack"/>
            <w:bookmarkEnd w:id="0"/>
          </w:p>
        </w:tc>
      </w:tr>
      <w:tr w:rsidR="006D5381" w:rsidRPr="007D0DF7" w:rsidTr="002D5225">
        <w:tc>
          <w:tcPr>
            <w:tcW w:w="5211" w:type="dxa"/>
          </w:tcPr>
          <w:p w:rsidR="006D5381" w:rsidRPr="00F16284" w:rsidRDefault="006D5381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381" w:rsidRPr="007D0DF7" w:rsidTr="002D5225">
        <w:tc>
          <w:tcPr>
            <w:tcW w:w="5211" w:type="dxa"/>
          </w:tcPr>
          <w:p w:rsidR="006D5381" w:rsidRPr="00F16284" w:rsidRDefault="006D5381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D0DF7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      </w:r>
          </w:p>
        </w:tc>
      </w:tr>
      <w:tr w:rsidR="006D5381" w:rsidRPr="007D0DF7" w:rsidTr="002D5225">
        <w:tc>
          <w:tcPr>
            <w:tcW w:w="5211" w:type="dxa"/>
          </w:tcPr>
          <w:p w:rsidR="006D5381" w:rsidRPr="00F16284" w:rsidRDefault="006D5381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381" w:rsidRPr="007D0DF7" w:rsidTr="002D5225">
        <w:tc>
          <w:tcPr>
            <w:tcW w:w="5211" w:type="dxa"/>
          </w:tcPr>
          <w:p w:rsidR="006D5381" w:rsidRPr="00F16284" w:rsidRDefault="006D5381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/>
                <w:sz w:val="28"/>
                <w:szCs w:val="28"/>
              </w:rPr>
              <w:t xml:space="preserve">В комитет инвестиций </w:t>
            </w:r>
          </w:p>
          <w:p w:rsidR="006D5381" w:rsidRPr="007D0DF7" w:rsidRDefault="006D5381" w:rsidP="006D5381">
            <w:pPr>
              <w:rPr>
                <w:rFonts w:ascii="Times New Roman" w:hAnsi="Times New Roman"/>
                <w:sz w:val="28"/>
                <w:szCs w:val="28"/>
              </w:rPr>
            </w:pPr>
            <w:r w:rsidRPr="007D0DF7">
              <w:rPr>
                <w:rFonts w:ascii="Times New Roman" w:hAnsi="Times New Roman"/>
                <w:sz w:val="28"/>
                <w:szCs w:val="28"/>
              </w:rPr>
              <w:t>и туризма Рязанской области (далее – Комитет)</w:t>
            </w:r>
          </w:p>
        </w:tc>
      </w:tr>
    </w:tbl>
    <w:p w:rsidR="00190FF9" w:rsidRPr="007D0DF7" w:rsidRDefault="00190FF9" w:rsidP="007B366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7B3663" w:rsidRPr="007D0DF7" w:rsidRDefault="007B3663" w:rsidP="007B366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9658F1" w:rsidRPr="007D0DF7" w:rsidRDefault="009658F1" w:rsidP="007B366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7B3663" w:rsidRPr="007D0DF7" w:rsidRDefault="007B3663" w:rsidP="007B36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ЗАЯВЛЕНИЕ</w:t>
      </w:r>
    </w:p>
    <w:p w:rsidR="007B3663" w:rsidRPr="007D0DF7" w:rsidRDefault="007B3663" w:rsidP="00A03F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</w:p>
    <w:p w:rsidR="007B3663" w:rsidRPr="006D5381" w:rsidRDefault="007B3663" w:rsidP="007B36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67AA5" w:rsidRPr="006D5381">
        <w:rPr>
          <w:rFonts w:ascii="Times New Roman" w:hAnsi="Times New Roman" w:cs="Times New Roman"/>
          <w:sz w:val="28"/>
          <w:szCs w:val="28"/>
        </w:rPr>
        <w:t>______</w:t>
      </w:r>
    </w:p>
    <w:p w:rsidR="00967AA5" w:rsidRPr="007D0DF7" w:rsidRDefault="002121F9" w:rsidP="0021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D0DF7">
        <w:rPr>
          <w:rFonts w:ascii="Times New Roman" w:hAnsi="Times New Roman" w:cs="Times New Roman"/>
          <w:sz w:val="24"/>
          <w:szCs w:val="24"/>
        </w:rPr>
        <w:t xml:space="preserve">(наименование получателя субсидии (далее </w:t>
      </w:r>
      <w:r w:rsidR="002D799D">
        <w:rPr>
          <w:rFonts w:ascii="Times New Roman" w:hAnsi="Times New Roman" w:cs="Times New Roman"/>
          <w:sz w:val="24"/>
          <w:szCs w:val="24"/>
        </w:rPr>
        <w:t>–</w:t>
      </w:r>
      <w:r w:rsidRPr="007D0DF7">
        <w:rPr>
          <w:rFonts w:ascii="Times New Roman" w:hAnsi="Times New Roman" w:cs="Times New Roman"/>
          <w:sz w:val="24"/>
          <w:szCs w:val="24"/>
        </w:rPr>
        <w:t xml:space="preserve"> Получатель) на осуществление </w:t>
      </w:r>
      <w:proofErr w:type="gramEnd"/>
    </w:p>
    <w:p w:rsidR="00967AA5" w:rsidRPr="007D0DF7" w:rsidRDefault="002121F9" w:rsidP="0021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DF7">
        <w:rPr>
          <w:rFonts w:ascii="Times New Roman" w:hAnsi="Times New Roman" w:cs="Times New Roman"/>
          <w:sz w:val="24"/>
          <w:szCs w:val="24"/>
        </w:rPr>
        <w:t>капитальных вложений в объекты</w:t>
      </w:r>
      <w:r w:rsidR="00967AA5" w:rsidRPr="007D0DF7">
        <w:rPr>
          <w:rFonts w:ascii="Times New Roman" w:hAnsi="Times New Roman" w:cs="Times New Roman"/>
          <w:sz w:val="24"/>
          <w:szCs w:val="24"/>
        </w:rPr>
        <w:t xml:space="preserve"> </w:t>
      </w:r>
      <w:r w:rsidRPr="007D0DF7">
        <w:rPr>
          <w:rFonts w:ascii="Times New Roman" w:hAnsi="Times New Roman" w:cs="Times New Roman"/>
          <w:sz w:val="24"/>
          <w:szCs w:val="24"/>
        </w:rPr>
        <w:t xml:space="preserve">инфраструктуры, необходимые </w:t>
      </w:r>
    </w:p>
    <w:p w:rsidR="002121F9" w:rsidRPr="007D0DF7" w:rsidRDefault="002121F9" w:rsidP="002121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DF7">
        <w:rPr>
          <w:rFonts w:ascii="Times New Roman" w:hAnsi="Times New Roman" w:cs="Times New Roman"/>
          <w:sz w:val="24"/>
          <w:szCs w:val="24"/>
        </w:rPr>
        <w:t>для реализации</w:t>
      </w:r>
      <w:r w:rsidR="00967AA5" w:rsidRPr="007D0DF7">
        <w:rPr>
          <w:rFonts w:ascii="Times New Roman" w:hAnsi="Times New Roman" w:cs="Times New Roman"/>
          <w:sz w:val="24"/>
          <w:szCs w:val="24"/>
        </w:rPr>
        <w:t xml:space="preserve"> </w:t>
      </w:r>
      <w:r w:rsidRPr="007D0DF7">
        <w:rPr>
          <w:rFonts w:ascii="Times New Roman" w:hAnsi="Times New Roman" w:cs="Times New Roman"/>
          <w:sz w:val="24"/>
          <w:szCs w:val="24"/>
        </w:rPr>
        <w:t>инвестиционных проектов, и (или) на приобретение</w:t>
      </w:r>
    </w:p>
    <w:p w:rsidR="007B3663" w:rsidRPr="007D0DF7" w:rsidRDefault="002121F9" w:rsidP="006D5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DF7">
        <w:rPr>
          <w:rFonts w:ascii="Times New Roman" w:hAnsi="Times New Roman" w:cs="Times New Roman"/>
          <w:sz w:val="24"/>
          <w:szCs w:val="24"/>
        </w:rPr>
        <w:t>(создание) им объектов недвижимого имущества)</w:t>
      </w:r>
    </w:p>
    <w:p w:rsidR="007B3663" w:rsidRPr="007D0DF7" w:rsidRDefault="007B3663" w:rsidP="007B3663">
      <w:pPr>
        <w:pStyle w:val="ConsPlusNonformat"/>
        <w:jc w:val="both"/>
      </w:pPr>
    </w:p>
    <w:p w:rsidR="007B3663" w:rsidRPr="007D0DF7" w:rsidRDefault="007B3663" w:rsidP="00D757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Прошу рассмотреть возможность предоставления субсидии на</w:t>
      </w:r>
      <w:r w:rsidR="007923F0" w:rsidRPr="007D0DF7">
        <w:rPr>
          <w:rFonts w:ascii="Times New Roman" w:hAnsi="Times New Roman" w:cs="Times New Roman"/>
          <w:sz w:val="28"/>
          <w:szCs w:val="28"/>
        </w:rPr>
        <w:t xml:space="preserve"> </w:t>
      </w:r>
      <w:r w:rsidR="002121F9" w:rsidRPr="007D0DF7">
        <w:rPr>
          <w:rFonts w:ascii="Times New Roman" w:hAnsi="Times New Roman" w:cs="Times New Roman"/>
          <w:sz w:val="28"/>
          <w:szCs w:val="28"/>
        </w:rPr>
        <w:t xml:space="preserve">____________________________________, </w:t>
      </w:r>
      <w:r w:rsidRPr="007D0DF7">
        <w:rPr>
          <w:rFonts w:ascii="Times New Roman" w:hAnsi="Times New Roman" w:cs="Times New Roman"/>
          <w:sz w:val="28"/>
          <w:szCs w:val="28"/>
        </w:rPr>
        <w:t>связанных</w:t>
      </w:r>
      <w:r w:rsidR="00D757AB" w:rsidRPr="007D0DF7">
        <w:rPr>
          <w:rFonts w:ascii="Times New Roman" w:hAnsi="Times New Roman" w:cs="Times New Roman"/>
          <w:sz w:val="28"/>
          <w:szCs w:val="28"/>
        </w:rPr>
        <w:t xml:space="preserve"> </w:t>
      </w:r>
      <w:r w:rsidR="002121F9" w:rsidRPr="007D0DF7">
        <w:rPr>
          <w:rFonts w:ascii="Times New Roman" w:hAnsi="Times New Roman" w:cs="Times New Roman"/>
          <w:sz w:val="28"/>
          <w:szCs w:val="28"/>
        </w:rPr>
        <w:t>с</w:t>
      </w:r>
      <w:r w:rsidRPr="007D0DF7">
        <w:rPr>
          <w:rFonts w:ascii="Times New Roman" w:hAnsi="Times New Roman" w:cs="Times New Roman"/>
          <w:sz w:val="28"/>
          <w:szCs w:val="28"/>
        </w:rPr>
        <w:t>_</w:t>
      </w:r>
      <w:r w:rsidR="007923F0" w:rsidRPr="007D0DF7">
        <w:rPr>
          <w:rFonts w:ascii="Times New Roman" w:hAnsi="Times New Roman" w:cs="Times New Roman"/>
          <w:sz w:val="28"/>
          <w:szCs w:val="28"/>
        </w:rPr>
        <w:t>________________</w:t>
      </w:r>
      <w:r w:rsidR="00D757AB" w:rsidRPr="007D0DF7">
        <w:rPr>
          <w:rFonts w:ascii="Times New Roman" w:hAnsi="Times New Roman" w:cs="Times New Roman"/>
          <w:sz w:val="28"/>
          <w:szCs w:val="28"/>
        </w:rPr>
        <w:t>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3663" w:rsidRPr="007D0DF7" w:rsidRDefault="007923F0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t xml:space="preserve">  </w:t>
      </w:r>
      <w:r w:rsidR="007B3663" w:rsidRPr="007D0DF7">
        <w:rPr>
          <w:rFonts w:ascii="Times New Roman" w:hAnsi="Times New Roman" w:cs="Times New Roman"/>
          <w:sz w:val="28"/>
          <w:szCs w:val="28"/>
        </w:rPr>
        <w:t>Сумма субсидии, руб. ____________________________________</w:t>
      </w:r>
      <w:r w:rsidR="002121F9" w:rsidRPr="007D0DF7">
        <w:rPr>
          <w:rFonts w:ascii="Times New Roman" w:hAnsi="Times New Roman" w:cs="Times New Roman"/>
          <w:sz w:val="28"/>
          <w:szCs w:val="28"/>
        </w:rPr>
        <w:t>_</w:t>
      </w:r>
      <w:r w:rsidR="007B3663" w:rsidRPr="007D0DF7">
        <w:rPr>
          <w:rFonts w:ascii="Times New Roman" w:hAnsi="Times New Roman" w:cs="Times New Roman"/>
          <w:sz w:val="28"/>
          <w:szCs w:val="28"/>
        </w:rPr>
        <w:t>________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    Почтовый адрес: _________________________________________________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    ИНН/КПП _______________________________________________________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    ОГРН ___________________________________________________________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    Расчетный или корреспондентский счет, открытый Получателем в учреждении Центрального   банка   Российской   Федерации   или  кредитной  организации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t xml:space="preserve">    </w:t>
      </w:r>
      <w:r w:rsidRPr="007D0DF7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</w:t>
      </w:r>
    </w:p>
    <w:p w:rsidR="007B3663" w:rsidRPr="007D0DF7" w:rsidRDefault="007B3663" w:rsidP="007B36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DF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7B3663" w:rsidRPr="007D0DF7" w:rsidRDefault="007B3663" w:rsidP="007B36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t xml:space="preserve">    </w:t>
      </w:r>
      <w:r w:rsidRPr="007D0DF7"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 w:rsidRPr="007D0DF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D0DF7">
        <w:rPr>
          <w:rFonts w:ascii="Times New Roman" w:hAnsi="Times New Roman" w:cs="Times New Roman"/>
          <w:sz w:val="28"/>
          <w:szCs w:val="28"/>
        </w:rPr>
        <w:t xml:space="preserve"> и т.д.): __________________</w:t>
      </w:r>
    </w:p>
    <w:p w:rsidR="001023D7" w:rsidRPr="007D0DF7" w:rsidRDefault="007B3663" w:rsidP="00102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:rsidR="0046536F" w:rsidRPr="007D0DF7" w:rsidRDefault="00A03FA5" w:rsidP="00481F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Получатель является юридическим лицом, 100 процентов акций (долей) которого принадлежат Рязанской области, </w:t>
      </w:r>
      <w:r w:rsidR="00FD0023" w:rsidRPr="007D0DF7">
        <w:rPr>
          <w:rFonts w:ascii="Times New Roman" w:hAnsi="Times New Roman" w:cs="Times New Roman"/>
          <w:sz w:val="28"/>
          <w:szCs w:val="28"/>
        </w:rPr>
        <w:t xml:space="preserve">на дату подачи в Комитет заявления на предоставление субсидии </w:t>
      </w:r>
      <w:r w:rsidRPr="007D0DF7">
        <w:rPr>
          <w:rFonts w:ascii="Times New Roman" w:hAnsi="Times New Roman" w:cs="Times New Roman"/>
          <w:sz w:val="28"/>
          <w:szCs w:val="28"/>
        </w:rPr>
        <w:t>соответствующим следующим условиям:</w:t>
      </w:r>
    </w:p>
    <w:p w:rsidR="00A03FA5" w:rsidRPr="007D0DF7" w:rsidRDefault="00A03FA5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1) зарегистрирован и состоит на налоговом учете в Рязанской области;</w:t>
      </w:r>
    </w:p>
    <w:p w:rsidR="007D0DF7" w:rsidRPr="007D0DF7" w:rsidRDefault="00A03FA5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 xml:space="preserve">2)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D0DF7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D0DF7">
        <w:rPr>
          <w:rFonts w:ascii="Times New Roman" w:hAnsi="Times New Roman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7D0DF7">
        <w:rPr>
          <w:rFonts w:ascii="Times New Roman" w:hAnsi="Times New Roman"/>
          <w:sz w:val="28"/>
          <w:szCs w:val="28"/>
        </w:rPr>
        <w:br/>
        <w:t>не предусмотрено законодательством Российской Федерации)</w:t>
      </w:r>
      <w:r w:rsidR="00B81616" w:rsidRPr="007D0DF7">
        <w:rPr>
          <w:rFonts w:ascii="Times New Roman" w:hAnsi="Times New Roman"/>
          <w:sz w:val="28"/>
          <w:szCs w:val="28"/>
        </w:rPr>
        <w:t>;</w:t>
      </w:r>
      <w:r w:rsidRPr="007D0DF7">
        <w:rPr>
          <w:rFonts w:ascii="Times New Roman" w:hAnsi="Times New Roman"/>
          <w:sz w:val="28"/>
          <w:szCs w:val="28"/>
        </w:rPr>
        <w:t xml:space="preserve"> </w:t>
      </w:r>
    </w:p>
    <w:p w:rsidR="00A03FA5" w:rsidRPr="007D0DF7" w:rsidRDefault="00A03FA5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 xml:space="preserve">3)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A03FA5" w:rsidRPr="007D0DF7" w:rsidRDefault="00A03FA5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 xml:space="preserve">4) не находится в составляемых в рамках реализации полномочий, предусмотренных главой VII Устава ООН, Советом Безопасности ООН </w:t>
      </w:r>
      <w:r w:rsidRPr="007D0DF7">
        <w:rPr>
          <w:rFonts w:ascii="Times New Roman" w:hAnsi="Times New Roman"/>
          <w:sz w:val="28"/>
          <w:szCs w:val="28"/>
        </w:rPr>
        <w:br/>
        <w:t>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5)</w:t>
      </w:r>
      <w:r w:rsidR="00A03FA5" w:rsidRPr="007D0DF7">
        <w:rPr>
          <w:rFonts w:ascii="Times New Roman" w:hAnsi="Times New Roman"/>
          <w:sz w:val="28"/>
          <w:szCs w:val="28"/>
        </w:rPr>
        <w:t xml:space="preserve"> не получает средства из областного бюджета на основании иных нормативных правовых актов на цели, установленные пунктом 3 Порядка</w:t>
      </w:r>
      <w:r w:rsidR="007B4EE3" w:rsidRPr="007D0DF7">
        <w:rPr>
          <w:rFonts w:ascii="Times New Roman" w:hAnsi="Times New Roman"/>
          <w:sz w:val="28"/>
          <w:szCs w:val="28"/>
        </w:rPr>
        <w:t xml:space="preserve"> предоставления субсидий акционерному обществу «Корпорация развития Рязанской области» на осуществление капитальных вложений в объекты инфраструктуры, необходимые для реализации инвестиционных проектов, и (или) на приобретение (создание) им объектов недвижимого имущества</w:t>
      </w:r>
      <w:r w:rsidR="00023502" w:rsidRPr="007D0DF7">
        <w:rPr>
          <w:rFonts w:ascii="Times New Roman" w:hAnsi="Times New Roman"/>
          <w:sz w:val="28"/>
          <w:szCs w:val="28"/>
        </w:rPr>
        <w:t xml:space="preserve"> (далее – Порядок)</w:t>
      </w:r>
      <w:r w:rsidR="00A03FA5" w:rsidRPr="007D0DF7">
        <w:rPr>
          <w:rFonts w:ascii="Times New Roman" w:hAnsi="Times New Roman"/>
          <w:sz w:val="28"/>
          <w:szCs w:val="28"/>
        </w:rPr>
        <w:t>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6)</w:t>
      </w:r>
      <w:r w:rsidR="00A03FA5" w:rsidRPr="007D0DF7">
        <w:rPr>
          <w:rFonts w:ascii="Times New Roman" w:hAnsi="Times New Roman"/>
          <w:sz w:val="28"/>
          <w:szCs w:val="28"/>
        </w:rPr>
        <w:t xml:space="preserve">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7)</w:t>
      </w:r>
      <w:r w:rsidR="00A03FA5" w:rsidRPr="007D0DF7">
        <w:rPr>
          <w:rFonts w:ascii="Times New Roman" w:hAnsi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A03FA5" w:rsidRPr="007D0DF7">
        <w:rPr>
          <w:rFonts w:ascii="Times New Roman" w:hAnsi="Times New Roman"/>
          <w:sz w:val="28"/>
          <w:szCs w:val="28"/>
        </w:rPr>
        <w:br/>
        <w:t>в бюджеты бюджетной системы Российской Федерации;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8)</w:t>
      </w:r>
      <w:r w:rsidR="00A03FA5" w:rsidRPr="007D0DF7">
        <w:rPr>
          <w:rFonts w:ascii="Times New Roman" w:hAnsi="Times New Roman"/>
          <w:sz w:val="28"/>
          <w:szCs w:val="28"/>
        </w:rPr>
        <w:t xml:space="preserve"> отсутствуют просроченная задолженность по возврату в областной бюджет, иных субсидий, бюджетных инвестиций, а также иная просроченная (неурегулированная) задолженность по денежным обязательствам перед Рязанской областью;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9)</w:t>
      </w:r>
      <w:r w:rsidR="00A03FA5" w:rsidRPr="007D0DF7">
        <w:rPr>
          <w:rFonts w:ascii="Times New Roman" w:hAnsi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lastRenderedPageBreak/>
        <w:t>10)</w:t>
      </w:r>
      <w:r w:rsidR="00A03FA5" w:rsidRPr="007D0DF7">
        <w:rPr>
          <w:rFonts w:ascii="Times New Roman" w:hAnsi="Times New Roman"/>
          <w:sz w:val="28"/>
          <w:szCs w:val="28"/>
        </w:rPr>
        <w:t xml:space="preserve"> в реестре дисквалифицированных лиц отсутствуют сведения </w:t>
      </w:r>
      <w:r w:rsidR="00A03FA5" w:rsidRPr="007D0DF7">
        <w:rPr>
          <w:rFonts w:ascii="Times New Roman" w:hAnsi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Получателя;</w:t>
      </w:r>
    </w:p>
    <w:p w:rsidR="00A03FA5" w:rsidRPr="007D0DF7" w:rsidRDefault="00FD0023" w:rsidP="00A03F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8"/>
          <w:szCs w:val="28"/>
        </w:rPr>
        <w:t>11)</w:t>
      </w:r>
      <w:r w:rsidR="00A03FA5" w:rsidRPr="007D0DF7">
        <w:rPr>
          <w:rFonts w:ascii="Times New Roman" w:hAnsi="Times New Roman"/>
          <w:sz w:val="28"/>
          <w:szCs w:val="28"/>
        </w:rPr>
        <w:t xml:space="preserve"> на дату подачи заявления име</w:t>
      </w:r>
      <w:r w:rsidR="00B81616" w:rsidRPr="007D0DF7">
        <w:rPr>
          <w:rFonts w:ascii="Times New Roman" w:hAnsi="Times New Roman"/>
          <w:sz w:val="28"/>
          <w:szCs w:val="28"/>
        </w:rPr>
        <w:t>ет</w:t>
      </w:r>
      <w:r w:rsidR="00A03FA5" w:rsidRPr="007D0DF7">
        <w:rPr>
          <w:rFonts w:ascii="Times New Roman" w:hAnsi="Times New Roman"/>
          <w:sz w:val="28"/>
          <w:szCs w:val="28"/>
        </w:rPr>
        <w:t xml:space="preserve"> расчетный или корреспондентский счет, открытый Получателем в учреждении Центрального банка Российской Федерации или кредитной организации.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Получатель согласен на проведение проверки соблюдения условий, целей и порядка предоставления субсидий </w:t>
      </w:r>
      <w:r w:rsidR="00FD0023" w:rsidRPr="007D0DF7">
        <w:rPr>
          <w:rFonts w:ascii="Times New Roman" w:hAnsi="Times New Roman" w:cs="Times New Roman"/>
          <w:sz w:val="28"/>
          <w:szCs w:val="28"/>
        </w:rPr>
        <w:t>К</w:t>
      </w:r>
      <w:r w:rsidRPr="007D0DF7">
        <w:rPr>
          <w:rFonts w:ascii="Times New Roman" w:hAnsi="Times New Roman" w:cs="Times New Roman"/>
          <w:sz w:val="28"/>
          <w:szCs w:val="28"/>
        </w:rPr>
        <w:t>омитетом</w:t>
      </w:r>
      <w:r w:rsidR="00FD0023" w:rsidRPr="007D0DF7">
        <w:rPr>
          <w:rFonts w:ascii="Times New Roman" w:hAnsi="Times New Roman" w:cs="Times New Roman"/>
          <w:sz w:val="28"/>
          <w:szCs w:val="28"/>
        </w:rPr>
        <w:t>, а также проверок органами государственного финансового контроля в соответствии со статьями 268.1 и 269.2 Бюджетного кодекса Российской Федерации</w:t>
      </w:r>
      <w:r w:rsidRPr="007D0DF7">
        <w:rPr>
          <w:rFonts w:ascii="Times New Roman" w:hAnsi="Times New Roman" w:cs="Times New Roman"/>
          <w:sz w:val="28"/>
          <w:szCs w:val="28"/>
        </w:rPr>
        <w:t>.</w:t>
      </w:r>
    </w:p>
    <w:p w:rsidR="00A03FA5" w:rsidRPr="007D0DF7" w:rsidRDefault="00A03FA5" w:rsidP="00FD0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Получатель согласен на включение в </w:t>
      </w:r>
      <w:r w:rsidR="00FD0023" w:rsidRPr="007D0DF7">
        <w:rPr>
          <w:rFonts w:ascii="Times New Roman" w:hAnsi="Times New Roman" w:cs="Times New Roman"/>
          <w:sz w:val="28"/>
          <w:szCs w:val="28"/>
        </w:rPr>
        <w:t>договоры (соглашения), заключаемые в целях исполнения обязательств по соглашению о предоставлении субсидии согласия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и условий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В случае получения субсидии Получатель обязуется: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- осуществлять закупки за счет полученных средств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- не осуществлять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26DF0" w:rsidRPr="007D0DF7" w:rsidRDefault="00E26DF0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- представлять в Комитет отчеты и документы в соответствии с пунктом 12 Порядка;</w:t>
      </w:r>
    </w:p>
    <w:p w:rsidR="00755780" w:rsidRPr="007D0DF7" w:rsidRDefault="006D5381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780" w:rsidRPr="007D0DF7">
        <w:rPr>
          <w:rFonts w:ascii="Times New Roman" w:hAnsi="Times New Roman" w:cs="Times New Roman"/>
          <w:sz w:val="28"/>
          <w:szCs w:val="28"/>
        </w:rPr>
        <w:t>обеспечить соблюдение условий предоставления субсидии, предусмотренных подпунктами 9, 10, 12 пункта 6 Порядка;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 xml:space="preserve">- вернуть в областной бюджет остаток субсидии, не использованный в отчетном финансовом году (за исключением субсидии, предоставляемой в пределах суммы, необходимой для оплаты денежных обязательств Получателя, источником финансового обеспечения которых является субсидия), если </w:t>
      </w:r>
      <w:r w:rsidR="00FD0023" w:rsidRPr="007D0DF7">
        <w:rPr>
          <w:rFonts w:ascii="Times New Roman" w:hAnsi="Times New Roman" w:cs="Times New Roman"/>
          <w:sz w:val="28"/>
          <w:szCs w:val="28"/>
        </w:rPr>
        <w:t>К</w:t>
      </w:r>
      <w:r w:rsidRPr="007D0DF7">
        <w:rPr>
          <w:rFonts w:ascii="Times New Roman" w:hAnsi="Times New Roman" w:cs="Times New Roman"/>
          <w:sz w:val="28"/>
          <w:szCs w:val="28"/>
        </w:rPr>
        <w:t>омитетом не принято решение о наличии потребности в использовании средств на цели предоставления субсидии согласно порядку представления субсидии;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lastRenderedPageBreak/>
        <w:t>- выполнять условия, установленные правилами казначейского сопровождения в соответствии с бюджетным законодательством Российской Федерации в случаях, если законом Рязанской области об областном бюджете на очередной финансовый год и плановый период субсидия подлежит казначейскому сопровождению.</w:t>
      </w:r>
    </w:p>
    <w:p w:rsidR="00A03FA5" w:rsidRPr="007D0DF7" w:rsidRDefault="00A03FA5" w:rsidP="00A03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663" w:rsidRPr="007D0DF7" w:rsidRDefault="007B3663" w:rsidP="009658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 и представленных документах, подтверждаю.</w:t>
      </w:r>
    </w:p>
    <w:p w:rsidR="007B3663" w:rsidRPr="007D0DF7" w:rsidRDefault="007B3663" w:rsidP="007B3663">
      <w:pPr>
        <w:pStyle w:val="ConsPlusNormal"/>
        <w:jc w:val="both"/>
      </w:pPr>
    </w:p>
    <w:tbl>
      <w:tblPr>
        <w:tblW w:w="0" w:type="auto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02"/>
        <w:gridCol w:w="2477"/>
        <w:gridCol w:w="635"/>
        <w:gridCol w:w="2268"/>
      </w:tblGrid>
      <w:tr w:rsidR="007B3663" w:rsidRPr="007D0DF7" w:rsidTr="006563B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F7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663" w:rsidRPr="007D0DF7" w:rsidTr="006563B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DF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DF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B3663" w:rsidRPr="007D0DF7" w:rsidTr="006563B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3663" w:rsidRPr="007D0DF7" w:rsidRDefault="007B3663" w:rsidP="00547B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663" w:rsidRPr="007D0DF7" w:rsidRDefault="007B3663" w:rsidP="007B3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663" w:rsidRPr="007D0DF7" w:rsidRDefault="007B3663" w:rsidP="006D5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0DF7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7B3663" w:rsidRPr="00190FF9" w:rsidRDefault="007B3663" w:rsidP="007B366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7D0DF7">
        <w:rPr>
          <w:rFonts w:ascii="Times New Roman" w:hAnsi="Times New Roman"/>
          <w:sz w:val="24"/>
          <w:szCs w:val="24"/>
        </w:rPr>
        <w:t>М.П.</w:t>
      </w:r>
      <w:r w:rsidR="00FB4EE8" w:rsidRPr="007D0DF7">
        <w:rPr>
          <w:rFonts w:ascii="Times New Roman" w:hAnsi="Times New Roman"/>
          <w:sz w:val="28"/>
          <w:szCs w:val="28"/>
        </w:rPr>
        <w:t>»</w:t>
      </w:r>
      <w:r w:rsidR="006D5381">
        <w:rPr>
          <w:rFonts w:ascii="Times New Roman" w:hAnsi="Times New Roman"/>
          <w:sz w:val="28"/>
          <w:szCs w:val="28"/>
        </w:rPr>
        <w:t>.</w:t>
      </w:r>
    </w:p>
    <w:sectPr w:rsidR="007B3663" w:rsidRPr="00190FF9" w:rsidSect="00CC2B2D">
      <w:headerReference w:type="default" r:id="rId10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A8" w:rsidRDefault="007C65A8">
      <w:r>
        <w:separator/>
      </w:r>
    </w:p>
  </w:endnote>
  <w:endnote w:type="continuationSeparator" w:id="0">
    <w:p w:rsidR="007C65A8" w:rsidRDefault="007C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A8" w:rsidRDefault="007C65A8">
      <w:r>
        <w:separator/>
      </w:r>
    </w:p>
  </w:footnote>
  <w:footnote w:type="continuationSeparator" w:id="0">
    <w:p w:rsidR="007C65A8" w:rsidRDefault="007C6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D5381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6D5381">
      <w:rPr>
        <w:rStyle w:val="a8"/>
        <w:rFonts w:ascii="Times New Roman" w:hAnsi="Times New Roman"/>
        <w:sz w:val="24"/>
        <w:szCs w:val="24"/>
      </w:rPr>
      <w:fldChar w:fldCharType="begin"/>
    </w:r>
    <w:r w:rsidRPr="006D538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D5381">
      <w:rPr>
        <w:rStyle w:val="a8"/>
        <w:rFonts w:ascii="Times New Roman" w:hAnsi="Times New Roman"/>
        <w:sz w:val="24"/>
        <w:szCs w:val="24"/>
      </w:rPr>
      <w:fldChar w:fldCharType="separate"/>
    </w:r>
    <w:r w:rsidR="00A07825">
      <w:rPr>
        <w:rStyle w:val="a8"/>
        <w:rFonts w:ascii="Times New Roman" w:hAnsi="Times New Roman"/>
        <w:noProof/>
        <w:sz w:val="24"/>
        <w:szCs w:val="24"/>
      </w:rPr>
      <w:t>4</w:t>
    </w:r>
    <w:r w:rsidRPr="006D5381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350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0475"/>
    <w:rsid w:val="000D5A62"/>
    <w:rsid w:val="000E3EE8"/>
    <w:rsid w:val="001023D7"/>
    <w:rsid w:val="00122CFD"/>
    <w:rsid w:val="00123F2F"/>
    <w:rsid w:val="00151370"/>
    <w:rsid w:val="00162E72"/>
    <w:rsid w:val="00175BE5"/>
    <w:rsid w:val="001850F4"/>
    <w:rsid w:val="00187B44"/>
    <w:rsid w:val="00190FF9"/>
    <w:rsid w:val="001947BE"/>
    <w:rsid w:val="001A560F"/>
    <w:rsid w:val="001B0982"/>
    <w:rsid w:val="001B32BA"/>
    <w:rsid w:val="001B72B3"/>
    <w:rsid w:val="001E0317"/>
    <w:rsid w:val="001E20F1"/>
    <w:rsid w:val="001E3765"/>
    <w:rsid w:val="001F12E8"/>
    <w:rsid w:val="001F228C"/>
    <w:rsid w:val="001F2779"/>
    <w:rsid w:val="001F64B8"/>
    <w:rsid w:val="001F7C83"/>
    <w:rsid w:val="00203046"/>
    <w:rsid w:val="00205AB5"/>
    <w:rsid w:val="002121F9"/>
    <w:rsid w:val="00223C4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4C94"/>
    <w:rsid w:val="002B7A59"/>
    <w:rsid w:val="002C6B4B"/>
    <w:rsid w:val="002D34DE"/>
    <w:rsid w:val="002D5225"/>
    <w:rsid w:val="002D799D"/>
    <w:rsid w:val="002E1028"/>
    <w:rsid w:val="002E1469"/>
    <w:rsid w:val="002E51A7"/>
    <w:rsid w:val="002E5450"/>
    <w:rsid w:val="002E5A5F"/>
    <w:rsid w:val="002F1E81"/>
    <w:rsid w:val="002F229F"/>
    <w:rsid w:val="00310D92"/>
    <w:rsid w:val="003160CB"/>
    <w:rsid w:val="003222A3"/>
    <w:rsid w:val="00332AB1"/>
    <w:rsid w:val="0033469B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00C72"/>
    <w:rsid w:val="004218C1"/>
    <w:rsid w:val="00421E3A"/>
    <w:rsid w:val="0042590E"/>
    <w:rsid w:val="00432CF6"/>
    <w:rsid w:val="00437F65"/>
    <w:rsid w:val="00460FEA"/>
    <w:rsid w:val="0046536F"/>
    <w:rsid w:val="004734B7"/>
    <w:rsid w:val="00481B88"/>
    <w:rsid w:val="00481F03"/>
    <w:rsid w:val="00485B4F"/>
    <w:rsid w:val="004862D1"/>
    <w:rsid w:val="004A1162"/>
    <w:rsid w:val="004B2D5A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61FC7"/>
    <w:rsid w:val="0057074C"/>
    <w:rsid w:val="00573FBF"/>
    <w:rsid w:val="00574FF3"/>
    <w:rsid w:val="00582538"/>
    <w:rsid w:val="005838EA"/>
    <w:rsid w:val="00585EE1"/>
    <w:rsid w:val="00590C0E"/>
    <w:rsid w:val="005939E6"/>
    <w:rsid w:val="005A0BFC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40E6"/>
    <w:rsid w:val="00616AED"/>
    <w:rsid w:val="00632A4F"/>
    <w:rsid w:val="00632B56"/>
    <w:rsid w:val="006351E3"/>
    <w:rsid w:val="00644236"/>
    <w:rsid w:val="006471E5"/>
    <w:rsid w:val="006563BF"/>
    <w:rsid w:val="00671D3B"/>
    <w:rsid w:val="00677EBD"/>
    <w:rsid w:val="00684A5B"/>
    <w:rsid w:val="00693546"/>
    <w:rsid w:val="006A1F71"/>
    <w:rsid w:val="006A3F2D"/>
    <w:rsid w:val="006D5381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55780"/>
    <w:rsid w:val="00760323"/>
    <w:rsid w:val="00765600"/>
    <w:rsid w:val="007722E3"/>
    <w:rsid w:val="00786F39"/>
    <w:rsid w:val="00791C9F"/>
    <w:rsid w:val="007923F0"/>
    <w:rsid w:val="00792AAB"/>
    <w:rsid w:val="00793B47"/>
    <w:rsid w:val="007962AF"/>
    <w:rsid w:val="007A1D0C"/>
    <w:rsid w:val="007A2A7B"/>
    <w:rsid w:val="007A686D"/>
    <w:rsid w:val="007B3663"/>
    <w:rsid w:val="007B4EE3"/>
    <w:rsid w:val="007C65A8"/>
    <w:rsid w:val="007D0DF7"/>
    <w:rsid w:val="007D4925"/>
    <w:rsid w:val="007F0C8A"/>
    <w:rsid w:val="007F11AB"/>
    <w:rsid w:val="007F1DC0"/>
    <w:rsid w:val="008143CB"/>
    <w:rsid w:val="00822561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D240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3884"/>
    <w:rsid w:val="00932E3C"/>
    <w:rsid w:val="009573D3"/>
    <w:rsid w:val="009658F1"/>
    <w:rsid w:val="00967AA5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44CB"/>
    <w:rsid w:val="00A03FA5"/>
    <w:rsid w:val="00A07825"/>
    <w:rsid w:val="00A1314B"/>
    <w:rsid w:val="00A13160"/>
    <w:rsid w:val="00A137D3"/>
    <w:rsid w:val="00A13947"/>
    <w:rsid w:val="00A16FA3"/>
    <w:rsid w:val="00A24EC5"/>
    <w:rsid w:val="00A44A8F"/>
    <w:rsid w:val="00A463D1"/>
    <w:rsid w:val="00A51D96"/>
    <w:rsid w:val="00A60D51"/>
    <w:rsid w:val="00A615AE"/>
    <w:rsid w:val="00A63B14"/>
    <w:rsid w:val="00A96F84"/>
    <w:rsid w:val="00AA2E48"/>
    <w:rsid w:val="00AB661D"/>
    <w:rsid w:val="00AC3953"/>
    <w:rsid w:val="00AC7150"/>
    <w:rsid w:val="00AC78F4"/>
    <w:rsid w:val="00AE1DCA"/>
    <w:rsid w:val="00AE719A"/>
    <w:rsid w:val="00AF5F7C"/>
    <w:rsid w:val="00B02207"/>
    <w:rsid w:val="00B03403"/>
    <w:rsid w:val="00B10324"/>
    <w:rsid w:val="00B35A10"/>
    <w:rsid w:val="00B376B1"/>
    <w:rsid w:val="00B52211"/>
    <w:rsid w:val="00B620D9"/>
    <w:rsid w:val="00B633DB"/>
    <w:rsid w:val="00B639ED"/>
    <w:rsid w:val="00B66A8C"/>
    <w:rsid w:val="00B8061C"/>
    <w:rsid w:val="00B81616"/>
    <w:rsid w:val="00B83BA2"/>
    <w:rsid w:val="00B853AA"/>
    <w:rsid w:val="00B875BF"/>
    <w:rsid w:val="00B907EA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53D2A"/>
    <w:rsid w:val="00C60178"/>
    <w:rsid w:val="00C61760"/>
    <w:rsid w:val="00C631DF"/>
    <w:rsid w:val="00C63CD6"/>
    <w:rsid w:val="00C72387"/>
    <w:rsid w:val="00C87D95"/>
    <w:rsid w:val="00C9077A"/>
    <w:rsid w:val="00C95CD2"/>
    <w:rsid w:val="00CA051B"/>
    <w:rsid w:val="00CB3CBE"/>
    <w:rsid w:val="00CC2B2D"/>
    <w:rsid w:val="00CC5A5A"/>
    <w:rsid w:val="00CE2961"/>
    <w:rsid w:val="00CE726F"/>
    <w:rsid w:val="00CF03D8"/>
    <w:rsid w:val="00D015D5"/>
    <w:rsid w:val="00D03D68"/>
    <w:rsid w:val="00D060E2"/>
    <w:rsid w:val="00D11D76"/>
    <w:rsid w:val="00D266DD"/>
    <w:rsid w:val="00D32B04"/>
    <w:rsid w:val="00D374E7"/>
    <w:rsid w:val="00D535E0"/>
    <w:rsid w:val="00D63949"/>
    <w:rsid w:val="00D652E7"/>
    <w:rsid w:val="00D757AB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6DF0"/>
    <w:rsid w:val="00E2726B"/>
    <w:rsid w:val="00E346A7"/>
    <w:rsid w:val="00E37801"/>
    <w:rsid w:val="00E46EAA"/>
    <w:rsid w:val="00E5038C"/>
    <w:rsid w:val="00E50B69"/>
    <w:rsid w:val="00E5298B"/>
    <w:rsid w:val="00E56EFB"/>
    <w:rsid w:val="00E6458F"/>
    <w:rsid w:val="00E70D29"/>
    <w:rsid w:val="00E7242D"/>
    <w:rsid w:val="00E7675C"/>
    <w:rsid w:val="00E87E25"/>
    <w:rsid w:val="00EA04F1"/>
    <w:rsid w:val="00EA2FD3"/>
    <w:rsid w:val="00EA72B8"/>
    <w:rsid w:val="00EB3876"/>
    <w:rsid w:val="00EB71BE"/>
    <w:rsid w:val="00EB7CE9"/>
    <w:rsid w:val="00EC433F"/>
    <w:rsid w:val="00ED1FDE"/>
    <w:rsid w:val="00EE5705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B4EE8"/>
    <w:rsid w:val="00FC1278"/>
    <w:rsid w:val="00FD002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3F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paragraph" w:customStyle="1" w:styleId="ConsPlusNormal">
    <w:name w:val="ConsPlusNormal"/>
    <w:rsid w:val="007B366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B366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paragraph" w:customStyle="1" w:styleId="ConsPlusNormal">
    <w:name w:val="ConsPlusNormal"/>
    <w:rsid w:val="007B366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B366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2024-05-03T06:16:00Z</cp:lastPrinted>
  <dcterms:created xsi:type="dcterms:W3CDTF">2024-04-23T07:16:00Z</dcterms:created>
  <dcterms:modified xsi:type="dcterms:W3CDTF">2024-05-08T08:48:00Z</dcterms:modified>
</cp:coreProperties>
</file>