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</w:rPr>
        <w:t>0</w:t>
      </w:r>
      <w:r>
        <w:rPr>
          <w:rFonts w:cs="Times New Roman"/>
          <w:b w:val="false"/>
          <w:bCs w:val="false"/>
          <w:sz w:val="26"/>
          <w:szCs w:val="26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 xml:space="preserve">.05.2024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120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Семеновское сельское поселение Рязанского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</w:t>
      </w:r>
      <w:r>
        <w:rPr>
          <w:rFonts w:eastAsia="Times New Roman"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2024 г. по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 xml:space="preserve"> 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</w:hyperlink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Рязанский район, д. Секиотово,</w:t>
        <w:br/>
        <w:t>ул. Центральная, д. 16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5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6">
        <w:r>
          <w:rPr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>13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мая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 по 22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 xml:space="preserve"> мая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8</w:t>
        </w:r>
        <w:r>
          <w:rPr>
            <w:strike w:val="false"/>
            <w:dstrike w:val="false"/>
            <w:sz w:val="26"/>
            <w:szCs w:val="26"/>
          </w:rPr>
          <w:t>.00 час.</w:t>
          <w:br/>
          <w:t>по 1</w:t>
        </w:r>
        <w:r>
          <w:rPr>
            <w:rFonts w:eastAsia="Times New Roman" w:cs="Times New Roman"/>
            <w:strike w:val="false"/>
            <w:dstrike w:val="false"/>
            <w:color w:val="000000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7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</w:hyperlink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Рязанский район,</w:t>
        <w:br/>
        <w:t>д. Секиотово, ул. Центральная, д. 16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8">
        <w:r>
          <w:rPr>
            <w:rFonts w:cs="Times New Roman"/>
            <w:sz w:val="26"/>
            <w:szCs w:val="26"/>
            <w:highlight w:val="white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</w:hyperlink>
      <w:hyperlink r:id="rId9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</w:t>
        </w:r>
      </w:hyperlink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hyperlink r:id="rId10">
        <w:r>
          <w:rPr>
            <w:rFonts w:eastAsia="Times New Roman" w:cs="Times New Roman"/>
            <w:b/>
            <w:bCs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Консультирование посетителей экспозиции проекта будет проводиться</w:t>
          <w:br/>
        </w:r>
        <w:r>
          <w:rPr>
            <w:rFonts w:eastAsia="Times New Roman" w:cs="Times New Roman"/>
            <w:b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в следующем порядке:</w:t>
        </w:r>
      </w:hyperlink>
    </w:p>
    <w:p>
      <w:pPr>
        <w:pStyle w:val="Normal"/>
        <w:ind w:left="-426" w:firstLine="426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22</w:t>
      </w:r>
      <w:hyperlink r:id="rId11"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u w:val="single"/>
            <w:lang w:val="ru-RU" w:eastAsia="zh-CN" w:bidi="ar-SA"/>
          </w:rPr>
          <w:t>.05.2024: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2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-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Рязанская область, Рязанский район, д. Мельгуново, ул. Измайловская (ориентир остановка общественного транспорта)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lang w:val="ru-RU" w:eastAsia="zh-CN" w:bidi="ar-SA"/>
        </w:rPr>
        <w:t>с 12:25 до 12:35;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Рязанский, д. Серовское, ул. Радужная (ориентир д. 1) с 12:40</w:t>
        <w:br/>
        <w:t>до 12:50;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3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-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Рязанский район, п. Прудный, ул. Липовая (ориентир д. 9А)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12:55 до 13:05;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4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-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Рязанская область, Рязанский район, д. Секиотово, ул. Центральная, д. 16 (здание администрации)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lang w:val="ru-RU" w:eastAsia="zh-CN" w:bidi="ar-SA"/>
        </w:rPr>
        <w:t>с 13:10 до 13:25.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5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>в генеральн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auto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ый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план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муниципального образования —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Семеновское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ar-SA" w:bidi="ar-SA"/>
          </w:rPr>
          <w:t xml:space="preserve"> с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ельское поселение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Рязанского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 муниципального района Рязанской области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буд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е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т проходить 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22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.05.2024 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по адресу: </w:t>
        </w:r>
      </w:hyperlink>
      <w:hyperlink r:id="rId16">
        <w:r>
          <w:rPr>
            <w:rFonts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 xml:space="preserve">Рязанская область, </w:t>
        </w:r>
      </w:hyperlink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район, д. Секиотово,</w:t>
        <w:br/>
        <w:t>ул. Центральная, д. 16 (здание администрации)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lang w:val="ru-RU" w:eastAsia="zh-CN" w:bidi="ar-SA"/>
        </w:rPr>
        <w:t xml:space="preserve"> с 13:10 до 13:25.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7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8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9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20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1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2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3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N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24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5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6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hyperlink r:id="rId27">
        <w:r>
          <w:rPr>
            <w:rFonts w:cs="Times New Roman"/>
            <w:sz w:val="17"/>
            <w:szCs w:val="17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28"/>
      <w:headerReference w:type="first" r:id="rId29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13">
    <w:name w:val="Нижний колонтитул Знак1"/>
    <w:qFormat/>
    <w:rPr>
      <w:rFonts w:ascii="Times New Roman" w:hAnsi="Times New Roman" w:eastAsia="Calibri"/>
      <w:lang w:eastAsia="zh-CN"/>
    </w:rPr>
  </w:style>
  <w:style w:type="character" w:styleId="14">
    <w:name w:val="Верхний колонтитул Знак1"/>
    <w:qFormat/>
    <w:rPr>
      <w:rFonts w:ascii="Times New Roman" w:hAnsi="Times New Roman" w:eastAsia="Calibri"/>
      <w:lang w:eastAsia="zh-C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5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7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3">
    <w:name w:val="Ниж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31">
    <w:name w:val="Верх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4">
    <w:name w:val="Ниж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5">
    <w:name w:val="Верх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8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ru-RU" w:eastAsia="hi-IN" w:bidi="hi-IN"/>
    </w:rPr>
  </w:style>
  <w:style w:type="paragraph" w:styleId="19">
    <w:name w:val="Нижний колонтитул1"/>
    <w:basedOn w:val="Normal"/>
    <w:qFormat/>
    <w:pPr>
      <w:ind w:firstLine="567"/>
    </w:pPr>
    <w:rPr>
      <w:lang w:eastAsia="zh-CN"/>
    </w:rPr>
  </w:style>
  <w:style w:type="paragraph" w:styleId="110">
    <w:name w:val="Верхний колонтитул1"/>
    <w:basedOn w:val="Normal"/>
    <w:qFormat/>
    <w:pPr>
      <w:ind w:hanging="0"/>
      <w:jc w:val="center"/>
    </w:pPr>
    <w:rPr>
      <w:lang w:eastAsia="zh-CN"/>
    </w:rPr>
  </w:style>
  <w:style w:type="paragraph" w:styleId="111">
    <w:name w:val="Заголовок1"/>
    <w:basedOn w:val="Normal"/>
    <w:qFormat/>
    <w:pPr>
      <w:keepNext w:val="true"/>
      <w:spacing w:before="240" w:after="120"/>
      <w:ind w:firstLine="567"/>
    </w:pPr>
    <w:rPr>
      <w:rFonts w:ascii="Liberation Sans" w:hAnsi="Liberation Sans" w:eastAsia="Arial"/>
      <w:sz w:val="28"/>
      <w:szCs w:val="28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25" Type="http://schemas.openxmlformats.org/officeDocument/2006/relationships/hyperlink" Target="https://uag.ryazangov.ru/announcements" TargetMode="External"/><Relationship Id="rId26" Type="http://schemas.openxmlformats.org/officeDocument/2006/relationships/hyperlink" Target="https://uag.ryazangov.ru/announcements" TargetMode="External"/><Relationship Id="rId27" Type="http://schemas.openxmlformats.org/officeDocument/2006/relationships/hyperlink" Target="https://uag.ryazangov.ru/announcements" TargetMode="External"/><Relationship Id="rId28" Type="http://schemas.openxmlformats.org/officeDocument/2006/relationships/header" Target="header1.xml"/><Relationship Id="rId29" Type="http://schemas.openxmlformats.org/officeDocument/2006/relationships/header" Target="header2.xml"/><Relationship Id="rId30" Type="http://schemas.openxmlformats.org/officeDocument/2006/relationships/footnotes" Target="footnotes.xml"/><Relationship Id="rId31" Type="http://schemas.openxmlformats.org/officeDocument/2006/relationships/fontTable" Target="fontTable.xml"/><Relationship Id="rId3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1263</TotalTime>
  <Application>LibreOffice/6.4.4.2$Linux_X86_64 LibreOffice_project/40$Build-2</Application>
  <Pages>2</Pages>
  <Words>659</Words>
  <Characters>4868</Characters>
  <CharactersWithSpaces>5541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2024-05-07T17:47:10Z</dcterms:modified>
  <cp:revision>161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