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71" w:rsidRDefault="00FB13E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71" w:rsidRDefault="00FB13E9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51771" w:rsidRDefault="00FB13E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51771" w:rsidRDefault="0015177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51771" w:rsidRDefault="0015177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51771" w:rsidRDefault="00FB13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51771" w:rsidRDefault="00151771">
      <w:pPr>
        <w:tabs>
          <w:tab w:val="left" w:pos="709"/>
        </w:tabs>
        <w:jc w:val="center"/>
        <w:rPr>
          <w:sz w:val="28"/>
        </w:rPr>
      </w:pPr>
    </w:p>
    <w:p w:rsidR="00151771" w:rsidRDefault="00151771">
      <w:pPr>
        <w:tabs>
          <w:tab w:val="left" w:pos="709"/>
        </w:tabs>
        <w:jc w:val="center"/>
        <w:rPr>
          <w:sz w:val="28"/>
        </w:rPr>
      </w:pPr>
    </w:p>
    <w:p w:rsidR="00151771" w:rsidRDefault="007933D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FB13E9">
        <w:rPr>
          <w:sz w:val="28"/>
        </w:rPr>
        <w:t xml:space="preserve">2024 г.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FB13E9">
        <w:rPr>
          <w:sz w:val="28"/>
        </w:rPr>
        <w:t xml:space="preserve">                            № </w:t>
      </w:r>
      <w:r>
        <w:rPr>
          <w:sz w:val="28"/>
        </w:rPr>
        <w:t>238-п</w:t>
      </w:r>
    </w:p>
    <w:p w:rsidR="00151771" w:rsidRDefault="00151771">
      <w:pPr>
        <w:tabs>
          <w:tab w:val="left" w:pos="709"/>
        </w:tabs>
        <w:jc w:val="both"/>
        <w:rPr>
          <w:sz w:val="24"/>
        </w:rPr>
      </w:pPr>
    </w:p>
    <w:p w:rsidR="00151771" w:rsidRDefault="00151771">
      <w:pPr>
        <w:tabs>
          <w:tab w:val="left" w:pos="709"/>
        </w:tabs>
        <w:jc w:val="both"/>
        <w:rPr>
          <w:sz w:val="24"/>
        </w:rPr>
      </w:pPr>
    </w:p>
    <w:p w:rsidR="00151771" w:rsidRDefault="00FB13E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51771" w:rsidRDefault="00151771">
      <w:pPr>
        <w:tabs>
          <w:tab w:val="left" w:pos="709"/>
        </w:tabs>
        <w:jc w:val="both"/>
        <w:rPr>
          <w:color w:val="auto"/>
          <w:sz w:val="28"/>
        </w:rPr>
      </w:pPr>
    </w:p>
    <w:p w:rsidR="00151771" w:rsidRDefault="00FB13E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статей 32, 33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23.04.2024, руководствуясь постановлением Правительства Рязанской области от 06.08.2008 № 153 «Об утверждении Положения о главном управл</w:t>
      </w:r>
      <w:r>
        <w:rPr>
          <w:color w:val="auto"/>
          <w:sz w:val="28"/>
          <w:szCs w:val="28"/>
        </w:rPr>
        <w:t>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изменение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</w:t>
      </w:r>
      <w:r>
        <w:rPr>
          <w:color w:val="auto"/>
          <w:sz w:val="28"/>
          <w:szCs w:val="28"/>
        </w:rPr>
        <w:t>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21.10.2020</w:t>
      </w:r>
      <w:r>
        <w:rPr>
          <w:color w:val="auto"/>
          <w:sz w:val="28"/>
          <w:szCs w:val="28"/>
        </w:rPr>
        <w:t xml:space="preserve"> № 702-п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</w:t>
      </w:r>
      <w:r>
        <w:rPr>
          <w:rFonts w:eastAsia="Times New Roman" w:cs="Times New Roman"/>
          <w:color w:val="auto"/>
          <w:sz w:val="28"/>
        </w:rPr>
        <w:t>от 16.03.2022 № 126-п, от 03.08.2023</w:t>
      </w:r>
      <w:r>
        <w:rPr>
          <w:rFonts w:eastAsia="Times New Roman" w:cs="Times New Roman"/>
          <w:color w:val="auto"/>
          <w:sz w:val="28"/>
        </w:rPr>
        <w:br/>
        <w:t>№ 351-п, от 04.04.2024 № 117-п</w:t>
      </w:r>
      <w:r>
        <w:rPr>
          <w:color w:val="auto"/>
          <w:sz w:val="28"/>
          <w:szCs w:val="28"/>
        </w:rPr>
        <w:t>) (далее – Постанов</w:t>
      </w:r>
      <w:r>
        <w:rPr>
          <w:color w:val="auto"/>
          <w:sz w:val="28"/>
          <w:szCs w:val="28"/>
        </w:rPr>
        <w:t>ление)</w:t>
      </w:r>
      <w:r>
        <w:rPr>
          <w:color w:val="auto"/>
          <w:sz w:val="28"/>
        </w:rPr>
        <w:t>:</w:t>
      </w:r>
    </w:p>
    <w:p w:rsidR="00151771" w:rsidRDefault="00FB13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2 к Постановлению 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br/>
        <w:t>№ 1 к настоящему постановлению.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 «</w:t>
      </w:r>
      <w:r>
        <w:rPr>
          <w:color w:val="auto"/>
          <w:sz w:val="28"/>
        </w:rPr>
        <w:t>Производственная зона</w:t>
      </w:r>
      <w:r>
        <w:rPr>
          <w:color w:val="auto"/>
          <w:sz w:val="28"/>
          <w:szCs w:val="27"/>
        </w:rPr>
        <w:t xml:space="preserve">» для объекта с местоположением: </w:t>
      </w:r>
      <w:r>
        <w:rPr>
          <w:color w:val="auto"/>
          <w:sz w:val="28"/>
        </w:rPr>
        <w:t>Российская Федерация, Рязанск</w:t>
      </w:r>
      <w:r>
        <w:rPr>
          <w:sz w:val="28"/>
        </w:rPr>
        <w:t>ая область, р-н</w:t>
      </w:r>
      <w:r>
        <w:rPr>
          <w:sz w:val="28"/>
        </w:rPr>
        <w:t xml:space="preserve"> Рязанский, с/п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</w:t>
      </w:r>
      <w:r>
        <w:rPr>
          <w:sz w:val="28"/>
          <w:szCs w:val="27"/>
        </w:rPr>
        <w:t>изложить согласно приложению № 2 к настоящему постанов</w:t>
      </w:r>
      <w:r>
        <w:rPr>
          <w:color w:val="auto"/>
          <w:sz w:val="28"/>
          <w:szCs w:val="27"/>
        </w:rPr>
        <w:t>лению</w:t>
      </w:r>
      <w:r>
        <w:rPr>
          <w:color w:val="auto"/>
          <w:sz w:val="28"/>
          <w:szCs w:val="27"/>
        </w:rPr>
        <w:t>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 «</w:t>
      </w:r>
      <w:r>
        <w:rPr>
          <w:color w:val="auto"/>
          <w:sz w:val="28"/>
        </w:rPr>
        <w:t>Производственная зона сельскохозяйственных предприятий</w:t>
      </w:r>
      <w:r>
        <w:rPr>
          <w:color w:val="auto"/>
          <w:sz w:val="28"/>
          <w:szCs w:val="27"/>
        </w:rPr>
        <w:t xml:space="preserve">» </w:t>
      </w:r>
      <w:r>
        <w:rPr>
          <w:color w:val="auto"/>
          <w:sz w:val="28"/>
          <w:szCs w:val="27"/>
        </w:rPr>
        <w:t>для объекта</w:t>
      </w:r>
      <w:r>
        <w:rPr>
          <w:color w:val="auto"/>
          <w:sz w:val="28"/>
          <w:szCs w:val="27"/>
        </w:rPr>
        <w:br/>
      </w:r>
      <w:r>
        <w:rPr>
          <w:color w:val="auto"/>
          <w:sz w:val="28"/>
          <w:szCs w:val="27"/>
        </w:rPr>
        <w:lastRenderedPageBreak/>
        <w:t xml:space="preserve">с местоположением: </w:t>
      </w:r>
      <w:r>
        <w:rPr>
          <w:color w:val="auto"/>
          <w:sz w:val="28"/>
        </w:rPr>
        <w:t>Российская Федерация, Рязанская область, р-н Рязанский,</w:t>
      </w:r>
      <w:r>
        <w:rPr>
          <w:color w:val="auto"/>
          <w:sz w:val="28"/>
        </w:rPr>
        <w:br/>
        <w:t xml:space="preserve">с/п </w:t>
      </w:r>
      <w:proofErr w:type="spellStart"/>
      <w:r>
        <w:rPr>
          <w:color w:val="auto"/>
          <w:sz w:val="28"/>
        </w:rPr>
        <w:t>Екимовское</w:t>
      </w:r>
      <w:proofErr w:type="spellEnd"/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151771" w:rsidRDefault="00FB13E9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br/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</w:t>
      </w:r>
      <w:r>
        <w:rPr>
          <w:color w:val="auto"/>
          <w:sz w:val="28"/>
          <w:szCs w:val="28"/>
        </w:rPr>
        <w:t>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151771" w:rsidRDefault="00FB13E9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</w:t>
      </w:r>
      <w:r>
        <w:rPr>
          <w:rFonts w:cs="Times New Roman"/>
          <w:color w:val="auto"/>
          <w:sz w:val="28"/>
          <w:szCs w:val="28"/>
        </w:rPr>
        <w:t>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cs="Times New Roman"/>
          <w:color w:val="auto"/>
          <w:sz w:val="28"/>
          <w:szCs w:val="28"/>
        </w:rPr>
        <w:t xml:space="preserve">, сведения о границах территориальных зон для внесения  </w:t>
      </w:r>
      <w:r w:rsidRPr="007933D0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7933D0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</w:t>
      </w:r>
      <w:r>
        <w:rPr>
          <w:rFonts w:cs="Times New Roman"/>
          <w:color w:val="auto"/>
          <w:sz w:val="28"/>
          <w:szCs w:val="28"/>
        </w:rPr>
        <w:t>мости»</w:t>
      </w:r>
      <w:r>
        <w:rPr>
          <w:color w:val="auto"/>
          <w:sz w:val="28"/>
          <w:szCs w:val="28"/>
        </w:rPr>
        <w:t>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51771" w:rsidRDefault="00FB13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51771" w:rsidRDefault="00FB13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</w:t>
      </w:r>
      <w:r>
        <w:rPr>
          <w:rFonts w:ascii="Times New Roman" w:hAnsi="Times New Roman"/>
          <w:color w:val="auto"/>
          <w:sz w:val="28"/>
          <w:szCs w:val="28"/>
        </w:rPr>
        <w:t>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</w:t>
      </w:r>
      <w:r>
        <w:rPr>
          <w:color w:val="auto"/>
          <w:sz w:val="28"/>
          <w:szCs w:val="28"/>
        </w:rPr>
        <w:t>ения архитектуры и градостроительства Рязанской области                 в сети «Интернет».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</w:t>
      </w:r>
      <w:r>
        <w:rPr>
          <w:color w:val="auto"/>
          <w:sz w:val="28"/>
          <w:szCs w:val="28"/>
        </w:rPr>
        <w:t>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51771" w:rsidRDefault="00FB13E9" w:rsidP="00FB13E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</w:t>
      </w:r>
      <w:r>
        <w:rPr>
          <w:rFonts w:eastAsia="NSimSun" w:cs="Arial"/>
          <w:color w:val="auto"/>
          <w:sz w:val="28"/>
          <w:szCs w:val="28"/>
        </w:rPr>
        <w:t xml:space="preserve">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51771" w:rsidRDefault="00151771">
      <w:pPr>
        <w:widowControl w:val="0"/>
        <w:ind w:firstLine="850"/>
        <w:jc w:val="both"/>
        <w:rPr>
          <w:color w:val="auto"/>
          <w:sz w:val="28"/>
        </w:rPr>
      </w:pPr>
    </w:p>
    <w:p w:rsidR="00151771" w:rsidRDefault="0015177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51771" w:rsidRDefault="00FB13E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</w:t>
      </w:r>
      <w:r>
        <w:rPr>
          <w:color w:val="auto"/>
          <w:sz w:val="28"/>
        </w:rPr>
        <w:t>В. Шашкин</w:t>
      </w:r>
    </w:p>
    <w:sectPr w:rsidR="00151771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E9" w:rsidRDefault="00FB13E9">
      <w:pPr>
        <w:pStyle w:val="30"/>
      </w:pPr>
      <w:r>
        <w:separator/>
      </w:r>
    </w:p>
  </w:endnote>
  <w:endnote w:type="continuationSeparator" w:id="0">
    <w:p w:rsidR="00FB13E9" w:rsidRDefault="00FB13E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E9" w:rsidRDefault="00FB13E9">
      <w:pPr>
        <w:pStyle w:val="30"/>
      </w:pPr>
      <w:r>
        <w:separator/>
      </w:r>
    </w:p>
  </w:footnote>
  <w:footnote w:type="continuationSeparator" w:id="0">
    <w:p w:rsidR="00FB13E9" w:rsidRDefault="00FB13E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71" w:rsidRDefault="00FB13E9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51771" w:rsidRDefault="00151771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C2D36"/>
    <w:multiLevelType w:val="multilevel"/>
    <w:tmpl w:val="3A8678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71"/>
    <w:rsid w:val="00151771"/>
    <w:rsid w:val="007933D0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2B0"/>
  <w15:docId w15:val="{EE59BAE1-6581-4E16-9777-CB50755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173</cp:revision>
  <cp:lastPrinted>2024-05-21T08:56:00Z</cp:lastPrinted>
  <dcterms:created xsi:type="dcterms:W3CDTF">2024-05-21T08:56:00Z</dcterms:created>
  <dcterms:modified xsi:type="dcterms:W3CDTF">2024-05-21T09:01:00Z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