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96E2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3 июня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bCs/>
          <w:color w:val="000000"/>
          <w:sz w:val="28"/>
          <w:szCs w:val="28"/>
        </w:rPr>
        <w:t>024 г. № 17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D58568" wp14:editId="3E6BD4E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96E25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44" w:type="pct"/>
        <w:jc w:val="right"/>
        <w:tblLook w:val="01E0" w:firstRow="1" w:lastRow="1" w:firstColumn="1" w:lastColumn="1" w:noHBand="0" w:noVBand="0"/>
      </w:tblPr>
      <w:tblGrid>
        <w:gridCol w:w="4929"/>
        <w:gridCol w:w="2152"/>
        <w:gridCol w:w="2383"/>
      </w:tblGrid>
      <w:tr w:rsidR="000D5EED" w:rsidRPr="00D635E2" w:rsidTr="000857B5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D5224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1392720"/>
            <w:bookmarkStart w:id="1" w:name="_GoBack"/>
            <w:bookmarkEnd w:id="1"/>
            <w:r w:rsidRPr="00D635E2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6B571A" w:rsidRPr="00D635E2">
              <w:rPr>
                <w:rFonts w:ascii="Times New Roman" w:hAnsi="Times New Roman"/>
                <w:sz w:val="28"/>
                <w:szCs w:val="28"/>
              </w:rPr>
              <w:t>й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Рязанской области от 28 декабря 2012 г. № 407 «О возмещении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недополученных доходов, связанных с перевозкой пассажиров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городским наземным электрическим транспортом и автомобильным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транспортом общего пользования» (в редакции постановлений</w:t>
            </w:r>
            <w:proofErr w:type="gramEnd"/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12.02.2014 №</w:t>
            </w:r>
            <w:r w:rsidR="0071033F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21,</w:t>
            </w:r>
            <w:r w:rsidR="00254A41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от 29.12.2014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№ 406, от 17.05.2017 № 104, от 19.12.2017 № 379,</w:t>
            </w:r>
            <w:r w:rsidR="00254A41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от 26.02.2019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№ 44, от 18.02.2019 № 417, от 07.05.2020 № 99,</w:t>
            </w:r>
            <w:r w:rsidR="00254A41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от 23.06.2020</w:t>
            </w:r>
          </w:p>
          <w:p w:rsidR="00D635E2" w:rsidRDefault="000D5224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№ 148, от 20.04.2021 № 87, от 15.02.2022 № 46</w:t>
            </w:r>
            <w:r w:rsidR="00254A41" w:rsidRPr="00D635E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95F12" w:rsidRPr="00D635E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54A41" w:rsidRPr="00D635E2">
              <w:rPr>
                <w:rFonts w:ascii="Times New Roman" w:hAnsi="Times New Roman"/>
                <w:sz w:val="28"/>
                <w:szCs w:val="28"/>
              </w:rPr>
              <w:t>25.10.2022</w:t>
            </w:r>
          </w:p>
          <w:p w:rsidR="000D5EED" w:rsidRPr="00D635E2" w:rsidRDefault="00254A41" w:rsidP="00D635E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№ 372</w:t>
            </w:r>
            <w:r w:rsidR="00B96EA3" w:rsidRPr="00D635E2">
              <w:rPr>
                <w:rFonts w:ascii="Times New Roman" w:hAnsi="Times New Roman"/>
                <w:sz w:val="28"/>
                <w:szCs w:val="28"/>
              </w:rPr>
              <w:t>, от 18.01.2023 № 6</w:t>
            </w:r>
            <w:r w:rsidR="00EA6DB7" w:rsidRPr="00D635E2">
              <w:rPr>
                <w:rFonts w:ascii="Times New Roman" w:hAnsi="Times New Roman"/>
                <w:sz w:val="28"/>
                <w:szCs w:val="28"/>
              </w:rPr>
              <w:t>, от 30.10.2023 № 403</w:t>
            </w:r>
            <w:r w:rsidR="000D5224" w:rsidRPr="00D635E2">
              <w:rPr>
                <w:rFonts w:ascii="Times New Roman" w:hAnsi="Times New Roman"/>
                <w:sz w:val="28"/>
                <w:szCs w:val="28"/>
              </w:rPr>
              <w:t>)</w:t>
            </w:r>
            <w:bookmarkEnd w:id="0"/>
            <w:proofErr w:type="gramEnd"/>
          </w:p>
        </w:tc>
      </w:tr>
      <w:tr w:rsidR="001E5B31" w:rsidRPr="00D635E2" w:rsidTr="000857B5">
        <w:trPr>
          <w:jc w:val="right"/>
        </w:trPr>
        <w:tc>
          <w:tcPr>
            <w:tcW w:w="5000" w:type="pct"/>
            <w:gridSpan w:val="3"/>
          </w:tcPr>
          <w:p w:rsidR="001E5B31" w:rsidRPr="00D635E2" w:rsidRDefault="001E5B3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EA6DB7" w:rsidRPr="00D635E2" w:rsidRDefault="00D635E2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21392791"/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1E5B31" w:rsidRPr="00D635E2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>е</w:t>
            </w:r>
            <w:r w:rsidR="001E5B31" w:rsidRPr="00D635E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1E5B31" w:rsidRPr="00D635E2">
              <w:rPr>
                <w:rFonts w:ascii="Times New Roman" w:hAnsi="Times New Roman"/>
                <w:sz w:val="28"/>
                <w:szCs w:val="28"/>
              </w:rPr>
              <w:t xml:space="preserve">28 декабря 2012 г. № 407 «О возмещении недополученных доходов, связанных с перевозкой пассажиров городским наземным электрическим транспортом и автомобильным транспортом общего пользования» </w:t>
            </w:r>
            <w:r w:rsidR="006B571A" w:rsidRPr="00D635E2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1E5B31" w:rsidRPr="00D635E2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6B571A" w:rsidRPr="00D635E2">
              <w:rPr>
                <w:rFonts w:ascii="Times New Roman" w:hAnsi="Times New Roman"/>
                <w:sz w:val="28"/>
                <w:szCs w:val="28"/>
              </w:rPr>
              <w:t>я:</w:t>
            </w:r>
          </w:p>
          <w:p w:rsidR="00017D31" w:rsidRPr="00D635E2" w:rsidRDefault="006B571A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>в наименовании слова «городским наземным электрическим транспортом и» исключить;</w:t>
            </w:r>
          </w:p>
          <w:p w:rsidR="00017D31" w:rsidRPr="00D635E2" w:rsidRDefault="00017D3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2) в приложении:</w:t>
            </w:r>
          </w:p>
          <w:p w:rsidR="006B571A" w:rsidRPr="00D635E2" w:rsidRDefault="00017D3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571A" w:rsidRPr="00D635E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ы</w:t>
            </w:r>
            <w:r w:rsidR="006B571A" w:rsidRPr="00D635E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, 1.1, 2, 2.1, 3</w:t>
            </w:r>
            <w:r w:rsidR="006B571A" w:rsidRPr="00D635E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017D31" w:rsidRPr="00D635E2" w:rsidRDefault="006B571A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3" w:name="_Hlk167789674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</w:t>
            </w:r>
            <w:r w:rsidR="000A5BD7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Рязанской области с населенными пунктами данного муниципального района, (далее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>−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перевозчики) граждан, имеющих право на мер</w:t>
            </w:r>
            <w:r w:rsidR="000A5BD7" w:rsidRPr="00D635E2">
              <w:rPr>
                <w:rFonts w:ascii="Times New Roman" w:hAnsi="Times New Roman"/>
                <w:sz w:val="28"/>
                <w:szCs w:val="28"/>
              </w:rPr>
              <w:t>у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 в </w:t>
            </w:r>
            <w:r w:rsidRPr="00D635E2">
              <w:rPr>
                <w:rFonts w:ascii="Times New Roman" w:hAnsi="Times New Roman"/>
                <w:spacing w:val="-4"/>
                <w:sz w:val="28"/>
                <w:szCs w:val="28"/>
              </w:rPr>
              <w:t>виде льготного проезда в соответствии</w:t>
            </w:r>
            <w:proofErr w:type="gramEnd"/>
            <w:r w:rsidRPr="00D635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635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 </w:t>
            </w:r>
            <w:r w:rsidR="00F15102" w:rsidRPr="00D635E2">
              <w:rPr>
                <w:rFonts w:ascii="Times New Roman" w:hAnsi="Times New Roman"/>
                <w:spacing w:val="-4"/>
                <w:sz w:val="28"/>
                <w:szCs w:val="28"/>
              </w:rPr>
              <w:t>положениями частей 1 и 2 статьи 32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 Закона Рязанской области от 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 xml:space="preserve">21 декабря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>г</w:t>
            </w:r>
            <w:r w:rsidR="00D635E2">
              <w:rPr>
                <w:rFonts w:ascii="Times New Roman" w:hAnsi="Times New Roman"/>
                <w:sz w:val="28"/>
                <w:szCs w:val="28"/>
              </w:rPr>
              <w:t>ода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№ 91-ОЗ «О мерах </w:t>
            </w:r>
            <w:r w:rsidR="00F15102" w:rsidRPr="00D635E2">
              <w:rPr>
                <w:rFonts w:ascii="Times New Roman" w:hAnsi="Times New Roman"/>
                <w:spacing w:val="-4"/>
                <w:sz w:val="28"/>
                <w:szCs w:val="28"/>
              </w:rPr>
              <w:t>социальной поддержки населения Рязанской области» (далее соответственно –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lastRenderedPageBreak/>
              <w:t>граждане, Закон Рязанской области № 91-ОЗ) и обучающихся общеобразовательных организаций, имеющих право на мер</w:t>
            </w:r>
            <w:r w:rsidR="000A5BD7" w:rsidRPr="00D635E2">
              <w:rPr>
                <w:rFonts w:ascii="Times New Roman" w:hAnsi="Times New Roman"/>
                <w:sz w:val="28"/>
                <w:szCs w:val="28"/>
              </w:rPr>
              <w:t>у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</w:t>
            </w:r>
            <w:r w:rsidR="005E7222" w:rsidRPr="00D635E2">
              <w:rPr>
                <w:rFonts w:ascii="Times New Roman" w:hAnsi="Times New Roman"/>
                <w:sz w:val="28"/>
                <w:szCs w:val="28"/>
              </w:rPr>
              <w:t xml:space="preserve"> в виде бесплатного проезда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 в соответствии с положениями</w:t>
            </w:r>
            <w:r w:rsidR="00D635E2">
              <w:rPr>
                <w:rFonts w:ascii="Times New Roman" w:hAnsi="Times New Roman"/>
                <w:sz w:val="28"/>
                <w:szCs w:val="28"/>
              </w:rPr>
              <w:br/>
            </w:r>
            <w:r w:rsidR="00F15102" w:rsidRPr="00D635E2">
              <w:rPr>
                <w:rFonts w:ascii="Times New Roman" w:hAnsi="Times New Roman"/>
                <w:spacing w:val="-4"/>
                <w:sz w:val="28"/>
                <w:szCs w:val="28"/>
              </w:rPr>
              <w:t>части 2.1 статьи 32 Закона Рязанской области № 91-ОЗ (далее – обучающиеся),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субсидий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в целях возмещения перевозчикам недополученных доходов в связи с осуществлением ими перевозок граждан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 xml:space="preserve"> и обучающихся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>−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субсидии) в соответствии с</w:t>
            </w:r>
            <w:r w:rsidR="005E7222" w:rsidRPr="00D635E2">
              <w:rPr>
                <w:rFonts w:ascii="Times New Roman" w:hAnsi="Times New Roman"/>
                <w:sz w:val="28"/>
                <w:szCs w:val="28"/>
              </w:rPr>
              <w:t xml:space="preserve"> подпрограммой 2 «Транспорт»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="005E7222" w:rsidRPr="00D635E2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>«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Дорожное хозяйство и транспорт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, утвержденной </w:t>
            </w:r>
            <w:r w:rsidR="006707F5" w:rsidRPr="00D635E2">
              <w:rPr>
                <w:rFonts w:ascii="Times New Roman" w:hAnsi="Times New Roman"/>
                <w:sz w:val="28"/>
                <w:szCs w:val="28"/>
              </w:rPr>
              <w:t>п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остановлением Правитель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>ства Рязанской области от</w:t>
            </w:r>
            <w:r w:rsidR="00D635E2">
              <w:rPr>
                <w:rFonts w:ascii="Times New Roman" w:hAnsi="Times New Roman"/>
                <w:sz w:val="28"/>
                <w:szCs w:val="28"/>
              </w:rPr>
              <w:br/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 xml:space="preserve">30 октября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2013 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15102" w:rsidRPr="00D635E2">
              <w:rPr>
                <w:rFonts w:ascii="Times New Roman" w:hAnsi="Times New Roman"/>
                <w:sz w:val="28"/>
                <w:szCs w:val="28"/>
              </w:rPr>
              <w:t>№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358</w:t>
            </w:r>
            <w:r w:rsidR="005E7222" w:rsidRPr="00D635E2">
              <w:rPr>
                <w:rFonts w:ascii="Times New Roman" w:hAnsi="Times New Roman"/>
                <w:sz w:val="28"/>
                <w:szCs w:val="28"/>
              </w:rPr>
              <w:t>, распоряжением Правительства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 xml:space="preserve"> Рязанской области от 28 декабря </w:t>
            </w:r>
            <w:r w:rsidR="005E7222" w:rsidRPr="00D635E2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5E7222" w:rsidRPr="00D635E2">
              <w:rPr>
                <w:rFonts w:ascii="Times New Roman" w:hAnsi="Times New Roman"/>
                <w:sz w:val="28"/>
                <w:szCs w:val="28"/>
              </w:rPr>
              <w:t>№ 817-р.</w:t>
            </w:r>
            <w:proofErr w:type="gramEnd"/>
          </w:p>
          <w:p w:rsidR="005E7222" w:rsidRPr="00D635E2" w:rsidRDefault="003658A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П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>онятия «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льготный </w:t>
            </w:r>
            <w:r w:rsidR="00017D31" w:rsidRPr="00D635E2">
              <w:rPr>
                <w:rFonts w:ascii="Times New Roman" w:hAnsi="Times New Roman"/>
                <w:sz w:val="28"/>
                <w:szCs w:val="28"/>
              </w:rPr>
              <w:t>проездной билет</w:t>
            </w:r>
            <w:r w:rsidR="00E67BA8"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и «бесплатный проездной билет» понимаются в рамках настоящего Порядка в том же значении, в каком они определены в постановлении Правительства Рязанской области от 15 июня 2006 г. № 151 «О Порядке предоставления льготного проезда транспортом общего пользования отдельным категориям граждан».</w:t>
            </w:r>
          </w:p>
          <w:p w:rsidR="0018497E" w:rsidRPr="00D635E2" w:rsidRDefault="0018497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167789756"/>
            <w:bookmarkEnd w:id="3"/>
            <w:r w:rsidRPr="00D635E2">
              <w:rPr>
                <w:rFonts w:ascii="Times New Roman" w:hAnsi="Times New Roman"/>
                <w:sz w:val="28"/>
                <w:szCs w:val="28"/>
              </w:rPr>
              <w:t>1.1.</w:t>
            </w:r>
            <w:r w:rsidR="00D635E2">
              <w:rPr>
                <w:rFonts w:ascii="Times New Roman" w:hAnsi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Министерство транспорта и автомобильных дорог Рязанской области (далее </w:t>
            </w:r>
            <w:r w:rsidR="000F2684" w:rsidRPr="00D635E2">
              <w:rPr>
                <w:rFonts w:ascii="Times New Roman" w:hAnsi="Times New Roman"/>
                <w:sz w:val="28"/>
                <w:szCs w:val="28"/>
              </w:rPr>
              <w:t>−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      </w:r>
          </w:p>
          <w:p w:rsidR="006B571A" w:rsidRPr="00D635E2" w:rsidRDefault="0018497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Министерство предоставляет субсидии в пределах объема бюджетных ассигнований, предусмотренных министерству на текущий финансовый год и плановый период или сводной бюджетной росписью областного бюджета</w:t>
            </w:r>
            <w:r w:rsidR="00E055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лимитов бюджетных обязательств, доведенных в установленном порядке до министерства на предоставление субсидий на достижение целей, указанных в пункте 1 настоящего Порядка.</w:t>
            </w:r>
          </w:p>
          <w:p w:rsidR="0018497E" w:rsidRPr="00D635E2" w:rsidRDefault="00773C47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      </w:r>
          </w:p>
          <w:p w:rsidR="0018497E" w:rsidRPr="00D635E2" w:rsidRDefault="00D635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_Hlk167789905"/>
            <w:bookmarkEnd w:id="4"/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18497E" w:rsidRPr="00D635E2">
              <w:rPr>
                <w:rFonts w:ascii="Times New Roman" w:hAnsi="Times New Roman"/>
                <w:sz w:val="28"/>
                <w:szCs w:val="28"/>
              </w:rPr>
              <w:t>Субсидии перевозчикам, осуществляющим в соответствии с пунктом 1 настоящего Порядка перевозку граждан и обучающихся (далее – получатели субсиди</w:t>
            </w:r>
            <w:r w:rsidR="000857B5" w:rsidRPr="00D635E2">
              <w:rPr>
                <w:rFonts w:ascii="Times New Roman" w:hAnsi="Times New Roman"/>
                <w:sz w:val="28"/>
                <w:szCs w:val="28"/>
              </w:rPr>
              <w:t>й</w:t>
            </w:r>
            <w:r w:rsidR="0018497E" w:rsidRPr="00D635E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8497E" w:rsidRPr="00D635E2">
              <w:rPr>
                <w:rFonts w:ascii="Times New Roman" w:hAnsi="Times New Roman"/>
                <w:sz w:val="28"/>
                <w:szCs w:val="28"/>
              </w:rPr>
              <w:t xml:space="preserve"> предоставляются при соблюдении следующих условий:</w:t>
            </w:r>
          </w:p>
          <w:p w:rsidR="0018497E" w:rsidRPr="00D635E2" w:rsidRDefault="0018497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trike/>
                <w:sz w:val="28"/>
                <w:szCs w:val="28"/>
                <w:lang w:eastAsia="en-US"/>
              </w:rPr>
            </w:pP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1)</w:t>
            </w:r>
            <w:r w:rsid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получатель субсиди</w:t>
            </w:r>
            <w:r w:rsidR="000857B5"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40FB8" w:rsidRPr="00D635E2">
              <w:rPr>
                <w:rFonts w:ascii="Times New Roman" w:hAnsi="Times New Roman"/>
                <w:sz w:val="28"/>
                <w:szCs w:val="28"/>
              </w:rPr>
              <w:t xml:space="preserve">на первое число месяца, предшествующего месяцу, в котором планируется заключить договор о предоставлении </w:t>
            </w:r>
            <w:r w:rsidR="00040FB8" w:rsidRPr="00D635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субсидий (далее </w:t>
            </w:r>
            <w:r w:rsidR="00C1551C" w:rsidRPr="00D635E2">
              <w:rPr>
                <w:rFonts w:ascii="Times New Roman" w:hAnsi="Times New Roman"/>
                <w:spacing w:val="-4"/>
                <w:sz w:val="28"/>
                <w:szCs w:val="28"/>
              </w:rPr>
              <w:t>−</w:t>
            </w:r>
            <w:r w:rsidR="00040FB8" w:rsidRPr="00D635E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договор)</w:t>
            </w:r>
            <w:r w:rsidR="00D635E2" w:rsidRPr="00D635E2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040FB8" w:rsidRPr="00D635E2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635E2">
              <w:rPr>
                <w:rFonts w:ascii="Times New Roman" w:eastAsiaTheme="minorHAnsi" w:hAnsi="Times New Roman"/>
                <w:spacing w:val="-4"/>
                <w:sz w:val="28"/>
                <w:szCs w:val="28"/>
                <w:lang w:eastAsia="en-US"/>
              </w:rPr>
              <w:t>должен соответствовать следующим требованиям:</w:t>
            </w:r>
            <w:r w:rsidRPr="00D635E2">
              <w:rPr>
                <w:rFonts w:ascii="Times New Roman" w:eastAsiaTheme="minorHAnsi" w:hAnsi="Times New Roman"/>
                <w:strike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18497E" w:rsidRPr="00D635E2" w:rsidRDefault="0018497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получатель субсиди</w:t>
            </w:r>
            <w:r w:rsidR="000857B5"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 является иностранным юридическим лицом, в том числе местом регистрации которого является государство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или территория, включенные в утверждаемый Министерством финансов Российской Федерации </w:t>
            </w:r>
            <w:hyperlink r:id="rId12" w:history="1">
              <w:r w:rsidRPr="00D635E2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перечень</w:t>
              </w:r>
            </w:hyperlink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 и территорий, используемых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для промежуточного (офшорного) владения активами в Российской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Федерации (далее </w:t>
            </w:r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 расчете доли участия офшорных компаний в капитале российских юридических лиц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не учитывается прямое и (или) косвенное участие офшорных компаний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публичных акционерных обществ;</w:t>
            </w:r>
          </w:p>
          <w:p w:rsidR="0018497E" w:rsidRPr="00D635E2" w:rsidRDefault="0018497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получатель субсиди</w:t>
            </w:r>
            <w:r w:rsidR="000857B5"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 получает средства из областного бюджета </w:t>
            </w:r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 xml:space="preserve">на основании иных нормативных правовых актов на цели предоставления субсидии, установленные </w:t>
            </w:r>
            <w:hyperlink r:id="rId13" w:history="1">
              <w:r w:rsidRPr="00D635E2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 xml:space="preserve">пунктом </w:t>
              </w:r>
              <w:r w:rsidR="00742CCF" w:rsidRPr="00D635E2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1</w:t>
              </w:r>
            </w:hyperlink>
            <w:r w:rsidRPr="00D635E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Порядка;</w:t>
            </w:r>
          </w:p>
          <w:p w:rsidR="0018497E" w:rsidRPr="00D635E2" w:rsidRDefault="00D635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получатель субсиди</w:t>
            </w:r>
            <w:r w:rsidR="000857B5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 находится в перечне организаций 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и физических лиц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отношении которых имеются сведения 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об их причастности к экстремистской деятельности или терроризму;</w:t>
            </w:r>
          </w:p>
          <w:p w:rsidR="0018497E" w:rsidRPr="00D635E2" w:rsidRDefault="0018497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получатель субсиди</w:t>
            </w:r>
            <w:r w:rsidR="000857B5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 находится в составляемых в рамках реализации полномочий, предусмотренных главой </w:t>
            </w:r>
            <w:r w:rsidRPr="00D635E2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VII</w:t>
            </w:r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Устава ООН Советом Безопасности ООН или органами, специально созданными решениями Совета Безопасности ООН, п</w:t>
            </w:r>
            <w:r w:rsid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еречнях организаций, связанных </w:t>
            </w:r>
            <w:r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18497E" w:rsidRPr="00D635E2" w:rsidRDefault="00D635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 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получатель субсиди</w:t>
            </w:r>
            <w:r w:rsidR="000857B5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й</w:t>
            </w:r>
            <w:r w:rsidR="0018497E" w:rsidRPr="00D635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 </w:t>
            </w:r>
            <w:r w:rsidR="0018497E" w:rsidRPr="00D635E2">
              <w:rPr>
                <w:rFonts w:ascii="Times New Roman" w:hAnsi="Times New Roman"/>
                <w:sz w:val="28"/>
                <w:szCs w:val="28"/>
              </w:rPr>
              <w:t xml:space="preserve">является иностранным агентом </w:t>
            </w:r>
            <w:r w:rsidR="0018497E" w:rsidRPr="00D635E2">
              <w:rPr>
                <w:rFonts w:ascii="Times New Roman" w:hAnsi="Times New Roman"/>
                <w:sz w:val="28"/>
                <w:szCs w:val="28"/>
              </w:rPr>
              <w:br/>
              <w:t xml:space="preserve">в соответствии с Федеральным </w:t>
            </w:r>
            <w:hyperlink r:id="rId14" w:history="1">
              <w:r w:rsidR="0018497E" w:rsidRPr="00D635E2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18497E" w:rsidRPr="00D635E2">
              <w:rPr>
                <w:rFonts w:ascii="Times New Roman" w:hAnsi="Times New Roman"/>
                <w:sz w:val="28"/>
                <w:szCs w:val="28"/>
              </w:rPr>
              <w:t xml:space="preserve"> от 14 июля 2022 года № 255-ФЗ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18497E" w:rsidRPr="00D635E2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proofErr w:type="gramStart"/>
            <w:r w:rsidR="0018497E" w:rsidRPr="00D635E2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="0018497E" w:rsidRPr="00D635E2">
              <w:rPr>
                <w:rFonts w:ascii="Times New Roman" w:hAnsi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0857B5" w:rsidRPr="00D635E2" w:rsidRDefault="00EB0AC8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2</w:t>
            </w:r>
            <w:r w:rsidR="00D635E2">
              <w:rPr>
                <w:rFonts w:ascii="Times New Roman" w:hAnsi="Times New Roman"/>
                <w:sz w:val="28"/>
                <w:szCs w:val="28"/>
              </w:rPr>
              <w:t>) </w:t>
            </w:r>
            <w:r w:rsidR="000857B5" w:rsidRPr="00D635E2">
              <w:rPr>
                <w:rFonts w:ascii="Times New Roman" w:hAnsi="Times New Roman"/>
                <w:sz w:val="28"/>
                <w:szCs w:val="28"/>
              </w:rPr>
              <w:t>осуществление получателем субсидий в установленном порядке перевозок граждан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и обучающихся</w:t>
            </w:r>
            <w:r w:rsidR="000857B5" w:rsidRPr="00D635E2">
              <w:rPr>
                <w:rFonts w:ascii="Times New Roman" w:hAnsi="Times New Roman"/>
                <w:sz w:val="28"/>
                <w:szCs w:val="28"/>
              </w:rPr>
              <w:t>, подтвержденное наличием одного из документов:</w:t>
            </w:r>
          </w:p>
          <w:p w:rsidR="000857B5" w:rsidRPr="00D635E2" w:rsidRDefault="000857B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государственного или муниципального контракта по выполнению работ, связанных с осуществлением регулярных перевозок по регулируемым тарифам, заключенного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0857B5" w:rsidRPr="00D635E2" w:rsidRDefault="000857B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свидетельства об осуществлении перевозок по нерегулируемым тарифам соответствующего маршрута регулярных перевозок;</w:t>
            </w:r>
          </w:p>
          <w:p w:rsidR="002F63BA" w:rsidRPr="00D635E2" w:rsidRDefault="002F63BA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3)</w:t>
            </w:r>
            <w:r w:rsidR="00D635E2">
              <w:rPr>
                <w:rFonts w:ascii="Times New Roman" w:hAnsi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наличие у получателя субсидий недополученных доходов, возникших в связи с осуществлением перевозок граждан и обучающихся, предусмотренных пунктом 1 настоящего Порядка;</w:t>
            </w:r>
          </w:p>
          <w:p w:rsidR="002F63BA" w:rsidRPr="00D635E2" w:rsidRDefault="002F63BA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4)</w:t>
            </w:r>
            <w:r w:rsidR="00D635E2">
              <w:rPr>
                <w:rFonts w:ascii="Times New Roman" w:hAnsi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согласие получателя субсидий на осуществление министерством проверок соблюдения условий и порядка предоставления субсидий, в том числе в части достижения значения результата их предоставления, а также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lastRenderedPageBreak/>
              <w:t>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договор;</w:t>
            </w:r>
          </w:p>
          <w:p w:rsidR="00C52232" w:rsidRPr="00D635E2" w:rsidRDefault="004233C0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>наличие у получателей субсидий расчетных или корреспондентских счетов, открытых в учреждениях Центрального банка Российской Федерации или кредитных организациях, на которые перечисляется субсидия;</w:t>
            </w:r>
          </w:p>
          <w:p w:rsidR="00C52232" w:rsidRPr="00D635E2" w:rsidRDefault="00D635E2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>достижени</w:t>
            </w:r>
            <w:r w:rsidR="002551BA" w:rsidRPr="00D635E2">
              <w:rPr>
                <w:rFonts w:ascii="Times New Roman" w:hAnsi="Times New Roman"/>
                <w:sz w:val="28"/>
                <w:szCs w:val="28"/>
              </w:rPr>
              <w:t>е получателем субсидий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 xml:space="preserve"> значени</w:t>
            </w:r>
            <w:r w:rsidR="004233C0" w:rsidRPr="00D635E2">
              <w:rPr>
                <w:rFonts w:ascii="Times New Roman" w:hAnsi="Times New Roman"/>
                <w:sz w:val="28"/>
                <w:szCs w:val="28"/>
              </w:rPr>
              <w:t>й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субсидий и характеристики</w:t>
            </w:r>
            <w:r w:rsidR="004233C0" w:rsidRPr="00D635E2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 (дополнительного количественного параметра, которому должен соответствовать резу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льтат предоставления субсидии) </w:t>
            </w:r>
            <w:r w:rsidR="004233C0" w:rsidRPr="00D635E2">
              <w:rPr>
                <w:rFonts w:ascii="Times New Roman" w:hAnsi="Times New Roman"/>
                <w:sz w:val="28"/>
                <w:szCs w:val="28"/>
              </w:rPr>
              <w:t>(далее – показатель)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>, установленных в договоре;</w:t>
            </w:r>
          </w:p>
          <w:p w:rsidR="00C52232" w:rsidRPr="00D635E2" w:rsidRDefault="007A4E83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AB5591" w:rsidRPr="00D635E2">
              <w:rPr>
                <w:rFonts w:ascii="Times New Roman" w:hAnsi="Times New Roman"/>
                <w:sz w:val="28"/>
                <w:szCs w:val="28"/>
              </w:rPr>
              <w:t xml:space="preserve">наличие обязательства получателя субсидий о 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>представлени</w:t>
            </w:r>
            <w:r w:rsidR="00AB5591" w:rsidRPr="00D635E2">
              <w:rPr>
                <w:rFonts w:ascii="Times New Roman" w:hAnsi="Times New Roman"/>
                <w:sz w:val="28"/>
                <w:szCs w:val="28"/>
              </w:rPr>
              <w:t>и</w:t>
            </w:r>
            <w:r w:rsidR="002551BA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>в министерство в соответствии с пунктом 9 настоящего Порядка отчет</w:t>
            </w:r>
            <w:r w:rsidR="0036333E" w:rsidRPr="00D635E2">
              <w:rPr>
                <w:rFonts w:ascii="Times New Roman" w:hAnsi="Times New Roman"/>
                <w:sz w:val="28"/>
                <w:szCs w:val="28"/>
              </w:rPr>
              <w:t>ов</w:t>
            </w:r>
            <w:r w:rsidR="00C52232" w:rsidRPr="00D635E2">
              <w:rPr>
                <w:rFonts w:ascii="Times New Roman" w:hAnsi="Times New Roman"/>
                <w:sz w:val="28"/>
                <w:szCs w:val="28"/>
              </w:rPr>
              <w:t xml:space="preserve"> о достижении значения результата предоставления субсидий и показателя по форме, определенной договором, с приложением копии документа, удостоверяющего личность получателя субсидий (руководителя получателя субсидии для юридических лиц) или представителя (в случае подачи заявления через представителя), а также копии документа, удостовер</w:t>
            </w:r>
            <w:r w:rsidR="004233C0" w:rsidRPr="00D635E2">
              <w:rPr>
                <w:rFonts w:ascii="Times New Roman" w:hAnsi="Times New Roman"/>
                <w:sz w:val="28"/>
                <w:szCs w:val="28"/>
              </w:rPr>
              <w:t>яющего полномочия представителя;</w:t>
            </w:r>
            <w:proofErr w:type="gramEnd"/>
          </w:p>
          <w:p w:rsidR="004233C0" w:rsidRPr="00D635E2" w:rsidRDefault="00CB7768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8</w:t>
            </w:r>
            <w:r w:rsidR="004233C0" w:rsidRPr="00D635E2">
              <w:rPr>
                <w:rFonts w:ascii="Times New Roman" w:hAnsi="Times New Roman"/>
                <w:sz w:val="28"/>
                <w:szCs w:val="28"/>
              </w:rPr>
              <w:t>) наличие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заключенного</w:t>
            </w:r>
            <w:r w:rsidR="004233C0" w:rsidRPr="00D635E2">
              <w:rPr>
                <w:rFonts w:ascii="Times New Roman" w:hAnsi="Times New Roman"/>
                <w:sz w:val="28"/>
                <w:szCs w:val="28"/>
              </w:rPr>
              <w:t xml:space="preserve"> договора</w:t>
            </w:r>
            <w:r w:rsidR="00A82605" w:rsidRPr="00D635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605" w:rsidRPr="00D635E2" w:rsidRDefault="00D635E2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_Hlk167790001"/>
            <w:bookmarkEnd w:id="5"/>
            <w:r>
              <w:rPr>
                <w:rFonts w:ascii="Times New Roman" w:hAnsi="Times New Roman"/>
                <w:sz w:val="28"/>
                <w:szCs w:val="28"/>
              </w:rPr>
              <w:t>2.1. </w:t>
            </w:r>
            <w:r w:rsidR="009D0912" w:rsidRPr="00D635E2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A82605" w:rsidRPr="00D635E2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субсидий</w:t>
            </w:r>
            <w:r w:rsidR="009D0912" w:rsidRPr="00D635E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82605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912" w:rsidRPr="00D635E2">
              <w:rPr>
                <w:rFonts w:ascii="Times New Roman" w:hAnsi="Times New Roman"/>
                <w:sz w:val="28"/>
                <w:szCs w:val="28"/>
              </w:rPr>
              <w:t>организованы перевозки автомобильным транспортом граждан, имеющих в соответствии с законодательством Рязанской области право на меры социальной поддержки в виде льготного проезда</w:t>
            </w:r>
            <w:r w:rsidR="00A82605" w:rsidRPr="00D635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2605" w:rsidRPr="00D635E2" w:rsidRDefault="00A8260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Показателем является доля граждан, которым получателем субсидий предоставлены меры социальной поддержки в виде льготного проезда, в общем количестве граждан, обратившихся к получателю субсидий за их получением в текущем финансовом году.</w:t>
            </w:r>
          </w:p>
          <w:p w:rsidR="000C3527" w:rsidRPr="00D635E2" w:rsidRDefault="000C3527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В</w:t>
            </w:r>
            <w:r w:rsidR="00553323" w:rsidRPr="00D635E2">
              <w:rPr>
                <w:rFonts w:ascii="Times New Roman" w:hAnsi="Times New Roman"/>
                <w:sz w:val="28"/>
                <w:szCs w:val="28"/>
              </w:rPr>
              <w:t xml:space="preserve"> настоящем пункте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3323" w:rsidRPr="00D635E2" w:rsidRDefault="000C3527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под гражданами </w:t>
            </w:r>
            <w:proofErr w:type="gramStart"/>
            <w:r w:rsidR="00553323" w:rsidRPr="00D635E2">
              <w:rPr>
                <w:rFonts w:ascii="Times New Roman" w:hAnsi="Times New Roman"/>
                <w:sz w:val="28"/>
                <w:szCs w:val="28"/>
              </w:rPr>
              <w:t>понимаются</w:t>
            </w:r>
            <w:proofErr w:type="gramEnd"/>
            <w:r w:rsidR="00553323" w:rsidRPr="00D635E2">
              <w:rPr>
                <w:rFonts w:ascii="Times New Roman" w:hAnsi="Times New Roman"/>
                <w:sz w:val="28"/>
                <w:szCs w:val="28"/>
              </w:rPr>
              <w:t xml:space="preserve"> в том числе обучающиеся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3527" w:rsidRPr="00D635E2" w:rsidRDefault="000C3527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под льготным проездом 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понимается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в том числе бесплатный проезд.</w:t>
            </w:r>
          </w:p>
          <w:p w:rsidR="00A82605" w:rsidRPr="00D635E2" w:rsidRDefault="00A8260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Точная дата завершения и конечные значения результата предоставления субсидий и показателя указываются в договоре.</w:t>
            </w:r>
          </w:p>
          <w:p w:rsidR="00CD1A38" w:rsidRPr="00D635E2" w:rsidRDefault="00D635E2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61824968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CD1A38" w:rsidRPr="00D635E2">
              <w:rPr>
                <w:rFonts w:ascii="Times New Roman" w:hAnsi="Times New Roman" w:cs="Times New Roman"/>
                <w:sz w:val="28"/>
                <w:szCs w:val="28"/>
              </w:rPr>
              <w:t>Размер субсидии (</w:t>
            </w:r>
            <w:r w:rsidR="00CD1A38" w:rsidRPr="00D6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Qn</w:t>
            </w:r>
            <w:r w:rsidR="00CD1A38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), подлежащей перечислению </w:t>
            </w:r>
            <w:r w:rsidR="00CD1A38" w:rsidRPr="00D6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1A38" w:rsidRPr="00D635E2">
              <w:rPr>
                <w:rFonts w:ascii="Times New Roman" w:hAnsi="Times New Roman" w:cs="Times New Roman"/>
                <w:sz w:val="28"/>
                <w:szCs w:val="28"/>
              </w:rPr>
              <w:t>-ому получателю субсидий, определяется по формуле:</w:t>
            </w:r>
          </w:p>
          <w:p w:rsidR="006B571A" w:rsidRPr="00D635E2" w:rsidRDefault="006B571A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8CD" w:rsidRPr="00D635E2" w:rsidRDefault="00CD1A38" w:rsidP="00D63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Qn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N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n × (</w:t>
            </w: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Тг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Sг</w:t>
            </w:r>
            <w:proofErr w:type="spellEnd"/>
            <w:r w:rsidR="00BD6B04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6B04" w:rsidRPr="00D635E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– Ц) + </w:t>
            </w: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Nпр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n × (</w:t>
            </w: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Тпр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proofErr w:type="spellStart"/>
            <w:r w:rsidR="00717D3C" w:rsidRPr="00D635E2">
              <w:rPr>
                <w:rFonts w:ascii="Times New Roman" w:hAnsi="Times New Roman"/>
                <w:sz w:val="28"/>
                <w:szCs w:val="28"/>
              </w:rPr>
              <w:t>Lср</w:t>
            </w:r>
            <w:proofErr w:type="spellEnd"/>
            <w:r w:rsidR="00717D3C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× </w:t>
            </w:r>
            <w:proofErr w:type="spellStart"/>
            <w:r w:rsidR="00717D3C" w:rsidRPr="00D635E2">
              <w:rPr>
                <w:rFonts w:ascii="Times New Roman" w:hAnsi="Times New Roman"/>
                <w:sz w:val="28"/>
                <w:szCs w:val="28"/>
              </w:rPr>
              <w:t>Sпр</w:t>
            </w:r>
            <w:proofErr w:type="spellEnd"/>
            <w:r w:rsidR="00BD6B04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6B04" w:rsidRPr="00D635E2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717D3C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– Ц) + </w:t>
            </w:r>
          </w:p>
          <w:p w:rsidR="004C08CD" w:rsidRPr="00D635E2" w:rsidRDefault="004C08CD" w:rsidP="00D635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571A" w:rsidRPr="00D635E2" w:rsidRDefault="004C08CD" w:rsidP="00D635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CD1A38" w:rsidRPr="00D635E2">
              <w:rPr>
                <w:rFonts w:ascii="Times New Roman" w:hAnsi="Times New Roman"/>
                <w:sz w:val="28"/>
                <w:szCs w:val="28"/>
              </w:rPr>
              <w:t>Тг</w:t>
            </w:r>
            <w:proofErr w:type="spellEnd"/>
            <w:r w:rsidR="00CD1A38" w:rsidRPr="00D635E2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proofErr w:type="spellStart"/>
            <w:proofErr w:type="gramStart"/>
            <w:r w:rsidR="00CD1A38" w:rsidRPr="00D635E2">
              <w:rPr>
                <w:rFonts w:ascii="Times New Roman" w:hAnsi="Times New Roman"/>
                <w:sz w:val="28"/>
                <w:szCs w:val="28"/>
              </w:rPr>
              <w:t>S</w:t>
            </w:r>
            <w:proofErr w:type="gramEnd"/>
            <w:r w:rsidR="00CD1A38" w:rsidRPr="00D635E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CD1A38" w:rsidRPr="00D635E2">
              <w:rPr>
                <w:rFonts w:ascii="Times New Roman" w:hAnsi="Times New Roman"/>
                <w:sz w:val="28"/>
                <w:szCs w:val="28"/>
              </w:rPr>
              <w:t xml:space="preserve"> n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)</w:t>
            </w:r>
            <w:r w:rsidR="00CD1A38" w:rsidRPr="00D635E2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Тпр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proofErr w:type="spellStart"/>
            <w:r w:rsidR="00BD6B04" w:rsidRPr="00D635E2">
              <w:rPr>
                <w:rFonts w:ascii="Times New Roman" w:hAnsi="Times New Roman"/>
                <w:sz w:val="28"/>
                <w:szCs w:val="28"/>
              </w:rPr>
              <w:t>Lср</w:t>
            </w:r>
            <w:proofErr w:type="spellEnd"/>
            <w:r w:rsidR="00BD6B04" w:rsidRPr="00D635E2">
              <w:rPr>
                <w:rFonts w:ascii="Times New Roman" w:hAnsi="Times New Roman"/>
                <w:sz w:val="28"/>
                <w:szCs w:val="28"/>
              </w:rPr>
              <w:t xml:space="preserve"> × </w:t>
            </w:r>
            <w:proofErr w:type="spellStart"/>
            <w:r w:rsidR="00BD6B04" w:rsidRPr="00D635E2">
              <w:rPr>
                <w:rFonts w:ascii="Times New Roman" w:hAnsi="Times New Roman"/>
                <w:sz w:val="28"/>
                <w:szCs w:val="28"/>
              </w:rPr>
              <w:t>Sпр</w:t>
            </w:r>
            <w:proofErr w:type="spellEnd"/>
            <w:r w:rsidR="00BD6B04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B04" w:rsidRPr="00D635E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D6B04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B04" w:rsidRPr="00D635E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6B571A" w:rsidRPr="00D635E2" w:rsidRDefault="004C08CD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4C08CD" w:rsidRPr="00D635E2" w:rsidRDefault="004C08CD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 n − количество льготных проездных билетов, пополненных на отчетный период для проезда по маршрутам городского сообщения в транспортных средствах n-</w:t>
            </w:r>
            <w:proofErr w:type="spell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субсидий;</w:t>
            </w:r>
          </w:p>
          <w:p w:rsidR="004C08CD" w:rsidRPr="00D635E2" w:rsidRDefault="004C08CD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 n − количество льготных проездных билетов, пополненных на отчетный период для проезда по маршрутам (группам маршрутов одного 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направления) в пригородном сообщении, а также междугородном сообщении по маршрутам, соединяющим административный центр муниципального района Рязанской области с населенными пунктами данного муниципального района (далее </w:t>
            </w:r>
            <w:r w:rsidR="000D25FD" w:rsidRPr="00D635E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пригородное сообщение), в транспортных средствах n-</w:t>
            </w:r>
            <w:proofErr w:type="spell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субсидий;</w:t>
            </w:r>
          </w:p>
          <w:p w:rsidR="000D25FD" w:rsidRPr="00D635E2" w:rsidRDefault="000D25FD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регулируемый тариф на услуги по перевозке пассажиров транспортом общего пользования городского сообщения,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услуг;</w:t>
            </w:r>
          </w:p>
          <w:p w:rsidR="00C62662" w:rsidRPr="00D635E2" w:rsidRDefault="00C62662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Тпр</w:t>
            </w:r>
            <w:proofErr w:type="spellEnd"/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регулируемый тариф на услуги по перевозке пассажиров автомобильным транспортом общего пользования пригородного сообщения, установленный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услуг;</w:t>
            </w:r>
          </w:p>
          <w:p w:rsidR="000D25FD" w:rsidRPr="00D635E2" w:rsidRDefault="000D25FD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Sг</w:t>
            </w:r>
            <w:proofErr w:type="spellEnd"/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BD6B04" w:rsidRPr="00D635E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количество поездок, совершаемое гражданами в месяц по льготному проездному билету автомобильным транспортом общего пользования городского сообщения в соответствующем населенном пункте Рязанской области, установленное приказом Федеральной службы государственной статистики от 31</w:t>
            </w:r>
            <w:r w:rsidR="002E67BD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2E67BD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№ 364 «Об утверждении форм федерального статистического наблюдения для организации федерального статистического наблюдения за внутренней и внешней </w:t>
            </w:r>
            <w:r w:rsidRPr="00D635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торговлей, платными услугами населению и транспортом»</w:t>
            </w:r>
            <w:r w:rsidR="00D635E2" w:rsidRPr="00D635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(приложение</w:t>
            </w:r>
            <w:r w:rsidR="00D635E2" w:rsidRPr="00D635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16,</w:t>
            </w:r>
            <w:r w:rsidR="002E67BD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proofErr w:type="gramEnd"/>
            <w:r w:rsidR="002E67BD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1-автотранс);</w:t>
            </w:r>
            <w:proofErr w:type="gramEnd"/>
          </w:p>
          <w:p w:rsidR="000D25FD" w:rsidRPr="00D635E2" w:rsidRDefault="000D25FD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Sпр</w:t>
            </w:r>
            <w:proofErr w:type="spellEnd"/>
            <w:r w:rsidR="00BD6B04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B04" w:rsidRPr="00D635E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количество поездок, совершаемое гражданами в месяц по льготному проездному билету автомобильным транспортом общего пользования пригородного сообщения, установленное приказом Федеральной службы государственной статистики от 31</w:t>
            </w:r>
            <w:r w:rsidR="002E67BD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="002E67BD"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№ 364 «Об утверждении форм федерального статистического наблюдения для организации федерального статистического наблюдения за внутренней и внешней торговлей, платными услугами населению и транспортом» (приложение № 16, форма № 1-автотранс);</w:t>
            </w:r>
            <w:proofErr w:type="gramEnd"/>
          </w:p>
          <w:p w:rsidR="000D25FD" w:rsidRPr="00D635E2" w:rsidRDefault="000D25FD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spellEnd"/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62662" w:rsidRPr="00D635E2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D635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среднее расстояние поездки пассажира автомобильным транспортом общего пользования пригородного сообщения, определенное по данным территориального органа Федеральной службы государственной статистики по Рязанской области за год, предшествующий году, в котором формируется проект областного бюджета на очередной финансовый год;</w:t>
            </w:r>
          </w:p>
          <w:p w:rsidR="00C62662" w:rsidRPr="00D635E2" w:rsidRDefault="00C62662" w:rsidP="00D635E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635E2">
              <w:rPr>
                <w:rFonts w:ascii="Times New Roman" w:hAnsi="Times New Roman" w:cs="Times New Roman"/>
                <w:sz w:val="28"/>
                <w:szCs w:val="28"/>
              </w:rPr>
              <w:t xml:space="preserve"> − стоимость льготного проездного билета в отчетном периоде;</w:t>
            </w:r>
          </w:p>
          <w:p w:rsidR="006B571A" w:rsidRPr="00D635E2" w:rsidRDefault="00C62662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Sго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n − количество поездок, </w:t>
            </w:r>
            <w:r w:rsidR="00A7186D" w:rsidRPr="00D635E2">
              <w:rPr>
                <w:rFonts w:ascii="Times New Roman" w:hAnsi="Times New Roman"/>
                <w:sz w:val="28"/>
                <w:szCs w:val="28"/>
              </w:rPr>
              <w:t xml:space="preserve">совершенное </w:t>
            </w:r>
            <w:proofErr w:type="gramStart"/>
            <w:r w:rsidR="00A7186D" w:rsidRPr="00D635E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A7186D" w:rsidRPr="00D635E2">
              <w:rPr>
                <w:rFonts w:ascii="Times New Roman" w:hAnsi="Times New Roman"/>
                <w:sz w:val="28"/>
                <w:szCs w:val="28"/>
              </w:rPr>
              <w:t xml:space="preserve"> в отчетном месяце по бесплатному проездному билету в городском сообщении в транспортных средствах </w:t>
            </w:r>
            <w:r w:rsidR="00A7186D" w:rsidRPr="00D635E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A7186D" w:rsidRPr="00D635E2">
              <w:rPr>
                <w:rFonts w:ascii="Times New Roman" w:hAnsi="Times New Roman"/>
                <w:sz w:val="28"/>
                <w:szCs w:val="28"/>
              </w:rPr>
              <w:t>-го получателя субсидий;</w:t>
            </w:r>
          </w:p>
          <w:p w:rsidR="00A7186D" w:rsidRPr="00D635E2" w:rsidRDefault="00C62662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5E2">
              <w:rPr>
                <w:rFonts w:ascii="Times New Roman" w:hAnsi="Times New Roman"/>
                <w:sz w:val="28"/>
                <w:szCs w:val="28"/>
              </w:rPr>
              <w:t>Sпр</w:t>
            </w:r>
            <w:proofErr w:type="spell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− </w:t>
            </w:r>
            <w:r w:rsidR="00A8794D" w:rsidRPr="00D635E2">
              <w:rPr>
                <w:rFonts w:ascii="Times New Roman" w:hAnsi="Times New Roman"/>
                <w:sz w:val="28"/>
                <w:szCs w:val="28"/>
              </w:rPr>
              <w:t xml:space="preserve">количество поездок, </w:t>
            </w:r>
            <w:r w:rsidR="00A7186D" w:rsidRPr="00D635E2">
              <w:rPr>
                <w:rFonts w:ascii="Times New Roman" w:hAnsi="Times New Roman"/>
                <w:sz w:val="28"/>
                <w:szCs w:val="28"/>
              </w:rPr>
              <w:t xml:space="preserve">совершенное </w:t>
            </w:r>
            <w:proofErr w:type="gramStart"/>
            <w:r w:rsidR="00A7186D" w:rsidRPr="00D635E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A7186D" w:rsidRPr="00D635E2">
              <w:rPr>
                <w:rFonts w:ascii="Times New Roman" w:hAnsi="Times New Roman"/>
                <w:sz w:val="28"/>
                <w:szCs w:val="28"/>
              </w:rPr>
              <w:t xml:space="preserve"> в отчетном месяце по бесплатному проездному билету в пригородном сообщении в транспортных средствах </w:t>
            </w:r>
            <w:r w:rsidR="00A7186D" w:rsidRPr="00D635E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A7186D" w:rsidRPr="00D635E2">
              <w:rPr>
                <w:rFonts w:ascii="Times New Roman" w:hAnsi="Times New Roman"/>
                <w:sz w:val="28"/>
                <w:szCs w:val="28"/>
              </w:rPr>
              <w:t>-</w:t>
            </w:r>
            <w:r w:rsidR="00D635E2">
              <w:rPr>
                <w:rFonts w:ascii="Times New Roman" w:hAnsi="Times New Roman"/>
                <w:sz w:val="28"/>
                <w:szCs w:val="28"/>
              </w:rPr>
              <w:t>го получателя субсидий.</w:t>
            </w:r>
          </w:p>
          <w:p w:rsidR="00A7186D" w:rsidRPr="00D635E2" w:rsidRDefault="00A7186D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Распределение между перевозчиками общего количества льготных</w:t>
            </w:r>
            <w:r w:rsidR="00AB5591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591" w:rsidRPr="00D635E2">
              <w:rPr>
                <w:rFonts w:ascii="Times New Roman" w:hAnsi="Times New Roman"/>
                <w:sz w:val="28"/>
                <w:szCs w:val="28"/>
              </w:rPr>
              <w:lastRenderedPageBreak/>
              <w:t>проездных билетов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663" w:rsidRPr="00D635E2">
              <w:rPr>
                <w:rFonts w:ascii="Times New Roman" w:hAnsi="Times New Roman"/>
                <w:sz w:val="28"/>
                <w:szCs w:val="28"/>
              </w:rPr>
              <w:t xml:space="preserve">и бесплатных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проездных билетов, действие которых распространяется на транспортные средства нескольких перевозчиков в городском сообщении на территории населенных пунктов Рязанской области, производится пропорционально количеству поездок, оплаченных гражданами с использованием льготного проездного билета</w:t>
            </w:r>
            <w:r w:rsidR="00212663" w:rsidRPr="00D635E2">
              <w:rPr>
                <w:rFonts w:ascii="Times New Roman" w:hAnsi="Times New Roman"/>
                <w:sz w:val="28"/>
                <w:szCs w:val="28"/>
              </w:rPr>
              <w:t xml:space="preserve"> и обучающимися </w:t>
            </w:r>
            <w:r w:rsidR="00AB5591" w:rsidRPr="00D635E2">
              <w:rPr>
                <w:rFonts w:ascii="Times New Roman" w:hAnsi="Times New Roman"/>
                <w:sz w:val="28"/>
                <w:szCs w:val="28"/>
              </w:rPr>
              <w:t>с использованием</w:t>
            </w:r>
            <w:r w:rsidR="00212663" w:rsidRPr="00D635E2">
              <w:rPr>
                <w:rFonts w:ascii="Times New Roman" w:hAnsi="Times New Roman"/>
                <w:sz w:val="28"/>
                <w:szCs w:val="28"/>
              </w:rPr>
              <w:t xml:space="preserve"> бесплатного проездного билета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в транспортных средствах соответствующего перевозчика, по данным оператора </w:t>
            </w:r>
            <w:r w:rsidR="002E67BD" w:rsidRPr="00D635E2">
              <w:rPr>
                <w:rFonts w:ascii="Times New Roman" w:hAnsi="Times New Roman"/>
                <w:sz w:val="28"/>
                <w:szCs w:val="28"/>
              </w:rPr>
              <w:t>ц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ифрового сервиса </w:t>
            </w:r>
            <w:r w:rsidR="0043376B" w:rsidRPr="00D635E2">
              <w:rPr>
                <w:rFonts w:ascii="Times New Roman" w:hAnsi="Times New Roman"/>
                <w:sz w:val="28"/>
                <w:szCs w:val="28"/>
              </w:rPr>
              <w:t>«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Единая цифровая карта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жителя Рязанской области</w:t>
            </w:r>
            <w:r w:rsidR="0043376B"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AA1583" w:rsidRPr="00D635E2">
              <w:rPr>
                <w:rFonts w:ascii="Times New Roman" w:hAnsi="Times New Roman"/>
                <w:sz w:val="28"/>
                <w:szCs w:val="28"/>
              </w:rPr>
              <w:t>.</w:t>
            </w:r>
            <w:r w:rsidR="00AB5591"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AB5591"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bookmarkEnd w:id="7"/>
          <w:p w:rsidR="00DC225E" w:rsidRPr="00D635E2" w:rsidRDefault="00DC225E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- в пункте 3.1:</w:t>
            </w:r>
          </w:p>
          <w:p w:rsidR="00DC225E" w:rsidRPr="00D635E2" w:rsidRDefault="002D62A3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182420" w:rsidRPr="00D635E2">
              <w:rPr>
                <w:rFonts w:ascii="Times New Roman" w:hAnsi="Times New Roman"/>
                <w:sz w:val="28"/>
                <w:szCs w:val="28"/>
              </w:rPr>
              <w:t>ы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второй</w:t>
            </w:r>
            <w:r w:rsidR="00182420" w:rsidRPr="00D635E2">
              <w:rPr>
                <w:rFonts w:ascii="Times New Roman" w:hAnsi="Times New Roman"/>
                <w:sz w:val="28"/>
                <w:szCs w:val="28"/>
              </w:rPr>
              <w:t>, третий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182420" w:rsidRPr="00D635E2" w:rsidRDefault="00D635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_Hlk167790162"/>
            <w:r>
              <w:rPr>
                <w:rFonts w:ascii="Times New Roman" w:hAnsi="Times New Roman"/>
                <w:sz w:val="28"/>
                <w:szCs w:val="28"/>
              </w:rPr>
              <w:t>«- </w:t>
            </w:r>
            <w:r w:rsidR="002D62A3" w:rsidRPr="00D635E2">
              <w:rPr>
                <w:rFonts w:ascii="Times New Roman" w:hAnsi="Times New Roman"/>
                <w:sz w:val="28"/>
                <w:szCs w:val="28"/>
              </w:rPr>
              <w:t xml:space="preserve">заявку о заключении договора (далее </w:t>
            </w:r>
            <w:r w:rsidR="00AA1583" w:rsidRPr="00D635E2">
              <w:rPr>
                <w:rFonts w:ascii="Times New Roman" w:hAnsi="Times New Roman"/>
                <w:sz w:val="28"/>
                <w:szCs w:val="28"/>
              </w:rPr>
              <w:t>−</w:t>
            </w:r>
            <w:r w:rsidR="002D62A3" w:rsidRPr="00D635E2">
              <w:rPr>
                <w:rFonts w:ascii="Times New Roman" w:hAnsi="Times New Roman"/>
                <w:sz w:val="28"/>
                <w:szCs w:val="28"/>
              </w:rPr>
              <w:t xml:space="preserve"> заявка) по форме, утвержденной министерством, предусматривающую обязательства соответствия получателя субсидий условиям, указанным в подпунктах 1, 4-7</w:t>
            </w:r>
            <w:r w:rsidR="00C6380B" w:rsidRPr="00D635E2">
              <w:rPr>
                <w:rFonts w:ascii="Times New Roman" w:hAnsi="Times New Roman"/>
                <w:sz w:val="28"/>
                <w:szCs w:val="28"/>
              </w:rPr>
              <w:t xml:space="preserve"> пункта 2 настоящего Порядка,</w:t>
            </w:r>
            <w:r w:rsidR="002D62A3" w:rsidRPr="00D635E2">
              <w:rPr>
                <w:rFonts w:ascii="Times New Roman" w:hAnsi="Times New Roman"/>
                <w:sz w:val="28"/>
                <w:szCs w:val="28"/>
              </w:rPr>
              <w:t xml:space="preserve"> а также реквизиты расчетного или корреспондентского счета в соответствии </w:t>
            </w:r>
            <w:r w:rsidR="00C6380B" w:rsidRPr="00D635E2">
              <w:rPr>
                <w:rFonts w:ascii="Times New Roman" w:hAnsi="Times New Roman"/>
                <w:sz w:val="28"/>
                <w:szCs w:val="28"/>
              </w:rPr>
              <w:t>с подпунктом 5 пункта 2</w:t>
            </w:r>
            <w:r w:rsidR="002D62A3" w:rsidRPr="00D635E2">
              <w:rPr>
                <w:rFonts w:ascii="Times New Roman" w:hAnsi="Times New Roman"/>
                <w:sz w:val="28"/>
                <w:szCs w:val="28"/>
              </w:rPr>
              <w:t xml:space="preserve"> настоящего Порядка;</w:t>
            </w:r>
          </w:p>
          <w:p w:rsidR="002D62A3" w:rsidRPr="00D635E2" w:rsidRDefault="00182420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 w:rsidR="00D635E2" w:rsidRPr="00D635E2">
              <w:rPr>
                <w:rFonts w:ascii="Times New Roman" w:hAnsi="Times New Roman"/>
                <w:spacing w:val="-6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/>
                <w:spacing w:val="-6"/>
                <w:sz w:val="28"/>
                <w:szCs w:val="28"/>
              </w:rPr>
              <w:t>заверенную получателем субсидий копию документа, подтверждающего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осуществление перевозок граждан и обучающихся, установленного подпунктом 2 пункта 2 настоящего Порядка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  <w:r w:rsidR="002D62A3"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2D62A3"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bookmarkEnd w:id="8"/>
          <w:p w:rsidR="00F83534" w:rsidRPr="00D635E2" w:rsidRDefault="00F83534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в абзаце пятом после слов «Единого государственного реестра юридических лиц» дополнить словами </w:t>
            </w:r>
            <w:bookmarkStart w:id="9" w:name="_Hlk167790237"/>
            <w:r w:rsidRPr="00D635E2">
              <w:rPr>
                <w:rFonts w:ascii="Times New Roman" w:hAnsi="Times New Roman"/>
                <w:sz w:val="28"/>
                <w:szCs w:val="28"/>
              </w:rPr>
              <w:t>«(для юридических лиц) и Единого государственного реестра индивидуальных предпринимателей (для индивидуальных предпринимателей)»</w:t>
            </w:r>
            <w:bookmarkEnd w:id="9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403E" w:rsidRPr="00D635E2" w:rsidRDefault="00F83534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3403E" w:rsidRPr="00D635E2">
              <w:rPr>
                <w:rFonts w:ascii="Times New Roman" w:hAnsi="Times New Roman"/>
                <w:sz w:val="28"/>
                <w:szCs w:val="28"/>
              </w:rPr>
              <w:t>в пункте 3.2:</w:t>
            </w:r>
          </w:p>
          <w:p w:rsidR="00F83534" w:rsidRPr="00D635E2" w:rsidRDefault="00F83534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подпункт 1 дополнить словами </w:t>
            </w:r>
            <w:bookmarkStart w:id="10" w:name="_Hlk167790312"/>
            <w:r w:rsidRPr="00D635E2">
              <w:rPr>
                <w:rFonts w:ascii="Times New Roman" w:hAnsi="Times New Roman"/>
                <w:sz w:val="28"/>
                <w:szCs w:val="28"/>
              </w:rPr>
              <w:t>«,</w:t>
            </w:r>
            <w:r w:rsidR="008B3EBE" w:rsidRPr="00D635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Единого государственного реестра индивидуальных предпринимателей»</w:t>
            </w:r>
            <w:bookmarkEnd w:id="10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2988" w:rsidRPr="00D635E2" w:rsidRDefault="00EA2988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абзац четвертый </w:t>
            </w:r>
            <w:r w:rsidR="008B3EBE" w:rsidRPr="00D635E2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пункта 4 дополнить словами </w:t>
            </w:r>
            <w:bookmarkStart w:id="11" w:name="_Hlk167790393"/>
            <w:r w:rsidRPr="00D635E2">
              <w:rPr>
                <w:rFonts w:ascii="Times New Roman" w:hAnsi="Times New Roman"/>
                <w:sz w:val="28"/>
                <w:szCs w:val="28"/>
              </w:rPr>
              <w:t>«(за исключением подпунктов 3,</w:t>
            </w:r>
            <w:r w:rsidR="00F85D92" w:rsidRPr="00D635E2">
              <w:rPr>
                <w:rFonts w:ascii="Times New Roman" w:hAnsi="Times New Roman"/>
                <w:sz w:val="28"/>
                <w:szCs w:val="28"/>
              </w:rPr>
              <w:t xml:space="preserve"> 6,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8 пункта 2 настоящего </w:t>
            </w:r>
            <w:r w:rsidR="00792F3E" w:rsidRPr="00D635E2">
              <w:rPr>
                <w:rFonts w:ascii="Times New Roman" w:hAnsi="Times New Roman"/>
                <w:sz w:val="28"/>
                <w:szCs w:val="28"/>
              </w:rPr>
              <w:t>П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орядка)</w:t>
            </w:r>
            <w:bookmarkEnd w:id="11"/>
            <w:r w:rsidRPr="00D635E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E2032" w:rsidRPr="00D635E2" w:rsidRDefault="003A756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- в пункте 3.3:</w:t>
            </w:r>
          </w:p>
          <w:p w:rsidR="003A7561" w:rsidRPr="00D635E2" w:rsidRDefault="003A756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дополнить новым абзацем вторым следующего содержания:</w:t>
            </w:r>
          </w:p>
          <w:p w:rsidR="003A7561" w:rsidRPr="00D635E2" w:rsidRDefault="003A756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2" w:name="_Hlk167790490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Договор, дополнительное соглашение к </w:t>
            </w:r>
            <w:r w:rsidR="00365ABD" w:rsidRPr="00D635E2">
              <w:rPr>
                <w:rFonts w:ascii="Times New Roman" w:hAnsi="Times New Roman"/>
                <w:sz w:val="28"/>
                <w:szCs w:val="28"/>
              </w:rPr>
              <w:t>д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оговору, в том числе дополнительное соглашение о расторжении </w:t>
            </w:r>
            <w:r w:rsidR="00365ABD" w:rsidRPr="00D635E2">
              <w:rPr>
                <w:rFonts w:ascii="Times New Roman" w:hAnsi="Times New Roman"/>
                <w:sz w:val="28"/>
                <w:szCs w:val="28"/>
              </w:rPr>
              <w:t>д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оговора, заключаются в соответствии с типовой формой, установленной министерством финансов Рязанской области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.</w:t>
            </w:r>
            <w:bookmarkEnd w:id="12"/>
            <w:r w:rsidRPr="00D635E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A7561" w:rsidRPr="00D635E2" w:rsidRDefault="003A756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D14602" w:rsidRPr="00D635E2">
              <w:rPr>
                <w:rFonts w:ascii="Times New Roman" w:hAnsi="Times New Roman"/>
                <w:sz w:val="28"/>
                <w:szCs w:val="28"/>
              </w:rPr>
              <w:t>ем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365ABD" w:rsidRPr="00D635E2" w:rsidRDefault="003A7561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3" w:name="_Hlk167790524"/>
            <w:r w:rsidR="00365ABD" w:rsidRPr="00D635E2">
              <w:rPr>
                <w:rFonts w:ascii="Times New Roman" w:hAnsi="Times New Roman"/>
                <w:sz w:val="28"/>
                <w:szCs w:val="28"/>
              </w:rPr>
              <w:t>При реорганизации получателя субсидий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</w:t>
            </w:r>
            <w:proofErr w:type="gramStart"/>
            <w:r w:rsidR="00365ABD" w:rsidRPr="00D635E2">
              <w:rPr>
                <w:rFonts w:ascii="Times New Roman" w:hAnsi="Times New Roman"/>
                <w:sz w:val="28"/>
                <w:szCs w:val="28"/>
              </w:rPr>
              <w:t>.</w:t>
            </w:r>
            <w:bookmarkEnd w:id="13"/>
            <w:r w:rsidR="00D14602" w:rsidRPr="00D635E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C62662" w:rsidRPr="00D635E2" w:rsidRDefault="002539B6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-</w:t>
            </w:r>
            <w:r w:rsidR="00276021" w:rsidRPr="00D635E2">
              <w:rPr>
                <w:rFonts w:ascii="Times New Roman" w:hAnsi="Times New Roman"/>
                <w:sz w:val="28"/>
                <w:szCs w:val="28"/>
              </w:rPr>
              <w:t xml:space="preserve"> пункт 3.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4 признать утратившим силу;</w:t>
            </w:r>
          </w:p>
          <w:p w:rsidR="002539B6" w:rsidRPr="00D635E2" w:rsidRDefault="002539B6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- в абзаце первом пункта 4 после слов «льготных проездных билетов» дополнить словами «</w:t>
            </w:r>
            <w:bookmarkStart w:id="14" w:name="_Hlk167790619"/>
            <w:r w:rsidRPr="00D635E2">
              <w:rPr>
                <w:rFonts w:ascii="Times New Roman" w:hAnsi="Times New Roman"/>
                <w:sz w:val="28"/>
                <w:szCs w:val="28"/>
              </w:rPr>
              <w:t>и бесплатных проездных билетов</w:t>
            </w:r>
            <w:bookmarkEnd w:id="14"/>
            <w:r w:rsidRPr="00D635E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539B6" w:rsidRPr="00D635E2" w:rsidRDefault="00A543EC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- в пункте 5:</w:t>
            </w:r>
          </w:p>
          <w:p w:rsidR="00A543EC" w:rsidRPr="00D635E2" w:rsidRDefault="00A543EC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lastRenderedPageBreak/>
              <w:t>в подпункте 1:</w:t>
            </w:r>
          </w:p>
          <w:p w:rsidR="00A543EC" w:rsidRPr="00D635E2" w:rsidRDefault="00A543EC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в абзаце первом после слова «условий» дополнить словами </w:t>
            </w:r>
            <w:bookmarkStart w:id="15" w:name="_Hlk167790758"/>
            <w:r w:rsidRPr="00D635E2">
              <w:rPr>
                <w:rFonts w:ascii="Times New Roman" w:hAnsi="Times New Roman"/>
                <w:sz w:val="28"/>
                <w:szCs w:val="28"/>
              </w:rPr>
              <w:t>«(предусмотренных подпунктами 3, 8 пункта 2 настоящего Порядка)</w:t>
            </w:r>
            <w:bookmarkEnd w:id="15"/>
            <w:r w:rsidRPr="00D635E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543EC" w:rsidRPr="00D635E2" w:rsidRDefault="00A543EC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в абзаце третьем слово «, целей» исключить;</w:t>
            </w:r>
          </w:p>
          <w:p w:rsidR="00A72835" w:rsidRPr="00D635E2" w:rsidRDefault="00A7283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в подпункте 2:</w:t>
            </w:r>
          </w:p>
          <w:p w:rsidR="00A72835" w:rsidRPr="00D635E2" w:rsidRDefault="00A7283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дополнить новым абзацем третьим следующего содержания:</w:t>
            </w:r>
          </w:p>
          <w:p w:rsidR="00A72835" w:rsidRPr="00D635E2" w:rsidRDefault="00A72835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6" w:name="_Hlk167790958"/>
            <w:r w:rsidRPr="00D635E2">
              <w:rPr>
                <w:rFonts w:ascii="Times New Roman" w:hAnsi="Times New Roman"/>
                <w:sz w:val="28"/>
                <w:szCs w:val="28"/>
              </w:rPr>
              <w:t>«-</w:t>
            </w:r>
            <w:r w:rsidR="00D635E2">
              <w:rPr>
                <w:rFonts w:ascii="Times New Roman" w:hAnsi="Times New Roman"/>
                <w:sz w:val="28"/>
                <w:szCs w:val="28"/>
              </w:rPr>
              <w:t> 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несоблюдение получателем субсиди</w:t>
            </w:r>
            <w:r w:rsidR="00912509" w:rsidRPr="00D635E2">
              <w:rPr>
                <w:rFonts w:ascii="Times New Roman" w:hAnsi="Times New Roman"/>
                <w:sz w:val="28"/>
                <w:szCs w:val="28"/>
              </w:rPr>
              <w:t>й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условий, предусмотренных подпунктами 3, 8 пункта 2 настоящего Порядка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  <w:bookmarkEnd w:id="16"/>
            <w:r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543EC" w:rsidRPr="00D635E2" w:rsidRDefault="006702AE" w:rsidP="00D635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6702AE" w:rsidRPr="00D635E2" w:rsidRDefault="006702AE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_Hlk167791079"/>
            <w:r w:rsidRPr="00D635E2">
              <w:rPr>
                <w:rFonts w:ascii="Times New Roman" w:hAnsi="Times New Roman"/>
                <w:sz w:val="28"/>
                <w:szCs w:val="28"/>
              </w:rPr>
              <w:t>«- несоответствие представленных получателем субсидий документов требованиям, определенным пунктами 4, 4.1 настоящего Порядка, или непредставление (представление не в полном объеме)</w:t>
            </w:r>
            <w:r w:rsidR="002633D2" w:rsidRPr="00D635E2">
              <w:rPr>
                <w:rFonts w:ascii="Times New Roman" w:hAnsi="Times New Roman"/>
                <w:sz w:val="28"/>
                <w:szCs w:val="28"/>
              </w:rPr>
              <w:t xml:space="preserve"> получателем субсидий документов, установленных пунктом 4 настоящего Порядка</w:t>
            </w:r>
            <w:bookmarkEnd w:id="17"/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0E2" w:rsidRPr="00D635E2" w:rsidRDefault="00912509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20E2" w:rsidRPr="00D635E2">
              <w:rPr>
                <w:rFonts w:ascii="Times New Roman" w:hAnsi="Times New Roman"/>
                <w:sz w:val="28"/>
                <w:szCs w:val="28"/>
              </w:rPr>
              <w:t>в пункте 9:</w:t>
            </w:r>
          </w:p>
          <w:p w:rsidR="00912509" w:rsidRPr="00D635E2" w:rsidRDefault="00912509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912509" w:rsidRPr="00D635E2" w:rsidRDefault="00912509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8" w:name="_Hlk167791199"/>
            <w:r w:rsidR="00D635E2">
              <w:rPr>
                <w:rFonts w:ascii="Times New Roman" w:hAnsi="Times New Roman"/>
                <w:sz w:val="28"/>
                <w:szCs w:val="28"/>
              </w:rPr>
              <w:t>9. 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Получатель субсидий ежеквартально до </w:t>
            </w:r>
            <w:r w:rsidR="00BA0A1D" w:rsidRPr="00D635E2">
              <w:rPr>
                <w:rFonts w:ascii="Times New Roman" w:hAnsi="Times New Roman"/>
                <w:sz w:val="28"/>
                <w:szCs w:val="28"/>
              </w:rPr>
              <w:t>25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числа месяца, следующего за отчетным кварталом, по итогам отчетного года до 20 января года, следующего за годом, в котором были предоставлены субсидии, представляет в министерство отчет о достижении значения результата предоставления субсидий и показателя по форме, определенной договором (далее </w:t>
            </w:r>
            <w:r w:rsidR="00C1551C" w:rsidRPr="00D635E2">
              <w:rPr>
                <w:rFonts w:ascii="Times New Roman" w:hAnsi="Times New Roman"/>
                <w:sz w:val="28"/>
                <w:szCs w:val="28"/>
              </w:rPr>
              <w:t>−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отчет)</w:t>
            </w:r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.</w:t>
            </w:r>
            <w:bookmarkEnd w:id="18"/>
            <w:r w:rsidRPr="00D635E2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Pr="00D635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20E2" w:rsidRPr="00D635E2" w:rsidRDefault="00A220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A220E2" w:rsidRPr="00D635E2" w:rsidRDefault="00A220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_Hlk167791324"/>
            <w:r w:rsidRPr="00D635E2">
              <w:rPr>
                <w:rFonts w:ascii="Times New Roman" w:hAnsi="Times New Roman"/>
                <w:sz w:val="28"/>
                <w:szCs w:val="28"/>
              </w:rPr>
              <w:t xml:space="preserve">«Министерство осуществляет проверку и принятие отчетов, представленных получателем субсидий в соответствии с настоящим пунктом, в срок, не превышающий </w:t>
            </w:r>
            <w:r w:rsidR="00376EDC" w:rsidRPr="00D635E2">
              <w:rPr>
                <w:rFonts w:ascii="Times New Roman" w:hAnsi="Times New Roman"/>
                <w:sz w:val="28"/>
                <w:szCs w:val="28"/>
              </w:rPr>
              <w:t>15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рабочих дней со дня их регистрации</w:t>
            </w:r>
            <w:bookmarkEnd w:id="19"/>
            <w:proofErr w:type="gramStart"/>
            <w:r w:rsidRPr="00D635E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220E2" w:rsidRPr="00D635E2" w:rsidRDefault="00EE79FF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6008" w:rsidRPr="00D635E2">
              <w:rPr>
                <w:rFonts w:ascii="Times New Roman" w:hAnsi="Times New Roman"/>
                <w:sz w:val="28"/>
                <w:szCs w:val="28"/>
              </w:rPr>
              <w:t xml:space="preserve">абзац шестой пункта 11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признать утратившим силу;</w:t>
            </w:r>
          </w:p>
          <w:p w:rsidR="00246008" w:rsidRPr="00D635E2" w:rsidRDefault="00EE79FF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5163" w:rsidRPr="00D635E2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35163" w:rsidRPr="00D635E2">
              <w:rPr>
                <w:rFonts w:ascii="Times New Roman" w:hAnsi="Times New Roman"/>
                <w:sz w:val="28"/>
                <w:szCs w:val="28"/>
              </w:rPr>
              <w:t>а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 xml:space="preserve"> 12 изложить в следующей редакции:</w:t>
            </w:r>
          </w:p>
          <w:p w:rsidR="00EE79FF" w:rsidRPr="00D635E2" w:rsidRDefault="00D635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«12. </w:t>
            </w:r>
            <w:r w:rsidR="00EE79FF" w:rsidRPr="00D635E2">
              <w:rPr>
                <w:rFonts w:ascii="Times New Roman" w:hAnsi="Times New Roman"/>
                <w:sz w:val="28"/>
                <w:szCs w:val="28"/>
              </w:rPr>
              <w:t>В случае выявления министерством нарушений условий предоставления субсидий либо поступления от органов государственного финансового контроля информации о факт</w:t>
            </w:r>
            <w:proofErr w:type="gramStart"/>
            <w:r w:rsidR="00EE79FF" w:rsidRPr="00D635E2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="00EE79FF" w:rsidRPr="00D635E2">
              <w:rPr>
                <w:rFonts w:ascii="Times New Roman" w:hAnsi="Times New Roman"/>
                <w:sz w:val="28"/>
                <w:szCs w:val="28"/>
              </w:rPr>
              <w:t xml:space="preserve">ах) нарушения получателем субсидий условий предоставления субсидий, за исключением условия, предусмотренного подпунктом 6 пункта 2 настоящего Порядка, министерство в течение 15 рабочих дней, следующих за днем установления </w:t>
            </w:r>
            <w:r w:rsidR="00EE79FF" w:rsidRPr="00D635E2">
              <w:rPr>
                <w:rFonts w:ascii="Times New Roman" w:hAnsi="Times New Roman"/>
                <w:spacing w:val="-4"/>
                <w:sz w:val="28"/>
                <w:szCs w:val="28"/>
              </w:rPr>
              <w:t>(поступления) такой информации, направляет получателю субсидий заказным</w:t>
            </w:r>
            <w:r w:rsidR="00EE79FF" w:rsidRPr="00D635E2">
              <w:rPr>
                <w:rFonts w:ascii="Times New Roman" w:hAnsi="Times New Roman"/>
                <w:sz w:val="28"/>
                <w:szCs w:val="28"/>
              </w:rPr>
              <w:t xml:space="preserve"> почтовым отправлением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расчетный счет</w:t>
            </w:r>
            <w:proofErr w:type="gramStart"/>
            <w:r w:rsidR="00EE79FF" w:rsidRPr="00D635E2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bookmarkEnd w:id="2"/>
          <w:p w:rsidR="001E5B31" w:rsidRPr="00D635E2" w:rsidRDefault="00D635E2" w:rsidP="00D635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24495F" w:rsidRPr="00D635E2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вступает в силу со дня его подписания и распространяется на правоотношения, возникшие с 1 </w:t>
            </w:r>
            <w:r w:rsidR="000463C0" w:rsidRPr="00D635E2">
              <w:rPr>
                <w:rFonts w:ascii="Times New Roman" w:hAnsi="Times New Roman"/>
                <w:sz w:val="28"/>
                <w:szCs w:val="28"/>
              </w:rPr>
              <w:t>мая</w:t>
            </w:r>
            <w:r w:rsidR="0024495F" w:rsidRPr="00D635E2">
              <w:rPr>
                <w:rFonts w:ascii="Times New Roman" w:hAnsi="Times New Roman"/>
                <w:sz w:val="28"/>
                <w:szCs w:val="28"/>
              </w:rPr>
              <w:t xml:space="preserve"> 2024 года.</w:t>
            </w:r>
          </w:p>
        </w:tc>
      </w:tr>
      <w:tr w:rsidR="000D5EED" w:rsidRPr="00D635E2" w:rsidTr="000857B5">
        <w:trPr>
          <w:trHeight w:val="309"/>
          <w:jc w:val="right"/>
        </w:trPr>
        <w:tc>
          <w:tcPr>
            <w:tcW w:w="2604" w:type="pct"/>
          </w:tcPr>
          <w:p w:rsidR="00683693" w:rsidRPr="00D635E2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635E2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635E2" w:rsidRDefault="00683693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635E2" w:rsidRDefault="000D5EED" w:rsidP="00E95F12">
            <w:pPr>
              <w:rPr>
                <w:rFonts w:ascii="Times New Roman" w:hAnsi="Times New Roman"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37" w:type="pct"/>
          </w:tcPr>
          <w:p w:rsidR="000D5EED" w:rsidRPr="00D635E2" w:rsidRDefault="000D5EED" w:rsidP="006836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pct"/>
          </w:tcPr>
          <w:p w:rsidR="00683693" w:rsidRPr="00D635E2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635E2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635E2" w:rsidRDefault="00683693" w:rsidP="0068369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D635E2" w:rsidRDefault="00293E03" w:rsidP="000D5224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635E2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D635E2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D635E2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D635E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635E2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D635E2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D635E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D635E2" w:rsidRDefault="004F0C6F" w:rsidP="00EE79F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D635E2" w:rsidSect="002E2737">
      <w:headerReference w:type="default" r:id="rId15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86" w:rsidRDefault="00981586">
      <w:r>
        <w:separator/>
      </w:r>
    </w:p>
  </w:endnote>
  <w:endnote w:type="continuationSeparator" w:id="0">
    <w:p w:rsidR="00981586" w:rsidRDefault="0098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86" w:rsidRDefault="00981586">
      <w:r>
        <w:separator/>
      </w:r>
    </w:p>
  </w:footnote>
  <w:footnote w:type="continuationSeparator" w:id="0">
    <w:p w:rsidR="00981586" w:rsidRDefault="00981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D635E2" w:rsidRDefault="00864293" w:rsidP="00D635E2">
    <w:pPr>
      <w:jc w:val="center"/>
      <w:rPr>
        <w:rFonts w:ascii="Times New Roman" w:hAnsi="Times New Roman"/>
        <w:sz w:val="24"/>
        <w:szCs w:val="24"/>
      </w:rPr>
    </w:pPr>
    <w:r w:rsidRPr="00D635E2">
      <w:rPr>
        <w:rFonts w:ascii="Times New Roman" w:hAnsi="Times New Roman"/>
        <w:sz w:val="24"/>
        <w:szCs w:val="24"/>
      </w:rPr>
      <w:fldChar w:fldCharType="begin"/>
    </w:r>
    <w:r w:rsidRPr="00D635E2">
      <w:rPr>
        <w:rFonts w:ascii="Times New Roman" w:hAnsi="Times New Roman"/>
        <w:sz w:val="24"/>
        <w:szCs w:val="24"/>
      </w:rPr>
      <w:instrText xml:space="preserve">PAGE  </w:instrText>
    </w:r>
    <w:r w:rsidRPr="00D635E2">
      <w:rPr>
        <w:rFonts w:ascii="Times New Roman" w:hAnsi="Times New Roman"/>
        <w:sz w:val="24"/>
        <w:szCs w:val="24"/>
      </w:rPr>
      <w:fldChar w:fldCharType="separate"/>
    </w:r>
    <w:r w:rsidR="003F233A">
      <w:rPr>
        <w:rFonts w:ascii="Times New Roman" w:hAnsi="Times New Roman"/>
        <w:noProof/>
        <w:sz w:val="24"/>
        <w:szCs w:val="24"/>
      </w:rPr>
      <w:t>7</w:t>
    </w:r>
    <w:r w:rsidRPr="00D635E2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0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9705CD"/>
    <w:multiLevelType w:val="multilevel"/>
    <w:tmpl w:val="77A45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sBuPJ47AUZLsnK3ZC0PDMEzZTU=" w:salt="xGba7zh8SF+TOX9h9Xrnl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E3"/>
    <w:rsid w:val="00005D26"/>
    <w:rsid w:val="0001360F"/>
    <w:rsid w:val="000164F7"/>
    <w:rsid w:val="00017D31"/>
    <w:rsid w:val="0003124A"/>
    <w:rsid w:val="0003180B"/>
    <w:rsid w:val="000331B3"/>
    <w:rsid w:val="00033413"/>
    <w:rsid w:val="00037C0C"/>
    <w:rsid w:val="00040FB8"/>
    <w:rsid w:val="000454E3"/>
    <w:rsid w:val="000463C0"/>
    <w:rsid w:val="00055366"/>
    <w:rsid w:val="00056DEB"/>
    <w:rsid w:val="00056F94"/>
    <w:rsid w:val="00073A7A"/>
    <w:rsid w:val="00076D5E"/>
    <w:rsid w:val="00083613"/>
    <w:rsid w:val="00084DD3"/>
    <w:rsid w:val="000857B5"/>
    <w:rsid w:val="000917C0"/>
    <w:rsid w:val="000A5BD7"/>
    <w:rsid w:val="000B0736"/>
    <w:rsid w:val="000C1B4B"/>
    <w:rsid w:val="000C3527"/>
    <w:rsid w:val="000C7E01"/>
    <w:rsid w:val="000D25FD"/>
    <w:rsid w:val="000D507F"/>
    <w:rsid w:val="000D5224"/>
    <w:rsid w:val="000D5EED"/>
    <w:rsid w:val="000E59C7"/>
    <w:rsid w:val="000F2684"/>
    <w:rsid w:val="00104A46"/>
    <w:rsid w:val="00106436"/>
    <w:rsid w:val="00122CFD"/>
    <w:rsid w:val="001335DF"/>
    <w:rsid w:val="0013706F"/>
    <w:rsid w:val="00144947"/>
    <w:rsid w:val="00151370"/>
    <w:rsid w:val="001576B0"/>
    <w:rsid w:val="00162E72"/>
    <w:rsid w:val="0017414F"/>
    <w:rsid w:val="00175BE5"/>
    <w:rsid w:val="00182420"/>
    <w:rsid w:val="0018497E"/>
    <w:rsid w:val="001850F4"/>
    <w:rsid w:val="001938BD"/>
    <w:rsid w:val="001947BE"/>
    <w:rsid w:val="001A560F"/>
    <w:rsid w:val="001B0982"/>
    <w:rsid w:val="001B32BA"/>
    <w:rsid w:val="001D1D52"/>
    <w:rsid w:val="001D2867"/>
    <w:rsid w:val="001E0317"/>
    <w:rsid w:val="001E20F1"/>
    <w:rsid w:val="001E4FAA"/>
    <w:rsid w:val="001E5B31"/>
    <w:rsid w:val="001F12E8"/>
    <w:rsid w:val="001F228C"/>
    <w:rsid w:val="001F64B8"/>
    <w:rsid w:val="001F7C83"/>
    <w:rsid w:val="00203046"/>
    <w:rsid w:val="00212663"/>
    <w:rsid w:val="002149F4"/>
    <w:rsid w:val="0021598F"/>
    <w:rsid w:val="0022290B"/>
    <w:rsid w:val="00231F1C"/>
    <w:rsid w:val="00242DDB"/>
    <w:rsid w:val="0024495F"/>
    <w:rsid w:val="00246008"/>
    <w:rsid w:val="002479A2"/>
    <w:rsid w:val="00252B45"/>
    <w:rsid w:val="002539B6"/>
    <w:rsid w:val="00254A41"/>
    <w:rsid w:val="002551BA"/>
    <w:rsid w:val="0026087E"/>
    <w:rsid w:val="00262AEE"/>
    <w:rsid w:val="002633D2"/>
    <w:rsid w:val="00265420"/>
    <w:rsid w:val="002659E7"/>
    <w:rsid w:val="00274E14"/>
    <w:rsid w:val="002753B6"/>
    <w:rsid w:val="00275D2C"/>
    <w:rsid w:val="00276021"/>
    <w:rsid w:val="00280A6D"/>
    <w:rsid w:val="00293E03"/>
    <w:rsid w:val="002953B6"/>
    <w:rsid w:val="002B2F66"/>
    <w:rsid w:val="002B7A59"/>
    <w:rsid w:val="002C10E2"/>
    <w:rsid w:val="002C6B4B"/>
    <w:rsid w:val="002D62A3"/>
    <w:rsid w:val="002E2737"/>
    <w:rsid w:val="002E67BD"/>
    <w:rsid w:val="002F1E81"/>
    <w:rsid w:val="002F63BA"/>
    <w:rsid w:val="00310D92"/>
    <w:rsid w:val="003160CB"/>
    <w:rsid w:val="003222A3"/>
    <w:rsid w:val="00337B25"/>
    <w:rsid w:val="00360A40"/>
    <w:rsid w:val="0036333E"/>
    <w:rsid w:val="00364BD5"/>
    <w:rsid w:val="003658A2"/>
    <w:rsid w:val="00365ABD"/>
    <w:rsid w:val="00374BB0"/>
    <w:rsid w:val="00376EDC"/>
    <w:rsid w:val="00377B04"/>
    <w:rsid w:val="00380BC5"/>
    <w:rsid w:val="003813CD"/>
    <w:rsid w:val="0038445B"/>
    <w:rsid w:val="003870C2"/>
    <w:rsid w:val="003A2A32"/>
    <w:rsid w:val="003A7561"/>
    <w:rsid w:val="003B5F20"/>
    <w:rsid w:val="003D1194"/>
    <w:rsid w:val="003D3B8A"/>
    <w:rsid w:val="003D54F8"/>
    <w:rsid w:val="003E0B88"/>
    <w:rsid w:val="003F233A"/>
    <w:rsid w:val="003F4F5E"/>
    <w:rsid w:val="00400906"/>
    <w:rsid w:val="00406934"/>
    <w:rsid w:val="004233C0"/>
    <w:rsid w:val="00424386"/>
    <w:rsid w:val="0042590E"/>
    <w:rsid w:val="0043376B"/>
    <w:rsid w:val="00437F65"/>
    <w:rsid w:val="00445F3E"/>
    <w:rsid w:val="00460FEA"/>
    <w:rsid w:val="004734B7"/>
    <w:rsid w:val="00481B88"/>
    <w:rsid w:val="00485B4F"/>
    <w:rsid w:val="004862D1"/>
    <w:rsid w:val="004B2D5A"/>
    <w:rsid w:val="004C08CD"/>
    <w:rsid w:val="004D293D"/>
    <w:rsid w:val="004F0C6F"/>
    <w:rsid w:val="004F44FE"/>
    <w:rsid w:val="00512A47"/>
    <w:rsid w:val="005225F2"/>
    <w:rsid w:val="0052603B"/>
    <w:rsid w:val="00531C68"/>
    <w:rsid w:val="00532119"/>
    <w:rsid w:val="005335F3"/>
    <w:rsid w:val="00535163"/>
    <w:rsid w:val="00543C38"/>
    <w:rsid w:val="00543D2D"/>
    <w:rsid w:val="00545A3D"/>
    <w:rsid w:val="00546DBB"/>
    <w:rsid w:val="00553323"/>
    <w:rsid w:val="00556EB1"/>
    <w:rsid w:val="005600A1"/>
    <w:rsid w:val="00561A5B"/>
    <w:rsid w:val="00567D52"/>
    <w:rsid w:val="0057074C"/>
    <w:rsid w:val="00573FBF"/>
    <w:rsid w:val="00574FF3"/>
    <w:rsid w:val="00582538"/>
    <w:rsid w:val="005838EA"/>
    <w:rsid w:val="00585EE1"/>
    <w:rsid w:val="00590C0E"/>
    <w:rsid w:val="005928BB"/>
    <w:rsid w:val="005939E6"/>
    <w:rsid w:val="005A06FD"/>
    <w:rsid w:val="005A4227"/>
    <w:rsid w:val="005A6BA6"/>
    <w:rsid w:val="005B229B"/>
    <w:rsid w:val="005B3518"/>
    <w:rsid w:val="005B5A4B"/>
    <w:rsid w:val="005B786A"/>
    <w:rsid w:val="005C56AE"/>
    <w:rsid w:val="005C7449"/>
    <w:rsid w:val="005D1A78"/>
    <w:rsid w:val="005D2180"/>
    <w:rsid w:val="005D2E00"/>
    <w:rsid w:val="005E6D99"/>
    <w:rsid w:val="005E7222"/>
    <w:rsid w:val="005F2ADD"/>
    <w:rsid w:val="005F2C49"/>
    <w:rsid w:val="006013EB"/>
    <w:rsid w:val="00604679"/>
    <w:rsid w:val="0060479E"/>
    <w:rsid w:val="00604BE7"/>
    <w:rsid w:val="00604E18"/>
    <w:rsid w:val="00616AED"/>
    <w:rsid w:val="00625DD0"/>
    <w:rsid w:val="006315F6"/>
    <w:rsid w:val="00632A4F"/>
    <w:rsid w:val="00632B56"/>
    <w:rsid w:val="006351E3"/>
    <w:rsid w:val="00644236"/>
    <w:rsid w:val="00646A7E"/>
    <w:rsid w:val="006471E5"/>
    <w:rsid w:val="006702AE"/>
    <w:rsid w:val="006707F5"/>
    <w:rsid w:val="00671D3B"/>
    <w:rsid w:val="0067453C"/>
    <w:rsid w:val="00683693"/>
    <w:rsid w:val="00684120"/>
    <w:rsid w:val="00684A5B"/>
    <w:rsid w:val="00695EAE"/>
    <w:rsid w:val="006A1F71"/>
    <w:rsid w:val="006B571A"/>
    <w:rsid w:val="006F328B"/>
    <w:rsid w:val="006F5886"/>
    <w:rsid w:val="00707734"/>
    <w:rsid w:val="00707E19"/>
    <w:rsid w:val="0071033F"/>
    <w:rsid w:val="00712F7C"/>
    <w:rsid w:val="00717D3C"/>
    <w:rsid w:val="0072328A"/>
    <w:rsid w:val="007300DE"/>
    <w:rsid w:val="007377B5"/>
    <w:rsid w:val="00742CCF"/>
    <w:rsid w:val="00746CC2"/>
    <w:rsid w:val="007471F5"/>
    <w:rsid w:val="00757A7D"/>
    <w:rsid w:val="00760323"/>
    <w:rsid w:val="00765600"/>
    <w:rsid w:val="00771B7D"/>
    <w:rsid w:val="00773C47"/>
    <w:rsid w:val="00782865"/>
    <w:rsid w:val="00791C9F"/>
    <w:rsid w:val="00792AAB"/>
    <w:rsid w:val="00792F3E"/>
    <w:rsid w:val="00793B47"/>
    <w:rsid w:val="007A1D0C"/>
    <w:rsid w:val="007A2A7B"/>
    <w:rsid w:val="007A4E83"/>
    <w:rsid w:val="007A6D35"/>
    <w:rsid w:val="007B0F74"/>
    <w:rsid w:val="007B136C"/>
    <w:rsid w:val="007B44CE"/>
    <w:rsid w:val="007C2707"/>
    <w:rsid w:val="007C2D6F"/>
    <w:rsid w:val="007D1692"/>
    <w:rsid w:val="007D4925"/>
    <w:rsid w:val="007F0C8A"/>
    <w:rsid w:val="007F11AB"/>
    <w:rsid w:val="008143CB"/>
    <w:rsid w:val="00822062"/>
    <w:rsid w:val="00823CA1"/>
    <w:rsid w:val="008513B9"/>
    <w:rsid w:val="0086261D"/>
    <w:rsid w:val="00864293"/>
    <w:rsid w:val="008702D3"/>
    <w:rsid w:val="00876034"/>
    <w:rsid w:val="008827E7"/>
    <w:rsid w:val="00882CBA"/>
    <w:rsid w:val="008853F8"/>
    <w:rsid w:val="00890FF4"/>
    <w:rsid w:val="00897610"/>
    <w:rsid w:val="008A1696"/>
    <w:rsid w:val="008A2D83"/>
    <w:rsid w:val="008B28FF"/>
    <w:rsid w:val="008B3EBE"/>
    <w:rsid w:val="008B557B"/>
    <w:rsid w:val="008B7D2A"/>
    <w:rsid w:val="008C58FE"/>
    <w:rsid w:val="008E2410"/>
    <w:rsid w:val="008E6112"/>
    <w:rsid w:val="008E6C41"/>
    <w:rsid w:val="008F0816"/>
    <w:rsid w:val="008F421F"/>
    <w:rsid w:val="008F6BB7"/>
    <w:rsid w:val="00900F42"/>
    <w:rsid w:val="00912509"/>
    <w:rsid w:val="009251A6"/>
    <w:rsid w:val="0092617A"/>
    <w:rsid w:val="00932E3C"/>
    <w:rsid w:val="00952218"/>
    <w:rsid w:val="00955C23"/>
    <w:rsid w:val="00962163"/>
    <w:rsid w:val="00981586"/>
    <w:rsid w:val="00983797"/>
    <w:rsid w:val="009956E0"/>
    <w:rsid w:val="009977FF"/>
    <w:rsid w:val="009A085B"/>
    <w:rsid w:val="009B09FD"/>
    <w:rsid w:val="009B6B34"/>
    <w:rsid w:val="009C0182"/>
    <w:rsid w:val="009C1DE6"/>
    <w:rsid w:val="009C1F0E"/>
    <w:rsid w:val="009D0912"/>
    <w:rsid w:val="009D3E8C"/>
    <w:rsid w:val="009E14A1"/>
    <w:rsid w:val="009E3A0E"/>
    <w:rsid w:val="009F161B"/>
    <w:rsid w:val="00A04F61"/>
    <w:rsid w:val="00A1314B"/>
    <w:rsid w:val="00A13160"/>
    <w:rsid w:val="00A137D3"/>
    <w:rsid w:val="00A147C2"/>
    <w:rsid w:val="00A220E2"/>
    <w:rsid w:val="00A2406F"/>
    <w:rsid w:val="00A33551"/>
    <w:rsid w:val="00A404B8"/>
    <w:rsid w:val="00A44A8F"/>
    <w:rsid w:val="00A45435"/>
    <w:rsid w:val="00A51D96"/>
    <w:rsid w:val="00A543EC"/>
    <w:rsid w:val="00A7186D"/>
    <w:rsid w:val="00A72835"/>
    <w:rsid w:val="00A77F66"/>
    <w:rsid w:val="00A82605"/>
    <w:rsid w:val="00A826F7"/>
    <w:rsid w:val="00A8794D"/>
    <w:rsid w:val="00A96F84"/>
    <w:rsid w:val="00AA0CB9"/>
    <w:rsid w:val="00AA1583"/>
    <w:rsid w:val="00AB5591"/>
    <w:rsid w:val="00AC3953"/>
    <w:rsid w:val="00AC7150"/>
    <w:rsid w:val="00AD445E"/>
    <w:rsid w:val="00AF5F7C"/>
    <w:rsid w:val="00B02207"/>
    <w:rsid w:val="00B03403"/>
    <w:rsid w:val="00B10324"/>
    <w:rsid w:val="00B3403E"/>
    <w:rsid w:val="00B376B1"/>
    <w:rsid w:val="00B413CE"/>
    <w:rsid w:val="00B44DC0"/>
    <w:rsid w:val="00B476D6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0FD"/>
    <w:rsid w:val="00B91F62"/>
    <w:rsid w:val="00B96EA3"/>
    <w:rsid w:val="00BA0A1D"/>
    <w:rsid w:val="00BA2BF5"/>
    <w:rsid w:val="00BB2C98"/>
    <w:rsid w:val="00BD0B82"/>
    <w:rsid w:val="00BD476D"/>
    <w:rsid w:val="00BD6B04"/>
    <w:rsid w:val="00BE376B"/>
    <w:rsid w:val="00BF21FE"/>
    <w:rsid w:val="00BF4F5F"/>
    <w:rsid w:val="00C04EEB"/>
    <w:rsid w:val="00C10F12"/>
    <w:rsid w:val="00C11826"/>
    <w:rsid w:val="00C129A1"/>
    <w:rsid w:val="00C1551C"/>
    <w:rsid w:val="00C22273"/>
    <w:rsid w:val="00C365F6"/>
    <w:rsid w:val="00C46D42"/>
    <w:rsid w:val="00C50C32"/>
    <w:rsid w:val="00C52232"/>
    <w:rsid w:val="00C60178"/>
    <w:rsid w:val="00C61760"/>
    <w:rsid w:val="00C62662"/>
    <w:rsid w:val="00C6380B"/>
    <w:rsid w:val="00C63CD6"/>
    <w:rsid w:val="00C664C3"/>
    <w:rsid w:val="00C8048B"/>
    <w:rsid w:val="00C81792"/>
    <w:rsid w:val="00C87D95"/>
    <w:rsid w:val="00C9077A"/>
    <w:rsid w:val="00C95CD2"/>
    <w:rsid w:val="00CA051B"/>
    <w:rsid w:val="00CB3CBE"/>
    <w:rsid w:val="00CB7768"/>
    <w:rsid w:val="00CD14AB"/>
    <w:rsid w:val="00CD1A38"/>
    <w:rsid w:val="00CD54CA"/>
    <w:rsid w:val="00CF03D8"/>
    <w:rsid w:val="00D00640"/>
    <w:rsid w:val="00D015D5"/>
    <w:rsid w:val="00D03D68"/>
    <w:rsid w:val="00D12277"/>
    <w:rsid w:val="00D13643"/>
    <w:rsid w:val="00D14602"/>
    <w:rsid w:val="00D254E3"/>
    <w:rsid w:val="00D266DD"/>
    <w:rsid w:val="00D27965"/>
    <w:rsid w:val="00D310F9"/>
    <w:rsid w:val="00D32B04"/>
    <w:rsid w:val="00D374E7"/>
    <w:rsid w:val="00D46E47"/>
    <w:rsid w:val="00D635E2"/>
    <w:rsid w:val="00D63949"/>
    <w:rsid w:val="00D652E7"/>
    <w:rsid w:val="00D77BCF"/>
    <w:rsid w:val="00D84394"/>
    <w:rsid w:val="00D85547"/>
    <w:rsid w:val="00D85BAF"/>
    <w:rsid w:val="00D95E55"/>
    <w:rsid w:val="00DA14A5"/>
    <w:rsid w:val="00DA5CFD"/>
    <w:rsid w:val="00DB3664"/>
    <w:rsid w:val="00DC16FB"/>
    <w:rsid w:val="00DC225E"/>
    <w:rsid w:val="00DC4A65"/>
    <w:rsid w:val="00DC4F66"/>
    <w:rsid w:val="00DD0BAB"/>
    <w:rsid w:val="00DF734D"/>
    <w:rsid w:val="00E05585"/>
    <w:rsid w:val="00E10B44"/>
    <w:rsid w:val="00E11AD6"/>
    <w:rsid w:val="00E11F02"/>
    <w:rsid w:val="00E2726B"/>
    <w:rsid w:val="00E3682D"/>
    <w:rsid w:val="00E37801"/>
    <w:rsid w:val="00E46EAA"/>
    <w:rsid w:val="00E5038C"/>
    <w:rsid w:val="00E50B69"/>
    <w:rsid w:val="00E51754"/>
    <w:rsid w:val="00E5298B"/>
    <w:rsid w:val="00E56EFB"/>
    <w:rsid w:val="00E57F38"/>
    <w:rsid w:val="00E6458F"/>
    <w:rsid w:val="00E67BA8"/>
    <w:rsid w:val="00E7242D"/>
    <w:rsid w:val="00E80F01"/>
    <w:rsid w:val="00E84533"/>
    <w:rsid w:val="00E87E21"/>
    <w:rsid w:val="00E87E25"/>
    <w:rsid w:val="00E95F12"/>
    <w:rsid w:val="00E96E25"/>
    <w:rsid w:val="00EA04F1"/>
    <w:rsid w:val="00EA2988"/>
    <w:rsid w:val="00EA2FD3"/>
    <w:rsid w:val="00EA4A32"/>
    <w:rsid w:val="00EA6DB7"/>
    <w:rsid w:val="00EB0AC8"/>
    <w:rsid w:val="00EB7CE9"/>
    <w:rsid w:val="00EC07B3"/>
    <w:rsid w:val="00EC33FE"/>
    <w:rsid w:val="00EC433F"/>
    <w:rsid w:val="00EC4B21"/>
    <w:rsid w:val="00EC540E"/>
    <w:rsid w:val="00EC68A4"/>
    <w:rsid w:val="00EC715D"/>
    <w:rsid w:val="00ED1FDE"/>
    <w:rsid w:val="00EE5574"/>
    <w:rsid w:val="00EE79FF"/>
    <w:rsid w:val="00F06EFB"/>
    <w:rsid w:val="00F101E7"/>
    <w:rsid w:val="00F12E8D"/>
    <w:rsid w:val="00F15102"/>
    <w:rsid w:val="00F1529E"/>
    <w:rsid w:val="00F16F07"/>
    <w:rsid w:val="00F45B7C"/>
    <w:rsid w:val="00F45FCE"/>
    <w:rsid w:val="00F81A9F"/>
    <w:rsid w:val="00F83534"/>
    <w:rsid w:val="00F85D92"/>
    <w:rsid w:val="00F9261F"/>
    <w:rsid w:val="00F9334F"/>
    <w:rsid w:val="00F97D7F"/>
    <w:rsid w:val="00FA122C"/>
    <w:rsid w:val="00FA3B95"/>
    <w:rsid w:val="00FC1278"/>
    <w:rsid w:val="00FD188A"/>
    <w:rsid w:val="00FD68D9"/>
    <w:rsid w:val="00FE2032"/>
    <w:rsid w:val="00FE5888"/>
    <w:rsid w:val="00FE7735"/>
    <w:rsid w:val="00FE7844"/>
    <w:rsid w:val="00FF2F0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A5CF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EA6DB7"/>
    <w:pPr>
      <w:widowControl w:val="0"/>
      <w:autoSpaceDE w:val="0"/>
      <w:autoSpaceDN w:val="0"/>
    </w:pPr>
    <w:rPr>
      <w:b/>
      <w:sz w:val="28"/>
      <w:szCs w:val="22"/>
    </w:rPr>
  </w:style>
  <w:style w:type="paragraph" w:styleId="ac">
    <w:name w:val="List Paragraph"/>
    <w:basedOn w:val="a"/>
    <w:uiPriority w:val="34"/>
    <w:qFormat/>
    <w:rsid w:val="0052603B"/>
    <w:pPr>
      <w:ind w:left="720"/>
      <w:contextualSpacing/>
    </w:pPr>
  </w:style>
  <w:style w:type="character" w:styleId="ad">
    <w:name w:val="Hyperlink"/>
    <w:basedOn w:val="a0"/>
    <w:unhideWhenUsed/>
    <w:rsid w:val="00C52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DA5CF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EA6DB7"/>
    <w:pPr>
      <w:widowControl w:val="0"/>
      <w:autoSpaceDE w:val="0"/>
      <w:autoSpaceDN w:val="0"/>
    </w:pPr>
    <w:rPr>
      <w:b/>
      <w:sz w:val="28"/>
      <w:szCs w:val="22"/>
    </w:rPr>
  </w:style>
  <w:style w:type="paragraph" w:styleId="ac">
    <w:name w:val="List Paragraph"/>
    <w:basedOn w:val="a"/>
    <w:uiPriority w:val="34"/>
    <w:qFormat/>
    <w:rsid w:val="0052603B"/>
    <w:pPr>
      <w:ind w:left="720"/>
      <w:contextualSpacing/>
    </w:pPr>
  </w:style>
  <w:style w:type="character" w:styleId="ad">
    <w:name w:val="Hyperlink"/>
    <w:basedOn w:val="a0"/>
    <w:unhideWhenUsed/>
    <w:rsid w:val="00C52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7DBC0B5B7821E31E175858D27A3E326536CA5163872FB3547ABB24569673C7F6B49055B88D68BDA1ADFFC256949A116054272ED8F6E1788B0F7169y5C1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D0439CEE4B5E647F502D950DB1D0B43AB962DC252889D0F74197F9CC94386627A60FF93DEEF5DD1BD3F802EB977081D12F05A369E0B5D2q4G0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5291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46450-B73F-494E-B327-85BB6712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12</cp:revision>
  <cp:lastPrinted>2024-05-30T09:08:00Z</cp:lastPrinted>
  <dcterms:created xsi:type="dcterms:W3CDTF">2024-05-28T12:11:00Z</dcterms:created>
  <dcterms:modified xsi:type="dcterms:W3CDTF">2024-06-03T13:36:00Z</dcterms:modified>
</cp:coreProperties>
</file>