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3B8A" w:rsidRPr="00B620D9" w:rsidRDefault="00F75EF9" w:rsidP="001F64B8">
      <w:pPr>
        <w:tabs>
          <w:tab w:val="left" w:pos="4400"/>
          <w:tab w:val="left" w:pos="4600"/>
        </w:tabs>
        <w:spacing w:before="480" w:after="520"/>
        <w:jc w:val="center"/>
        <w:rPr>
          <w:rFonts w:ascii="Times New Roman" w:hAnsi="Times New Roman"/>
          <w:bCs/>
          <w:sz w:val="28"/>
          <w:szCs w:val="28"/>
        </w:rPr>
      </w:pPr>
      <w:r>
        <w:rPr>
          <w:rFonts w:ascii="Times New Roman" w:hAnsi="Times New Roman"/>
          <w:bCs/>
          <w:color w:val="000000"/>
          <w:sz w:val="28"/>
          <w:szCs w:val="28"/>
        </w:rPr>
        <w:t>от 27 июня</w:t>
      </w:r>
      <w:r>
        <w:rPr>
          <w:rFonts w:ascii="Times New Roman" w:hAnsi="Times New Roman"/>
          <w:bCs/>
          <w:color w:val="000000"/>
          <w:sz w:val="28"/>
          <w:szCs w:val="28"/>
          <w:lang w:val="en-US"/>
        </w:rPr>
        <w:t xml:space="preserve"> 2</w:t>
      </w:r>
      <w:r>
        <w:rPr>
          <w:rFonts w:ascii="Times New Roman" w:hAnsi="Times New Roman"/>
          <w:bCs/>
          <w:color w:val="000000"/>
          <w:sz w:val="28"/>
          <w:szCs w:val="28"/>
        </w:rPr>
        <w:t>024 г. № 19</w:t>
      </w:r>
      <w:r w:rsidR="003813CD">
        <w:rPr>
          <w:rFonts w:ascii="Times New Roman" w:hAnsi="Times New Roman"/>
          <w:bCs/>
          <w:noProof/>
          <w:sz w:val="28"/>
          <w:szCs w:val="28"/>
        </w:rPr>
        <w:drawing>
          <wp:anchor distT="0" distB="0" distL="114300" distR="114300" simplePos="0" relativeHeight="251657728" behindDoc="0" locked="0" layoutInCell="1" allowOverlap="1" wp14:anchorId="6AE46DA7" wp14:editId="584F9FCB">
            <wp:simplePos x="0" y="0"/>
            <wp:positionH relativeFrom="column">
              <wp:posOffset>-1257300</wp:posOffset>
            </wp:positionH>
            <wp:positionV relativeFrom="paragraph">
              <wp:posOffset>-358775</wp:posOffset>
            </wp:positionV>
            <wp:extent cx="7557135" cy="2275205"/>
            <wp:effectExtent l="0" t="0" r="5715" b="0"/>
            <wp:wrapTopAndBottom/>
            <wp:docPr id="25" name="Рисунок 0" descr="d_5_бланк_пстнвл_прав_ряз_обл.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0" descr="d_5_бланк_пстнвл_прав_ряз_обл.jpg"/>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a:stretch>
                      <a:fillRect/>
                    </a:stretch>
                  </pic:blipFill>
                  <pic:spPr bwMode="auto">
                    <a:xfrm>
                      <a:off x="0" y="0"/>
                      <a:ext cx="7557135" cy="227520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bCs/>
          <w:color w:val="000000"/>
          <w:sz w:val="28"/>
          <w:szCs w:val="28"/>
        </w:rPr>
        <w:t>9</w:t>
      </w:r>
    </w:p>
    <w:p w:rsidR="003D3B8A" w:rsidRPr="003D3B8A" w:rsidRDefault="003D3B8A" w:rsidP="00437F65">
      <w:pPr>
        <w:ind w:right="55"/>
        <w:jc w:val="center"/>
        <w:rPr>
          <w:rFonts w:ascii="Times New Roman" w:hAnsi="Times New Roman"/>
          <w:b/>
          <w:bCs/>
          <w:sz w:val="28"/>
          <w:szCs w:val="28"/>
        </w:rPr>
        <w:sectPr w:rsidR="003D3B8A" w:rsidRPr="003D3B8A" w:rsidSect="00F75EF9">
          <w:headerReference w:type="even" r:id="rId9"/>
          <w:footerReference w:type="first" r:id="rId10"/>
          <w:type w:val="continuous"/>
          <w:pgSz w:w="11907" w:h="16834" w:code="9"/>
          <w:pgMar w:top="567" w:right="1417" w:bottom="1134" w:left="1985" w:header="272" w:footer="567" w:gutter="0"/>
          <w:cols w:space="720"/>
          <w:docGrid w:linePitch="272"/>
        </w:sectPr>
      </w:pPr>
    </w:p>
    <w:tbl>
      <w:tblPr>
        <w:tblW w:w="5000" w:type="pct"/>
        <w:jc w:val="right"/>
        <w:tblLook w:val="01E0" w:firstRow="1" w:lastRow="1" w:firstColumn="1" w:lastColumn="1" w:noHBand="0" w:noVBand="0"/>
      </w:tblPr>
      <w:tblGrid>
        <w:gridCol w:w="9571"/>
      </w:tblGrid>
      <w:tr w:rsidR="000D5EED" w:rsidTr="002B3460">
        <w:trPr>
          <w:jc w:val="right"/>
        </w:trPr>
        <w:tc>
          <w:tcPr>
            <w:tcW w:w="5000" w:type="pct"/>
            <w:tcMar>
              <w:top w:w="0" w:type="dxa"/>
              <w:left w:w="108" w:type="dxa"/>
              <w:bottom w:w="680" w:type="dxa"/>
              <w:right w:w="108" w:type="dxa"/>
            </w:tcMar>
          </w:tcPr>
          <w:p w:rsidR="0094558A" w:rsidRDefault="0094558A" w:rsidP="00E6157A">
            <w:pPr>
              <w:autoSpaceDE w:val="0"/>
              <w:autoSpaceDN w:val="0"/>
              <w:adjustRightInd w:val="0"/>
              <w:spacing w:line="235" w:lineRule="auto"/>
              <w:jc w:val="center"/>
              <w:rPr>
                <w:rFonts w:ascii="Times New Roman" w:hAnsi="Times New Roman"/>
                <w:sz w:val="28"/>
                <w:szCs w:val="28"/>
                <w:lang w:eastAsia="en-US"/>
              </w:rPr>
            </w:pPr>
            <w:bookmarkStart w:id="0" w:name="_GoBack"/>
            <w:bookmarkEnd w:id="0"/>
            <w:r w:rsidRPr="00041E0B">
              <w:rPr>
                <w:rFonts w:ascii="Times New Roman" w:hAnsi="Times New Roman"/>
                <w:bCs/>
                <w:sz w:val="28"/>
                <w:szCs w:val="28"/>
              </w:rPr>
              <w:lastRenderedPageBreak/>
              <w:t>О внесении изменений в п</w:t>
            </w:r>
            <w:r w:rsidRPr="00041E0B">
              <w:rPr>
                <w:rFonts w:ascii="Times New Roman" w:hAnsi="Times New Roman"/>
                <w:sz w:val="28"/>
                <w:szCs w:val="28"/>
                <w:lang w:eastAsia="en-US"/>
              </w:rPr>
              <w:t xml:space="preserve">остановление Правительства </w:t>
            </w:r>
          </w:p>
          <w:p w:rsidR="0094558A" w:rsidRDefault="0094558A" w:rsidP="00E6157A">
            <w:pPr>
              <w:autoSpaceDE w:val="0"/>
              <w:autoSpaceDN w:val="0"/>
              <w:adjustRightInd w:val="0"/>
              <w:spacing w:line="235" w:lineRule="auto"/>
              <w:jc w:val="center"/>
              <w:rPr>
                <w:rFonts w:ascii="Times New Roman" w:hAnsi="Times New Roman"/>
                <w:sz w:val="28"/>
                <w:szCs w:val="28"/>
              </w:rPr>
            </w:pPr>
            <w:r w:rsidRPr="00041E0B">
              <w:rPr>
                <w:rFonts w:ascii="Times New Roman" w:hAnsi="Times New Roman"/>
                <w:sz w:val="28"/>
                <w:szCs w:val="28"/>
                <w:lang w:eastAsia="en-US"/>
              </w:rPr>
              <w:t>Рязанской</w:t>
            </w:r>
            <w:r>
              <w:rPr>
                <w:rFonts w:ascii="Times New Roman" w:hAnsi="Times New Roman"/>
                <w:sz w:val="28"/>
                <w:szCs w:val="28"/>
                <w:lang w:eastAsia="en-US"/>
              </w:rPr>
              <w:t xml:space="preserve"> </w:t>
            </w:r>
            <w:r w:rsidRPr="00041E0B">
              <w:rPr>
                <w:rFonts w:ascii="Times New Roman" w:hAnsi="Times New Roman"/>
                <w:sz w:val="28"/>
                <w:szCs w:val="28"/>
                <w:lang w:eastAsia="en-US"/>
              </w:rPr>
              <w:t>области от 27 апреля 2016 г. № 91 «</w:t>
            </w:r>
            <w:r w:rsidRPr="00041E0B">
              <w:rPr>
                <w:rFonts w:ascii="Times New Roman" w:hAnsi="Times New Roman"/>
                <w:sz w:val="28"/>
                <w:szCs w:val="28"/>
              </w:rPr>
              <w:t xml:space="preserve">Об определении </w:t>
            </w:r>
          </w:p>
          <w:p w:rsidR="0094558A" w:rsidRDefault="0094558A" w:rsidP="00E6157A">
            <w:pPr>
              <w:autoSpaceDE w:val="0"/>
              <w:autoSpaceDN w:val="0"/>
              <w:adjustRightInd w:val="0"/>
              <w:spacing w:line="235" w:lineRule="auto"/>
              <w:jc w:val="center"/>
              <w:rPr>
                <w:rFonts w:ascii="Times New Roman" w:hAnsi="Times New Roman"/>
                <w:sz w:val="28"/>
                <w:szCs w:val="28"/>
              </w:rPr>
            </w:pPr>
            <w:r w:rsidRPr="00041E0B">
              <w:rPr>
                <w:rFonts w:ascii="Times New Roman" w:hAnsi="Times New Roman"/>
                <w:sz w:val="28"/>
                <w:szCs w:val="28"/>
              </w:rPr>
              <w:t xml:space="preserve">требований к </w:t>
            </w:r>
            <w:proofErr w:type="gramStart"/>
            <w:r w:rsidRPr="00041E0B">
              <w:rPr>
                <w:rFonts w:ascii="Times New Roman" w:hAnsi="Times New Roman"/>
                <w:sz w:val="28"/>
                <w:szCs w:val="28"/>
              </w:rPr>
              <w:t>закупаемым</w:t>
            </w:r>
            <w:proofErr w:type="gramEnd"/>
            <w:r w:rsidRPr="00041E0B">
              <w:rPr>
                <w:rFonts w:ascii="Times New Roman" w:hAnsi="Times New Roman"/>
                <w:sz w:val="28"/>
                <w:szCs w:val="28"/>
              </w:rPr>
              <w:t xml:space="preserve"> государственными заказчиками </w:t>
            </w:r>
          </w:p>
          <w:p w:rsidR="0094558A" w:rsidRDefault="0094558A" w:rsidP="00E6157A">
            <w:pPr>
              <w:autoSpaceDE w:val="0"/>
              <w:autoSpaceDN w:val="0"/>
              <w:adjustRightInd w:val="0"/>
              <w:spacing w:line="235" w:lineRule="auto"/>
              <w:jc w:val="center"/>
              <w:rPr>
                <w:rFonts w:ascii="Times New Roman" w:hAnsi="Times New Roman"/>
                <w:sz w:val="28"/>
                <w:szCs w:val="28"/>
              </w:rPr>
            </w:pPr>
            <w:r w:rsidRPr="00041E0B">
              <w:rPr>
                <w:rFonts w:ascii="Times New Roman" w:hAnsi="Times New Roman"/>
                <w:sz w:val="28"/>
                <w:szCs w:val="28"/>
              </w:rPr>
              <w:t>Рязанской области отдельны</w:t>
            </w:r>
            <w:r>
              <w:rPr>
                <w:rFonts w:ascii="Times New Roman" w:hAnsi="Times New Roman"/>
                <w:sz w:val="28"/>
                <w:szCs w:val="28"/>
              </w:rPr>
              <w:t xml:space="preserve">м видам товаров, работ, услуг </w:t>
            </w:r>
          </w:p>
          <w:p w:rsidR="0094558A" w:rsidRPr="00041E0B" w:rsidRDefault="0094558A" w:rsidP="00E6157A">
            <w:pPr>
              <w:autoSpaceDE w:val="0"/>
              <w:autoSpaceDN w:val="0"/>
              <w:adjustRightInd w:val="0"/>
              <w:spacing w:line="235" w:lineRule="auto"/>
              <w:jc w:val="center"/>
              <w:rPr>
                <w:rFonts w:ascii="Times New Roman" w:hAnsi="Times New Roman"/>
                <w:sz w:val="28"/>
                <w:szCs w:val="28"/>
              </w:rPr>
            </w:pPr>
            <w:r>
              <w:rPr>
                <w:rFonts w:ascii="Times New Roman" w:hAnsi="Times New Roman"/>
                <w:sz w:val="28"/>
                <w:szCs w:val="28"/>
              </w:rPr>
              <w:t>(</w:t>
            </w:r>
            <w:r w:rsidRPr="00041E0B">
              <w:rPr>
                <w:rFonts w:ascii="Times New Roman" w:hAnsi="Times New Roman"/>
                <w:sz w:val="28"/>
                <w:szCs w:val="28"/>
              </w:rPr>
              <w:t>в том числе предельных цен товаров, работ, услуг)</w:t>
            </w:r>
            <w:r>
              <w:rPr>
                <w:rFonts w:ascii="Times New Roman" w:hAnsi="Times New Roman"/>
                <w:sz w:val="28"/>
                <w:szCs w:val="28"/>
              </w:rPr>
              <w:t>»</w:t>
            </w:r>
          </w:p>
          <w:p w:rsidR="0094558A" w:rsidRPr="00041E0B" w:rsidRDefault="0094558A" w:rsidP="00E6157A">
            <w:pPr>
              <w:autoSpaceDE w:val="0"/>
              <w:autoSpaceDN w:val="0"/>
              <w:adjustRightInd w:val="0"/>
              <w:spacing w:line="235" w:lineRule="auto"/>
              <w:jc w:val="center"/>
              <w:rPr>
                <w:rFonts w:ascii="Times New Roman" w:hAnsi="Times New Roman"/>
                <w:sz w:val="28"/>
                <w:szCs w:val="28"/>
              </w:rPr>
            </w:pPr>
            <w:proofErr w:type="gramStart"/>
            <w:r w:rsidRPr="00041E0B">
              <w:rPr>
                <w:rFonts w:ascii="Times New Roman" w:hAnsi="Times New Roman"/>
                <w:sz w:val="28"/>
                <w:szCs w:val="28"/>
              </w:rPr>
              <w:t>(в редакции постановлений Правительства Рязанской</w:t>
            </w:r>
            <w:proofErr w:type="gramEnd"/>
          </w:p>
          <w:p w:rsidR="0094558A" w:rsidRDefault="0094558A" w:rsidP="00E6157A">
            <w:pPr>
              <w:autoSpaceDE w:val="0"/>
              <w:autoSpaceDN w:val="0"/>
              <w:adjustRightInd w:val="0"/>
              <w:spacing w:line="235" w:lineRule="auto"/>
              <w:jc w:val="center"/>
              <w:rPr>
                <w:rFonts w:ascii="Times New Roman" w:hAnsi="Times New Roman"/>
                <w:sz w:val="28"/>
                <w:szCs w:val="28"/>
              </w:rPr>
            </w:pPr>
            <w:r w:rsidRPr="00041E0B">
              <w:rPr>
                <w:rFonts w:ascii="Times New Roman" w:hAnsi="Times New Roman"/>
                <w:sz w:val="28"/>
                <w:szCs w:val="28"/>
              </w:rPr>
              <w:t>области от 03.05.2017 № 91, от 15.11.2017 № 288,</w:t>
            </w:r>
            <w:r>
              <w:rPr>
                <w:rFonts w:ascii="Times New Roman" w:hAnsi="Times New Roman"/>
                <w:sz w:val="28"/>
                <w:szCs w:val="28"/>
              </w:rPr>
              <w:t xml:space="preserve"> </w:t>
            </w:r>
          </w:p>
          <w:p w:rsidR="0094558A" w:rsidRDefault="0094558A" w:rsidP="00E6157A">
            <w:pPr>
              <w:autoSpaceDE w:val="0"/>
              <w:autoSpaceDN w:val="0"/>
              <w:adjustRightInd w:val="0"/>
              <w:spacing w:line="235" w:lineRule="auto"/>
              <w:jc w:val="center"/>
              <w:rPr>
                <w:rFonts w:ascii="Times New Roman" w:hAnsi="Times New Roman"/>
                <w:sz w:val="28"/>
                <w:szCs w:val="28"/>
              </w:rPr>
            </w:pPr>
            <w:r w:rsidRPr="00041E0B">
              <w:rPr>
                <w:rFonts w:ascii="Times New Roman" w:hAnsi="Times New Roman"/>
                <w:sz w:val="28"/>
                <w:szCs w:val="28"/>
              </w:rPr>
              <w:t xml:space="preserve">от 05.04.2018 № 86, от 18.11.2019 № 359, от 07.12.2021 </w:t>
            </w:r>
          </w:p>
          <w:p w:rsidR="0094558A" w:rsidRDefault="0094558A" w:rsidP="00E6157A">
            <w:pPr>
              <w:autoSpaceDE w:val="0"/>
              <w:autoSpaceDN w:val="0"/>
              <w:adjustRightInd w:val="0"/>
              <w:spacing w:line="235" w:lineRule="auto"/>
              <w:jc w:val="center"/>
              <w:rPr>
                <w:rFonts w:ascii="Times New Roman" w:hAnsi="Times New Roman"/>
                <w:sz w:val="28"/>
                <w:szCs w:val="28"/>
              </w:rPr>
            </w:pPr>
            <w:r w:rsidRPr="00041E0B">
              <w:rPr>
                <w:rFonts w:ascii="Times New Roman" w:hAnsi="Times New Roman"/>
                <w:sz w:val="28"/>
                <w:szCs w:val="28"/>
              </w:rPr>
              <w:t>№ 347,</w:t>
            </w:r>
            <w:r>
              <w:rPr>
                <w:rFonts w:ascii="Times New Roman" w:hAnsi="Times New Roman"/>
                <w:sz w:val="28"/>
                <w:szCs w:val="28"/>
              </w:rPr>
              <w:t xml:space="preserve"> </w:t>
            </w:r>
            <w:r w:rsidRPr="00041E0B">
              <w:rPr>
                <w:rFonts w:ascii="Times New Roman" w:hAnsi="Times New Roman"/>
                <w:sz w:val="28"/>
                <w:szCs w:val="28"/>
              </w:rPr>
              <w:t xml:space="preserve"> от 01.03.2022 № 64, от 04.10.2022 № 356</w:t>
            </w:r>
            <w:r>
              <w:rPr>
                <w:rFonts w:ascii="Times New Roman" w:hAnsi="Times New Roman"/>
                <w:sz w:val="28"/>
                <w:szCs w:val="28"/>
              </w:rPr>
              <w:t xml:space="preserve">, </w:t>
            </w:r>
          </w:p>
          <w:p w:rsidR="000D5EED" w:rsidRDefault="0094558A" w:rsidP="00E6157A">
            <w:pPr>
              <w:autoSpaceDE w:val="0"/>
              <w:autoSpaceDN w:val="0"/>
              <w:adjustRightInd w:val="0"/>
              <w:spacing w:line="235" w:lineRule="auto"/>
              <w:jc w:val="center"/>
              <w:rPr>
                <w:rFonts w:ascii="Times New Roman" w:hAnsi="Times New Roman"/>
                <w:sz w:val="28"/>
                <w:szCs w:val="28"/>
              </w:rPr>
            </w:pPr>
            <w:r>
              <w:rPr>
                <w:rFonts w:ascii="Times New Roman" w:hAnsi="Times New Roman"/>
                <w:sz w:val="28"/>
                <w:szCs w:val="28"/>
              </w:rPr>
              <w:t>от 12.10.2022 № 366</w:t>
            </w:r>
            <w:r w:rsidRPr="00041E0B">
              <w:rPr>
                <w:rFonts w:ascii="Times New Roman" w:hAnsi="Times New Roman"/>
                <w:sz w:val="28"/>
                <w:szCs w:val="28"/>
              </w:rPr>
              <w:t>)</w:t>
            </w:r>
          </w:p>
        </w:tc>
      </w:tr>
      <w:tr w:rsidR="000D5EED" w:rsidRPr="00D13643" w:rsidTr="002B3460">
        <w:trPr>
          <w:jc w:val="right"/>
        </w:trPr>
        <w:tc>
          <w:tcPr>
            <w:tcW w:w="5000" w:type="pct"/>
          </w:tcPr>
          <w:p w:rsidR="0094558A" w:rsidRPr="00FD6C46" w:rsidRDefault="0094558A" w:rsidP="00E6157A">
            <w:pPr>
              <w:autoSpaceDE w:val="0"/>
              <w:autoSpaceDN w:val="0"/>
              <w:adjustRightInd w:val="0"/>
              <w:spacing w:line="235" w:lineRule="auto"/>
              <w:ind w:firstLine="709"/>
              <w:jc w:val="both"/>
              <w:rPr>
                <w:rFonts w:ascii="Times New Roman" w:hAnsi="Times New Roman"/>
                <w:sz w:val="28"/>
                <w:szCs w:val="28"/>
              </w:rPr>
            </w:pPr>
            <w:r w:rsidRPr="00FD6C46">
              <w:rPr>
                <w:rFonts w:ascii="Times New Roman" w:hAnsi="Times New Roman"/>
                <w:sz w:val="28"/>
                <w:szCs w:val="28"/>
              </w:rPr>
              <w:t>Правительство Рязанской области ПОСТАНОВЛЯЕТ:</w:t>
            </w:r>
          </w:p>
          <w:p w:rsidR="0094558A" w:rsidRDefault="0094558A" w:rsidP="00E6157A">
            <w:pPr>
              <w:autoSpaceDE w:val="0"/>
              <w:autoSpaceDN w:val="0"/>
              <w:adjustRightInd w:val="0"/>
              <w:spacing w:line="235" w:lineRule="auto"/>
              <w:ind w:firstLine="709"/>
              <w:jc w:val="both"/>
              <w:rPr>
                <w:rFonts w:ascii="Times New Roman" w:hAnsi="Times New Roman"/>
                <w:sz w:val="28"/>
                <w:szCs w:val="28"/>
              </w:rPr>
            </w:pPr>
            <w:r w:rsidRPr="00FD6C46">
              <w:rPr>
                <w:rFonts w:ascii="Times New Roman" w:hAnsi="Times New Roman"/>
                <w:sz w:val="28"/>
                <w:szCs w:val="28"/>
              </w:rPr>
              <w:t xml:space="preserve">Внести в </w:t>
            </w:r>
            <w:r>
              <w:rPr>
                <w:rFonts w:ascii="Times New Roman" w:hAnsi="Times New Roman"/>
                <w:sz w:val="28"/>
                <w:szCs w:val="28"/>
              </w:rPr>
              <w:t>постановление</w:t>
            </w:r>
            <w:r w:rsidRPr="00FD6C46">
              <w:rPr>
                <w:rFonts w:ascii="Times New Roman" w:hAnsi="Times New Roman"/>
                <w:bCs/>
                <w:sz w:val="28"/>
                <w:szCs w:val="28"/>
              </w:rPr>
              <w:t xml:space="preserve"> Правительства Рязанской области от 27 апреля</w:t>
            </w:r>
            <w:r>
              <w:rPr>
                <w:rFonts w:ascii="Times New Roman" w:hAnsi="Times New Roman"/>
                <w:bCs/>
                <w:sz w:val="28"/>
                <w:szCs w:val="28"/>
              </w:rPr>
              <w:t xml:space="preserve"> 2016 г. № 91</w:t>
            </w:r>
            <w:r w:rsidRPr="00041E0B">
              <w:rPr>
                <w:rFonts w:ascii="Times New Roman" w:hAnsi="Times New Roman"/>
                <w:sz w:val="28"/>
                <w:szCs w:val="28"/>
                <w:lang w:eastAsia="en-US"/>
              </w:rPr>
              <w:t xml:space="preserve"> «</w:t>
            </w:r>
            <w:r w:rsidRPr="00041E0B">
              <w:rPr>
                <w:rFonts w:ascii="Times New Roman" w:hAnsi="Times New Roman"/>
                <w:sz w:val="28"/>
                <w:szCs w:val="28"/>
              </w:rPr>
              <w:t>Об определении требований к закупаемым государственными заказчиками Рязанской области отдельны</w:t>
            </w:r>
            <w:r>
              <w:rPr>
                <w:rFonts w:ascii="Times New Roman" w:hAnsi="Times New Roman"/>
                <w:sz w:val="28"/>
                <w:szCs w:val="28"/>
              </w:rPr>
              <w:t>м видам товаров, работ, услуг (</w:t>
            </w:r>
            <w:r w:rsidRPr="00041E0B">
              <w:rPr>
                <w:rFonts w:ascii="Times New Roman" w:hAnsi="Times New Roman"/>
                <w:sz w:val="28"/>
                <w:szCs w:val="28"/>
              </w:rPr>
              <w:t>в том числе предельных цен товаров, работ, услуг</w:t>
            </w:r>
            <w:r>
              <w:rPr>
                <w:rFonts w:ascii="Times New Roman" w:hAnsi="Times New Roman"/>
                <w:sz w:val="28"/>
                <w:szCs w:val="28"/>
              </w:rPr>
              <w:t xml:space="preserve">) следующие </w:t>
            </w:r>
            <w:r w:rsidRPr="00FD6C46">
              <w:rPr>
                <w:rFonts w:ascii="Times New Roman" w:hAnsi="Times New Roman"/>
                <w:sz w:val="28"/>
                <w:szCs w:val="28"/>
              </w:rPr>
              <w:t>изменени</w:t>
            </w:r>
            <w:r>
              <w:rPr>
                <w:rFonts w:ascii="Times New Roman" w:hAnsi="Times New Roman"/>
                <w:sz w:val="28"/>
                <w:szCs w:val="28"/>
              </w:rPr>
              <w:t>я:</w:t>
            </w:r>
          </w:p>
          <w:p w:rsidR="00912F0D" w:rsidRPr="00E6157A" w:rsidRDefault="0094558A" w:rsidP="00E6157A">
            <w:pPr>
              <w:autoSpaceDE w:val="0"/>
              <w:autoSpaceDN w:val="0"/>
              <w:adjustRightInd w:val="0"/>
              <w:spacing w:line="235" w:lineRule="auto"/>
              <w:ind w:firstLine="709"/>
              <w:jc w:val="both"/>
              <w:rPr>
                <w:rFonts w:ascii="Times New Roman" w:hAnsi="Times New Roman"/>
                <w:spacing w:val="-4"/>
                <w:sz w:val="28"/>
                <w:szCs w:val="28"/>
              </w:rPr>
            </w:pPr>
            <w:proofErr w:type="gramStart"/>
            <w:r w:rsidRPr="00E6157A">
              <w:rPr>
                <w:rFonts w:ascii="Times New Roman" w:hAnsi="Times New Roman"/>
                <w:spacing w:val="-4"/>
                <w:sz w:val="28"/>
                <w:szCs w:val="28"/>
              </w:rPr>
              <w:t>пункты 5, 7 таблицы 1 приложения № 2 к Правилам определения требований к отдельным видам товаров, работ, услуг (в том числе предельные цены товаров, работ, услуг), закупаемым органами государственной власти Рязанской области, подведомственными им государственными казенными учреждениями Рязанской области, государственными бюджетными учреждениями Рязанской области и государственными унитарными предприятиями Рязанской области, государственными органами Рязанской области, органом управления Территориальным фондом обязательного медицинского страхования</w:t>
            </w:r>
            <w:proofErr w:type="gramEnd"/>
            <w:r w:rsidRPr="00E6157A">
              <w:rPr>
                <w:rFonts w:ascii="Times New Roman" w:hAnsi="Times New Roman"/>
                <w:spacing w:val="-4"/>
                <w:sz w:val="28"/>
                <w:szCs w:val="28"/>
              </w:rPr>
              <w:t xml:space="preserve"> Рязанской области изложить в следующей редакции:</w:t>
            </w:r>
          </w:p>
        </w:tc>
      </w:tr>
    </w:tbl>
    <w:p w:rsidR="0094558A" w:rsidRPr="0094558A" w:rsidRDefault="0094558A">
      <w:pPr>
        <w:rPr>
          <w:sz w:val="2"/>
          <w:szCs w:val="2"/>
        </w:rPr>
      </w:pPr>
    </w:p>
    <w:tbl>
      <w:tblPr>
        <w:tblStyle w:val="a9"/>
        <w:tblW w:w="0" w:type="auto"/>
        <w:jc w:val="right"/>
        <w:tblLook w:val="04A0" w:firstRow="1" w:lastRow="0" w:firstColumn="1" w:lastColumn="0" w:noHBand="0" w:noVBand="1"/>
      </w:tblPr>
      <w:tblGrid>
        <w:gridCol w:w="296"/>
        <w:gridCol w:w="771"/>
        <w:gridCol w:w="1853"/>
        <w:gridCol w:w="1293"/>
        <w:gridCol w:w="391"/>
        <w:gridCol w:w="1015"/>
        <w:gridCol w:w="584"/>
        <w:gridCol w:w="222"/>
        <w:gridCol w:w="222"/>
        <w:gridCol w:w="295"/>
        <w:gridCol w:w="577"/>
        <w:gridCol w:w="295"/>
        <w:gridCol w:w="577"/>
        <w:gridCol w:w="295"/>
        <w:gridCol w:w="295"/>
        <w:gridCol w:w="295"/>
        <w:gridCol w:w="295"/>
      </w:tblGrid>
      <w:tr w:rsidR="0094558A" w:rsidRPr="0094558A" w:rsidTr="0094558A">
        <w:trPr>
          <w:trHeight w:val="116"/>
          <w:tblHeader/>
          <w:jc w:val="right"/>
        </w:trPr>
        <w:tc>
          <w:tcPr>
            <w:tcW w:w="0" w:type="auto"/>
            <w:vAlign w:val="center"/>
          </w:tcPr>
          <w:p w:rsidR="0094558A" w:rsidRPr="0094558A" w:rsidRDefault="0094558A" w:rsidP="0094558A">
            <w:pPr>
              <w:ind w:left="-57" w:right="-57"/>
              <w:jc w:val="center"/>
              <w:rPr>
                <w:rFonts w:ascii="Times New Roman" w:hAnsi="Times New Roman"/>
                <w:spacing w:val="-4"/>
              </w:rPr>
            </w:pPr>
            <w:r w:rsidRPr="0094558A">
              <w:rPr>
                <w:rFonts w:ascii="Times New Roman" w:hAnsi="Times New Roman"/>
                <w:spacing w:val="-4"/>
              </w:rPr>
              <w:t>1</w:t>
            </w:r>
          </w:p>
        </w:tc>
        <w:tc>
          <w:tcPr>
            <w:tcW w:w="0" w:type="auto"/>
            <w:vAlign w:val="center"/>
          </w:tcPr>
          <w:p w:rsidR="0094558A" w:rsidRPr="0094558A" w:rsidRDefault="0094558A" w:rsidP="0094558A">
            <w:pPr>
              <w:ind w:left="-57" w:right="-57"/>
              <w:jc w:val="center"/>
              <w:rPr>
                <w:rFonts w:ascii="Times New Roman" w:hAnsi="Times New Roman"/>
                <w:spacing w:val="-4"/>
              </w:rPr>
            </w:pPr>
            <w:r w:rsidRPr="0094558A">
              <w:rPr>
                <w:rFonts w:ascii="Times New Roman" w:hAnsi="Times New Roman"/>
                <w:spacing w:val="-4"/>
              </w:rPr>
              <w:t>2</w:t>
            </w:r>
          </w:p>
        </w:tc>
        <w:tc>
          <w:tcPr>
            <w:tcW w:w="0" w:type="auto"/>
            <w:vAlign w:val="center"/>
          </w:tcPr>
          <w:p w:rsidR="0094558A" w:rsidRPr="0094558A" w:rsidRDefault="0094558A" w:rsidP="0094558A">
            <w:pPr>
              <w:ind w:left="-57" w:right="-57"/>
              <w:rPr>
                <w:rFonts w:ascii="Times New Roman" w:hAnsi="Times New Roman"/>
                <w:spacing w:val="-4"/>
              </w:rPr>
            </w:pPr>
            <w:r w:rsidRPr="0094558A">
              <w:rPr>
                <w:rFonts w:ascii="Times New Roman" w:hAnsi="Times New Roman"/>
                <w:spacing w:val="-4"/>
              </w:rPr>
              <w:t>3</w:t>
            </w:r>
          </w:p>
        </w:tc>
        <w:tc>
          <w:tcPr>
            <w:tcW w:w="0" w:type="auto"/>
            <w:vAlign w:val="center"/>
          </w:tcPr>
          <w:p w:rsidR="0094558A" w:rsidRPr="0094558A" w:rsidRDefault="0094558A" w:rsidP="0094558A">
            <w:pPr>
              <w:autoSpaceDE w:val="0"/>
              <w:autoSpaceDN w:val="0"/>
              <w:adjustRightInd w:val="0"/>
              <w:ind w:left="-57" w:right="-57"/>
              <w:jc w:val="center"/>
              <w:rPr>
                <w:rFonts w:ascii="Times New Roman" w:hAnsi="Times New Roman"/>
                <w:spacing w:val="-4"/>
              </w:rPr>
            </w:pPr>
            <w:r w:rsidRPr="0094558A">
              <w:rPr>
                <w:rFonts w:ascii="Times New Roman" w:hAnsi="Times New Roman"/>
                <w:spacing w:val="-4"/>
              </w:rPr>
              <w:t>4</w:t>
            </w:r>
          </w:p>
        </w:tc>
        <w:tc>
          <w:tcPr>
            <w:tcW w:w="0" w:type="auto"/>
            <w:vAlign w:val="center"/>
          </w:tcPr>
          <w:p w:rsidR="0094558A" w:rsidRPr="0094558A" w:rsidRDefault="0094558A" w:rsidP="0094558A">
            <w:pPr>
              <w:ind w:left="-57" w:right="-57"/>
              <w:jc w:val="center"/>
              <w:rPr>
                <w:rFonts w:ascii="Times New Roman" w:hAnsi="Times New Roman"/>
                <w:spacing w:val="-4"/>
              </w:rPr>
            </w:pPr>
            <w:r w:rsidRPr="0094558A">
              <w:rPr>
                <w:rFonts w:ascii="Times New Roman" w:hAnsi="Times New Roman"/>
                <w:spacing w:val="-4"/>
              </w:rPr>
              <w:t>5</w:t>
            </w:r>
          </w:p>
        </w:tc>
        <w:tc>
          <w:tcPr>
            <w:tcW w:w="0" w:type="auto"/>
            <w:vAlign w:val="center"/>
          </w:tcPr>
          <w:p w:rsidR="0094558A" w:rsidRPr="0094558A" w:rsidRDefault="0094558A" w:rsidP="0094558A">
            <w:pPr>
              <w:ind w:left="-57" w:right="-57"/>
              <w:jc w:val="center"/>
              <w:rPr>
                <w:rFonts w:ascii="Times New Roman" w:hAnsi="Times New Roman"/>
                <w:spacing w:val="-4"/>
              </w:rPr>
            </w:pPr>
            <w:r w:rsidRPr="0094558A">
              <w:rPr>
                <w:rFonts w:ascii="Times New Roman" w:hAnsi="Times New Roman"/>
                <w:spacing w:val="-4"/>
              </w:rPr>
              <w:t>6</w:t>
            </w:r>
          </w:p>
        </w:tc>
        <w:tc>
          <w:tcPr>
            <w:tcW w:w="0" w:type="auto"/>
            <w:vAlign w:val="center"/>
          </w:tcPr>
          <w:p w:rsidR="0094558A" w:rsidRPr="0094558A" w:rsidRDefault="0094558A" w:rsidP="0094558A">
            <w:pPr>
              <w:ind w:left="-57" w:right="-57"/>
              <w:jc w:val="center"/>
              <w:rPr>
                <w:rFonts w:ascii="Times New Roman" w:hAnsi="Times New Roman"/>
                <w:spacing w:val="-4"/>
              </w:rPr>
            </w:pPr>
            <w:r w:rsidRPr="0094558A">
              <w:rPr>
                <w:rFonts w:ascii="Times New Roman" w:hAnsi="Times New Roman"/>
                <w:spacing w:val="-4"/>
              </w:rPr>
              <w:t>7</w:t>
            </w:r>
          </w:p>
        </w:tc>
        <w:tc>
          <w:tcPr>
            <w:tcW w:w="0" w:type="auto"/>
            <w:vAlign w:val="center"/>
          </w:tcPr>
          <w:p w:rsidR="0094558A" w:rsidRPr="0094558A" w:rsidRDefault="0094558A" w:rsidP="0094558A">
            <w:pPr>
              <w:ind w:left="-57" w:right="-57"/>
              <w:jc w:val="center"/>
              <w:rPr>
                <w:rFonts w:ascii="Times New Roman" w:hAnsi="Times New Roman"/>
                <w:spacing w:val="-4"/>
              </w:rPr>
            </w:pPr>
            <w:r w:rsidRPr="0094558A">
              <w:rPr>
                <w:rFonts w:ascii="Times New Roman" w:hAnsi="Times New Roman"/>
                <w:spacing w:val="-4"/>
              </w:rPr>
              <w:t>8</w:t>
            </w:r>
          </w:p>
        </w:tc>
        <w:tc>
          <w:tcPr>
            <w:tcW w:w="0" w:type="auto"/>
            <w:vAlign w:val="center"/>
          </w:tcPr>
          <w:p w:rsidR="0094558A" w:rsidRPr="0094558A" w:rsidRDefault="0094558A" w:rsidP="0094558A">
            <w:pPr>
              <w:ind w:left="-57" w:right="-57"/>
              <w:jc w:val="center"/>
              <w:rPr>
                <w:rFonts w:ascii="Times New Roman" w:hAnsi="Times New Roman"/>
                <w:spacing w:val="-4"/>
              </w:rPr>
            </w:pPr>
            <w:r w:rsidRPr="0094558A">
              <w:rPr>
                <w:rFonts w:ascii="Times New Roman" w:hAnsi="Times New Roman"/>
                <w:spacing w:val="-4"/>
              </w:rPr>
              <w:t>9</w:t>
            </w:r>
          </w:p>
        </w:tc>
        <w:tc>
          <w:tcPr>
            <w:tcW w:w="0" w:type="auto"/>
            <w:vAlign w:val="center"/>
          </w:tcPr>
          <w:p w:rsidR="0094558A" w:rsidRPr="0094558A" w:rsidRDefault="0094558A" w:rsidP="0094558A">
            <w:pPr>
              <w:ind w:left="-57" w:right="-57"/>
              <w:jc w:val="center"/>
              <w:rPr>
                <w:rFonts w:ascii="Times New Roman" w:hAnsi="Times New Roman"/>
                <w:spacing w:val="-4"/>
              </w:rPr>
            </w:pPr>
            <w:r w:rsidRPr="0094558A">
              <w:rPr>
                <w:rFonts w:ascii="Times New Roman" w:hAnsi="Times New Roman"/>
                <w:spacing w:val="-4"/>
              </w:rPr>
              <w:t>10</w:t>
            </w:r>
          </w:p>
        </w:tc>
        <w:tc>
          <w:tcPr>
            <w:tcW w:w="0" w:type="auto"/>
            <w:vAlign w:val="center"/>
          </w:tcPr>
          <w:p w:rsidR="0094558A" w:rsidRPr="0094558A" w:rsidRDefault="0094558A" w:rsidP="0094558A">
            <w:pPr>
              <w:ind w:left="-57" w:right="-57"/>
              <w:jc w:val="center"/>
              <w:rPr>
                <w:rFonts w:ascii="Times New Roman" w:hAnsi="Times New Roman"/>
                <w:spacing w:val="-4"/>
              </w:rPr>
            </w:pPr>
            <w:r w:rsidRPr="0094558A">
              <w:rPr>
                <w:rFonts w:ascii="Times New Roman" w:hAnsi="Times New Roman"/>
                <w:spacing w:val="-4"/>
              </w:rPr>
              <w:t>11</w:t>
            </w:r>
          </w:p>
        </w:tc>
        <w:tc>
          <w:tcPr>
            <w:tcW w:w="0" w:type="auto"/>
            <w:vAlign w:val="center"/>
          </w:tcPr>
          <w:p w:rsidR="0094558A" w:rsidRPr="0094558A" w:rsidRDefault="0094558A" w:rsidP="0094558A">
            <w:pPr>
              <w:ind w:left="-57" w:right="-57"/>
              <w:jc w:val="center"/>
              <w:rPr>
                <w:rFonts w:ascii="Times New Roman" w:hAnsi="Times New Roman"/>
                <w:spacing w:val="-4"/>
              </w:rPr>
            </w:pPr>
            <w:r w:rsidRPr="0094558A">
              <w:rPr>
                <w:rFonts w:ascii="Times New Roman" w:hAnsi="Times New Roman"/>
                <w:spacing w:val="-4"/>
              </w:rPr>
              <w:t>12</w:t>
            </w:r>
          </w:p>
        </w:tc>
        <w:tc>
          <w:tcPr>
            <w:tcW w:w="0" w:type="auto"/>
            <w:vAlign w:val="center"/>
          </w:tcPr>
          <w:p w:rsidR="0094558A" w:rsidRPr="0094558A" w:rsidRDefault="0094558A" w:rsidP="0094558A">
            <w:pPr>
              <w:ind w:left="-57" w:right="-57"/>
              <w:rPr>
                <w:rFonts w:ascii="Times New Roman" w:hAnsi="Times New Roman"/>
                <w:spacing w:val="-4"/>
              </w:rPr>
            </w:pPr>
            <w:r w:rsidRPr="0094558A">
              <w:rPr>
                <w:rFonts w:ascii="Times New Roman" w:hAnsi="Times New Roman"/>
                <w:spacing w:val="-4"/>
              </w:rPr>
              <w:t>13</w:t>
            </w:r>
          </w:p>
        </w:tc>
        <w:tc>
          <w:tcPr>
            <w:tcW w:w="0" w:type="auto"/>
            <w:vAlign w:val="center"/>
          </w:tcPr>
          <w:p w:rsidR="0094558A" w:rsidRPr="0094558A" w:rsidRDefault="0094558A" w:rsidP="0094558A">
            <w:pPr>
              <w:ind w:left="-57" w:right="-57"/>
              <w:jc w:val="center"/>
              <w:rPr>
                <w:rFonts w:ascii="Times New Roman" w:hAnsi="Times New Roman"/>
                <w:spacing w:val="-4"/>
              </w:rPr>
            </w:pPr>
            <w:r w:rsidRPr="0094558A">
              <w:rPr>
                <w:rFonts w:ascii="Times New Roman" w:hAnsi="Times New Roman"/>
                <w:spacing w:val="-4"/>
              </w:rPr>
              <w:t>14</w:t>
            </w:r>
          </w:p>
        </w:tc>
        <w:tc>
          <w:tcPr>
            <w:tcW w:w="0" w:type="auto"/>
            <w:vAlign w:val="center"/>
          </w:tcPr>
          <w:p w:rsidR="0094558A" w:rsidRPr="0094558A" w:rsidRDefault="0094558A" w:rsidP="0094558A">
            <w:pPr>
              <w:ind w:left="-57" w:right="-57"/>
              <w:jc w:val="center"/>
              <w:rPr>
                <w:rFonts w:ascii="Times New Roman" w:hAnsi="Times New Roman"/>
                <w:spacing w:val="-4"/>
              </w:rPr>
            </w:pPr>
            <w:r w:rsidRPr="0094558A">
              <w:rPr>
                <w:rFonts w:ascii="Times New Roman" w:hAnsi="Times New Roman"/>
                <w:spacing w:val="-4"/>
              </w:rPr>
              <w:t>15</w:t>
            </w:r>
          </w:p>
        </w:tc>
        <w:tc>
          <w:tcPr>
            <w:tcW w:w="0" w:type="auto"/>
            <w:vAlign w:val="center"/>
          </w:tcPr>
          <w:p w:rsidR="0094558A" w:rsidRPr="0094558A" w:rsidRDefault="0094558A" w:rsidP="0094558A">
            <w:pPr>
              <w:ind w:left="-57" w:right="-57"/>
              <w:jc w:val="center"/>
              <w:rPr>
                <w:rFonts w:ascii="Times New Roman" w:hAnsi="Times New Roman"/>
                <w:spacing w:val="-4"/>
              </w:rPr>
            </w:pPr>
            <w:r w:rsidRPr="0094558A">
              <w:rPr>
                <w:rFonts w:ascii="Times New Roman" w:hAnsi="Times New Roman"/>
                <w:spacing w:val="-4"/>
              </w:rPr>
              <w:t>16</w:t>
            </w:r>
          </w:p>
        </w:tc>
        <w:tc>
          <w:tcPr>
            <w:tcW w:w="0" w:type="auto"/>
            <w:vAlign w:val="center"/>
          </w:tcPr>
          <w:p w:rsidR="0094558A" w:rsidRPr="0094558A" w:rsidRDefault="0094558A" w:rsidP="0094558A">
            <w:pPr>
              <w:ind w:left="-57" w:right="-57"/>
              <w:jc w:val="center"/>
              <w:rPr>
                <w:rFonts w:ascii="Times New Roman" w:hAnsi="Times New Roman"/>
                <w:spacing w:val="-4"/>
              </w:rPr>
            </w:pPr>
            <w:r w:rsidRPr="0094558A">
              <w:rPr>
                <w:rFonts w:ascii="Times New Roman" w:hAnsi="Times New Roman"/>
                <w:spacing w:val="-4"/>
              </w:rPr>
              <w:t>17</w:t>
            </w:r>
          </w:p>
        </w:tc>
      </w:tr>
      <w:tr w:rsidR="0094558A" w:rsidRPr="0094558A" w:rsidTr="0094558A">
        <w:trPr>
          <w:jc w:val="right"/>
        </w:trPr>
        <w:tc>
          <w:tcPr>
            <w:tcW w:w="0" w:type="auto"/>
            <w:vMerge w:val="restart"/>
          </w:tcPr>
          <w:p w:rsidR="0094558A" w:rsidRPr="0094558A" w:rsidRDefault="0094558A" w:rsidP="0094558A">
            <w:pPr>
              <w:ind w:left="-57" w:right="-57"/>
              <w:jc w:val="both"/>
              <w:rPr>
                <w:rFonts w:ascii="Times New Roman" w:hAnsi="Times New Roman"/>
                <w:spacing w:val="-4"/>
              </w:rPr>
            </w:pPr>
            <w:r w:rsidRPr="0094558A">
              <w:rPr>
                <w:rFonts w:ascii="Times New Roman" w:hAnsi="Times New Roman"/>
                <w:spacing w:val="-4"/>
              </w:rPr>
              <w:t>«5</w:t>
            </w:r>
          </w:p>
        </w:tc>
        <w:tc>
          <w:tcPr>
            <w:tcW w:w="0" w:type="auto"/>
            <w:vMerge w:val="restart"/>
          </w:tcPr>
          <w:p w:rsidR="0094558A" w:rsidRPr="0094558A" w:rsidRDefault="0094558A" w:rsidP="0094558A">
            <w:pPr>
              <w:ind w:left="-57" w:right="-57"/>
              <w:jc w:val="both"/>
              <w:rPr>
                <w:rFonts w:ascii="Times New Roman" w:hAnsi="Times New Roman"/>
                <w:spacing w:val="-4"/>
              </w:rPr>
            </w:pPr>
            <w:r w:rsidRPr="0094558A">
              <w:rPr>
                <w:rFonts w:ascii="Times New Roman" w:hAnsi="Times New Roman"/>
                <w:spacing w:val="-4"/>
              </w:rPr>
              <w:t>29.10.21</w:t>
            </w:r>
          </w:p>
        </w:tc>
        <w:tc>
          <w:tcPr>
            <w:tcW w:w="0" w:type="auto"/>
            <w:vMerge w:val="restart"/>
          </w:tcPr>
          <w:p w:rsidR="0094558A" w:rsidRPr="0094558A" w:rsidRDefault="0094558A" w:rsidP="00E6157A">
            <w:pPr>
              <w:ind w:left="-57" w:right="-57"/>
              <w:rPr>
                <w:rFonts w:ascii="Times New Roman" w:hAnsi="Times New Roman"/>
                <w:spacing w:val="-4"/>
              </w:rPr>
            </w:pPr>
            <w:r w:rsidRPr="0094558A">
              <w:rPr>
                <w:rFonts w:ascii="Times New Roman" w:hAnsi="Times New Roman"/>
                <w:spacing w:val="-4"/>
              </w:rPr>
              <w:t>Средства транспортные с двигателем с искровым зажиганием, с рабочим</w:t>
            </w:r>
            <w:r w:rsidR="00E6157A">
              <w:rPr>
                <w:rFonts w:ascii="Times New Roman" w:hAnsi="Times New Roman"/>
                <w:spacing w:val="-4"/>
              </w:rPr>
              <w:t xml:space="preserve"> </w:t>
            </w:r>
            <w:r w:rsidRPr="0094558A">
              <w:rPr>
                <w:rFonts w:ascii="Times New Roman" w:hAnsi="Times New Roman"/>
                <w:spacing w:val="-4"/>
              </w:rPr>
              <w:t>объемом цилиндров не более 1</w:t>
            </w:r>
            <w:r w:rsidR="001E28B7">
              <w:rPr>
                <w:rFonts w:ascii="Times New Roman" w:hAnsi="Times New Roman"/>
                <w:spacing w:val="-4"/>
              </w:rPr>
              <w:t> </w:t>
            </w:r>
            <w:r w:rsidRPr="0094558A">
              <w:rPr>
                <w:rFonts w:ascii="Times New Roman" w:hAnsi="Times New Roman"/>
                <w:spacing w:val="-4"/>
              </w:rPr>
              <w:t>500 см</w:t>
            </w:r>
            <w:r w:rsidRPr="0094558A">
              <w:rPr>
                <w:rFonts w:ascii="Times New Roman" w:hAnsi="Times New Roman"/>
                <w:spacing w:val="-4"/>
                <w:vertAlign w:val="superscript"/>
              </w:rPr>
              <w:t>3</w:t>
            </w:r>
            <w:r w:rsidRPr="0094558A">
              <w:rPr>
                <w:rFonts w:ascii="Times New Roman" w:hAnsi="Times New Roman"/>
                <w:spacing w:val="-4"/>
              </w:rPr>
              <w:t>, новые</w:t>
            </w:r>
          </w:p>
        </w:tc>
        <w:tc>
          <w:tcPr>
            <w:tcW w:w="0" w:type="auto"/>
          </w:tcPr>
          <w:p w:rsidR="0094558A" w:rsidRPr="0094558A" w:rsidRDefault="0094558A" w:rsidP="0094558A">
            <w:pPr>
              <w:autoSpaceDE w:val="0"/>
              <w:autoSpaceDN w:val="0"/>
              <w:adjustRightInd w:val="0"/>
              <w:ind w:left="-57" w:right="-57"/>
              <w:rPr>
                <w:rFonts w:ascii="Times New Roman" w:hAnsi="Times New Roman"/>
                <w:spacing w:val="-4"/>
              </w:rPr>
            </w:pPr>
            <w:r w:rsidRPr="0094558A">
              <w:rPr>
                <w:rFonts w:ascii="Times New Roman" w:hAnsi="Times New Roman"/>
                <w:spacing w:val="-4"/>
              </w:rPr>
              <w:t>мощность двигателя</w:t>
            </w:r>
          </w:p>
        </w:tc>
        <w:tc>
          <w:tcPr>
            <w:tcW w:w="0" w:type="auto"/>
          </w:tcPr>
          <w:p w:rsidR="0094558A" w:rsidRPr="0094558A" w:rsidRDefault="0094558A" w:rsidP="0094558A">
            <w:pPr>
              <w:ind w:left="-57" w:right="-57"/>
              <w:jc w:val="both"/>
              <w:rPr>
                <w:rFonts w:ascii="Times New Roman" w:hAnsi="Times New Roman"/>
                <w:spacing w:val="-4"/>
              </w:rPr>
            </w:pPr>
            <w:r w:rsidRPr="0094558A">
              <w:rPr>
                <w:rFonts w:ascii="Times New Roman" w:hAnsi="Times New Roman"/>
                <w:spacing w:val="-4"/>
              </w:rPr>
              <w:t>251</w:t>
            </w:r>
          </w:p>
        </w:tc>
        <w:tc>
          <w:tcPr>
            <w:tcW w:w="0" w:type="auto"/>
          </w:tcPr>
          <w:p w:rsidR="0094558A" w:rsidRPr="0094558A" w:rsidRDefault="0094558A" w:rsidP="0094558A">
            <w:pPr>
              <w:ind w:left="-57" w:right="-57"/>
              <w:jc w:val="both"/>
              <w:rPr>
                <w:rFonts w:ascii="Times New Roman" w:hAnsi="Times New Roman"/>
                <w:spacing w:val="-4"/>
              </w:rPr>
            </w:pPr>
            <w:r w:rsidRPr="0094558A">
              <w:rPr>
                <w:rFonts w:ascii="Times New Roman" w:hAnsi="Times New Roman"/>
                <w:spacing w:val="-4"/>
              </w:rPr>
              <w:t>лошадиная сила</w:t>
            </w:r>
          </w:p>
        </w:tc>
        <w:tc>
          <w:tcPr>
            <w:tcW w:w="0" w:type="auto"/>
          </w:tcPr>
          <w:p w:rsidR="0094558A" w:rsidRPr="0094558A" w:rsidRDefault="0094558A" w:rsidP="0094558A">
            <w:pPr>
              <w:ind w:left="-57" w:right="-57"/>
              <w:jc w:val="both"/>
              <w:rPr>
                <w:rFonts w:ascii="Times New Roman" w:hAnsi="Times New Roman"/>
                <w:spacing w:val="-4"/>
              </w:rPr>
            </w:pPr>
            <w:r w:rsidRPr="0094558A">
              <w:rPr>
                <w:rFonts w:ascii="Times New Roman" w:hAnsi="Times New Roman"/>
                <w:spacing w:val="-4"/>
              </w:rPr>
              <w:t>не более 200</w:t>
            </w:r>
          </w:p>
        </w:tc>
        <w:tc>
          <w:tcPr>
            <w:tcW w:w="0" w:type="auto"/>
          </w:tcPr>
          <w:p w:rsidR="0094558A" w:rsidRPr="0094558A" w:rsidRDefault="0094558A" w:rsidP="0094558A">
            <w:pPr>
              <w:ind w:left="-57" w:right="-57"/>
              <w:jc w:val="both"/>
              <w:rPr>
                <w:rFonts w:ascii="Times New Roman" w:hAnsi="Times New Roman"/>
                <w:spacing w:val="-4"/>
              </w:rPr>
            </w:pPr>
          </w:p>
        </w:tc>
        <w:tc>
          <w:tcPr>
            <w:tcW w:w="0" w:type="auto"/>
          </w:tcPr>
          <w:p w:rsidR="0094558A" w:rsidRPr="0094558A" w:rsidRDefault="0094558A" w:rsidP="0094558A">
            <w:pPr>
              <w:ind w:left="-57" w:right="-57"/>
              <w:jc w:val="both"/>
              <w:rPr>
                <w:rFonts w:ascii="Times New Roman" w:hAnsi="Times New Roman"/>
                <w:spacing w:val="-4"/>
              </w:rPr>
            </w:pPr>
          </w:p>
        </w:tc>
        <w:tc>
          <w:tcPr>
            <w:tcW w:w="0" w:type="auto"/>
          </w:tcPr>
          <w:p w:rsidR="0094558A" w:rsidRPr="0094558A" w:rsidRDefault="0094558A" w:rsidP="0094558A">
            <w:pPr>
              <w:ind w:left="-57" w:right="-57"/>
              <w:jc w:val="both"/>
              <w:rPr>
                <w:rFonts w:ascii="Times New Roman" w:hAnsi="Times New Roman"/>
                <w:spacing w:val="-4"/>
              </w:rPr>
            </w:pPr>
          </w:p>
        </w:tc>
        <w:tc>
          <w:tcPr>
            <w:tcW w:w="0" w:type="auto"/>
          </w:tcPr>
          <w:p w:rsidR="0094558A" w:rsidRPr="0094558A" w:rsidRDefault="0094558A" w:rsidP="0094558A">
            <w:pPr>
              <w:ind w:left="-57" w:right="-57"/>
              <w:jc w:val="both"/>
              <w:rPr>
                <w:rFonts w:ascii="Times New Roman" w:hAnsi="Times New Roman"/>
                <w:spacing w:val="-4"/>
              </w:rPr>
            </w:pPr>
          </w:p>
        </w:tc>
        <w:tc>
          <w:tcPr>
            <w:tcW w:w="0" w:type="auto"/>
          </w:tcPr>
          <w:p w:rsidR="0094558A" w:rsidRPr="0094558A" w:rsidRDefault="0094558A" w:rsidP="0094558A">
            <w:pPr>
              <w:ind w:left="-57" w:right="-57"/>
              <w:jc w:val="both"/>
              <w:rPr>
                <w:rFonts w:ascii="Times New Roman" w:hAnsi="Times New Roman"/>
                <w:spacing w:val="-4"/>
              </w:rPr>
            </w:pPr>
          </w:p>
        </w:tc>
        <w:tc>
          <w:tcPr>
            <w:tcW w:w="0" w:type="auto"/>
          </w:tcPr>
          <w:p w:rsidR="0094558A" w:rsidRPr="0094558A" w:rsidRDefault="0094558A" w:rsidP="0094558A">
            <w:pPr>
              <w:tabs>
                <w:tab w:val="left" w:pos="34"/>
              </w:tabs>
              <w:ind w:left="-57" w:right="-57"/>
              <w:jc w:val="both"/>
              <w:rPr>
                <w:rFonts w:ascii="Times New Roman" w:hAnsi="Times New Roman"/>
                <w:spacing w:val="-4"/>
              </w:rPr>
            </w:pPr>
          </w:p>
        </w:tc>
        <w:tc>
          <w:tcPr>
            <w:tcW w:w="0" w:type="auto"/>
          </w:tcPr>
          <w:p w:rsidR="0094558A" w:rsidRPr="0094558A" w:rsidRDefault="0094558A" w:rsidP="0094558A">
            <w:pPr>
              <w:ind w:left="-57" w:right="-57"/>
              <w:jc w:val="both"/>
              <w:rPr>
                <w:rFonts w:ascii="Times New Roman" w:hAnsi="Times New Roman"/>
                <w:spacing w:val="-4"/>
              </w:rPr>
            </w:pPr>
          </w:p>
        </w:tc>
        <w:tc>
          <w:tcPr>
            <w:tcW w:w="0" w:type="auto"/>
          </w:tcPr>
          <w:p w:rsidR="0094558A" w:rsidRPr="0094558A" w:rsidRDefault="0094558A" w:rsidP="0094558A">
            <w:pPr>
              <w:ind w:left="-57" w:right="-57"/>
              <w:jc w:val="both"/>
              <w:rPr>
                <w:rFonts w:ascii="Times New Roman" w:hAnsi="Times New Roman"/>
                <w:spacing w:val="-4"/>
              </w:rPr>
            </w:pPr>
          </w:p>
        </w:tc>
        <w:tc>
          <w:tcPr>
            <w:tcW w:w="0" w:type="auto"/>
          </w:tcPr>
          <w:p w:rsidR="0094558A" w:rsidRPr="0094558A" w:rsidRDefault="0094558A" w:rsidP="0094558A">
            <w:pPr>
              <w:ind w:left="-57" w:right="-57"/>
              <w:jc w:val="both"/>
              <w:rPr>
                <w:rFonts w:ascii="Times New Roman" w:hAnsi="Times New Roman"/>
                <w:spacing w:val="-4"/>
              </w:rPr>
            </w:pPr>
          </w:p>
        </w:tc>
        <w:tc>
          <w:tcPr>
            <w:tcW w:w="0" w:type="auto"/>
          </w:tcPr>
          <w:p w:rsidR="0094558A" w:rsidRPr="0094558A" w:rsidRDefault="0094558A" w:rsidP="0094558A">
            <w:pPr>
              <w:ind w:left="-57" w:right="-57"/>
              <w:jc w:val="both"/>
              <w:rPr>
                <w:rFonts w:ascii="Times New Roman" w:hAnsi="Times New Roman"/>
                <w:spacing w:val="-4"/>
              </w:rPr>
            </w:pPr>
          </w:p>
        </w:tc>
      </w:tr>
      <w:tr w:rsidR="0094558A" w:rsidRPr="0094558A" w:rsidTr="0094558A">
        <w:trPr>
          <w:jc w:val="right"/>
        </w:trPr>
        <w:tc>
          <w:tcPr>
            <w:tcW w:w="0" w:type="auto"/>
            <w:vMerge/>
          </w:tcPr>
          <w:p w:rsidR="0094558A" w:rsidRPr="0094558A" w:rsidRDefault="0094558A" w:rsidP="0094558A">
            <w:pPr>
              <w:ind w:left="-57" w:right="-57"/>
              <w:jc w:val="both"/>
              <w:rPr>
                <w:rFonts w:ascii="Times New Roman" w:hAnsi="Times New Roman"/>
                <w:spacing w:val="-4"/>
              </w:rPr>
            </w:pPr>
          </w:p>
        </w:tc>
        <w:tc>
          <w:tcPr>
            <w:tcW w:w="0" w:type="auto"/>
            <w:vMerge/>
          </w:tcPr>
          <w:p w:rsidR="0094558A" w:rsidRPr="0094558A" w:rsidRDefault="0094558A" w:rsidP="0094558A">
            <w:pPr>
              <w:ind w:left="-57" w:right="-57"/>
              <w:jc w:val="both"/>
              <w:rPr>
                <w:rFonts w:ascii="Times New Roman" w:hAnsi="Times New Roman"/>
                <w:spacing w:val="-4"/>
              </w:rPr>
            </w:pPr>
          </w:p>
        </w:tc>
        <w:tc>
          <w:tcPr>
            <w:tcW w:w="0" w:type="auto"/>
            <w:vMerge/>
          </w:tcPr>
          <w:p w:rsidR="0094558A" w:rsidRPr="0094558A" w:rsidRDefault="0094558A" w:rsidP="0094558A">
            <w:pPr>
              <w:ind w:left="-57" w:right="-57"/>
              <w:rPr>
                <w:rFonts w:ascii="Times New Roman" w:hAnsi="Times New Roman"/>
                <w:spacing w:val="-4"/>
              </w:rPr>
            </w:pPr>
          </w:p>
        </w:tc>
        <w:tc>
          <w:tcPr>
            <w:tcW w:w="0" w:type="auto"/>
          </w:tcPr>
          <w:p w:rsidR="0094558A" w:rsidRPr="0094558A" w:rsidRDefault="0094558A" w:rsidP="0094558A">
            <w:pPr>
              <w:autoSpaceDE w:val="0"/>
              <w:autoSpaceDN w:val="0"/>
              <w:adjustRightInd w:val="0"/>
              <w:ind w:left="-57" w:right="-57"/>
              <w:rPr>
                <w:rFonts w:ascii="Times New Roman" w:hAnsi="Times New Roman"/>
                <w:spacing w:val="-4"/>
              </w:rPr>
            </w:pPr>
            <w:r w:rsidRPr="0094558A">
              <w:rPr>
                <w:rFonts w:ascii="Times New Roman" w:hAnsi="Times New Roman"/>
                <w:spacing w:val="-4"/>
              </w:rPr>
              <w:t>предельная цена</w:t>
            </w:r>
          </w:p>
        </w:tc>
        <w:tc>
          <w:tcPr>
            <w:tcW w:w="0" w:type="auto"/>
          </w:tcPr>
          <w:p w:rsidR="0094558A" w:rsidRPr="0094558A" w:rsidRDefault="0094558A" w:rsidP="0094558A">
            <w:pPr>
              <w:ind w:left="-57" w:right="-57"/>
              <w:jc w:val="both"/>
              <w:rPr>
                <w:rFonts w:ascii="Times New Roman" w:hAnsi="Times New Roman"/>
                <w:spacing w:val="-4"/>
              </w:rPr>
            </w:pPr>
            <w:r w:rsidRPr="0094558A">
              <w:rPr>
                <w:rFonts w:ascii="Times New Roman" w:hAnsi="Times New Roman"/>
                <w:spacing w:val="-4"/>
              </w:rPr>
              <w:t>383</w:t>
            </w:r>
          </w:p>
        </w:tc>
        <w:tc>
          <w:tcPr>
            <w:tcW w:w="0" w:type="auto"/>
          </w:tcPr>
          <w:p w:rsidR="0094558A" w:rsidRPr="0094558A" w:rsidRDefault="0094558A" w:rsidP="0094558A">
            <w:pPr>
              <w:ind w:left="-57" w:right="-57"/>
              <w:jc w:val="both"/>
              <w:rPr>
                <w:rFonts w:ascii="Times New Roman" w:hAnsi="Times New Roman"/>
                <w:spacing w:val="-4"/>
              </w:rPr>
            </w:pPr>
            <w:r w:rsidRPr="0094558A">
              <w:rPr>
                <w:rFonts w:ascii="Times New Roman" w:hAnsi="Times New Roman"/>
                <w:spacing w:val="-4"/>
              </w:rPr>
              <w:t>рубль</w:t>
            </w:r>
          </w:p>
        </w:tc>
        <w:tc>
          <w:tcPr>
            <w:tcW w:w="0" w:type="auto"/>
          </w:tcPr>
          <w:p w:rsidR="004C43A4" w:rsidRDefault="001E28B7" w:rsidP="0094558A">
            <w:pPr>
              <w:ind w:left="-57" w:right="-57"/>
              <w:jc w:val="both"/>
              <w:rPr>
                <w:rFonts w:ascii="Times New Roman" w:hAnsi="Times New Roman"/>
                <w:spacing w:val="-4"/>
              </w:rPr>
            </w:pPr>
            <w:r>
              <w:rPr>
                <w:rFonts w:ascii="Times New Roman" w:hAnsi="Times New Roman"/>
                <w:spacing w:val="-4"/>
              </w:rPr>
              <w:t>не более 1,5</w:t>
            </w:r>
          </w:p>
          <w:p w:rsidR="0094558A" w:rsidRPr="0094558A" w:rsidRDefault="0094558A" w:rsidP="0094558A">
            <w:pPr>
              <w:ind w:left="-57" w:right="-57"/>
              <w:jc w:val="both"/>
              <w:rPr>
                <w:rFonts w:ascii="Times New Roman" w:hAnsi="Times New Roman"/>
                <w:spacing w:val="-4"/>
              </w:rPr>
            </w:pPr>
            <w:proofErr w:type="gramStart"/>
            <w:r>
              <w:rPr>
                <w:rFonts w:ascii="Times New Roman" w:hAnsi="Times New Roman"/>
                <w:spacing w:val="-4"/>
              </w:rPr>
              <w:t>млн</w:t>
            </w:r>
            <w:proofErr w:type="gramEnd"/>
            <w:r>
              <w:rPr>
                <w:rFonts w:ascii="Times New Roman" w:hAnsi="Times New Roman"/>
                <w:spacing w:val="-4"/>
              </w:rPr>
              <w:t xml:space="preserve"> </w:t>
            </w:r>
          </w:p>
        </w:tc>
        <w:tc>
          <w:tcPr>
            <w:tcW w:w="0" w:type="auto"/>
          </w:tcPr>
          <w:p w:rsidR="0094558A" w:rsidRPr="0094558A" w:rsidRDefault="0094558A" w:rsidP="0094558A">
            <w:pPr>
              <w:ind w:left="-57" w:right="-57"/>
              <w:jc w:val="both"/>
              <w:rPr>
                <w:rFonts w:ascii="Times New Roman" w:hAnsi="Times New Roman"/>
                <w:spacing w:val="-4"/>
              </w:rPr>
            </w:pPr>
          </w:p>
        </w:tc>
        <w:tc>
          <w:tcPr>
            <w:tcW w:w="0" w:type="auto"/>
          </w:tcPr>
          <w:p w:rsidR="0094558A" w:rsidRPr="0094558A" w:rsidRDefault="0094558A" w:rsidP="0094558A">
            <w:pPr>
              <w:ind w:left="-57" w:right="-57"/>
              <w:jc w:val="both"/>
              <w:rPr>
                <w:rFonts w:ascii="Times New Roman" w:hAnsi="Times New Roman"/>
                <w:spacing w:val="-4"/>
              </w:rPr>
            </w:pPr>
          </w:p>
        </w:tc>
        <w:tc>
          <w:tcPr>
            <w:tcW w:w="0" w:type="auto"/>
          </w:tcPr>
          <w:p w:rsidR="0094558A" w:rsidRPr="0094558A" w:rsidRDefault="0094558A" w:rsidP="0094558A">
            <w:pPr>
              <w:ind w:left="-57" w:right="-57"/>
              <w:jc w:val="both"/>
              <w:rPr>
                <w:rFonts w:ascii="Times New Roman" w:hAnsi="Times New Roman"/>
                <w:spacing w:val="-4"/>
              </w:rPr>
            </w:pPr>
          </w:p>
        </w:tc>
        <w:tc>
          <w:tcPr>
            <w:tcW w:w="0" w:type="auto"/>
          </w:tcPr>
          <w:p w:rsidR="0094558A" w:rsidRPr="0094558A" w:rsidRDefault="0094558A" w:rsidP="0094558A">
            <w:pPr>
              <w:ind w:left="-57" w:right="-57"/>
              <w:jc w:val="both"/>
              <w:rPr>
                <w:rFonts w:ascii="Times New Roman" w:hAnsi="Times New Roman"/>
                <w:spacing w:val="-4"/>
              </w:rPr>
            </w:pPr>
          </w:p>
        </w:tc>
        <w:tc>
          <w:tcPr>
            <w:tcW w:w="0" w:type="auto"/>
          </w:tcPr>
          <w:p w:rsidR="0094558A" w:rsidRPr="0094558A" w:rsidRDefault="0094558A" w:rsidP="0094558A">
            <w:pPr>
              <w:ind w:left="-57" w:right="-57"/>
              <w:jc w:val="both"/>
              <w:rPr>
                <w:rFonts w:ascii="Times New Roman" w:hAnsi="Times New Roman"/>
                <w:spacing w:val="-4"/>
              </w:rPr>
            </w:pPr>
          </w:p>
        </w:tc>
        <w:tc>
          <w:tcPr>
            <w:tcW w:w="0" w:type="auto"/>
          </w:tcPr>
          <w:p w:rsidR="0094558A" w:rsidRPr="0094558A" w:rsidRDefault="0094558A" w:rsidP="0094558A">
            <w:pPr>
              <w:ind w:left="-57" w:right="-57"/>
              <w:jc w:val="both"/>
              <w:rPr>
                <w:rFonts w:ascii="Times New Roman" w:hAnsi="Times New Roman"/>
                <w:spacing w:val="-4"/>
              </w:rPr>
            </w:pPr>
          </w:p>
        </w:tc>
        <w:tc>
          <w:tcPr>
            <w:tcW w:w="0" w:type="auto"/>
          </w:tcPr>
          <w:p w:rsidR="0094558A" w:rsidRPr="0094558A" w:rsidRDefault="0094558A" w:rsidP="0094558A">
            <w:pPr>
              <w:ind w:left="-57" w:right="-57"/>
              <w:jc w:val="both"/>
              <w:rPr>
                <w:rFonts w:ascii="Times New Roman" w:hAnsi="Times New Roman"/>
                <w:spacing w:val="-4"/>
              </w:rPr>
            </w:pPr>
          </w:p>
        </w:tc>
        <w:tc>
          <w:tcPr>
            <w:tcW w:w="0" w:type="auto"/>
          </w:tcPr>
          <w:p w:rsidR="0094558A" w:rsidRPr="0094558A" w:rsidRDefault="0094558A" w:rsidP="0094558A">
            <w:pPr>
              <w:ind w:left="-57" w:right="-57"/>
              <w:jc w:val="both"/>
              <w:rPr>
                <w:rFonts w:ascii="Times New Roman" w:hAnsi="Times New Roman"/>
                <w:spacing w:val="-4"/>
              </w:rPr>
            </w:pPr>
          </w:p>
        </w:tc>
        <w:tc>
          <w:tcPr>
            <w:tcW w:w="0" w:type="auto"/>
          </w:tcPr>
          <w:p w:rsidR="0094558A" w:rsidRPr="0094558A" w:rsidRDefault="0094558A" w:rsidP="0094558A">
            <w:pPr>
              <w:ind w:left="-57" w:right="-57"/>
              <w:jc w:val="both"/>
              <w:rPr>
                <w:rFonts w:ascii="Times New Roman" w:hAnsi="Times New Roman"/>
                <w:spacing w:val="-4"/>
              </w:rPr>
            </w:pPr>
          </w:p>
        </w:tc>
        <w:tc>
          <w:tcPr>
            <w:tcW w:w="0" w:type="auto"/>
          </w:tcPr>
          <w:p w:rsidR="0094558A" w:rsidRPr="0094558A" w:rsidRDefault="0094558A" w:rsidP="0094558A">
            <w:pPr>
              <w:ind w:left="-57" w:right="-57"/>
              <w:jc w:val="both"/>
              <w:rPr>
                <w:rFonts w:ascii="Times New Roman" w:hAnsi="Times New Roman"/>
                <w:spacing w:val="-4"/>
              </w:rPr>
            </w:pPr>
          </w:p>
        </w:tc>
      </w:tr>
      <w:tr w:rsidR="001E28B7" w:rsidRPr="0094558A" w:rsidTr="009705AB">
        <w:trPr>
          <w:jc w:val="right"/>
        </w:trPr>
        <w:tc>
          <w:tcPr>
            <w:tcW w:w="0" w:type="auto"/>
            <w:tcBorders>
              <w:bottom w:val="nil"/>
            </w:tcBorders>
          </w:tcPr>
          <w:p w:rsidR="001E28B7" w:rsidRPr="0094558A" w:rsidRDefault="001E28B7" w:rsidP="0094558A">
            <w:pPr>
              <w:ind w:left="-57" w:right="-57"/>
              <w:jc w:val="both"/>
              <w:rPr>
                <w:rFonts w:ascii="Times New Roman" w:hAnsi="Times New Roman"/>
                <w:spacing w:val="-4"/>
              </w:rPr>
            </w:pPr>
          </w:p>
        </w:tc>
        <w:tc>
          <w:tcPr>
            <w:tcW w:w="0" w:type="auto"/>
            <w:tcBorders>
              <w:bottom w:val="nil"/>
            </w:tcBorders>
          </w:tcPr>
          <w:p w:rsidR="001E28B7" w:rsidRPr="0094558A" w:rsidRDefault="001E28B7" w:rsidP="0094558A">
            <w:pPr>
              <w:ind w:left="-57" w:right="-57"/>
              <w:jc w:val="both"/>
              <w:rPr>
                <w:rFonts w:ascii="Times New Roman" w:hAnsi="Times New Roman"/>
                <w:spacing w:val="-4"/>
              </w:rPr>
            </w:pPr>
            <w:r w:rsidRPr="0094558A">
              <w:rPr>
                <w:rFonts w:ascii="Times New Roman" w:hAnsi="Times New Roman"/>
                <w:spacing w:val="-4"/>
              </w:rPr>
              <w:t>29.10.22</w:t>
            </w:r>
          </w:p>
        </w:tc>
        <w:tc>
          <w:tcPr>
            <w:tcW w:w="0" w:type="auto"/>
            <w:vMerge w:val="restart"/>
          </w:tcPr>
          <w:p w:rsidR="001E28B7" w:rsidRPr="0094558A" w:rsidRDefault="001E28B7" w:rsidP="0094558A">
            <w:pPr>
              <w:ind w:left="-57" w:right="-57"/>
              <w:rPr>
                <w:rFonts w:ascii="Times New Roman" w:hAnsi="Times New Roman"/>
                <w:spacing w:val="-4"/>
              </w:rPr>
            </w:pPr>
            <w:r w:rsidRPr="0094558A">
              <w:rPr>
                <w:rFonts w:ascii="Times New Roman" w:hAnsi="Times New Roman"/>
                <w:spacing w:val="-4"/>
              </w:rPr>
              <w:t xml:space="preserve">Средства транспортные с двигателем с искровым зажиганием, </w:t>
            </w:r>
            <w:proofErr w:type="gramStart"/>
            <w:r w:rsidRPr="0094558A">
              <w:rPr>
                <w:rFonts w:ascii="Times New Roman" w:hAnsi="Times New Roman"/>
                <w:spacing w:val="-4"/>
              </w:rPr>
              <w:t>с</w:t>
            </w:r>
            <w:proofErr w:type="gramEnd"/>
            <w:r w:rsidRPr="0094558A">
              <w:rPr>
                <w:rFonts w:ascii="Times New Roman" w:hAnsi="Times New Roman"/>
                <w:spacing w:val="-4"/>
              </w:rPr>
              <w:t xml:space="preserve"> </w:t>
            </w:r>
          </w:p>
          <w:p w:rsidR="001E28B7" w:rsidRPr="0094558A" w:rsidRDefault="001E28B7" w:rsidP="0094558A">
            <w:pPr>
              <w:ind w:left="-57" w:right="-57"/>
              <w:rPr>
                <w:rFonts w:ascii="Times New Roman" w:hAnsi="Times New Roman"/>
                <w:spacing w:val="-4"/>
              </w:rPr>
            </w:pPr>
            <w:r w:rsidRPr="0094558A">
              <w:rPr>
                <w:rFonts w:ascii="Times New Roman" w:hAnsi="Times New Roman"/>
                <w:spacing w:val="-4"/>
              </w:rPr>
              <w:t>рабочим объемом цилиндров более 1</w:t>
            </w:r>
            <w:r>
              <w:rPr>
                <w:rFonts w:ascii="Times New Roman" w:hAnsi="Times New Roman"/>
                <w:spacing w:val="-4"/>
              </w:rPr>
              <w:t> </w:t>
            </w:r>
            <w:r w:rsidRPr="0094558A">
              <w:rPr>
                <w:rFonts w:ascii="Times New Roman" w:hAnsi="Times New Roman"/>
                <w:spacing w:val="-4"/>
              </w:rPr>
              <w:t>500 см</w:t>
            </w:r>
            <w:r w:rsidRPr="0094558A">
              <w:rPr>
                <w:rFonts w:ascii="Times New Roman" w:hAnsi="Times New Roman"/>
                <w:spacing w:val="-4"/>
                <w:vertAlign w:val="superscript"/>
              </w:rPr>
              <w:t>3</w:t>
            </w:r>
          </w:p>
        </w:tc>
        <w:tc>
          <w:tcPr>
            <w:tcW w:w="0" w:type="auto"/>
          </w:tcPr>
          <w:p w:rsidR="001E28B7" w:rsidRPr="0094558A" w:rsidRDefault="001E28B7" w:rsidP="0094558A">
            <w:pPr>
              <w:autoSpaceDE w:val="0"/>
              <w:autoSpaceDN w:val="0"/>
              <w:adjustRightInd w:val="0"/>
              <w:ind w:left="-57" w:right="-57"/>
              <w:rPr>
                <w:rFonts w:ascii="Times New Roman" w:hAnsi="Times New Roman"/>
                <w:spacing w:val="-4"/>
              </w:rPr>
            </w:pPr>
            <w:r w:rsidRPr="0094558A">
              <w:rPr>
                <w:rFonts w:ascii="Times New Roman" w:hAnsi="Times New Roman"/>
                <w:spacing w:val="-4"/>
              </w:rPr>
              <w:t>мощность двигателя</w:t>
            </w:r>
          </w:p>
        </w:tc>
        <w:tc>
          <w:tcPr>
            <w:tcW w:w="0" w:type="auto"/>
          </w:tcPr>
          <w:p w:rsidR="001E28B7" w:rsidRPr="0094558A" w:rsidRDefault="001E28B7" w:rsidP="0094558A">
            <w:pPr>
              <w:ind w:left="-57" w:right="-57"/>
              <w:jc w:val="both"/>
              <w:rPr>
                <w:rFonts w:ascii="Times New Roman" w:hAnsi="Times New Roman"/>
                <w:spacing w:val="-4"/>
              </w:rPr>
            </w:pPr>
            <w:r w:rsidRPr="0094558A">
              <w:rPr>
                <w:rFonts w:ascii="Times New Roman" w:hAnsi="Times New Roman"/>
                <w:spacing w:val="-4"/>
              </w:rPr>
              <w:t>251</w:t>
            </w:r>
          </w:p>
        </w:tc>
        <w:tc>
          <w:tcPr>
            <w:tcW w:w="0" w:type="auto"/>
          </w:tcPr>
          <w:p w:rsidR="001E28B7" w:rsidRPr="0094558A" w:rsidRDefault="001E28B7" w:rsidP="0094558A">
            <w:pPr>
              <w:ind w:left="-57" w:right="-57"/>
              <w:jc w:val="both"/>
              <w:rPr>
                <w:rFonts w:ascii="Times New Roman" w:hAnsi="Times New Roman"/>
                <w:spacing w:val="-4"/>
              </w:rPr>
            </w:pPr>
            <w:r w:rsidRPr="0094558A">
              <w:rPr>
                <w:rFonts w:ascii="Times New Roman" w:hAnsi="Times New Roman"/>
                <w:spacing w:val="-4"/>
              </w:rPr>
              <w:t>лошадиная сила</w:t>
            </w:r>
          </w:p>
        </w:tc>
        <w:tc>
          <w:tcPr>
            <w:tcW w:w="0" w:type="auto"/>
          </w:tcPr>
          <w:p w:rsidR="001E28B7" w:rsidRPr="0094558A" w:rsidRDefault="001E28B7" w:rsidP="0094558A">
            <w:pPr>
              <w:ind w:left="-57" w:right="-57"/>
              <w:jc w:val="both"/>
              <w:rPr>
                <w:rFonts w:ascii="Times New Roman" w:hAnsi="Times New Roman"/>
                <w:spacing w:val="-4"/>
              </w:rPr>
            </w:pPr>
            <w:r w:rsidRPr="0094558A">
              <w:rPr>
                <w:rFonts w:ascii="Times New Roman" w:hAnsi="Times New Roman"/>
                <w:spacing w:val="-4"/>
              </w:rPr>
              <w:t>не более 200</w:t>
            </w:r>
          </w:p>
        </w:tc>
        <w:tc>
          <w:tcPr>
            <w:tcW w:w="0" w:type="auto"/>
          </w:tcPr>
          <w:p w:rsidR="001E28B7" w:rsidRPr="0094558A" w:rsidRDefault="001E28B7" w:rsidP="0094558A">
            <w:pPr>
              <w:ind w:left="-57" w:right="-57"/>
              <w:jc w:val="both"/>
              <w:rPr>
                <w:rFonts w:ascii="Times New Roman" w:hAnsi="Times New Roman"/>
                <w:spacing w:val="-4"/>
              </w:rPr>
            </w:pPr>
          </w:p>
        </w:tc>
        <w:tc>
          <w:tcPr>
            <w:tcW w:w="0" w:type="auto"/>
          </w:tcPr>
          <w:p w:rsidR="001E28B7" w:rsidRPr="0094558A" w:rsidRDefault="001E28B7" w:rsidP="0094558A">
            <w:pPr>
              <w:ind w:left="-57" w:right="-57"/>
              <w:jc w:val="both"/>
              <w:rPr>
                <w:rFonts w:ascii="Times New Roman" w:hAnsi="Times New Roman"/>
                <w:spacing w:val="-4"/>
              </w:rPr>
            </w:pPr>
          </w:p>
        </w:tc>
        <w:tc>
          <w:tcPr>
            <w:tcW w:w="0" w:type="auto"/>
          </w:tcPr>
          <w:p w:rsidR="001E28B7" w:rsidRPr="0094558A" w:rsidRDefault="001E28B7" w:rsidP="0094558A">
            <w:pPr>
              <w:ind w:left="-57" w:right="-57"/>
              <w:jc w:val="both"/>
              <w:rPr>
                <w:rFonts w:ascii="Times New Roman" w:hAnsi="Times New Roman"/>
                <w:spacing w:val="-4"/>
              </w:rPr>
            </w:pPr>
          </w:p>
        </w:tc>
        <w:tc>
          <w:tcPr>
            <w:tcW w:w="0" w:type="auto"/>
          </w:tcPr>
          <w:p w:rsidR="001E28B7" w:rsidRDefault="001E28B7" w:rsidP="0094558A">
            <w:pPr>
              <w:ind w:left="-57" w:right="-57"/>
              <w:jc w:val="both"/>
              <w:rPr>
                <w:rFonts w:ascii="Times New Roman" w:hAnsi="Times New Roman"/>
                <w:spacing w:val="-4"/>
              </w:rPr>
            </w:pPr>
            <w:r w:rsidRPr="0094558A">
              <w:rPr>
                <w:rFonts w:ascii="Times New Roman" w:hAnsi="Times New Roman"/>
                <w:spacing w:val="-4"/>
              </w:rPr>
              <w:t xml:space="preserve">не </w:t>
            </w:r>
          </w:p>
          <w:p w:rsidR="001E28B7" w:rsidRPr="0094558A" w:rsidRDefault="001E28B7" w:rsidP="0094558A">
            <w:pPr>
              <w:ind w:left="-57" w:right="-57"/>
              <w:jc w:val="both"/>
              <w:rPr>
                <w:rFonts w:ascii="Times New Roman" w:hAnsi="Times New Roman"/>
                <w:spacing w:val="-4"/>
              </w:rPr>
            </w:pPr>
            <w:r w:rsidRPr="0094558A">
              <w:rPr>
                <w:rFonts w:ascii="Times New Roman" w:hAnsi="Times New Roman"/>
                <w:spacing w:val="-4"/>
              </w:rPr>
              <w:t>более 160</w:t>
            </w:r>
          </w:p>
        </w:tc>
        <w:tc>
          <w:tcPr>
            <w:tcW w:w="0" w:type="auto"/>
          </w:tcPr>
          <w:p w:rsidR="001E28B7" w:rsidRPr="0094558A" w:rsidRDefault="001E28B7" w:rsidP="0094558A">
            <w:pPr>
              <w:ind w:left="-57" w:right="-57"/>
              <w:jc w:val="both"/>
              <w:rPr>
                <w:rFonts w:ascii="Times New Roman" w:hAnsi="Times New Roman"/>
                <w:spacing w:val="-4"/>
              </w:rPr>
            </w:pPr>
          </w:p>
        </w:tc>
        <w:tc>
          <w:tcPr>
            <w:tcW w:w="0" w:type="auto"/>
          </w:tcPr>
          <w:p w:rsidR="001E28B7" w:rsidRPr="0094558A" w:rsidRDefault="001E28B7" w:rsidP="0094558A">
            <w:pPr>
              <w:tabs>
                <w:tab w:val="left" w:pos="-72"/>
              </w:tabs>
              <w:ind w:left="-57" w:right="-57"/>
              <w:jc w:val="both"/>
              <w:rPr>
                <w:rFonts w:ascii="Times New Roman" w:hAnsi="Times New Roman"/>
                <w:spacing w:val="-4"/>
              </w:rPr>
            </w:pPr>
            <w:r w:rsidRPr="0094558A">
              <w:rPr>
                <w:rFonts w:ascii="Times New Roman" w:hAnsi="Times New Roman"/>
                <w:spacing w:val="-4"/>
              </w:rPr>
              <w:t xml:space="preserve">не </w:t>
            </w:r>
          </w:p>
          <w:p w:rsidR="001E28B7" w:rsidRPr="0094558A" w:rsidRDefault="001E28B7" w:rsidP="0094558A">
            <w:pPr>
              <w:tabs>
                <w:tab w:val="left" w:pos="-72"/>
              </w:tabs>
              <w:ind w:left="-57" w:right="-57"/>
              <w:jc w:val="both"/>
              <w:rPr>
                <w:rFonts w:ascii="Times New Roman" w:hAnsi="Times New Roman"/>
                <w:spacing w:val="-4"/>
              </w:rPr>
            </w:pPr>
            <w:r w:rsidRPr="0094558A">
              <w:rPr>
                <w:rFonts w:ascii="Times New Roman" w:hAnsi="Times New Roman"/>
                <w:spacing w:val="-4"/>
              </w:rPr>
              <w:t>более 160</w:t>
            </w:r>
          </w:p>
        </w:tc>
        <w:tc>
          <w:tcPr>
            <w:tcW w:w="0" w:type="auto"/>
          </w:tcPr>
          <w:p w:rsidR="001E28B7" w:rsidRPr="0094558A" w:rsidRDefault="001E28B7" w:rsidP="0094558A">
            <w:pPr>
              <w:ind w:left="-57" w:right="-57"/>
              <w:jc w:val="both"/>
              <w:rPr>
                <w:rFonts w:ascii="Times New Roman" w:hAnsi="Times New Roman"/>
                <w:spacing w:val="-4"/>
              </w:rPr>
            </w:pPr>
          </w:p>
        </w:tc>
        <w:tc>
          <w:tcPr>
            <w:tcW w:w="0" w:type="auto"/>
          </w:tcPr>
          <w:p w:rsidR="001E28B7" w:rsidRPr="0094558A" w:rsidRDefault="001E28B7" w:rsidP="0094558A">
            <w:pPr>
              <w:ind w:left="-57" w:right="-57"/>
              <w:jc w:val="both"/>
              <w:rPr>
                <w:rFonts w:ascii="Times New Roman" w:hAnsi="Times New Roman"/>
                <w:spacing w:val="-4"/>
              </w:rPr>
            </w:pPr>
          </w:p>
        </w:tc>
        <w:tc>
          <w:tcPr>
            <w:tcW w:w="0" w:type="auto"/>
          </w:tcPr>
          <w:p w:rsidR="001E28B7" w:rsidRPr="0094558A" w:rsidRDefault="001E28B7" w:rsidP="0094558A">
            <w:pPr>
              <w:ind w:left="-57" w:right="-57"/>
              <w:jc w:val="both"/>
              <w:rPr>
                <w:rFonts w:ascii="Times New Roman" w:hAnsi="Times New Roman"/>
                <w:spacing w:val="-4"/>
              </w:rPr>
            </w:pPr>
          </w:p>
        </w:tc>
        <w:tc>
          <w:tcPr>
            <w:tcW w:w="0" w:type="auto"/>
          </w:tcPr>
          <w:p w:rsidR="001E28B7" w:rsidRPr="0094558A" w:rsidRDefault="001E28B7" w:rsidP="0094558A">
            <w:pPr>
              <w:ind w:left="-57" w:right="-57"/>
              <w:jc w:val="both"/>
              <w:rPr>
                <w:rFonts w:ascii="Times New Roman" w:hAnsi="Times New Roman"/>
                <w:spacing w:val="-4"/>
              </w:rPr>
            </w:pPr>
          </w:p>
        </w:tc>
      </w:tr>
      <w:tr w:rsidR="001E28B7" w:rsidRPr="0094558A" w:rsidTr="009705AB">
        <w:trPr>
          <w:jc w:val="right"/>
        </w:trPr>
        <w:tc>
          <w:tcPr>
            <w:tcW w:w="0" w:type="auto"/>
            <w:vMerge w:val="restart"/>
            <w:tcBorders>
              <w:top w:val="nil"/>
            </w:tcBorders>
          </w:tcPr>
          <w:p w:rsidR="001E28B7" w:rsidRPr="0094558A" w:rsidRDefault="001E28B7" w:rsidP="0094558A">
            <w:pPr>
              <w:ind w:left="-57" w:right="-57"/>
              <w:jc w:val="both"/>
              <w:rPr>
                <w:rFonts w:ascii="Times New Roman" w:hAnsi="Times New Roman"/>
                <w:spacing w:val="-4"/>
              </w:rPr>
            </w:pPr>
          </w:p>
        </w:tc>
        <w:tc>
          <w:tcPr>
            <w:tcW w:w="0" w:type="auto"/>
            <w:tcBorders>
              <w:top w:val="nil"/>
            </w:tcBorders>
          </w:tcPr>
          <w:p w:rsidR="001E28B7" w:rsidRPr="0094558A" w:rsidRDefault="001E28B7" w:rsidP="0094558A">
            <w:pPr>
              <w:ind w:left="-57" w:right="-57"/>
              <w:jc w:val="both"/>
              <w:rPr>
                <w:rFonts w:ascii="Times New Roman" w:hAnsi="Times New Roman"/>
                <w:spacing w:val="-4"/>
              </w:rPr>
            </w:pPr>
          </w:p>
        </w:tc>
        <w:tc>
          <w:tcPr>
            <w:tcW w:w="0" w:type="auto"/>
            <w:vMerge/>
          </w:tcPr>
          <w:p w:rsidR="001E28B7" w:rsidRPr="0094558A" w:rsidRDefault="001E28B7" w:rsidP="0094558A">
            <w:pPr>
              <w:ind w:left="-57" w:right="-57"/>
              <w:rPr>
                <w:rFonts w:ascii="Times New Roman" w:hAnsi="Times New Roman"/>
                <w:spacing w:val="-4"/>
              </w:rPr>
            </w:pPr>
          </w:p>
        </w:tc>
        <w:tc>
          <w:tcPr>
            <w:tcW w:w="0" w:type="auto"/>
          </w:tcPr>
          <w:p w:rsidR="001E28B7" w:rsidRPr="0094558A" w:rsidRDefault="001E28B7" w:rsidP="0094558A">
            <w:pPr>
              <w:autoSpaceDE w:val="0"/>
              <w:autoSpaceDN w:val="0"/>
              <w:adjustRightInd w:val="0"/>
              <w:ind w:left="-57" w:right="-57"/>
              <w:rPr>
                <w:rFonts w:ascii="Times New Roman" w:hAnsi="Times New Roman"/>
                <w:spacing w:val="-4"/>
              </w:rPr>
            </w:pPr>
            <w:r w:rsidRPr="0094558A">
              <w:rPr>
                <w:rFonts w:ascii="Times New Roman" w:hAnsi="Times New Roman"/>
                <w:spacing w:val="-4"/>
              </w:rPr>
              <w:t>предельная цена</w:t>
            </w:r>
          </w:p>
          <w:p w:rsidR="001E28B7" w:rsidRPr="0094558A" w:rsidRDefault="001E28B7" w:rsidP="0094558A">
            <w:pPr>
              <w:autoSpaceDE w:val="0"/>
              <w:autoSpaceDN w:val="0"/>
              <w:adjustRightInd w:val="0"/>
              <w:ind w:left="-57" w:right="-57"/>
              <w:rPr>
                <w:rFonts w:ascii="Times New Roman" w:hAnsi="Times New Roman"/>
                <w:spacing w:val="-4"/>
              </w:rPr>
            </w:pPr>
          </w:p>
        </w:tc>
        <w:tc>
          <w:tcPr>
            <w:tcW w:w="0" w:type="auto"/>
          </w:tcPr>
          <w:p w:rsidR="001E28B7" w:rsidRPr="0094558A" w:rsidRDefault="001E28B7" w:rsidP="0094558A">
            <w:pPr>
              <w:ind w:left="-57" w:right="-57"/>
              <w:jc w:val="both"/>
              <w:rPr>
                <w:rFonts w:ascii="Times New Roman" w:hAnsi="Times New Roman"/>
                <w:spacing w:val="-4"/>
              </w:rPr>
            </w:pPr>
            <w:r w:rsidRPr="0094558A">
              <w:rPr>
                <w:rFonts w:ascii="Times New Roman" w:hAnsi="Times New Roman"/>
                <w:spacing w:val="-4"/>
              </w:rPr>
              <w:t>383</w:t>
            </w:r>
          </w:p>
        </w:tc>
        <w:tc>
          <w:tcPr>
            <w:tcW w:w="0" w:type="auto"/>
          </w:tcPr>
          <w:p w:rsidR="001E28B7" w:rsidRPr="0094558A" w:rsidRDefault="001E28B7" w:rsidP="0094558A">
            <w:pPr>
              <w:ind w:left="-57" w:right="-57"/>
              <w:jc w:val="both"/>
              <w:rPr>
                <w:rFonts w:ascii="Times New Roman" w:hAnsi="Times New Roman"/>
                <w:spacing w:val="-4"/>
              </w:rPr>
            </w:pPr>
            <w:r w:rsidRPr="0094558A">
              <w:rPr>
                <w:rFonts w:ascii="Times New Roman" w:hAnsi="Times New Roman"/>
                <w:spacing w:val="-4"/>
              </w:rPr>
              <w:t>рубль</w:t>
            </w:r>
          </w:p>
        </w:tc>
        <w:tc>
          <w:tcPr>
            <w:tcW w:w="0" w:type="auto"/>
          </w:tcPr>
          <w:p w:rsidR="001E28B7" w:rsidRPr="0094558A" w:rsidRDefault="001E28B7" w:rsidP="0094558A">
            <w:pPr>
              <w:ind w:left="-57" w:right="-57"/>
              <w:jc w:val="both"/>
              <w:rPr>
                <w:rFonts w:ascii="Times New Roman" w:hAnsi="Times New Roman"/>
                <w:spacing w:val="-4"/>
              </w:rPr>
            </w:pPr>
            <w:r w:rsidRPr="0094558A">
              <w:rPr>
                <w:rFonts w:ascii="Times New Roman" w:hAnsi="Times New Roman"/>
                <w:spacing w:val="-4"/>
              </w:rPr>
              <w:t xml:space="preserve">не более 1,5 </w:t>
            </w:r>
            <w:proofErr w:type="gramStart"/>
            <w:r w:rsidRPr="0094558A">
              <w:rPr>
                <w:rFonts w:ascii="Times New Roman" w:hAnsi="Times New Roman"/>
                <w:spacing w:val="-4"/>
              </w:rPr>
              <w:t>млн</w:t>
            </w:r>
            <w:proofErr w:type="gramEnd"/>
          </w:p>
        </w:tc>
        <w:tc>
          <w:tcPr>
            <w:tcW w:w="0" w:type="auto"/>
          </w:tcPr>
          <w:p w:rsidR="001E28B7" w:rsidRPr="0094558A" w:rsidRDefault="001E28B7" w:rsidP="0094558A">
            <w:pPr>
              <w:ind w:left="-57" w:right="-57"/>
              <w:jc w:val="both"/>
              <w:rPr>
                <w:rFonts w:ascii="Times New Roman" w:hAnsi="Times New Roman"/>
                <w:spacing w:val="-4"/>
              </w:rPr>
            </w:pPr>
          </w:p>
        </w:tc>
        <w:tc>
          <w:tcPr>
            <w:tcW w:w="0" w:type="auto"/>
          </w:tcPr>
          <w:p w:rsidR="001E28B7" w:rsidRPr="0094558A" w:rsidRDefault="001E28B7" w:rsidP="0094558A">
            <w:pPr>
              <w:ind w:left="-57" w:right="-57"/>
              <w:jc w:val="both"/>
              <w:rPr>
                <w:rFonts w:ascii="Times New Roman" w:hAnsi="Times New Roman"/>
                <w:spacing w:val="-4"/>
              </w:rPr>
            </w:pPr>
          </w:p>
        </w:tc>
        <w:tc>
          <w:tcPr>
            <w:tcW w:w="0" w:type="auto"/>
          </w:tcPr>
          <w:p w:rsidR="001E28B7" w:rsidRPr="0094558A" w:rsidRDefault="001E28B7" w:rsidP="0094558A">
            <w:pPr>
              <w:ind w:left="-57" w:right="-57"/>
              <w:jc w:val="both"/>
              <w:rPr>
                <w:rFonts w:ascii="Times New Roman" w:hAnsi="Times New Roman"/>
                <w:spacing w:val="-4"/>
              </w:rPr>
            </w:pPr>
          </w:p>
        </w:tc>
        <w:tc>
          <w:tcPr>
            <w:tcW w:w="0" w:type="auto"/>
          </w:tcPr>
          <w:p w:rsidR="001E28B7" w:rsidRDefault="001E28B7" w:rsidP="0094558A">
            <w:pPr>
              <w:ind w:left="-57" w:right="-57"/>
              <w:jc w:val="both"/>
              <w:rPr>
                <w:rFonts w:ascii="Times New Roman" w:hAnsi="Times New Roman"/>
                <w:spacing w:val="-4"/>
              </w:rPr>
            </w:pPr>
            <w:r w:rsidRPr="0094558A">
              <w:rPr>
                <w:rFonts w:ascii="Times New Roman" w:hAnsi="Times New Roman"/>
                <w:spacing w:val="-4"/>
              </w:rPr>
              <w:t xml:space="preserve">не </w:t>
            </w:r>
          </w:p>
          <w:p w:rsidR="001E28B7" w:rsidRPr="0094558A" w:rsidRDefault="001E28B7" w:rsidP="001E28B7">
            <w:pPr>
              <w:ind w:left="-57" w:right="-57"/>
              <w:jc w:val="both"/>
              <w:rPr>
                <w:rFonts w:ascii="Times New Roman" w:hAnsi="Times New Roman"/>
                <w:spacing w:val="-4"/>
              </w:rPr>
            </w:pPr>
            <w:r w:rsidRPr="0094558A">
              <w:rPr>
                <w:rFonts w:ascii="Times New Roman" w:hAnsi="Times New Roman"/>
                <w:spacing w:val="-4"/>
              </w:rPr>
              <w:t xml:space="preserve">более 1,3 </w:t>
            </w:r>
            <w:proofErr w:type="gramStart"/>
            <w:r>
              <w:rPr>
                <w:rFonts w:ascii="Times New Roman" w:hAnsi="Times New Roman"/>
                <w:spacing w:val="-4"/>
              </w:rPr>
              <w:t>млн</w:t>
            </w:r>
            <w:proofErr w:type="gramEnd"/>
            <w:r>
              <w:rPr>
                <w:rFonts w:ascii="Times New Roman" w:hAnsi="Times New Roman"/>
                <w:spacing w:val="-4"/>
              </w:rPr>
              <w:t xml:space="preserve"> </w:t>
            </w:r>
          </w:p>
        </w:tc>
        <w:tc>
          <w:tcPr>
            <w:tcW w:w="0" w:type="auto"/>
          </w:tcPr>
          <w:p w:rsidR="001E28B7" w:rsidRPr="0094558A" w:rsidRDefault="001E28B7" w:rsidP="0094558A">
            <w:pPr>
              <w:ind w:left="-57" w:right="-57"/>
              <w:jc w:val="both"/>
              <w:rPr>
                <w:rFonts w:ascii="Times New Roman" w:hAnsi="Times New Roman"/>
                <w:spacing w:val="-4"/>
              </w:rPr>
            </w:pPr>
          </w:p>
        </w:tc>
        <w:tc>
          <w:tcPr>
            <w:tcW w:w="0" w:type="auto"/>
          </w:tcPr>
          <w:p w:rsidR="001E28B7" w:rsidRDefault="001E28B7" w:rsidP="0094558A">
            <w:pPr>
              <w:ind w:left="-57" w:right="-57"/>
              <w:jc w:val="both"/>
              <w:rPr>
                <w:rFonts w:ascii="Times New Roman" w:hAnsi="Times New Roman"/>
                <w:spacing w:val="-4"/>
              </w:rPr>
            </w:pPr>
            <w:r w:rsidRPr="0094558A">
              <w:rPr>
                <w:rFonts w:ascii="Times New Roman" w:hAnsi="Times New Roman"/>
                <w:spacing w:val="-4"/>
              </w:rPr>
              <w:t xml:space="preserve">не </w:t>
            </w:r>
          </w:p>
          <w:p w:rsidR="001E28B7" w:rsidRPr="0094558A" w:rsidRDefault="001E28B7" w:rsidP="001E28B7">
            <w:pPr>
              <w:ind w:left="-57" w:right="-57"/>
              <w:jc w:val="both"/>
              <w:rPr>
                <w:rFonts w:ascii="Times New Roman" w:hAnsi="Times New Roman"/>
                <w:spacing w:val="-4"/>
              </w:rPr>
            </w:pPr>
            <w:r w:rsidRPr="0094558A">
              <w:rPr>
                <w:rFonts w:ascii="Times New Roman" w:hAnsi="Times New Roman"/>
                <w:spacing w:val="-4"/>
              </w:rPr>
              <w:t xml:space="preserve">более 1,3 </w:t>
            </w:r>
            <w:proofErr w:type="gramStart"/>
            <w:r>
              <w:rPr>
                <w:rFonts w:ascii="Times New Roman" w:hAnsi="Times New Roman"/>
                <w:spacing w:val="-4"/>
              </w:rPr>
              <w:t>млн</w:t>
            </w:r>
            <w:proofErr w:type="gramEnd"/>
            <w:r>
              <w:rPr>
                <w:rFonts w:ascii="Times New Roman" w:hAnsi="Times New Roman"/>
                <w:spacing w:val="-4"/>
              </w:rPr>
              <w:t xml:space="preserve"> </w:t>
            </w:r>
          </w:p>
        </w:tc>
        <w:tc>
          <w:tcPr>
            <w:tcW w:w="0" w:type="auto"/>
          </w:tcPr>
          <w:p w:rsidR="001E28B7" w:rsidRPr="0094558A" w:rsidRDefault="001E28B7" w:rsidP="0094558A">
            <w:pPr>
              <w:ind w:left="-57" w:right="-57"/>
              <w:jc w:val="both"/>
              <w:rPr>
                <w:rFonts w:ascii="Times New Roman" w:hAnsi="Times New Roman"/>
                <w:spacing w:val="-4"/>
              </w:rPr>
            </w:pPr>
          </w:p>
        </w:tc>
        <w:tc>
          <w:tcPr>
            <w:tcW w:w="0" w:type="auto"/>
          </w:tcPr>
          <w:p w:rsidR="001E28B7" w:rsidRPr="0094558A" w:rsidRDefault="001E28B7" w:rsidP="0094558A">
            <w:pPr>
              <w:ind w:left="-57" w:right="-57"/>
              <w:jc w:val="both"/>
              <w:rPr>
                <w:rFonts w:ascii="Times New Roman" w:hAnsi="Times New Roman"/>
                <w:spacing w:val="-4"/>
              </w:rPr>
            </w:pPr>
          </w:p>
        </w:tc>
        <w:tc>
          <w:tcPr>
            <w:tcW w:w="0" w:type="auto"/>
          </w:tcPr>
          <w:p w:rsidR="001E28B7" w:rsidRPr="0094558A" w:rsidRDefault="001E28B7" w:rsidP="0094558A">
            <w:pPr>
              <w:ind w:left="-57" w:right="-57"/>
              <w:jc w:val="both"/>
              <w:rPr>
                <w:rFonts w:ascii="Times New Roman" w:hAnsi="Times New Roman"/>
                <w:spacing w:val="-4"/>
              </w:rPr>
            </w:pPr>
          </w:p>
        </w:tc>
        <w:tc>
          <w:tcPr>
            <w:tcW w:w="0" w:type="auto"/>
          </w:tcPr>
          <w:p w:rsidR="001E28B7" w:rsidRPr="0094558A" w:rsidRDefault="001E28B7" w:rsidP="0094558A">
            <w:pPr>
              <w:ind w:left="-57" w:right="-57"/>
              <w:jc w:val="both"/>
              <w:rPr>
                <w:rFonts w:ascii="Times New Roman" w:hAnsi="Times New Roman"/>
                <w:spacing w:val="-4"/>
              </w:rPr>
            </w:pPr>
          </w:p>
        </w:tc>
      </w:tr>
      <w:tr w:rsidR="0094558A" w:rsidRPr="0094558A" w:rsidTr="0094558A">
        <w:trPr>
          <w:jc w:val="right"/>
        </w:trPr>
        <w:tc>
          <w:tcPr>
            <w:tcW w:w="0" w:type="auto"/>
            <w:vMerge/>
            <w:tcBorders>
              <w:bottom w:val="nil"/>
            </w:tcBorders>
          </w:tcPr>
          <w:p w:rsidR="0094558A" w:rsidRPr="0094558A" w:rsidRDefault="0094558A" w:rsidP="0094558A">
            <w:pPr>
              <w:ind w:left="-57" w:right="-57"/>
              <w:jc w:val="both"/>
              <w:rPr>
                <w:rFonts w:ascii="Times New Roman" w:hAnsi="Times New Roman"/>
                <w:spacing w:val="-4"/>
              </w:rPr>
            </w:pPr>
          </w:p>
        </w:tc>
        <w:tc>
          <w:tcPr>
            <w:tcW w:w="0" w:type="auto"/>
            <w:tcBorders>
              <w:bottom w:val="nil"/>
            </w:tcBorders>
          </w:tcPr>
          <w:p w:rsidR="0094558A" w:rsidRPr="0094558A" w:rsidRDefault="0094558A" w:rsidP="0094558A">
            <w:pPr>
              <w:ind w:left="-57" w:right="-57"/>
              <w:jc w:val="both"/>
              <w:rPr>
                <w:rFonts w:ascii="Times New Roman" w:hAnsi="Times New Roman"/>
                <w:spacing w:val="-4"/>
              </w:rPr>
            </w:pPr>
            <w:r w:rsidRPr="0094558A">
              <w:rPr>
                <w:rFonts w:ascii="Times New Roman" w:hAnsi="Times New Roman"/>
                <w:spacing w:val="-4"/>
              </w:rPr>
              <w:t>29.10.23</w:t>
            </w:r>
          </w:p>
        </w:tc>
        <w:tc>
          <w:tcPr>
            <w:tcW w:w="0" w:type="auto"/>
            <w:tcBorders>
              <w:bottom w:val="nil"/>
            </w:tcBorders>
          </w:tcPr>
          <w:p w:rsidR="0094558A" w:rsidRPr="0094558A" w:rsidRDefault="0094558A" w:rsidP="0094558A">
            <w:pPr>
              <w:ind w:left="-57" w:right="-57"/>
              <w:rPr>
                <w:rFonts w:ascii="Times New Roman" w:hAnsi="Times New Roman"/>
                <w:spacing w:val="-4"/>
              </w:rPr>
            </w:pPr>
            <w:r w:rsidRPr="0094558A">
              <w:rPr>
                <w:rFonts w:ascii="Times New Roman" w:hAnsi="Times New Roman"/>
                <w:spacing w:val="-4"/>
              </w:rPr>
              <w:t xml:space="preserve">Средства транспортные с поршневым двигателем внутреннего сгорания </w:t>
            </w:r>
            <w:proofErr w:type="gramStart"/>
            <w:r w:rsidRPr="0094558A">
              <w:rPr>
                <w:rFonts w:ascii="Times New Roman" w:hAnsi="Times New Roman"/>
                <w:spacing w:val="-4"/>
              </w:rPr>
              <w:t>с</w:t>
            </w:r>
            <w:proofErr w:type="gramEnd"/>
          </w:p>
        </w:tc>
        <w:tc>
          <w:tcPr>
            <w:tcW w:w="0" w:type="auto"/>
          </w:tcPr>
          <w:p w:rsidR="0094558A" w:rsidRPr="0094558A" w:rsidRDefault="0094558A" w:rsidP="0094558A">
            <w:pPr>
              <w:autoSpaceDE w:val="0"/>
              <w:autoSpaceDN w:val="0"/>
              <w:adjustRightInd w:val="0"/>
              <w:ind w:left="-57" w:right="-57"/>
              <w:rPr>
                <w:rFonts w:ascii="Times New Roman" w:hAnsi="Times New Roman"/>
                <w:spacing w:val="-4"/>
              </w:rPr>
            </w:pPr>
            <w:r w:rsidRPr="0094558A">
              <w:rPr>
                <w:rFonts w:ascii="Times New Roman" w:hAnsi="Times New Roman"/>
                <w:spacing w:val="-4"/>
              </w:rPr>
              <w:t>мощность двигателя</w:t>
            </w:r>
          </w:p>
        </w:tc>
        <w:tc>
          <w:tcPr>
            <w:tcW w:w="0" w:type="auto"/>
          </w:tcPr>
          <w:p w:rsidR="0094558A" w:rsidRPr="0094558A" w:rsidRDefault="0094558A" w:rsidP="0094558A">
            <w:pPr>
              <w:ind w:left="-57" w:right="-57"/>
              <w:jc w:val="both"/>
              <w:rPr>
                <w:rFonts w:ascii="Times New Roman" w:hAnsi="Times New Roman"/>
                <w:spacing w:val="-4"/>
              </w:rPr>
            </w:pPr>
            <w:r w:rsidRPr="0094558A">
              <w:rPr>
                <w:rFonts w:ascii="Times New Roman" w:hAnsi="Times New Roman"/>
                <w:spacing w:val="-4"/>
              </w:rPr>
              <w:t>251</w:t>
            </w:r>
          </w:p>
        </w:tc>
        <w:tc>
          <w:tcPr>
            <w:tcW w:w="0" w:type="auto"/>
          </w:tcPr>
          <w:p w:rsidR="0094558A" w:rsidRPr="0094558A" w:rsidRDefault="0094558A" w:rsidP="0094558A">
            <w:pPr>
              <w:ind w:left="-57" w:right="-57"/>
              <w:jc w:val="both"/>
              <w:rPr>
                <w:rFonts w:ascii="Times New Roman" w:hAnsi="Times New Roman"/>
                <w:spacing w:val="-4"/>
              </w:rPr>
            </w:pPr>
            <w:r w:rsidRPr="0094558A">
              <w:rPr>
                <w:rFonts w:ascii="Times New Roman" w:hAnsi="Times New Roman"/>
                <w:spacing w:val="-4"/>
              </w:rPr>
              <w:t>лошадиная сила</w:t>
            </w:r>
          </w:p>
        </w:tc>
        <w:tc>
          <w:tcPr>
            <w:tcW w:w="0" w:type="auto"/>
          </w:tcPr>
          <w:p w:rsidR="0094558A" w:rsidRPr="0094558A" w:rsidRDefault="0094558A" w:rsidP="0094558A">
            <w:pPr>
              <w:ind w:left="-57" w:right="-57"/>
              <w:jc w:val="both"/>
              <w:rPr>
                <w:rFonts w:ascii="Times New Roman" w:hAnsi="Times New Roman"/>
                <w:spacing w:val="-4"/>
              </w:rPr>
            </w:pPr>
            <w:r w:rsidRPr="0094558A">
              <w:rPr>
                <w:rFonts w:ascii="Times New Roman" w:hAnsi="Times New Roman"/>
                <w:spacing w:val="-4"/>
              </w:rPr>
              <w:t>не более 200</w:t>
            </w:r>
          </w:p>
        </w:tc>
        <w:tc>
          <w:tcPr>
            <w:tcW w:w="0" w:type="auto"/>
          </w:tcPr>
          <w:p w:rsidR="0094558A" w:rsidRPr="0094558A" w:rsidRDefault="0094558A" w:rsidP="0094558A">
            <w:pPr>
              <w:ind w:left="-57" w:right="-57"/>
              <w:jc w:val="both"/>
              <w:rPr>
                <w:rFonts w:ascii="Times New Roman" w:hAnsi="Times New Roman"/>
                <w:spacing w:val="-4"/>
              </w:rPr>
            </w:pPr>
          </w:p>
        </w:tc>
        <w:tc>
          <w:tcPr>
            <w:tcW w:w="0" w:type="auto"/>
          </w:tcPr>
          <w:p w:rsidR="0094558A" w:rsidRPr="0094558A" w:rsidRDefault="0094558A" w:rsidP="0094558A">
            <w:pPr>
              <w:ind w:left="-57" w:right="-57"/>
              <w:jc w:val="both"/>
              <w:rPr>
                <w:rFonts w:ascii="Times New Roman" w:hAnsi="Times New Roman"/>
                <w:spacing w:val="-4"/>
              </w:rPr>
            </w:pPr>
          </w:p>
        </w:tc>
        <w:tc>
          <w:tcPr>
            <w:tcW w:w="0" w:type="auto"/>
          </w:tcPr>
          <w:p w:rsidR="0094558A" w:rsidRPr="0094558A" w:rsidRDefault="0094558A" w:rsidP="0094558A">
            <w:pPr>
              <w:ind w:left="-57" w:right="-57"/>
              <w:jc w:val="both"/>
              <w:rPr>
                <w:rFonts w:ascii="Times New Roman" w:hAnsi="Times New Roman"/>
                <w:spacing w:val="-4"/>
              </w:rPr>
            </w:pPr>
          </w:p>
        </w:tc>
        <w:tc>
          <w:tcPr>
            <w:tcW w:w="0" w:type="auto"/>
          </w:tcPr>
          <w:p w:rsidR="0094558A" w:rsidRPr="0094558A" w:rsidRDefault="0094558A" w:rsidP="0094558A">
            <w:pPr>
              <w:ind w:left="-57" w:right="-57"/>
              <w:jc w:val="both"/>
              <w:rPr>
                <w:rFonts w:ascii="Times New Roman" w:hAnsi="Times New Roman"/>
                <w:spacing w:val="-4"/>
              </w:rPr>
            </w:pPr>
          </w:p>
        </w:tc>
        <w:tc>
          <w:tcPr>
            <w:tcW w:w="0" w:type="auto"/>
          </w:tcPr>
          <w:p w:rsidR="0094558A" w:rsidRPr="0094558A" w:rsidRDefault="0094558A" w:rsidP="0094558A">
            <w:pPr>
              <w:ind w:left="-57" w:right="-57"/>
              <w:jc w:val="both"/>
              <w:rPr>
                <w:rFonts w:ascii="Times New Roman" w:hAnsi="Times New Roman"/>
                <w:spacing w:val="-4"/>
              </w:rPr>
            </w:pPr>
          </w:p>
        </w:tc>
        <w:tc>
          <w:tcPr>
            <w:tcW w:w="0" w:type="auto"/>
          </w:tcPr>
          <w:p w:rsidR="0094558A" w:rsidRPr="0094558A" w:rsidRDefault="0094558A" w:rsidP="0094558A">
            <w:pPr>
              <w:tabs>
                <w:tab w:val="left" w:pos="34"/>
              </w:tabs>
              <w:ind w:left="-57" w:right="-57"/>
              <w:jc w:val="both"/>
              <w:rPr>
                <w:rFonts w:ascii="Times New Roman" w:hAnsi="Times New Roman"/>
                <w:spacing w:val="-4"/>
              </w:rPr>
            </w:pPr>
          </w:p>
        </w:tc>
        <w:tc>
          <w:tcPr>
            <w:tcW w:w="0" w:type="auto"/>
          </w:tcPr>
          <w:p w:rsidR="0094558A" w:rsidRPr="0094558A" w:rsidRDefault="0094558A" w:rsidP="0094558A">
            <w:pPr>
              <w:ind w:left="-57" w:right="-57"/>
              <w:jc w:val="both"/>
              <w:rPr>
                <w:rFonts w:ascii="Times New Roman" w:hAnsi="Times New Roman"/>
                <w:spacing w:val="-4"/>
              </w:rPr>
            </w:pPr>
          </w:p>
        </w:tc>
        <w:tc>
          <w:tcPr>
            <w:tcW w:w="0" w:type="auto"/>
          </w:tcPr>
          <w:p w:rsidR="0094558A" w:rsidRPr="0094558A" w:rsidRDefault="0094558A" w:rsidP="0094558A">
            <w:pPr>
              <w:ind w:left="-57" w:right="-57"/>
              <w:jc w:val="both"/>
              <w:rPr>
                <w:rFonts w:ascii="Times New Roman" w:hAnsi="Times New Roman"/>
                <w:spacing w:val="-4"/>
              </w:rPr>
            </w:pPr>
          </w:p>
        </w:tc>
        <w:tc>
          <w:tcPr>
            <w:tcW w:w="0" w:type="auto"/>
          </w:tcPr>
          <w:p w:rsidR="0094558A" w:rsidRPr="0094558A" w:rsidRDefault="0094558A" w:rsidP="0094558A">
            <w:pPr>
              <w:ind w:left="-57" w:right="-57"/>
              <w:jc w:val="both"/>
              <w:rPr>
                <w:rFonts w:ascii="Times New Roman" w:hAnsi="Times New Roman"/>
                <w:spacing w:val="-4"/>
              </w:rPr>
            </w:pPr>
          </w:p>
        </w:tc>
        <w:tc>
          <w:tcPr>
            <w:tcW w:w="0" w:type="auto"/>
          </w:tcPr>
          <w:p w:rsidR="0094558A" w:rsidRPr="0094558A" w:rsidRDefault="0094558A" w:rsidP="0094558A">
            <w:pPr>
              <w:ind w:left="-57" w:right="-57"/>
              <w:jc w:val="both"/>
              <w:rPr>
                <w:rFonts w:ascii="Times New Roman" w:hAnsi="Times New Roman"/>
                <w:spacing w:val="-4"/>
              </w:rPr>
            </w:pPr>
          </w:p>
        </w:tc>
      </w:tr>
      <w:tr w:rsidR="0094558A" w:rsidRPr="0094558A" w:rsidTr="0094558A">
        <w:trPr>
          <w:jc w:val="right"/>
        </w:trPr>
        <w:tc>
          <w:tcPr>
            <w:tcW w:w="0" w:type="auto"/>
            <w:tcBorders>
              <w:top w:val="nil"/>
              <w:bottom w:val="single" w:sz="4" w:space="0" w:color="auto"/>
            </w:tcBorders>
          </w:tcPr>
          <w:p w:rsidR="0094558A" w:rsidRPr="0094558A" w:rsidRDefault="0094558A" w:rsidP="0094558A">
            <w:pPr>
              <w:ind w:left="-57" w:right="-57"/>
              <w:jc w:val="both"/>
              <w:rPr>
                <w:rFonts w:ascii="Times New Roman" w:hAnsi="Times New Roman"/>
                <w:spacing w:val="-4"/>
              </w:rPr>
            </w:pPr>
          </w:p>
        </w:tc>
        <w:tc>
          <w:tcPr>
            <w:tcW w:w="0" w:type="auto"/>
            <w:tcBorders>
              <w:top w:val="nil"/>
              <w:bottom w:val="single" w:sz="4" w:space="0" w:color="auto"/>
            </w:tcBorders>
          </w:tcPr>
          <w:p w:rsidR="0094558A" w:rsidRPr="0094558A" w:rsidRDefault="0094558A" w:rsidP="0094558A">
            <w:pPr>
              <w:ind w:left="-57" w:right="-57"/>
              <w:jc w:val="both"/>
              <w:rPr>
                <w:rFonts w:ascii="Times New Roman" w:hAnsi="Times New Roman"/>
                <w:spacing w:val="-4"/>
              </w:rPr>
            </w:pPr>
          </w:p>
        </w:tc>
        <w:tc>
          <w:tcPr>
            <w:tcW w:w="0" w:type="auto"/>
            <w:tcBorders>
              <w:top w:val="nil"/>
              <w:bottom w:val="single" w:sz="4" w:space="0" w:color="auto"/>
            </w:tcBorders>
          </w:tcPr>
          <w:p w:rsidR="0094558A" w:rsidRPr="0094558A" w:rsidRDefault="0094558A" w:rsidP="0094558A">
            <w:pPr>
              <w:ind w:left="-57" w:right="-57"/>
              <w:rPr>
                <w:rFonts w:ascii="Times New Roman" w:hAnsi="Times New Roman"/>
                <w:spacing w:val="-4"/>
              </w:rPr>
            </w:pPr>
            <w:proofErr w:type="gramStart"/>
            <w:r>
              <w:rPr>
                <w:rFonts w:ascii="Times New Roman" w:hAnsi="Times New Roman"/>
                <w:spacing w:val="-4"/>
              </w:rPr>
              <w:t xml:space="preserve">воспламенением от сжатия </w:t>
            </w:r>
            <w:r w:rsidRPr="0094558A">
              <w:rPr>
                <w:rFonts w:ascii="Times New Roman" w:hAnsi="Times New Roman"/>
                <w:spacing w:val="-4"/>
              </w:rPr>
              <w:t xml:space="preserve">(дизелем или </w:t>
            </w:r>
            <w:proofErr w:type="spellStart"/>
            <w:r w:rsidRPr="0094558A">
              <w:rPr>
                <w:rFonts w:ascii="Times New Roman" w:hAnsi="Times New Roman"/>
                <w:spacing w:val="-4"/>
              </w:rPr>
              <w:t>полудизелем</w:t>
            </w:r>
            <w:proofErr w:type="spellEnd"/>
            <w:r w:rsidRPr="0094558A">
              <w:rPr>
                <w:rFonts w:ascii="Times New Roman" w:hAnsi="Times New Roman"/>
                <w:spacing w:val="-4"/>
              </w:rPr>
              <w:t>), новые</w:t>
            </w:r>
            <w:proofErr w:type="gramEnd"/>
          </w:p>
        </w:tc>
        <w:tc>
          <w:tcPr>
            <w:tcW w:w="0" w:type="auto"/>
            <w:tcBorders>
              <w:bottom w:val="single" w:sz="4" w:space="0" w:color="auto"/>
            </w:tcBorders>
          </w:tcPr>
          <w:p w:rsidR="0094558A" w:rsidRPr="0094558A" w:rsidRDefault="0094558A" w:rsidP="0094558A">
            <w:pPr>
              <w:autoSpaceDE w:val="0"/>
              <w:autoSpaceDN w:val="0"/>
              <w:adjustRightInd w:val="0"/>
              <w:ind w:left="-57" w:right="-57"/>
              <w:rPr>
                <w:rFonts w:ascii="Times New Roman" w:hAnsi="Times New Roman"/>
                <w:spacing w:val="-4"/>
              </w:rPr>
            </w:pPr>
            <w:r w:rsidRPr="0094558A">
              <w:rPr>
                <w:rFonts w:ascii="Times New Roman" w:hAnsi="Times New Roman"/>
                <w:spacing w:val="-4"/>
              </w:rPr>
              <w:t>предельная цена</w:t>
            </w:r>
          </w:p>
          <w:p w:rsidR="0094558A" w:rsidRPr="0094558A" w:rsidRDefault="0094558A" w:rsidP="0094558A">
            <w:pPr>
              <w:autoSpaceDE w:val="0"/>
              <w:autoSpaceDN w:val="0"/>
              <w:adjustRightInd w:val="0"/>
              <w:ind w:left="-57" w:right="-57"/>
              <w:rPr>
                <w:rFonts w:ascii="Times New Roman" w:hAnsi="Times New Roman"/>
                <w:spacing w:val="-4"/>
              </w:rPr>
            </w:pPr>
          </w:p>
        </w:tc>
        <w:tc>
          <w:tcPr>
            <w:tcW w:w="0" w:type="auto"/>
            <w:tcBorders>
              <w:bottom w:val="single" w:sz="4" w:space="0" w:color="auto"/>
            </w:tcBorders>
          </w:tcPr>
          <w:p w:rsidR="0094558A" w:rsidRPr="0094558A" w:rsidRDefault="0094558A" w:rsidP="0094558A">
            <w:pPr>
              <w:ind w:left="-57" w:right="-57"/>
              <w:jc w:val="both"/>
              <w:rPr>
                <w:rFonts w:ascii="Times New Roman" w:hAnsi="Times New Roman"/>
                <w:spacing w:val="-4"/>
              </w:rPr>
            </w:pPr>
            <w:r w:rsidRPr="0094558A">
              <w:rPr>
                <w:rFonts w:ascii="Times New Roman" w:hAnsi="Times New Roman"/>
                <w:spacing w:val="-4"/>
              </w:rPr>
              <w:t>383</w:t>
            </w:r>
          </w:p>
        </w:tc>
        <w:tc>
          <w:tcPr>
            <w:tcW w:w="0" w:type="auto"/>
            <w:tcBorders>
              <w:bottom w:val="single" w:sz="4" w:space="0" w:color="auto"/>
            </w:tcBorders>
          </w:tcPr>
          <w:p w:rsidR="0094558A" w:rsidRPr="0094558A" w:rsidRDefault="0094558A" w:rsidP="0094558A">
            <w:pPr>
              <w:ind w:left="-57" w:right="-57"/>
              <w:jc w:val="both"/>
              <w:rPr>
                <w:rFonts w:ascii="Times New Roman" w:hAnsi="Times New Roman"/>
                <w:spacing w:val="-4"/>
              </w:rPr>
            </w:pPr>
            <w:r w:rsidRPr="0094558A">
              <w:rPr>
                <w:rFonts w:ascii="Times New Roman" w:hAnsi="Times New Roman"/>
                <w:spacing w:val="-4"/>
              </w:rPr>
              <w:t>рубль</w:t>
            </w:r>
          </w:p>
        </w:tc>
        <w:tc>
          <w:tcPr>
            <w:tcW w:w="0" w:type="auto"/>
            <w:tcBorders>
              <w:bottom w:val="single" w:sz="4" w:space="0" w:color="auto"/>
            </w:tcBorders>
          </w:tcPr>
          <w:p w:rsidR="0094558A" w:rsidRPr="0094558A" w:rsidRDefault="0094558A" w:rsidP="0094558A">
            <w:pPr>
              <w:ind w:left="-57" w:right="-57"/>
              <w:jc w:val="both"/>
              <w:rPr>
                <w:rFonts w:ascii="Times New Roman" w:hAnsi="Times New Roman"/>
                <w:spacing w:val="-4"/>
              </w:rPr>
            </w:pPr>
            <w:r w:rsidRPr="0094558A">
              <w:rPr>
                <w:rFonts w:ascii="Times New Roman" w:hAnsi="Times New Roman"/>
                <w:spacing w:val="-4"/>
              </w:rPr>
              <w:t xml:space="preserve">не более 1,5 </w:t>
            </w:r>
            <w:proofErr w:type="gramStart"/>
            <w:r w:rsidR="001E28B7">
              <w:rPr>
                <w:rFonts w:ascii="Times New Roman" w:hAnsi="Times New Roman"/>
                <w:spacing w:val="-4"/>
              </w:rPr>
              <w:t>млн</w:t>
            </w:r>
            <w:proofErr w:type="gramEnd"/>
            <w:r w:rsidRPr="0094558A">
              <w:rPr>
                <w:rFonts w:ascii="Times New Roman" w:hAnsi="Times New Roman"/>
                <w:spacing w:val="-4"/>
              </w:rPr>
              <w:t>»</w:t>
            </w:r>
          </w:p>
        </w:tc>
        <w:tc>
          <w:tcPr>
            <w:tcW w:w="0" w:type="auto"/>
            <w:tcBorders>
              <w:bottom w:val="single" w:sz="4" w:space="0" w:color="auto"/>
            </w:tcBorders>
          </w:tcPr>
          <w:p w:rsidR="0094558A" w:rsidRPr="0094558A" w:rsidRDefault="0094558A" w:rsidP="0094558A">
            <w:pPr>
              <w:ind w:left="-57" w:right="-57"/>
              <w:jc w:val="both"/>
              <w:rPr>
                <w:rFonts w:ascii="Times New Roman" w:hAnsi="Times New Roman"/>
                <w:spacing w:val="-4"/>
              </w:rPr>
            </w:pPr>
          </w:p>
        </w:tc>
        <w:tc>
          <w:tcPr>
            <w:tcW w:w="0" w:type="auto"/>
            <w:tcBorders>
              <w:bottom w:val="single" w:sz="4" w:space="0" w:color="auto"/>
            </w:tcBorders>
          </w:tcPr>
          <w:p w:rsidR="0094558A" w:rsidRPr="0094558A" w:rsidRDefault="0094558A" w:rsidP="0094558A">
            <w:pPr>
              <w:ind w:left="-57" w:right="-57"/>
              <w:jc w:val="both"/>
              <w:rPr>
                <w:rFonts w:ascii="Times New Roman" w:hAnsi="Times New Roman"/>
                <w:spacing w:val="-4"/>
              </w:rPr>
            </w:pPr>
          </w:p>
        </w:tc>
        <w:tc>
          <w:tcPr>
            <w:tcW w:w="0" w:type="auto"/>
            <w:tcBorders>
              <w:bottom w:val="single" w:sz="4" w:space="0" w:color="auto"/>
            </w:tcBorders>
          </w:tcPr>
          <w:p w:rsidR="0094558A" w:rsidRPr="0094558A" w:rsidRDefault="0094558A" w:rsidP="0094558A">
            <w:pPr>
              <w:ind w:left="-57" w:right="-57"/>
              <w:jc w:val="both"/>
              <w:rPr>
                <w:rFonts w:ascii="Times New Roman" w:hAnsi="Times New Roman"/>
                <w:spacing w:val="-4"/>
              </w:rPr>
            </w:pPr>
          </w:p>
        </w:tc>
        <w:tc>
          <w:tcPr>
            <w:tcW w:w="0" w:type="auto"/>
            <w:tcBorders>
              <w:bottom w:val="single" w:sz="4" w:space="0" w:color="auto"/>
            </w:tcBorders>
          </w:tcPr>
          <w:p w:rsidR="0094558A" w:rsidRPr="0094558A" w:rsidRDefault="0094558A" w:rsidP="0094558A">
            <w:pPr>
              <w:ind w:left="-57" w:right="-57"/>
              <w:jc w:val="both"/>
              <w:rPr>
                <w:rFonts w:ascii="Times New Roman" w:hAnsi="Times New Roman"/>
                <w:spacing w:val="-4"/>
              </w:rPr>
            </w:pPr>
          </w:p>
        </w:tc>
        <w:tc>
          <w:tcPr>
            <w:tcW w:w="0" w:type="auto"/>
            <w:tcBorders>
              <w:bottom w:val="single" w:sz="4" w:space="0" w:color="auto"/>
            </w:tcBorders>
          </w:tcPr>
          <w:p w:rsidR="0094558A" w:rsidRPr="0094558A" w:rsidRDefault="0094558A" w:rsidP="0094558A">
            <w:pPr>
              <w:ind w:left="-57" w:right="-57"/>
              <w:jc w:val="both"/>
              <w:rPr>
                <w:rFonts w:ascii="Times New Roman" w:hAnsi="Times New Roman"/>
                <w:spacing w:val="-4"/>
              </w:rPr>
            </w:pPr>
          </w:p>
        </w:tc>
        <w:tc>
          <w:tcPr>
            <w:tcW w:w="0" w:type="auto"/>
            <w:tcBorders>
              <w:bottom w:val="single" w:sz="4" w:space="0" w:color="auto"/>
            </w:tcBorders>
          </w:tcPr>
          <w:p w:rsidR="0094558A" w:rsidRPr="0094558A" w:rsidRDefault="0094558A" w:rsidP="0094558A">
            <w:pPr>
              <w:ind w:left="-57" w:right="-57"/>
              <w:jc w:val="both"/>
              <w:rPr>
                <w:rFonts w:ascii="Times New Roman" w:hAnsi="Times New Roman"/>
                <w:spacing w:val="-4"/>
              </w:rPr>
            </w:pPr>
          </w:p>
        </w:tc>
        <w:tc>
          <w:tcPr>
            <w:tcW w:w="0" w:type="auto"/>
            <w:tcBorders>
              <w:bottom w:val="single" w:sz="4" w:space="0" w:color="auto"/>
            </w:tcBorders>
          </w:tcPr>
          <w:p w:rsidR="0094558A" w:rsidRPr="0094558A" w:rsidRDefault="0094558A" w:rsidP="0094558A">
            <w:pPr>
              <w:ind w:left="-57" w:right="-57"/>
              <w:jc w:val="both"/>
              <w:rPr>
                <w:rFonts w:ascii="Times New Roman" w:hAnsi="Times New Roman"/>
                <w:spacing w:val="-4"/>
              </w:rPr>
            </w:pPr>
          </w:p>
        </w:tc>
        <w:tc>
          <w:tcPr>
            <w:tcW w:w="0" w:type="auto"/>
            <w:tcBorders>
              <w:bottom w:val="single" w:sz="4" w:space="0" w:color="auto"/>
            </w:tcBorders>
          </w:tcPr>
          <w:p w:rsidR="0094558A" w:rsidRPr="0094558A" w:rsidRDefault="0094558A" w:rsidP="0094558A">
            <w:pPr>
              <w:ind w:left="-57" w:right="-57"/>
              <w:jc w:val="both"/>
              <w:rPr>
                <w:rFonts w:ascii="Times New Roman" w:hAnsi="Times New Roman"/>
                <w:spacing w:val="-4"/>
              </w:rPr>
            </w:pPr>
          </w:p>
        </w:tc>
        <w:tc>
          <w:tcPr>
            <w:tcW w:w="0" w:type="auto"/>
            <w:tcBorders>
              <w:bottom w:val="single" w:sz="4" w:space="0" w:color="auto"/>
            </w:tcBorders>
          </w:tcPr>
          <w:p w:rsidR="0094558A" w:rsidRPr="0094558A" w:rsidRDefault="0094558A" w:rsidP="0094558A">
            <w:pPr>
              <w:ind w:left="-57" w:right="-57"/>
              <w:jc w:val="both"/>
              <w:rPr>
                <w:rFonts w:ascii="Times New Roman" w:hAnsi="Times New Roman"/>
                <w:spacing w:val="-4"/>
              </w:rPr>
            </w:pPr>
          </w:p>
        </w:tc>
        <w:tc>
          <w:tcPr>
            <w:tcW w:w="0" w:type="auto"/>
            <w:tcBorders>
              <w:bottom w:val="single" w:sz="4" w:space="0" w:color="auto"/>
            </w:tcBorders>
          </w:tcPr>
          <w:p w:rsidR="0094558A" w:rsidRPr="0094558A" w:rsidRDefault="0094558A" w:rsidP="0094558A">
            <w:pPr>
              <w:ind w:left="-57" w:right="-57"/>
              <w:jc w:val="both"/>
              <w:rPr>
                <w:rFonts w:ascii="Times New Roman" w:hAnsi="Times New Roman"/>
                <w:spacing w:val="-4"/>
              </w:rPr>
            </w:pPr>
          </w:p>
        </w:tc>
      </w:tr>
      <w:tr w:rsidR="0094558A" w:rsidRPr="0094558A" w:rsidTr="001E28B7">
        <w:trPr>
          <w:jc w:val="right"/>
        </w:trPr>
        <w:tc>
          <w:tcPr>
            <w:tcW w:w="0" w:type="auto"/>
            <w:tcBorders>
              <w:top w:val="single" w:sz="4" w:space="0" w:color="auto"/>
              <w:bottom w:val="nil"/>
            </w:tcBorders>
          </w:tcPr>
          <w:p w:rsidR="0094558A" w:rsidRPr="0094558A" w:rsidRDefault="0094558A" w:rsidP="0094558A">
            <w:pPr>
              <w:ind w:left="-57" w:right="-57"/>
              <w:rPr>
                <w:rFonts w:ascii="Times New Roman" w:hAnsi="Times New Roman"/>
                <w:spacing w:val="-4"/>
              </w:rPr>
            </w:pPr>
            <w:r w:rsidRPr="0094558A">
              <w:rPr>
                <w:rFonts w:ascii="Times New Roman" w:hAnsi="Times New Roman"/>
                <w:spacing w:val="-4"/>
              </w:rPr>
              <w:t>«7</w:t>
            </w: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r w:rsidRPr="0094558A">
              <w:rPr>
                <w:rFonts w:ascii="Times New Roman" w:hAnsi="Times New Roman"/>
                <w:spacing w:val="-4"/>
              </w:rPr>
              <w:t>29.10.41</w:t>
            </w: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r w:rsidRPr="0094558A">
              <w:rPr>
                <w:rFonts w:ascii="Times New Roman" w:hAnsi="Times New Roman"/>
                <w:spacing w:val="-4"/>
              </w:rPr>
              <w:t xml:space="preserve">Средства автотранспортные грузовые с поршневым двигателем внутреннего сгорания с воспламенением от сжатия (дизелем или </w:t>
            </w:r>
            <w:proofErr w:type="spellStart"/>
            <w:r w:rsidRPr="0094558A">
              <w:rPr>
                <w:rFonts w:ascii="Times New Roman" w:hAnsi="Times New Roman"/>
                <w:spacing w:val="-4"/>
              </w:rPr>
              <w:t>полудизелем</w:t>
            </w:r>
            <w:proofErr w:type="spellEnd"/>
            <w:r w:rsidRPr="0094558A">
              <w:rPr>
                <w:rFonts w:ascii="Times New Roman" w:hAnsi="Times New Roman"/>
                <w:spacing w:val="-4"/>
              </w:rPr>
              <w:t>), новые</w:t>
            </w: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r w:rsidRPr="0094558A">
              <w:rPr>
                <w:rFonts w:ascii="Times New Roman" w:hAnsi="Times New Roman"/>
                <w:spacing w:val="-4"/>
              </w:rPr>
              <w:t>мощность двигателя, комплектация</w:t>
            </w: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p>
        </w:tc>
      </w:tr>
      <w:tr w:rsidR="0094558A" w:rsidRPr="0094558A" w:rsidTr="001E28B7">
        <w:trPr>
          <w:jc w:val="right"/>
        </w:trPr>
        <w:tc>
          <w:tcPr>
            <w:tcW w:w="0" w:type="auto"/>
            <w:tcBorders>
              <w:top w:val="nil"/>
              <w:bottom w:val="nil"/>
            </w:tcBorders>
          </w:tcPr>
          <w:p w:rsidR="0094558A" w:rsidRPr="0094558A" w:rsidRDefault="0094558A" w:rsidP="0094558A">
            <w:pPr>
              <w:ind w:left="-57" w:right="-57"/>
              <w:rPr>
                <w:rFonts w:ascii="Times New Roman" w:hAnsi="Times New Roman"/>
                <w:spacing w:val="-4"/>
              </w:rPr>
            </w:pPr>
          </w:p>
        </w:tc>
        <w:tc>
          <w:tcPr>
            <w:tcW w:w="0" w:type="auto"/>
            <w:tcBorders>
              <w:top w:val="single" w:sz="4" w:space="0" w:color="auto"/>
              <w:bottom w:val="nil"/>
            </w:tcBorders>
          </w:tcPr>
          <w:p w:rsidR="0094558A" w:rsidRPr="0094558A" w:rsidRDefault="0094558A" w:rsidP="0094558A">
            <w:pPr>
              <w:ind w:left="-57" w:right="-57"/>
              <w:rPr>
                <w:rFonts w:ascii="Times New Roman" w:hAnsi="Times New Roman"/>
                <w:spacing w:val="-4"/>
              </w:rPr>
            </w:pPr>
            <w:r w:rsidRPr="0094558A">
              <w:rPr>
                <w:rFonts w:ascii="Times New Roman" w:hAnsi="Times New Roman"/>
                <w:spacing w:val="-4"/>
              </w:rPr>
              <w:t>29.10.42</w:t>
            </w:r>
          </w:p>
        </w:tc>
        <w:tc>
          <w:tcPr>
            <w:tcW w:w="0" w:type="auto"/>
            <w:tcBorders>
              <w:top w:val="single" w:sz="4" w:space="0" w:color="auto"/>
              <w:bottom w:val="nil"/>
            </w:tcBorders>
          </w:tcPr>
          <w:p w:rsidR="0094558A" w:rsidRPr="0094558A" w:rsidRDefault="0094558A" w:rsidP="0094558A">
            <w:pPr>
              <w:ind w:left="-57" w:right="-57"/>
              <w:rPr>
                <w:rFonts w:ascii="Times New Roman" w:hAnsi="Times New Roman"/>
                <w:spacing w:val="-4"/>
              </w:rPr>
            </w:pPr>
            <w:proofErr w:type="gramStart"/>
            <w:r w:rsidRPr="0094558A">
              <w:rPr>
                <w:rFonts w:ascii="Times New Roman" w:hAnsi="Times New Roman"/>
                <w:spacing w:val="-4"/>
              </w:rPr>
              <w:t xml:space="preserve">Средства автотранспортные грузовые с поршневым двигателем внутреннего сгорания с искровым </w:t>
            </w:r>
            <w:proofErr w:type="gramEnd"/>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r w:rsidRPr="0094558A">
              <w:rPr>
                <w:rFonts w:ascii="Times New Roman" w:hAnsi="Times New Roman"/>
                <w:spacing w:val="-4"/>
              </w:rPr>
              <w:t>мощность двигателя</w:t>
            </w: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r w:rsidRPr="0094558A">
              <w:rPr>
                <w:rFonts w:ascii="Times New Roman" w:hAnsi="Times New Roman"/>
                <w:spacing w:val="-4"/>
              </w:rPr>
              <w:t>251</w:t>
            </w: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r w:rsidRPr="0094558A">
              <w:rPr>
                <w:rFonts w:ascii="Times New Roman" w:hAnsi="Times New Roman"/>
                <w:spacing w:val="-4"/>
              </w:rPr>
              <w:t>лошадиная сила</w:t>
            </w: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p>
        </w:tc>
      </w:tr>
      <w:tr w:rsidR="0094558A" w:rsidRPr="0094558A" w:rsidTr="001E28B7">
        <w:trPr>
          <w:jc w:val="right"/>
        </w:trPr>
        <w:tc>
          <w:tcPr>
            <w:tcW w:w="0" w:type="auto"/>
            <w:tcBorders>
              <w:top w:val="nil"/>
            </w:tcBorders>
          </w:tcPr>
          <w:p w:rsidR="0094558A" w:rsidRPr="0094558A" w:rsidRDefault="0094558A" w:rsidP="0094558A">
            <w:pPr>
              <w:ind w:left="-57" w:right="-57"/>
              <w:rPr>
                <w:rFonts w:ascii="Times New Roman" w:hAnsi="Times New Roman"/>
                <w:spacing w:val="-4"/>
              </w:rPr>
            </w:pPr>
          </w:p>
        </w:tc>
        <w:tc>
          <w:tcPr>
            <w:tcW w:w="0" w:type="auto"/>
            <w:tcBorders>
              <w:top w:val="nil"/>
            </w:tcBorders>
          </w:tcPr>
          <w:p w:rsidR="0094558A" w:rsidRPr="0094558A" w:rsidRDefault="0094558A" w:rsidP="0094558A">
            <w:pPr>
              <w:ind w:left="-57" w:right="-57"/>
              <w:rPr>
                <w:rFonts w:ascii="Times New Roman" w:hAnsi="Times New Roman"/>
                <w:spacing w:val="-4"/>
              </w:rPr>
            </w:pPr>
          </w:p>
        </w:tc>
        <w:tc>
          <w:tcPr>
            <w:tcW w:w="0" w:type="auto"/>
            <w:tcBorders>
              <w:top w:val="nil"/>
            </w:tcBorders>
          </w:tcPr>
          <w:p w:rsidR="0094558A" w:rsidRPr="0094558A" w:rsidRDefault="0094558A" w:rsidP="0094558A">
            <w:pPr>
              <w:ind w:left="-57" w:right="-57"/>
              <w:rPr>
                <w:rFonts w:ascii="Times New Roman" w:hAnsi="Times New Roman"/>
                <w:spacing w:val="-4"/>
              </w:rPr>
            </w:pPr>
            <w:r w:rsidRPr="0094558A">
              <w:rPr>
                <w:rFonts w:ascii="Times New Roman" w:hAnsi="Times New Roman"/>
                <w:spacing w:val="-4"/>
              </w:rPr>
              <w:t>зажиганием; прочие грузовые транспортные средства, новые</w:t>
            </w: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r w:rsidRPr="0094558A">
              <w:rPr>
                <w:rFonts w:ascii="Times New Roman" w:hAnsi="Times New Roman"/>
                <w:spacing w:val="-4"/>
              </w:rPr>
              <w:t>предельная цена</w:t>
            </w:r>
          </w:p>
          <w:p w:rsidR="0094558A" w:rsidRPr="0094558A" w:rsidRDefault="0094558A" w:rsidP="0094558A">
            <w:pPr>
              <w:ind w:left="-57" w:right="-57"/>
              <w:rPr>
                <w:rFonts w:ascii="Times New Roman" w:hAnsi="Times New Roman"/>
                <w:spacing w:val="-4"/>
              </w:rPr>
            </w:pP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r w:rsidRPr="0094558A">
              <w:rPr>
                <w:rFonts w:ascii="Times New Roman" w:hAnsi="Times New Roman"/>
                <w:spacing w:val="-4"/>
              </w:rPr>
              <w:t>383</w:t>
            </w: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r w:rsidRPr="0094558A">
              <w:rPr>
                <w:rFonts w:ascii="Times New Roman" w:hAnsi="Times New Roman"/>
                <w:spacing w:val="-4"/>
              </w:rPr>
              <w:t>рубль»</w:t>
            </w: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p>
        </w:tc>
        <w:tc>
          <w:tcPr>
            <w:tcW w:w="0" w:type="auto"/>
            <w:tcBorders>
              <w:top w:val="single" w:sz="4" w:space="0" w:color="auto"/>
            </w:tcBorders>
          </w:tcPr>
          <w:p w:rsidR="0094558A" w:rsidRPr="0094558A" w:rsidRDefault="0094558A" w:rsidP="0094558A">
            <w:pPr>
              <w:ind w:left="-57" w:right="-57"/>
              <w:rPr>
                <w:rFonts w:ascii="Times New Roman" w:hAnsi="Times New Roman"/>
                <w:spacing w:val="-4"/>
              </w:rPr>
            </w:pPr>
          </w:p>
        </w:tc>
      </w:tr>
    </w:tbl>
    <w:p w:rsidR="0094558A" w:rsidRPr="0094558A" w:rsidRDefault="0094558A">
      <w:pPr>
        <w:rPr>
          <w:sz w:val="2"/>
          <w:szCs w:val="2"/>
        </w:rPr>
      </w:pPr>
    </w:p>
    <w:tbl>
      <w:tblPr>
        <w:tblW w:w="5000" w:type="pct"/>
        <w:tblLook w:val="01E0" w:firstRow="1" w:lastRow="1" w:firstColumn="1" w:lastColumn="1" w:noHBand="0" w:noVBand="0"/>
      </w:tblPr>
      <w:tblGrid>
        <w:gridCol w:w="5352"/>
        <w:gridCol w:w="1729"/>
        <w:gridCol w:w="2490"/>
      </w:tblGrid>
      <w:tr w:rsidR="002B3460" w:rsidTr="002B3460">
        <w:trPr>
          <w:trHeight w:val="309"/>
        </w:trPr>
        <w:tc>
          <w:tcPr>
            <w:tcW w:w="2796" w:type="pct"/>
          </w:tcPr>
          <w:p w:rsidR="002B3460" w:rsidRDefault="002B3460">
            <w:pPr>
              <w:rPr>
                <w:rFonts w:ascii="Times New Roman" w:hAnsi="Times New Roman"/>
                <w:sz w:val="28"/>
                <w:szCs w:val="28"/>
              </w:rPr>
            </w:pPr>
          </w:p>
          <w:p w:rsidR="002B3460" w:rsidRDefault="002B3460">
            <w:pPr>
              <w:rPr>
                <w:rFonts w:ascii="Times New Roman" w:hAnsi="Times New Roman"/>
                <w:sz w:val="28"/>
                <w:szCs w:val="28"/>
              </w:rPr>
            </w:pPr>
          </w:p>
          <w:p w:rsidR="002B3460" w:rsidRDefault="002B3460">
            <w:pPr>
              <w:rPr>
                <w:rFonts w:ascii="Times New Roman" w:hAnsi="Times New Roman"/>
                <w:sz w:val="28"/>
                <w:szCs w:val="28"/>
              </w:rPr>
            </w:pPr>
          </w:p>
          <w:p w:rsidR="002B3460" w:rsidRDefault="002B3460">
            <w:pPr>
              <w:rPr>
                <w:rFonts w:ascii="Times New Roman" w:hAnsi="Times New Roman"/>
                <w:sz w:val="28"/>
                <w:szCs w:val="28"/>
              </w:rPr>
            </w:pPr>
            <w:r>
              <w:rPr>
                <w:rFonts w:ascii="Times New Roman" w:hAnsi="Times New Roman"/>
                <w:sz w:val="28"/>
                <w:szCs w:val="28"/>
              </w:rPr>
              <w:t>Губернатор Рязанской области</w:t>
            </w:r>
          </w:p>
        </w:tc>
        <w:tc>
          <w:tcPr>
            <w:tcW w:w="903" w:type="pct"/>
          </w:tcPr>
          <w:p w:rsidR="002B3460" w:rsidRDefault="002B3460">
            <w:pPr>
              <w:rPr>
                <w:rFonts w:ascii="Times New Roman" w:hAnsi="Times New Roman"/>
                <w:sz w:val="28"/>
                <w:szCs w:val="28"/>
              </w:rPr>
            </w:pPr>
          </w:p>
        </w:tc>
        <w:tc>
          <w:tcPr>
            <w:tcW w:w="1301" w:type="pct"/>
          </w:tcPr>
          <w:p w:rsidR="002B3460" w:rsidRDefault="002B3460">
            <w:pPr>
              <w:ind w:right="-6"/>
              <w:jc w:val="right"/>
              <w:rPr>
                <w:rFonts w:ascii="Times New Roman" w:hAnsi="Times New Roman"/>
                <w:sz w:val="28"/>
                <w:szCs w:val="28"/>
              </w:rPr>
            </w:pPr>
          </w:p>
          <w:p w:rsidR="002B3460" w:rsidRDefault="002B3460">
            <w:pPr>
              <w:ind w:right="-6"/>
              <w:jc w:val="right"/>
              <w:rPr>
                <w:rFonts w:ascii="Times New Roman" w:hAnsi="Times New Roman"/>
                <w:sz w:val="28"/>
                <w:szCs w:val="28"/>
              </w:rPr>
            </w:pPr>
          </w:p>
          <w:p w:rsidR="002B3460" w:rsidRDefault="002B3460">
            <w:pPr>
              <w:ind w:right="-6"/>
              <w:jc w:val="right"/>
              <w:rPr>
                <w:rFonts w:ascii="Times New Roman" w:hAnsi="Times New Roman"/>
                <w:sz w:val="28"/>
                <w:szCs w:val="28"/>
              </w:rPr>
            </w:pPr>
          </w:p>
          <w:p w:rsidR="002B3460" w:rsidRDefault="002B3460">
            <w:pPr>
              <w:ind w:right="-6"/>
              <w:jc w:val="right"/>
              <w:rPr>
                <w:rFonts w:ascii="Times New Roman" w:hAnsi="Times New Roman"/>
                <w:b/>
                <w:sz w:val="28"/>
                <w:szCs w:val="28"/>
              </w:rPr>
            </w:pPr>
            <w:r>
              <w:rPr>
                <w:rFonts w:ascii="Times New Roman" w:hAnsi="Times New Roman"/>
                <w:sz w:val="28"/>
                <w:szCs w:val="28"/>
              </w:rPr>
              <w:t>П.В. Малков</w:t>
            </w:r>
          </w:p>
        </w:tc>
      </w:tr>
    </w:tbl>
    <w:p w:rsidR="00E32E0D" w:rsidRPr="00E32E0D" w:rsidRDefault="00E32E0D" w:rsidP="00A71FF9">
      <w:pPr>
        <w:spacing w:line="192" w:lineRule="auto"/>
        <w:jc w:val="both"/>
        <w:rPr>
          <w:rFonts w:ascii="Times New Roman" w:hAnsi="Times New Roman"/>
          <w:sz w:val="28"/>
          <w:szCs w:val="28"/>
        </w:rPr>
      </w:pPr>
    </w:p>
    <w:sectPr w:rsidR="00E32E0D" w:rsidRPr="00E32E0D" w:rsidSect="002E2737">
      <w:headerReference w:type="default" r:id="rId11"/>
      <w:type w:val="continuous"/>
      <w:pgSz w:w="11907" w:h="16834" w:code="9"/>
      <w:pgMar w:top="953" w:right="567" w:bottom="1134" w:left="1985" w:header="272" w:footer="400" w:gutter="0"/>
      <w:cols w:space="720"/>
      <w:formProt w:val="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1351" w:rsidRDefault="008B1351">
      <w:r>
        <w:separator/>
      </w:r>
    </w:p>
  </w:endnote>
  <w:endnote w:type="continuationSeparator" w:id="0">
    <w:p w:rsidR="008B1351" w:rsidRDefault="008B13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ET">
    <w:altName w:val="Times New Roman"/>
    <w:charset w:val="00"/>
    <w:family w:val="auto"/>
    <w:pitch w:val="variable"/>
    <w:sig w:usb0="00000207" w:usb1="00000000" w:usb2="00000000" w:usb3="00000000" w:csb0="00000017"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2538"/>
      <w:gridCol w:w="2246"/>
      <w:gridCol w:w="1018"/>
      <w:gridCol w:w="2730"/>
    </w:tblGrid>
    <w:tr w:rsidR="00864293" w:rsidRPr="00C22273">
      <w:tc>
        <w:tcPr>
          <w:tcW w:w="2538" w:type="dxa"/>
          <w:shd w:val="clear" w:color="auto" w:fill="auto"/>
        </w:tcPr>
        <w:p w:rsidR="00864293" w:rsidRPr="00C22273" w:rsidRDefault="00864293" w:rsidP="00AC7150">
          <w:pPr>
            <w:pStyle w:val="a6"/>
            <w:rPr>
              <w:rFonts w:ascii="Times New Roman" w:hAnsi="Times New Roman"/>
              <w:sz w:val="28"/>
              <w:szCs w:val="28"/>
            </w:rPr>
          </w:pPr>
        </w:p>
      </w:tc>
      <w:tc>
        <w:tcPr>
          <w:tcW w:w="2246" w:type="dxa"/>
          <w:shd w:val="clear" w:color="auto" w:fill="auto"/>
        </w:tcPr>
        <w:p w:rsidR="00864293" w:rsidRPr="00C22273" w:rsidRDefault="00864293" w:rsidP="00C22273">
          <w:pPr>
            <w:pStyle w:val="a6"/>
            <w:jc w:val="both"/>
            <w:rPr>
              <w:rFonts w:ascii="Times New Roman" w:hAnsi="Times New Roman"/>
              <w:sz w:val="28"/>
              <w:szCs w:val="28"/>
            </w:rPr>
          </w:pPr>
        </w:p>
      </w:tc>
      <w:tc>
        <w:tcPr>
          <w:tcW w:w="1018" w:type="dxa"/>
          <w:shd w:val="clear" w:color="auto" w:fill="auto"/>
        </w:tcPr>
        <w:p w:rsidR="00864293" w:rsidRPr="00C22273" w:rsidRDefault="00864293" w:rsidP="00C22273">
          <w:pPr>
            <w:pStyle w:val="a6"/>
            <w:ind w:right="-113"/>
            <w:jc w:val="right"/>
            <w:rPr>
              <w:b/>
              <w:sz w:val="14"/>
              <w:szCs w:val="14"/>
            </w:rPr>
          </w:pPr>
        </w:p>
      </w:tc>
      <w:tc>
        <w:tcPr>
          <w:tcW w:w="2730" w:type="dxa"/>
          <w:shd w:val="clear" w:color="auto" w:fill="auto"/>
        </w:tcPr>
        <w:p w:rsidR="00864293" w:rsidRPr="00C22273" w:rsidRDefault="00864293" w:rsidP="00C22273">
          <w:pPr>
            <w:pStyle w:val="a6"/>
            <w:ind w:left="-113"/>
            <w:rPr>
              <w:rFonts w:ascii="Times New Roman" w:hAnsi="Times New Roman"/>
              <w:b/>
              <w:sz w:val="24"/>
              <w:szCs w:val="24"/>
            </w:rPr>
          </w:pPr>
        </w:p>
      </w:tc>
    </w:tr>
  </w:tbl>
  <w:p w:rsidR="00864293" w:rsidRDefault="00864293" w:rsidP="00E56EF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1351" w:rsidRDefault="008B1351">
      <w:r>
        <w:separator/>
      </w:r>
    </w:p>
  </w:footnote>
  <w:footnote w:type="continuationSeparator" w:id="0">
    <w:p w:rsidR="008B1351" w:rsidRDefault="008B13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Default="00864293" w:rsidP="002F1E81">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864293" w:rsidRDefault="00864293">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4293" w:rsidRPr="00481B88" w:rsidRDefault="00864293" w:rsidP="00E37801">
    <w:pPr>
      <w:pStyle w:val="a5"/>
      <w:framePr w:w="326" w:wrap="around" w:vAnchor="text" w:hAnchor="page" w:x="6486" w:y="321"/>
      <w:rPr>
        <w:rStyle w:val="a8"/>
        <w:rFonts w:ascii="Times New Roman" w:hAnsi="Times New Roman"/>
        <w:sz w:val="28"/>
        <w:szCs w:val="28"/>
      </w:rPr>
    </w:pPr>
  </w:p>
  <w:p w:rsidR="00864293" w:rsidRPr="00E32E0D" w:rsidRDefault="00864293" w:rsidP="00E32E0D">
    <w:pPr>
      <w:jc w:val="center"/>
      <w:rPr>
        <w:rFonts w:ascii="Times New Roman" w:hAnsi="Times New Roman"/>
        <w:sz w:val="24"/>
        <w:szCs w:val="24"/>
      </w:rPr>
    </w:pPr>
    <w:r w:rsidRPr="00E32E0D">
      <w:rPr>
        <w:rFonts w:ascii="Times New Roman" w:hAnsi="Times New Roman"/>
        <w:sz w:val="24"/>
        <w:szCs w:val="24"/>
      </w:rPr>
      <w:fldChar w:fldCharType="begin"/>
    </w:r>
    <w:r w:rsidRPr="00E32E0D">
      <w:rPr>
        <w:rFonts w:ascii="Times New Roman" w:hAnsi="Times New Roman"/>
        <w:sz w:val="24"/>
        <w:szCs w:val="24"/>
      </w:rPr>
      <w:instrText xml:space="preserve">PAGE  </w:instrText>
    </w:r>
    <w:r w:rsidRPr="00E32E0D">
      <w:rPr>
        <w:rFonts w:ascii="Times New Roman" w:hAnsi="Times New Roman"/>
        <w:sz w:val="24"/>
        <w:szCs w:val="24"/>
      </w:rPr>
      <w:fldChar w:fldCharType="separate"/>
    </w:r>
    <w:r w:rsidR="003677AE">
      <w:rPr>
        <w:rFonts w:ascii="Times New Roman" w:hAnsi="Times New Roman"/>
        <w:noProof/>
        <w:sz w:val="24"/>
        <w:szCs w:val="24"/>
      </w:rPr>
      <w:t>2</w:t>
    </w:r>
    <w:r w:rsidRPr="00E32E0D">
      <w:rPr>
        <w:rFonts w:ascii="Times New Roman" w:hAnsi="Times New Roman"/>
        <w:sz w:val="24"/>
        <w:szCs w:val="24"/>
      </w:rPr>
      <w:fldChar w:fldCharType="end"/>
    </w:r>
  </w:p>
  <w:p w:rsidR="00864293" w:rsidRPr="00E37801" w:rsidRDefault="00864293">
    <w:pPr>
      <w:pStyle w:val="a5"/>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2.5pt;height:11.25pt" o:bullet="t">
        <v:imagedata r:id="rId1" o:title="Номер версии 555" gain="79922f" blacklevel="-1966f"/>
      </v:shape>
    </w:pict>
  </w:numPicBullet>
  <w:abstractNum w:abstractNumId="0">
    <w:nsid w:val="1CA52016"/>
    <w:multiLevelType w:val="hybridMultilevel"/>
    <w:tmpl w:val="2A10F5C0"/>
    <w:lvl w:ilvl="0" w:tplc="560687F0">
      <w:start w:val="1"/>
      <w:numFmt w:val="bullet"/>
      <w:lvlText w:val=""/>
      <w:lvlPicBulletId w:val="0"/>
      <w:lvlJc w:val="left"/>
      <w:pPr>
        <w:tabs>
          <w:tab w:val="num" w:pos="720"/>
        </w:tabs>
        <w:ind w:left="720" w:hanging="360"/>
      </w:pPr>
      <w:rPr>
        <w:rFonts w:ascii="Symbol" w:hAnsi="Symbol" w:hint="default"/>
      </w:rPr>
    </w:lvl>
    <w:lvl w:ilvl="1" w:tplc="6E0C5382" w:tentative="1">
      <w:start w:val="1"/>
      <w:numFmt w:val="bullet"/>
      <w:lvlText w:val=""/>
      <w:lvlJc w:val="left"/>
      <w:pPr>
        <w:tabs>
          <w:tab w:val="num" w:pos="1440"/>
        </w:tabs>
        <w:ind w:left="1440" w:hanging="360"/>
      </w:pPr>
      <w:rPr>
        <w:rFonts w:ascii="Symbol" w:hAnsi="Symbol" w:hint="default"/>
      </w:rPr>
    </w:lvl>
    <w:lvl w:ilvl="2" w:tplc="2DF094AE" w:tentative="1">
      <w:start w:val="1"/>
      <w:numFmt w:val="bullet"/>
      <w:lvlText w:val=""/>
      <w:lvlJc w:val="left"/>
      <w:pPr>
        <w:tabs>
          <w:tab w:val="num" w:pos="2160"/>
        </w:tabs>
        <w:ind w:left="2160" w:hanging="360"/>
      </w:pPr>
      <w:rPr>
        <w:rFonts w:ascii="Symbol" w:hAnsi="Symbol" w:hint="default"/>
      </w:rPr>
    </w:lvl>
    <w:lvl w:ilvl="3" w:tplc="43940FEC" w:tentative="1">
      <w:start w:val="1"/>
      <w:numFmt w:val="bullet"/>
      <w:lvlText w:val=""/>
      <w:lvlJc w:val="left"/>
      <w:pPr>
        <w:tabs>
          <w:tab w:val="num" w:pos="2880"/>
        </w:tabs>
        <w:ind w:left="2880" w:hanging="360"/>
      </w:pPr>
      <w:rPr>
        <w:rFonts w:ascii="Symbol" w:hAnsi="Symbol" w:hint="default"/>
      </w:rPr>
    </w:lvl>
    <w:lvl w:ilvl="4" w:tplc="31E0B992" w:tentative="1">
      <w:start w:val="1"/>
      <w:numFmt w:val="bullet"/>
      <w:lvlText w:val=""/>
      <w:lvlJc w:val="left"/>
      <w:pPr>
        <w:tabs>
          <w:tab w:val="num" w:pos="3600"/>
        </w:tabs>
        <w:ind w:left="3600" w:hanging="360"/>
      </w:pPr>
      <w:rPr>
        <w:rFonts w:ascii="Symbol" w:hAnsi="Symbol" w:hint="default"/>
      </w:rPr>
    </w:lvl>
    <w:lvl w:ilvl="5" w:tplc="CA5827D0" w:tentative="1">
      <w:start w:val="1"/>
      <w:numFmt w:val="bullet"/>
      <w:lvlText w:val=""/>
      <w:lvlJc w:val="left"/>
      <w:pPr>
        <w:tabs>
          <w:tab w:val="num" w:pos="4320"/>
        </w:tabs>
        <w:ind w:left="4320" w:hanging="360"/>
      </w:pPr>
      <w:rPr>
        <w:rFonts w:ascii="Symbol" w:hAnsi="Symbol" w:hint="default"/>
      </w:rPr>
    </w:lvl>
    <w:lvl w:ilvl="6" w:tplc="CE4E2136" w:tentative="1">
      <w:start w:val="1"/>
      <w:numFmt w:val="bullet"/>
      <w:lvlText w:val=""/>
      <w:lvlJc w:val="left"/>
      <w:pPr>
        <w:tabs>
          <w:tab w:val="num" w:pos="5040"/>
        </w:tabs>
        <w:ind w:left="5040" w:hanging="360"/>
      </w:pPr>
      <w:rPr>
        <w:rFonts w:ascii="Symbol" w:hAnsi="Symbol" w:hint="default"/>
      </w:rPr>
    </w:lvl>
    <w:lvl w:ilvl="7" w:tplc="6A084E56" w:tentative="1">
      <w:start w:val="1"/>
      <w:numFmt w:val="bullet"/>
      <w:lvlText w:val=""/>
      <w:lvlJc w:val="left"/>
      <w:pPr>
        <w:tabs>
          <w:tab w:val="num" w:pos="5760"/>
        </w:tabs>
        <w:ind w:left="5760" w:hanging="360"/>
      </w:pPr>
      <w:rPr>
        <w:rFonts w:ascii="Symbol" w:hAnsi="Symbol" w:hint="default"/>
      </w:rPr>
    </w:lvl>
    <w:lvl w:ilvl="8" w:tplc="CC7C3108" w:tentative="1">
      <w:start w:val="1"/>
      <w:numFmt w:val="bullet"/>
      <w:lvlText w:val=""/>
      <w:lvlJc w:val="left"/>
      <w:pPr>
        <w:tabs>
          <w:tab w:val="num" w:pos="6480"/>
        </w:tabs>
        <w:ind w:left="6480" w:hanging="360"/>
      </w:pPr>
      <w:rPr>
        <w:rFonts w:ascii="Symbol" w:hAnsi="Symbol" w:hint="default"/>
      </w:rPr>
    </w:lvl>
  </w:abstractNum>
  <w:abstractNum w:abstractNumId="1">
    <w:nsid w:val="295024D1"/>
    <w:multiLevelType w:val="hybridMultilevel"/>
    <w:tmpl w:val="2BEA3C52"/>
    <w:lvl w:ilvl="0" w:tplc="A2342C88">
      <w:start w:val="1"/>
      <w:numFmt w:val="bullet"/>
      <w:lvlText w:val=""/>
      <w:lvlPicBulletId w:val="0"/>
      <w:lvlJc w:val="left"/>
      <w:pPr>
        <w:tabs>
          <w:tab w:val="num" w:pos="720"/>
        </w:tabs>
        <w:ind w:left="720" w:hanging="360"/>
      </w:pPr>
      <w:rPr>
        <w:rFonts w:ascii="Symbol" w:hAnsi="Symbol" w:hint="default"/>
      </w:rPr>
    </w:lvl>
    <w:lvl w:ilvl="1" w:tplc="1ECE2FA6" w:tentative="1">
      <w:start w:val="1"/>
      <w:numFmt w:val="bullet"/>
      <w:lvlText w:val=""/>
      <w:lvlJc w:val="left"/>
      <w:pPr>
        <w:tabs>
          <w:tab w:val="num" w:pos="1440"/>
        </w:tabs>
        <w:ind w:left="1440" w:hanging="360"/>
      </w:pPr>
      <w:rPr>
        <w:rFonts w:ascii="Symbol" w:hAnsi="Symbol" w:hint="default"/>
      </w:rPr>
    </w:lvl>
    <w:lvl w:ilvl="2" w:tplc="75384AC6" w:tentative="1">
      <w:start w:val="1"/>
      <w:numFmt w:val="bullet"/>
      <w:lvlText w:val=""/>
      <w:lvlJc w:val="left"/>
      <w:pPr>
        <w:tabs>
          <w:tab w:val="num" w:pos="2160"/>
        </w:tabs>
        <w:ind w:left="2160" w:hanging="360"/>
      </w:pPr>
      <w:rPr>
        <w:rFonts w:ascii="Symbol" w:hAnsi="Symbol" w:hint="default"/>
      </w:rPr>
    </w:lvl>
    <w:lvl w:ilvl="3" w:tplc="198A14D4" w:tentative="1">
      <w:start w:val="1"/>
      <w:numFmt w:val="bullet"/>
      <w:lvlText w:val=""/>
      <w:lvlJc w:val="left"/>
      <w:pPr>
        <w:tabs>
          <w:tab w:val="num" w:pos="2880"/>
        </w:tabs>
        <w:ind w:left="2880" w:hanging="360"/>
      </w:pPr>
      <w:rPr>
        <w:rFonts w:ascii="Symbol" w:hAnsi="Symbol" w:hint="default"/>
      </w:rPr>
    </w:lvl>
    <w:lvl w:ilvl="4" w:tplc="59D6004A" w:tentative="1">
      <w:start w:val="1"/>
      <w:numFmt w:val="bullet"/>
      <w:lvlText w:val=""/>
      <w:lvlJc w:val="left"/>
      <w:pPr>
        <w:tabs>
          <w:tab w:val="num" w:pos="3600"/>
        </w:tabs>
        <w:ind w:left="3600" w:hanging="360"/>
      </w:pPr>
      <w:rPr>
        <w:rFonts w:ascii="Symbol" w:hAnsi="Symbol" w:hint="default"/>
      </w:rPr>
    </w:lvl>
    <w:lvl w:ilvl="5" w:tplc="7AC4184A" w:tentative="1">
      <w:start w:val="1"/>
      <w:numFmt w:val="bullet"/>
      <w:lvlText w:val=""/>
      <w:lvlJc w:val="left"/>
      <w:pPr>
        <w:tabs>
          <w:tab w:val="num" w:pos="4320"/>
        </w:tabs>
        <w:ind w:left="4320" w:hanging="360"/>
      </w:pPr>
      <w:rPr>
        <w:rFonts w:ascii="Symbol" w:hAnsi="Symbol" w:hint="default"/>
      </w:rPr>
    </w:lvl>
    <w:lvl w:ilvl="6" w:tplc="55CA9E82" w:tentative="1">
      <w:start w:val="1"/>
      <w:numFmt w:val="bullet"/>
      <w:lvlText w:val=""/>
      <w:lvlJc w:val="left"/>
      <w:pPr>
        <w:tabs>
          <w:tab w:val="num" w:pos="5040"/>
        </w:tabs>
        <w:ind w:left="5040" w:hanging="360"/>
      </w:pPr>
      <w:rPr>
        <w:rFonts w:ascii="Symbol" w:hAnsi="Symbol" w:hint="default"/>
      </w:rPr>
    </w:lvl>
    <w:lvl w:ilvl="7" w:tplc="5366D61A" w:tentative="1">
      <w:start w:val="1"/>
      <w:numFmt w:val="bullet"/>
      <w:lvlText w:val=""/>
      <w:lvlJc w:val="left"/>
      <w:pPr>
        <w:tabs>
          <w:tab w:val="num" w:pos="5760"/>
        </w:tabs>
        <w:ind w:left="5760" w:hanging="360"/>
      </w:pPr>
      <w:rPr>
        <w:rFonts w:ascii="Symbol" w:hAnsi="Symbol" w:hint="default"/>
      </w:rPr>
    </w:lvl>
    <w:lvl w:ilvl="8" w:tplc="5E5C5A9A" w:tentative="1">
      <w:start w:val="1"/>
      <w:numFmt w:val="bullet"/>
      <w:lvlText w:val=""/>
      <w:lvlJc w:val="left"/>
      <w:pPr>
        <w:tabs>
          <w:tab w:val="num" w:pos="6480"/>
        </w:tabs>
        <w:ind w:left="6480" w:hanging="360"/>
      </w:pPr>
      <w:rPr>
        <w:rFonts w:ascii="Symbol" w:hAnsi="Symbol" w:hint="default"/>
      </w:rPr>
    </w:lvl>
  </w:abstractNum>
  <w:abstractNum w:abstractNumId="2">
    <w:nsid w:val="360D5463"/>
    <w:multiLevelType w:val="multilevel"/>
    <w:tmpl w:val="2BEA3C52"/>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3">
    <w:nsid w:val="41F107BA"/>
    <w:multiLevelType w:val="multilevel"/>
    <w:tmpl w:val="2A10F5C0"/>
    <w:lvl w:ilvl="0">
      <w:start w:val="1"/>
      <w:numFmt w:val="bullet"/>
      <w:lvlText w:val=""/>
      <w:lvlPicBulletId w:val="0"/>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lvl w:ilvl="8">
      <w:start w:val="1"/>
      <w:numFmt w:val="bullet"/>
      <w:lvlText w:val=""/>
      <w:lvlJc w:val="left"/>
      <w:pPr>
        <w:tabs>
          <w:tab w:val="num" w:pos="6480"/>
        </w:tabs>
        <w:ind w:left="6480" w:hanging="360"/>
      </w:pPr>
      <w:rPr>
        <w:rFonts w:ascii="Symbol" w:hAnsi="Symbol" w:hint="default"/>
      </w:rPr>
    </w:lvl>
  </w:abstractNum>
  <w:abstractNum w:abstractNumId="4">
    <w:nsid w:val="70140D7E"/>
    <w:multiLevelType w:val="hybridMultilevel"/>
    <w:tmpl w:val="7662316A"/>
    <w:lvl w:ilvl="0" w:tplc="3C167F36">
      <w:start w:val="1"/>
      <w:numFmt w:val="bullet"/>
      <w:lvlText w:val=""/>
      <w:lvlPicBulletId w:val="0"/>
      <w:lvlJc w:val="left"/>
      <w:pPr>
        <w:tabs>
          <w:tab w:val="num" w:pos="720"/>
        </w:tabs>
        <w:ind w:left="720" w:hanging="360"/>
      </w:pPr>
      <w:rPr>
        <w:rFonts w:ascii="Symbol" w:hAnsi="Symbol" w:hint="default"/>
      </w:rPr>
    </w:lvl>
    <w:lvl w:ilvl="1" w:tplc="A7A021D0" w:tentative="1">
      <w:start w:val="1"/>
      <w:numFmt w:val="bullet"/>
      <w:lvlText w:val=""/>
      <w:lvlJc w:val="left"/>
      <w:pPr>
        <w:tabs>
          <w:tab w:val="num" w:pos="1440"/>
        </w:tabs>
        <w:ind w:left="1440" w:hanging="360"/>
      </w:pPr>
      <w:rPr>
        <w:rFonts w:ascii="Symbol" w:hAnsi="Symbol" w:hint="default"/>
      </w:rPr>
    </w:lvl>
    <w:lvl w:ilvl="2" w:tplc="96A80FFA" w:tentative="1">
      <w:start w:val="1"/>
      <w:numFmt w:val="bullet"/>
      <w:lvlText w:val=""/>
      <w:lvlJc w:val="left"/>
      <w:pPr>
        <w:tabs>
          <w:tab w:val="num" w:pos="2160"/>
        </w:tabs>
        <w:ind w:left="2160" w:hanging="360"/>
      </w:pPr>
      <w:rPr>
        <w:rFonts w:ascii="Symbol" w:hAnsi="Symbol" w:hint="default"/>
      </w:rPr>
    </w:lvl>
    <w:lvl w:ilvl="3" w:tplc="27A42DEE" w:tentative="1">
      <w:start w:val="1"/>
      <w:numFmt w:val="bullet"/>
      <w:lvlText w:val=""/>
      <w:lvlJc w:val="left"/>
      <w:pPr>
        <w:tabs>
          <w:tab w:val="num" w:pos="2880"/>
        </w:tabs>
        <w:ind w:left="2880" w:hanging="360"/>
      </w:pPr>
      <w:rPr>
        <w:rFonts w:ascii="Symbol" w:hAnsi="Symbol" w:hint="default"/>
      </w:rPr>
    </w:lvl>
    <w:lvl w:ilvl="4" w:tplc="631C95B4" w:tentative="1">
      <w:start w:val="1"/>
      <w:numFmt w:val="bullet"/>
      <w:lvlText w:val=""/>
      <w:lvlJc w:val="left"/>
      <w:pPr>
        <w:tabs>
          <w:tab w:val="num" w:pos="3600"/>
        </w:tabs>
        <w:ind w:left="3600" w:hanging="360"/>
      </w:pPr>
      <w:rPr>
        <w:rFonts w:ascii="Symbol" w:hAnsi="Symbol" w:hint="default"/>
      </w:rPr>
    </w:lvl>
    <w:lvl w:ilvl="5" w:tplc="8D80F272" w:tentative="1">
      <w:start w:val="1"/>
      <w:numFmt w:val="bullet"/>
      <w:lvlText w:val=""/>
      <w:lvlJc w:val="left"/>
      <w:pPr>
        <w:tabs>
          <w:tab w:val="num" w:pos="4320"/>
        </w:tabs>
        <w:ind w:left="4320" w:hanging="360"/>
      </w:pPr>
      <w:rPr>
        <w:rFonts w:ascii="Symbol" w:hAnsi="Symbol" w:hint="default"/>
      </w:rPr>
    </w:lvl>
    <w:lvl w:ilvl="6" w:tplc="A16EA236" w:tentative="1">
      <w:start w:val="1"/>
      <w:numFmt w:val="bullet"/>
      <w:lvlText w:val=""/>
      <w:lvlJc w:val="left"/>
      <w:pPr>
        <w:tabs>
          <w:tab w:val="num" w:pos="5040"/>
        </w:tabs>
        <w:ind w:left="5040" w:hanging="360"/>
      </w:pPr>
      <w:rPr>
        <w:rFonts w:ascii="Symbol" w:hAnsi="Symbol" w:hint="default"/>
      </w:rPr>
    </w:lvl>
    <w:lvl w:ilvl="7" w:tplc="A26C71C8" w:tentative="1">
      <w:start w:val="1"/>
      <w:numFmt w:val="bullet"/>
      <w:lvlText w:val=""/>
      <w:lvlJc w:val="left"/>
      <w:pPr>
        <w:tabs>
          <w:tab w:val="num" w:pos="5760"/>
        </w:tabs>
        <w:ind w:left="5760" w:hanging="360"/>
      </w:pPr>
      <w:rPr>
        <w:rFonts w:ascii="Symbol" w:hAnsi="Symbol" w:hint="default"/>
      </w:rPr>
    </w:lvl>
    <w:lvl w:ilvl="8" w:tplc="7E8A127A" w:tentative="1">
      <w:start w:val="1"/>
      <w:numFmt w:val="bullet"/>
      <w:lvlText w:val=""/>
      <w:lvlJc w:val="left"/>
      <w:pPr>
        <w:tabs>
          <w:tab w:val="num" w:pos="6480"/>
        </w:tabs>
        <w:ind w:left="6480" w:hanging="360"/>
      </w:pPr>
      <w:rPr>
        <w:rFonts w:ascii="Symbol" w:hAnsi="Symbol" w:hint="default"/>
      </w:rPr>
    </w:lvl>
  </w:abstractNum>
  <w:abstractNum w:abstractNumId="5">
    <w:nsid w:val="7CE0728B"/>
    <w:multiLevelType w:val="hybridMultilevel"/>
    <w:tmpl w:val="36D6228A"/>
    <w:lvl w:ilvl="0" w:tplc="7ABE2706">
      <w:start w:val="1"/>
      <w:numFmt w:val="bullet"/>
      <w:lvlText w:val=""/>
      <w:lvlPicBulletId w:val="0"/>
      <w:lvlJc w:val="left"/>
      <w:pPr>
        <w:tabs>
          <w:tab w:val="num" w:pos="720"/>
        </w:tabs>
        <w:ind w:left="720" w:hanging="360"/>
      </w:pPr>
      <w:rPr>
        <w:rFonts w:ascii="Symbol" w:hAnsi="Symbol" w:hint="default"/>
      </w:rPr>
    </w:lvl>
    <w:lvl w:ilvl="1" w:tplc="97F2B484" w:tentative="1">
      <w:start w:val="1"/>
      <w:numFmt w:val="bullet"/>
      <w:lvlText w:val=""/>
      <w:lvlJc w:val="left"/>
      <w:pPr>
        <w:tabs>
          <w:tab w:val="num" w:pos="1440"/>
        </w:tabs>
        <w:ind w:left="1440" w:hanging="360"/>
      </w:pPr>
      <w:rPr>
        <w:rFonts w:ascii="Symbol" w:hAnsi="Symbol" w:hint="default"/>
      </w:rPr>
    </w:lvl>
    <w:lvl w:ilvl="2" w:tplc="D05ABAD8" w:tentative="1">
      <w:start w:val="1"/>
      <w:numFmt w:val="bullet"/>
      <w:lvlText w:val=""/>
      <w:lvlJc w:val="left"/>
      <w:pPr>
        <w:tabs>
          <w:tab w:val="num" w:pos="2160"/>
        </w:tabs>
        <w:ind w:left="2160" w:hanging="360"/>
      </w:pPr>
      <w:rPr>
        <w:rFonts w:ascii="Symbol" w:hAnsi="Symbol" w:hint="default"/>
      </w:rPr>
    </w:lvl>
    <w:lvl w:ilvl="3" w:tplc="6E54175A" w:tentative="1">
      <w:start w:val="1"/>
      <w:numFmt w:val="bullet"/>
      <w:lvlText w:val=""/>
      <w:lvlJc w:val="left"/>
      <w:pPr>
        <w:tabs>
          <w:tab w:val="num" w:pos="2880"/>
        </w:tabs>
        <w:ind w:left="2880" w:hanging="360"/>
      </w:pPr>
      <w:rPr>
        <w:rFonts w:ascii="Symbol" w:hAnsi="Symbol" w:hint="default"/>
      </w:rPr>
    </w:lvl>
    <w:lvl w:ilvl="4" w:tplc="4C4C60CC" w:tentative="1">
      <w:start w:val="1"/>
      <w:numFmt w:val="bullet"/>
      <w:lvlText w:val=""/>
      <w:lvlJc w:val="left"/>
      <w:pPr>
        <w:tabs>
          <w:tab w:val="num" w:pos="3600"/>
        </w:tabs>
        <w:ind w:left="3600" w:hanging="360"/>
      </w:pPr>
      <w:rPr>
        <w:rFonts w:ascii="Symbol" w:hAnsi="Symbol" w:hint="default"/>
      </w:rPr>
    </w:lvl>
    <w:lvl w:ilvl="5" w:tplc="E60ABF12" w:tentative="1">
      <w:start w:val="1"/>
      <w:numFmt w:val="bullet"/>
      <w:lvlText w:val=""/>
      <w:lvlJc w:val="left"/>
      <w:pPr>
        <w:tabs>
          <w:tab w:val="num" w:pos="4320"/>
        </w:tabs>
        <w:ind w:left="4320" w:hanging="360"/>
      </w:pPr>
      <w:rPr>
        <w:rFonts w:ascii="Symbol" w:hAnsi="Symbol" w:hint="default"/>
      </w:rPr>
    </w:lvl>
    <w:lvl w:ilvl="6" w:tplc="A6A6C66E" w:tentative="1">
      <w:start w:val="1"/>
      <w:numFmt w:val="bullet"/>
      <w:lvlText w:val=""/>
      <w:lvlJc w:val="left"/>
      <w:pPr>
        <w:tabs>
          <w:tab w:val="num" w:pos="5040"/>
        </w:tabs>
        <w:ind w:left="5040" w:hanging="360"/>
      </w:pPr>
      <w:rPr>
        <w:rFonts w:ascii="Symbol" w:hAnsi="Symbol" w:hint="default"/>
      </w:rPr>
    </w:lvl>
    <w:lvl w:ilvl="7" w:tplc="DC88E854" w:tentative="1">
      <w:start w:val="1"/>
      <w:numFmt w:val="bullet"/>
      <w:lvlText w:val=""/>
      <w:lvlJc w:val="left"/>
      <w:pPr>
        <w:tabs>
          <w:tab w:val="num" w:pos="5760"/>
        </w:tabs>
        <w:ind w:left="5760" w:hanging="360"/>
      </w:pPr>
      <w:rPr>
        <w:rFonts w:ascii="Symbol" w:hAnsi="Symbol" w:hint="default"/>
      </w:rPr>
    </w:lvl>
    <w:lvl w:ilvl="8" w:tplc="7F54455E" w:tentative="1">
      <w:start w:val="1"/>
      <w:numFmt w:val="bullet"/>
      <w:lvlText w:val=""/>
      <w:lvlJc w:val="left"/>
      <w:pPr>
        <w:tabs>
          <w:tab w:val="num" w:pos="6480"/>
        </w:tabs>
        <w:ind w:left="6480" w:hanging="360"/>
      </w:pPr>
      <w:rPr>
        <w:rFonts w:ascii="Symbol" w:hAnsi="Symbol"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OW8eFpbp08vOwL7M/sG1a9ERPIc=" w:salt="Opk5j9WNO3PVXHBDe9JEqg=="/>
  <w:defaultTabStop w:val="708"/>
  <w:hyphenationZone w:val="425"/>
  <w:doNotHyphenateCaps/>
  <w:drawingGridHorizontalSpacing w:val="100"/>
  <w:drawingGridVerticalSpacing w:val="136"/>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3CD"/>
    <w:rsid w:val="0001360F"/>
    <w:rsid w:val="000331B3"/>
    <w:rsid w:val="00033413"/>
    <w:rsid w:val="00037C0C"/>
    <w:rsid w:val="00055366"/>
    <w:rsid w:val="00056DEB"/>
    <w:rsid w:val="00056F94"/>
    <w:rsid w:val="00073A7A"/>
    <w:rsid w:val="00076D5E"/>
    <w:rsid w:val="00084DD3"/>
    <w:rsid w:val="000917C0"/>
    <w:rsid w:val="000B0736"/>
    <w:rsid w:val="000D5EED"/>
    <w:rsid w:val="00122CFD"/>
    <w:rsid w:val="00151370"/>
    <w:rsid w:val="001576B0"/>
    <w:rsid w:val="00162E72"/>
    <w:rsid w:val="00175BE5"/>
    <w:rsid w:val="001850F4"/>
    <w:rsid w:val="001947BE"/>
    <w:rsid w:val="001A560F"/>
    <w:rsid w:val="001B0982"/>
    <w:rsid w:val="001B32BA"/>
    <w:rsid w:val="001E0317"/>
    <w:rsid w:val="001E20F1"/>
    <w:rsid w:val="001E28B7"/>
    <w:rsid w:val="001E4FAA"/>
    <w:rsid w:val="001F12E8"/>
    <w:rsid w:val="001F228C"/>
    <w:rsid w:val="001F64B8"/>
    <w:rsid w:val="001F7C83"/>
    <w:rsid w:val="00203046"/>
    <w:rsid w:val="0021598F"/>
    <w:rsid w:val="00231F1C"/>
    <w:rsid w:val="00242DDB"/>
    <w:rsid w:val="002479A2"/>
    <w:rsid w:val="0026087E"/>
    <w:rsid w:val="00265420"/>
    <w:rsid w:val="00274E14"/>
    <w:rsid w:val="00280A6D"/>
    <w:rsid w:val="00293E03"/>
    <w:rsid w:val="002953B6"/>
    <w:rsid w:val="002B3460"/>
    <w:rsid w:val="002B7A59"/>
    <w:rsid w:val="002C6B4B"/>
    <w:rsid w:val="002E2737"/>
    <w:rsid w:val="002F1E81"/>
    <w:rsid w:val="00310D92"/>
    <w:rsid w:val="003160CB"/>
    <w:rsid w:val="003222A3"/>
    <w:rsid w:val="00337B25"/>
    <w:rsid w:val="00360A40"/>
    <w:rsid w:val="003677AE"/>
    <w:rsid w:val="00380BC5"/>
    <w:rsid w:val="003813CD"/>
    <w:rsid w:val="0038445B"/>
    <w:rsid w:val="003870C2"/>
    <w:rsid w:val="003D1194"/>
    <w:rsid w:val="003D3B8A"/>
    <w:rsid w:val="003D54F8"/>
    <w:rsid w:val="003F4F5E"/>
    <w:rsid w:val="00400906"/>
    <w:rsid w:val="0042590E"/>
    <w:rsid w:val="00437F65"/>
    <w:rsid w:val="00460FEA"/>
    <w:rsid w:val="004734B7"/>
    <w:rsid w:val="00481B88"/>
    <w:rsid w:val="00485B4F"/>
    <w:rsid w:val="004862D1"/>
    <w:rsid w:val="004B2D5A"/>
    <w:rsid w:val="004C43A4"/>
    <w:rsid w:val="004D1657"/>
    <w:rsid w:val="004D293D"/>
    <w:rsid w:val="004F0600"/>
    <w:rsid w:val="004F44FE"/>
    <w:rsid w:val="00512A47"/>
    <w:rsid w:val="00531C68"/>
    <w:rsid w:val="00532119"/>
    <w:rsid w:val="005335F3"/>
    <w:rsid w:val="00543C38"/>
    <w:rsid w:val="00543D2D"/>
    <w:rsid w:val="00545A3D"/>
    <w:rsid w:val="00546DBB"/>
    <w:rsid w:val="00561A5B"/>
    <w:rsid w:val="0057074C"/>
    <w:rsid w:val="00573FBF"/>
    <w:rsid w:val="00574FF3"/>
    <w:rsid w:val="00582538"/>
    <w:rsid w:val="005838EA"/>
    <w:rsid w:val="00585EE1"/>
    <w:rsid w:val="00590C0E"/>
    <w:rsid w:val="005939E6"/>
    <w:rsid w:val="005A4227"/>
    <w:rsid w:val="005B229B"/>
    <w:rsid w:val="005B3518"/>
    <w:rsid w:val="005B5A4B"/>
    <w:rsid w:val="005C56AE"/>
    <w:rsid w:val="005C7449"/>
    <w:rsid w:val="005E6D99"/>
    <w:rsid w:val="005F2ADD"/>
    <w:rsid w:val="005F2C49"/>
    <w:rsid w:val="006013EB"/>
    <w:rsid w:val="0060479E"/>
    <w:rsid w:val="00604BE7"/>
    <w:rsid w:val="00616AED"/>
    <w:rsid w:val="00632A4F"/>
    <w:rsid w:val="00632B56"/>
    <w:rsid w:val="006351E3"/>
    <w:rsid w:val="00644236"/>
    <w:rsid w:val="006471E5"/>
    <w:rsid w:val="00671D3B"/>
    <w:rsid w:val="00683693"/>
    <w:rsid w:val="00684120"/>
    <w:rsid w:val="00684A5B"/>
    <w:rsid w:val="006A1F71"/>
    <w:rsid w:val="006F328B"/>
    <w:rsid w:val="006F5886"/>
    <w:rsid w:val="00707734"/>
    <w:rsid w:val="00707E19"/>
    <w:rsid w:val="00712F7C"/>
    <w:rsid w:val="0072328A"/>
    <w:rsid w:val="007377B5"/>
    <w:rsid w:val="00746CC2"/>
    <w:rsid w:val="00760323"/>
    <w:rsid w:val="00765600"/>
    <w:rsid w:val="00791C9F"/>
    <w:rsid w:val="00792AAB"/>
    <w:rsid w:val="00793B47"/>
    <w:rsid w:val="007A1D0C"/>
    <w:rsid w:val="007A2A7B"/>
    <w:rsid w:val="007D4925"/>
    <w:rsid w:val="007F0C8A"/>
    <w:rsid w:val="007F11AB"/>
    <w:rsid w:val="008143CB"/>
    <w:rsid w:val="008210C9"/>
    <w:rsid w:val="00823CA1"/>
    <w:rsid w:val="008513B9"/>
    <w:rsid w:val="00862FC4"/>
    <w:rsid w:val="00864293"/>
    <w:rsid w:val="008702D3"/>
    <w:rsid w:val="00876034"/>
    <w:rsid w:val="008827E7"/>
    <w:rsid w:val="00897610"/>
    <w:rsid w:val="008A1696"/>
    <w:rsid w:val="008A2D83"/>
    <w:rsid w:val="008B1351"/>
    <w:rsid w:val="008B7D2A"/>
    <w:rsid w:val="008C58FE"/>
    <w:rsid w:val="008E6112"/>
    <w:rsid w:val="008E6C41"/>
    <w:rsid w:val="008F0816"/>
    <w:rsid w:val="008F6BB7"/>
    <w:rsid w:val="00900F42"/>
    <w:rsid w:val="00912F0D"/>
    <w:rsid w:val="00932E3C"/>
    <w:rsid w:val="0094558A"/>
    <w:rsid w:val="009977FF"/>
    <w:rsid w:val="009A085B"/>
    <w:rsid w:val="009B2D2B"/>
    <w:rsid w:val="009C1DE6"/>
    <w:rsid w:val="009C1F0E"/>
    <w:rsid w:val="009D3E8C"/>
    <w:rsid w:val="009E3A0E"/>
    <w:rsid w:val="00A1314B"/>
    <w:rsid w:val="00A13160"/>
    <w:rsid w:val="00A137D3"/>
    <w:rsid w:val="00A44A8F"/>
    <w:rsid w:val="00A51D96"/>
    <w:rsid w:val="00A71FF9"/>
    <w:rsid w:val="00A96F84"/>
    <w:rsid w:val="00AB724E"/>
    <w:rsid w:val="00AC3953"/>
    <w:rsid w:val="00AC7150"/>
    <w:rsid w:val="00AF5F7C"/>
    <w:rsid w:val="00B02207"/>
    <w:rsid w:val="00B03403"/>
    <w:rsid w:val="00B10324"/>
    <w:rsid w:val="00B376B1"/>
    <w:rsid w:val="00B413CE"/>
    <w:rsid w:val="00B5528C"/>
    <w:rsid w:val="00B620D9"/>
    <w:rsid w:val="00B633DB"/>
    <w:rsid w:val="00B639ED"/>
    <w:rsid w:val="00B66A8C"/>
    <w:rsid w:val="00B8061C"/>
    <w:rsid w:val="00B83BA2"/>
    <w:rsid w:val="00B853AA"/>
    <w:rsid w:val="00B875BF"/>
    <w:rsid w:val="00B91F62"/>
    <w:rsid w:val="00BB2C98"/>
    <w:rsid w:val="00BB3C35"/>
    <w:rsid w:val="00BD0B82"/>
    <w:rsid w:val="00BF4F5F"/>
    <w:rsid w:val="00C04EEB"/>
    <w:rsid w:val="00C10F12"/>
    <w:rsid w:val="00C11826"/>
    <w:rsid w:val="00C129A1"/>
    <w:rsid w:val="00C22273"/>
    <w:rsid w:val="00C46D42"/>
    <w:rsid w:val="00C50C32"/>
    <w:rsid w:val="00C60178"/>
    <w:rsid w:val="00C61760"/>
    <w:rsid w:val="00C63CD6"/>
    <w:rsid w:val="00C87D95"/>
    <w:rsid w:val="00C9077A"/>
    <w:rsid w:val="00C95CD2"/>
    <w:rsid w:val="00CA051B"/>
    <w:rsid w:val="00CB3CBE"/>
    <w:rsid w:val="00CD14AB"/>
    <w:rsid w:val="00CD54CA"/>
    <w:rsid w:val="00CF03D8"/>
    <w:rsid w:val="00D015D5"/>
    <w:rsid w:val="00D03D68"/>
    <w:rsid w:val="00D13643"/>
    <w:rsid w:val="00D266DD"/>
    <w:rsid w:val="00D32B04"/>
    <w:rsid w:val="00D374E7"/>
    <w:rsid w:val="00D63949"/>
    <w:rsid w:val="00D652E7"/>
    <w:rsid w:val="00D77BCF"/>
    <w:rsid w:val="00D84394"/>
    <w:rsid w:val="00D85547"/>
    <w:rsid w:val="00D85BAF"/>
    <w:rsid w:val="00D95E55"/>
    <w:rsid w:val="00DA14A5"/>
    <w:rsid w:val="00DB3664"/>
    <w:rsid w:val="00DC16FB"/>
    <w:rsid w:val="00DC4A65"/>
    <w:rsid w:val="00DC4F66"/>
    <w:rsid w:val="00E10B44"/>
    <w:rsid w:val="00E11AD6"/>
    <w:rsid w:val="00E11F02"/>
    <w:rsid w:val="00E2726B"/>
    <w:rsid w:val="00E32E0D"/>
    <w:rsid w:val="00E3682D"/>
    <w:rsid w:val="00E37801"/>
    <w:rsid w:val="00E46EAA"/>
    <w:rsid w:val="00E5038C"/>
    <w:rsid w:val="00E50B69"/>
    <w:rsid w:val="00E5298B"/>
    <w:rsid w:val="00E56EFB"/>
    <w:rsid w:val="00E6157A"/>
    <w:rsid w:val="00E6458F"/>
    <w:rsid w:val="00E7242D"/>
    <w:rsid w:val="00E84533"/>
    <w:rsid w:val="00E87E21"/>
    <w:rsid w:val="00E87E25"/>
    <w:rsid w:val="00EA04F1"/>
    <w:rsid w:val="00EA2FD3"/>
    <w:rsid w:val="00EB7CE9"/>
    <w:rsid w:val="00EC33FE"/>
    <w:rsid w:val="00EC433F"/>
    <w:rsid w:val="00EC4B21"/>
    <w:rsid w:val="00EC68A4"/>
    <w:rsid w:val="00ED1FDE"/>
    <w:rsid w:val="00F06EFB"/>
    <w:rsid w:val="00F1529E"/>
    <w:rsid w:val="00F16F07"/>
    <w:rsid w:val="00F45B7C"/>
    <w:rsid w:val="00F45FCE"/>
    <w:rsid w:val="00F75EF9"/>
    <w:rsid w:val="00F9334F"/>
    <w:rsid w:val="00F97D7F"/>
    <w:rsid w:val="00FA122C"/>
    <w:rsid w:val="00FA3B95"/>
    <w:rsid w:val="00FC1278"/>
    <w:rsid w:val="00FE5888"/>
    <w:rsid w:val="00FE77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uiPriority w:val="59"/>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rFonts w:ascii="TimesET" w:hAnsi="TimesET"/>
    </w:rPr>
  </w:style>
  <w:style w:type="paragraph" w:styleId="1">
    <w:name w:val="heading 1"/>
    <w:basedOn w:val="a"/>
    <w:next w:val="a"/>
    <w:qFormat/>
    <w:pPr>
      <w:keepNext/>
      <w:spacing w:line="288" w:lineRule="auto"/>
      <w:jc w:val="center"/>
      <w:outlineLvl w:val="0"/>
    </w:pPr>
    <w:rPr>
      <w:rFonts w:ascii="Times New Roman" w:hAnsi="Times New Roman"/>
      <w:sz w:val="32"/>
    </w:rPr>
  </w:style>
  <w:style w:type="paragraph" w:styleId="2">
    <w:name w:val="heading 2"/>
    <w:basedOn w:val="a"/>
    <w:next w:val="a"/>
    <w:qFormat/>
    <w:pPr>
      <w:keepNext/>
      <w:ind w:left="1416" w:firstLine="708"/>
      <w:outlineLvl w:val="1"/>
    </w:pPr>
    <w:rPr>
      <w:b/>
      <w:bCs/>
      <w:spacing w:val="12"/>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pacing w:line="288" w:lineRule="auto"/>
      <w:jc w:val="center"/>
    </w:pPr>
    <w:rPr>
      <w:rFonts w:ascii="Times New Roman" w:hAnsi="Times New Roman"/>
      <w:b/>
      <w:sz w:val="36"/>
    </w:rPr>
  </w:style>
  <w:style w:type="paragraph" w:styleId="a4">
    <w:name w:val="Title"/>
    <w:basedOn w:val="a"/>
    <w:qFormat/>
    <w:pPr>
      <w:spacing w:line="288" w:lineRule="auto"/>
      <w:jc w:val="center"/>
    </w:pPr>
    <w:rPr>
      <w:rFonts w:ascii="Times New Roman" w:hAnsi="Times New Roman"/>
      <w:sz w:val="28"/>
    </w:rPr>
  </w:style>
  <w:style w:type="paragraph" w:styleId="a5">
    <w:name w:val="header"/>
    <w:basedOn w:val="a"/>
    <w:pPr>
      <w:tabs>
        <w:tab w:val="center" w:pos="4677"/>
        <w:tab w:val="right" w:pos="9355"/>
      </w:tabs>
    </w:pPr>
  </w:style>
  <w:style w:type="paragraph" w:styleId="a6">
    <w:name w:val="footer"/>
    <w:basedOn w:val="a"/>
    <w:pPr>
      <w:tabs>
        <w:tab w:val="center" w:pos="4677"/>
        <w:tab w:val="right" w:pos="9355"/>
      </w:tabs>
    </w:pPr>
  </w:style>
  <w:style w:type="paragraph" w:styleId="a7">
    <w:name w:val="Balloon Text"/>
    <w:basedOn w:val="a"/>
    <w:semiHidden/>
    <w:rPr>
      <w:rFonts w:ascii="Tahoma" w:hAnsi="Tahoma" w:cs="Tahoma"/>
      <w:sz w:val="16"/>
      <w:szCs w:val="16"/>
    </w:rPr>
  </w:style>
  <w:style w:type="character" w:styleId="a8">
    <w:name w:val="page number"/>
    <w:basedOn w:val="a0"/>
  </w:style>
  <w:style w:type="table" w:styleId="a9">
    <w:name w:val="Table Grid"/>
    <w:basedOn w:val="a1"/>
    <w:uiPriority w:val="59"/>
    <w:rsid w:val="00E56E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line number"/>
    <w:basedOn w:val="a0"/>
    <w:rsid w:val="00073A7A"/>
  </w:style>
  <w:style w:type="paragraph" w:styleId="ab">
    <w:name w:val="Document Map"/>
    <w:basedOn w:val="a"/>
    <w:semiHidden/>
    <w:rsid w:val="00E37801"/>
    <w:pPr>
      <w:shd w:val="clear" w:color="auto" w:fill="000080"/>
    </w:pPr>
    <w:rPr>
      <w:rFonts w:ascii="Tahoma" w:hAnsi="Tahoma" w:cs="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0374735">
      <w:bodyDiv w:val="1"/>
      <w:marLeft w:val="0"/>
      <w:marRight w:val="0"/>
      <w:marTop w:val="0"/>
      <w:marBottom w:val="0"/>
      <w:divBdr>
        <w:top w:val="none" w:sz="0" w:space="0" w:color="auto"/>
        <w:left w:val="none" w:sz="0" w:space="0" w:color="auto"/>
        <w:bottom w:val="none" w:sz="0" w:space="0" w:color="auto"/>
        <w:right w:val="none" w:sz="0" w:space="0" w:color="auto"/>
      </w:divBdr>
    </w:div>
    <w:div w:id="1115518252">
      <w:bodyDiv w:val="1"/>
      <w:marLeft w:val="0"/>
      <w:marRight w:val="0"/>
      <w:marTop w:val="0"/>
      <w:marBottom w:val="0"/>
      <w:divBdr>
        <w:top w:val="none" w:sz="0" w:space="0" w:color="auto"/>
        <w:left w:val="none" w:sz="0" w:space="0" w:color="auto"/>
        <w:bottom w:val="none" w:sz="0" w:space="0" w:color="auto"/>
        <w:right w:val="none" w:sz="0" w:space="0" w:color="auto"/>
      </w:divBdr>
    </w:div>
    <w:div w:id="1200972268">
      <w:bodyDiv w:val="1"/>
      <w:marLeft w:val="0"/>
      <w:marRight w:val="0"/>
      <w:marTop w:val="0"/>
      <w:marBottom w:val="0"/>
      <w:divBdr>
        <w:top w:val="none" w:sz="0" w:space="0" w:color="auto"/>
        <w:left w:val="none" w:sz="0" w:space="0" w:color="auto"/>
        <w:bottom w:val="none" w:sz="0" w:space="0" w:color="auto"/>
        <w:right w:val="none" w:sz="0" w:space="0" w:color="auto"/>
      </w:divBdr>
    </w:div>
    <w:div w:id="1380545448">
      <w:bodyDiv w:val="1"/>
      <w:marLeft w:val="0"/>
      <w:marRight w:val="0"/>
      <w:marTop w:val="0"/>
      <w:marBottom w:val="0"/>
      <w:divBdr>
        <w:top w:val="none" w:sz="0" w:space="0" w:color="auto"/>
        <w:left w:val="none" w:sz="0" w:space="0" w:color="auto"/>
        <w:bottom w:val="none" w:sz="0" w:space="0" w:color="auto"/>
        <w:right w:val="none" w:sz="0" w:space="0" w:color="auto"/>
      </w:divBdr>
    </w:div>
    <w:div w:id="2001039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417</Words>
  <Characters>2380</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ПП</vt:lpstr>
    </vt:vector>
  </TitlesOfParts>
  <Company>Microsoft</Company>
  <LinksUpToDate>false</LinksUpToDate>
  <CharactersWithSpaces>2792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ПП</dc:title>
  <dc:creator>Дягилева М.А.</dc:creator>
  <cp:lastModifiedBy>Дягилева М.А.</cp:lastModifiedBy>
  <cp:revision>7</cp:revision>
  <cp:lastPrinted>2024-06-20T12:06:00Z</cp:lastPrinted>
  <dcterms:created xsi:type="dcterms:W3CDTF">2024-06-20T11:23:00Z</dcterms:created>
  <dcterms:modified xsi:type="dcterms:W3CDTF">2024-06-27T11:54:00Z</dcterms:modified>
</cp:coreProperties>
</file>