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2639BC" w:rsidRPr="00F16284">
        <w:tc>
          <w:tcPr>
            <w:tcW w:w="5428" w:type="dxa"/>
          </w:tcPr>
          <w:p w:rsidR="002639BC" w:rsidRPr="00F16284" w:rsidRDefault="002639B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639BC" w:rsidRPr="00F16284" w:rsidRDefault="002639B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5E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распоряжению </w:t>
            </w:r>
            <w:r w:rsidRPr="00AF45E6">
              <w:rPr>
                <w:spacing w:val="-6"/>
                <w:sz w:val="28"/>
                <w:szCs w:val="28"/>
              </w:rPr>
              <w:t xml:space="preserve">Правительства </w:t>
            </w:r>
            <w:r w:rsidRPr="00AF45E6">
              <w:rPr>
                <w:sz w:val="28"/>
                <w:szCs w:val="28"/>
              </w:rPr>
              <w:t>Рязанской области</w:t>
            </w:r>
          </w:p>
        </w:tc>
      </w:tr>
      <w:tr w:rsidR="002639BC" w:rsidRPr="00F16284">
        <w:tc>
          <w:tcPr>
            <w:tcW w:w="5428" w:type="dxa"/>
          </w:tcPr>
          <w:p w:rsidR="002639BC" w:rsidRPr="00F16284" w:rsidRDefault="002639B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639BC" w:rsidRPr="00AF45E6" w:rsidRDefault="002B0FAA" w:rsidP="002B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20.06.2024 № 363</w:t>
            </w:r>
            <w:bookmarkStart w:id="0" w:name="_GoBack"/>
            <w:bookmarkEnd w:id="0"/>
            <w:r>
              <w:rPr>
                <w:sz w:val="28"/>
                <w:szCs w:val="28"/>
              </w:rPr>
              <w:t>-р</w:t>
            </w:r>
          </w:p>
        </w:tc>
      </w:tr>
      <w:tr w:rsidR="002639BC" w:rsidRPr="00F16284">
        <w:tc>
          <w:tcPr>
            <w:tcW w:w="5428" w:type="dxa"/>
          </w:tcPr>
          <w:p w:rsidR="002639BC" w:rsidRPr="00F16284" w:rsidRDefault="002639B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639BC" w:rsidRPr="00AF45E6" w:rsidRDefault="002639BC" w:rsidP="00624967">
            <w:pPr>
              <w:jc w:val="both"/>
              <w:rPr>
                <w:sz w:val="28"/>
                <w:szCs w:val="28"/>
              </w:rPr>
            </w:pPr>
          </w:p>
        </w:tc>
      </w:tr>
      <w:tr w:rsidR="002639BC" w:rsidRPr="00F16284">
        <w:tc>
          <w:tcPr>
            <w:tcW w:w="5428" w:type="dxa"/>
          </w:tcPr>
          <w:p w:rsidR="002639BC" w:rsidRPr="00F16284" w:rsidRDefault="002639B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639BC" w:rsidRPr="00AF45E6" w:rsidRDefault="002639BC" w:rsidP="00624967">
            <w:pPr>
              <w:jc w:val="both"/>
              <w:rPr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639BC" w:rsidRDefault="002639BC" w:rsidP="002639BC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639BC" w:rsidRDefault="002639BC" w:rsidP="002639BC">
      <w:pPr>
        <w:pStyle w:val="ad"/>
        <w:spacing w:before="7" w:line="230" w:lineRule="auto"/>
        <w:jc w:val="center"/>
        <w:rPr>
          <w:spacing w:val="-2"/>
          <w:sz w:val="28"/>
          <w:szCs w:val="28"/>
        </w:rPr>
      </w:pPr>
      <w:r w:rsidRPr="00AF45E6">
        <w:rPr>
          <w:spacing w:val="-2"/>
          <w:sz w:val="28"/>
          <w:szCs w:val="28"/>
        </w:rPr>
        <w:t xml:space="preserve">Представители Рязанской области </w:t>
      </w:r>
      <w:r>
        <w:rPr>
          <w:spacing w:val="-2"/>
          <w:sz w:val="28"/>
          <w:szCs w:val="28"/>
        </w:rPr>
        <w:t xml:space="preserve">в </w:t>
      </w:r>
      <w:proofErr w:type="gramStart"/>
      <w:r>
        <w:rPr>
          <w:spacing w:val="-2"/>
          <w:sz w:val="28"/>
          <w:szCs w:val="28"/>
        </w:rPr>
        <w:t>коллегиальном</w:t>
      </w:r>
      <w:proofErr w:type="gramEnd"/>
      <w:r>
        <w:rPr>
          <w:spacing w:val="-2"/>
          <w:sz w:val="28"/>
          <w:szCs w:val="28"/>
        </w:rPr>
        <w:t xml:space="preserve"> </w:t>
      </w:r>
    </w:p>
    <w:p w:rsidR="002639BC" w:rsidRDefault="002639BC" w:rsidP="002639BC">
      <w:pPr>
        <w:pStyle w:val="ad"/>
        <w:spacing w:before="7" w:line="230" w:lineRule="auto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высшем о</w:t>
      </w:r>
      <w:r w:rsidRPr="00AF45E6">
        <w:rPr>
          <w:spacing w:val="-2"/>
          <w:sz w:val="28"/>
          <w:szCs w:val="28"/>
        </w:rPr>
        <w:t xml:space="preserve">ргане управления – Высшем совете </w:t>
      </w:r>
      <w:r w:rsidR="00087746">
        <w:rPr>
          <w:spacing w:val="-2"/>
          <w:sz w:val="28"/>
          <w:szCs w:val="28"/>
        </w:rPr>
        <w:t xml:space="preserve">– </w:t>
      </w:r>
      <w:r w:rsidRPr="00AF45E6">
        <w:rPr>
          <w:spacing w:val="-2"/>
          <w:sz w:val="28"/>
          <w:szCs w:val="28"/>
        </w:rPr>
        <w:t xml:space="preserve">Автономной </w:t>
      </w:r>
    </w:p>
    <w:p w:rsidR="002639BC" w:rsidRPr="00AF45E6" w:rsidRDefault="002639BC" w:rsidP="002639BC">
      <w:pPr>
        <w:pStyle w:val="ad"/>
        <w:spacing w:before="7" w:line="230" w:lineRule="auto"/>
        <w:jc w:val="center"/>
        <w:rPr>
          <w:spacing w:val="-2"/>
          <w:sz w:val="28"/>
          <w:szCs w:val="28"/>
        </w:rPr>
      </w:pPr>
      <w:r w:rsidRPr="00AF45E6">
        <w:rPr>
          <w:spacing w:val="-2"/>
          <w:sz w:val="28"/>
          <w:szCs w:val="28"/>
        </w:rPr>
        <w:t xml:space="preserve">некоммерческой организации «Центр организации и обслуживания пешеходной инфраструктуры Рязанской области» </w:t>
      </w:r>
    </w:p>
    <w:p w:rsidR="002639BC" w:rsidRPr="00AF45E6" w:rsidRDefault="002639BC" w:rsidP="002639BC">
      <w:pPr>
        <w:pStyle w:val="ad"/>
        <w:spacing w:before="7" w:line="230" w:lineRule="auto"/>
        <w:jc w:val="center"/>
        <w:rPr>
          <w:spacing w:val="-2"/>
          <w:sz w:val="28"/>
          <w:szCs w:val="28"/>
        </w:rPr>
      </w:pPr>
    </w:p>
    <w:p w:rsidR="002639BC" w:rsidRPr="00AF45E6" w:rsidRDefault="002639BC" w:rsidP="002639BC">
      <w:pPr>
        <w:rPr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310"/>
        <w:gridCol w:w="6362"/>
      </w:tblGrid>
      <w:tr w:rsidR="002639BC" w:rsidRPr="002639BC" w:rsidTr="002639BC">
        <w:trPr>
          <w:jc w:val="center"/>
        </w:trPr>
        <w:tc>
          <w:tcPr>
            <w:tcW w:w="0" w:type="auto"/>
          </w:tcPr>
          <w:p w:rsidR="002639BC" w:rsidRPr="002639BC" w:rsidRDefault="002639BC" w:rsidP="002639BC">
            <w:pPr>
              <w:pStyle w:val="ad"/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>Никитин</w:t>
            </w:r>
          </w:p>
          <w:p w:rsidR="002639BC" w:rsidRPr="002639BC" w:rsidRDefault="002639BC" w:rsidP="002639BC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</w:t>
            </w:r>
            <w:r w:rsidR="006B08D5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м </w:t>
            </w:r>
            <w:r w:rsidRPr="002639BC">
              <w:rPr>
                <w:sz w:val="28"/>
                <w:szCs w:val="28"/>
              </w:rPr>
              <w:t>Александрович</w:t>
            </w:r>
          </w:p>
          <w:p w:rsidR="002639BC" w:rsidRPr="002639BC" w:rsidRDefault="002639BC" w:rsidP="002639BC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639BC" w:rsidRPr="002639BC" w:rsidRDefault="002639BC" w:rsidP="002639BC">
            <w:pPr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639BC" w:rsidRPr="002639BC" w:rsidRDefault="002639BC" w:rsidP="002639BC">
            <w:pPr>
              <w:tabs>
                <w:tab w:val="left" w:pos="533"/>
                <w:tab w:val="left" w:pos="539"/>
              </w:tabs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>заместитель Председателя Правительства Рязанской области</w:t>
            </w:r>
          </w:p>
          <w:p w:rsidR="002639BC" w:rsidRPr="002639BC" w:rsidRDefault="002639BC" w:rsidP="002639BC">
            <w:pPr>
              <w:rPr>
                <w:sz w:val="28"/>
                <w:szCs w:val="28"/>
              </w:rPr>
            </w:pPr>
          </w:p>
        </w:tc>
      </w:tr>
      <w:tr w:rsidR="002639BC" w:rsidRPr="002639BC" w:rsidTr="002639BC">
        <w:trPr>
          <w:jc w:val="center"/>
        </w:trPr>
        <w:tc>
          <w:tcPr>
            <w:tcW w:w="0" w:type="auto"/>
          </w:tcPr>
          <w:p w:rsidR="002639BC" w:rsidRPr="002639BC" w:rsidRDefault="002639BC" w:rsidP="002639BC">
            <w:pPr>
              <w:pStyle w:val="ad"/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>Нефедов</w:t>
            </w:r>
          </w:p>
          <w:p w:rsidR="002639BC" w:rsidRPr="002639BC" w:rsidRDefault="002639BC" w:rsidP="002639BC">
            <w:pPr>
              <w:pStyle w:val="ad"/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>Дмитрий Викторович</w:t>
            </w:r>
          </w:p>
          <w:p w:rsidR="002639BC" w:rsidRPr="002639BC" w:rsidRDefault="002639BC" w:rsidP="002639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639BC" w:rsidRPr="002639BC" w:rsidRDefault="002639BC" w:rsidP="002639BC">
            <w:pPr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639BC" w:rsidRPr="002639BC" w:rsidRDefault="002639BC" w:rsidP="002639BC">
            <w:pPr>
              <w:tabs>
                <w:tab w:val="left" w:pos="528"/>
                <w:tab w:val="left" w:pos="533"/>
              </w:tabs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 xml:space="preserve">председатель комитета инвестиций </w:t>
            </w:r>
          </w:p>
          <w:p w:rsidR="002639BC" w:rsidRPr="002639BC" w:rsidRDefault="002639BC" w:rsidP="002639BC">
            <w:pPr>
              <w:tabs>
                <w:tab w:val="left" w:pos="528"/>
                <w:tab w:val="left" w:pos="533"/>
              </w:tabs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>и туризма Рязанской области</w:t>
            </w:r>
          </w:p>
          <w:p w:rsidR="002639BC" w:rsidRPr="002639BC" w:rsidRDefault="002639BC" w:rsidP="002639BC">
            <w:pPr>
              <w:tabs>
                <w:tab w:val="left" w:pos="533"/>
                <w:tab w:val="left" w:pos="539"/>
              </w:tabs>
              <w:rPr>
                <w:sz w:val="28"/>
                <w:szCs w:val="28"/>
              </w:rPr>
            </w:pPr>
          </w:p>
        </w:tc>
      </w:tr>
      <w:tr w:rsidR="002639BC" w:rsidRPr="002639BC" w:rsidTr="002639BC">
        <w:trPr>
          <w:jc w:val="center"/>
        </w:trPr>
        <w:tc>
          <w:tcPr>
            <w:tcW w:w="0" w:type="auto"/>
          </w:tcPr>
          <w:p w:rsidR="002639BC" w:rsidRPr="002639BC" w:rsidRDefault="002639BC" w:rsidP="002639BC">
            <w:pPr>
              <w:pStyle w:val="ad"/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 xml:space="preserve">Руднева </w:t>
            </w:r>
          </w:p>
          <w:p w:rsidR="002639BC" w:rsidRPr="002639BC" w:rsidRDefault="002639BC" w:rsidP="002639BC">
            <w:pPr>
              <w:pStyle w:val="ad"/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0" w:type="auto"/>
          </w:tcPr>
          <w:p w:rsidR="002639BC" w:rsidRPr="002639BC" w:rsidRDefault="002639BC" w:rsidP="002639BC">
            <w:pPr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639BC" w:rsidRPr="002639BC" w:rsidRDefault="002639BC" w:rsidP="002639BC">
            <w:pPr>
              <w:tabs>
                <w:tab w:val="left" w:pos="528"/>
                <w:tab w:val="left" w:pos="533"/>
              </w:tabs>
              <w:rPr>
                <w:sz w:val="28"/>
                <w:szCs w:val="28"/>
              </w:rPr>
            </w:pPr>
            <w:r w:rsidRPr="002639B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2639BC">
              <w:rPr>
                <w:sz w:val="28"/>
                <w:szCs w:val="28"/>
              </w:rPr>
              <w:t>отдела развития туризма комитета инвестиций</w:t>
            </w:r>
            <w:proofErr w:type="gramEnd"/>
            <w:r w:rsidRPr="002639BC">
              <w:rPr>
                <w:sz w:val="28"/>
                <w:szCs w:val="28"/>
              </w:rPr>
              <w:t xml:space="preserve"> и туризма Рязанской области</w:t>
            </w:r>
          </w:p>
          <w:p w:rsidR="002639BC" w:rsidRPr="002639BC" w:rsidRDefault="002639BC" w:rsidP="002639BC">
            <w:pPr>
              <w:tabs>
                <w:tab w:val="left" w:pos="528"/>
                <w:tab w:val="left" w:pos="533"/>
              </w:tabs>
              <w:rPr>
                <w:sz w:val="28"/>
                <w:szCs w:val="28"/>
              </w:rPr>
            </w:pPr>
          </w:p>
        </w:tc>
      </w:tr>
    </w:tbl>
    <w:p w:rsidR="002639BC" w:rsidRDefault="005C2068" w:rsidP="005C206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2639B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EA" w:rsidRDefault="006E7BEA">
      <w:r>
        <w:separator/>
      </w:r>
    </w:p>
  </w:endnote>
  <w:endnote w:type="continuationSeparator" w:id="0">
    <w:p w:rsidR="006E7BEA" w:rsidRDefault="006E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EA" w:rsidRDefault="006E7BEA">
      <w:r>
        <w:separator/>
      </w:r>
    </w:p>
  </w:footnote>
  <w:footnote w:type="continuationSeparator" w:id="0">
    <w:p w:rsidR="006E7BEA" w:rsidRDefault="006E7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87746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39BC"/>
    <w:rsid w:val="00265420"/>
    <w:rsid w:val="00274E14"/>
    <w:rsid w:val="00280A6D"/>
    <w:rsid w:val="00282D8F"/>
    <w:rsid w:val="002953B6"/>
    <w:rsid w:val="002B0FAA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206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08D5"/>
    <w:rsid w:val="006E7BEA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iPriority w:val="1"/>
    <w:qFormat/>
    <w:rsid w:val="002639BC"/>
    <w:pPr>
      <w:widowControl w:val="0"/>
      <w:autoSpaceDE w:val="0"/>
      <w:autoSpaceDN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639BC"/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iPriority w:val="1"/>
    <w:qFormat/>
    <w:rsid w:val="002639BC"/>
    <w:pPr>
      <w:widowControl w:val="0"/>
      <w:autoSpaceDE w:val="0"/>
      <w:autoSpaceDN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639BC"/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2008-04-23T08:17:00Z</cp:lastPrinted>
  <dcterms:created xsi:type="dcterms:W3CDTF">2024-06-19T08:39:00Z</dcterms:created>
  <dcterms:modified xsi:type="dcterms:W3CDTF">2024-06-20T12:45:00Z</dcterms:modified>
</cp:coreProperties>
</file>