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59" w:rsidRDefault="00E136A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59" w:rsidRDefault="00E136A1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34B59" w:rsidRDefault="00E136A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34B59" w:rsidRDefault="00534B5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34B59" w:rsidRDefault="00534B5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34B59" w:rsidRDefault="00E136A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4B59" w:rsidRDefault="00534B59">
      <w:pPr>
        <w:tabs>
          <w:tab w:val="left" w:pos="709"/>
        </w:tabs>
        <w:jc w:val="center"/>
        <w:rPr>
          <w:sz w:val="28"/>
        </w:rPr>
      </w:pPr>
    </w:p>
    <w:p w:rsidR="00534B59" w:rsidRDefault="00534B59">
      <w:pPr>
        <w:tabs>
          <w:tab w:val="left" w:pos="709"/>
        </w:tabs>
        <w:jc w:val="center"/>
        <w:rPr>
          <w:sz w:val="28"/>
        </w:rPr>
      </w:pPr>
    </w:p>
    <w:p w:rsidR="00534B59" w:rsidRDefault="003709C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31 мая </w:t>
      </w:r>
      <w:r w:rsidR="00E136A1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r w:rsidR="00E136A1">
        <w:rPr>
          <w:sz w:val="28"/>
        </w:rPr>
        <w:t xml:space="preserve">     № </w:t>
      </w:r>
      <w:r>
        <w:rPr>
          <w:sz w:val="28"/>
        </w:rPr>
        <w:t>253-п</w:t>
      </w:r>
    </w:p>
    <w:p w:rsidR="00534B59" w:rsidRDefault="00534B59">
      <w:pPr>
        <w:tabs>
          <w:tab w:val="left" w:pos="709"/>
        </w:tabs>
        <w:jc w:val="both"/>
        <w:rPr>
          <w:sz w:val="28"/>
        </w:rPr>
      </w:pPr>
    </w:p>
    <w:p w:rsidR="00534B59" w:rsidRDefault="00534B59">
      <w:pPr>
        <w:tabs>
          <w:tab w:val="left" w:pos="709"/>
        </w:tabs>
        <w:jc w:val="both"/>
        <w:rPr>
          <w:sz w:val="28"/>
        </w:rPr>
      </w:pPr>
    </w:p>
    <w:p w:rsidR="00534B59" w:rsidRDefault="00E136A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Шелемишевское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Скопинского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534B59" w:rsidRDefault="00534B59">
      <w:pPr>
        <w:tabs>
          <w:tab w:val="left" w:pos="709"/>
        </w:tabs>
        <w:jc w:val="both"/>
        <w:rPr>
          <w:color w:val="auto"/>
          <w:sz w:val="28"/>
        </w:rPr>
      </w:pPr>
    </w:p>
    <w:p w:rsidR="00534B59" w:rsidRDefault="00E136A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>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06</w:t>
        </w:r>
        <w:r>
          <w:rPr>
            <w:sz w:val="28"/>
            <w:highlight w:val="white"/>
            <w:shd w:val="clear" w:color="FFFFFF" w:fill="FFFFFF" w:themeFill="background1"/>
          </w:rPr>
          <w:t>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исх01-12/547/3/24,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</w:t>
      </w:r>
      <w:r>
        <w:rPr>
          <w:color w:val="auto"/>
          <w:sz w:val="28"/>
          <w:szCs w:val="28"/>
        </w:rPr>
        <w:t>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</w:t>
      </w:r>
      <w:r>
        <w:rPr>
          <w:color w:val="auto"/>
          <w:sz w:val="28"/>
          <w:szCs w:val="28"/>
        </w:rPr>
        <w:t>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34B59" w:rsidRDefault="00E136A1" w:rsidP="00E136A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Шелемишевское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>от 15</w:t>
      </w:r>
      <w:r>
        <w:rPr>
          <w:sz w:val="28"/>
          <w:highlight w:val="white"/>
        </w:rPr>
        <w:t xml:space="preserve">.03.2022 № 121-п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Шелемишевское</w:t>
      </w:r>
      <w:proofErr w:type="spellEnd"/>
      <w:r>
        <w:rPr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highlight w:val="white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26.04.202</w:t>
      </w:r>
      <w:r>
        <w:rPr>
          <w:sz w:val="28"/>
          <w:highlight w:val="white"/>
        </w:rPr>
        <w:t>3 № 187-п)</w:t>
      </w:r>
      <w:r>
        <w:rPr>
          <w:color w:val="auto"/>
          <w:sz w:val="28"/>
        </w:rPr>
        <w:t>:</w:t>
      </w:r>
    </w:p>
    <w:p w:rsidR="00534B59" w:rsidRDefault="00E136A1" w:rsidP="00E136A1">
      <w:pPr>
        <w:numPr>
          <w:ilvl w:val="0"/>
          <w:numId w:val="2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2</w:t>
      </w:r>
      <w:r>
        <w:rPr>
          <w:sz w:val="28"/>
          <w:szCs w:val="27"/>
        </w:rPr>
        <w:t xml:space="preserve">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 xml:space="preserve">«3.4 Зона транспортной инфраструктуры (населенный пункт с. </w:t>
      </w:r>
      <w:proofErr w:type="spellStart"/>
      <w:r>
        <w:rPr>
          <w:sz w:val="28"/>
        </w:rPr>
        <w:t>Новобараково</w:t>
      </w:r>
      <w:proofErr w:type="spellEnd"/>
      <w:r>
        <w:rPr>
          <w:sz w:val="28"/>
        </w:rPr>
        <w:t>)»</w:t>
      </w:r>
      <w:r>
        <w:rPr>
          <w:sz w:val="28"/>
          <w:szCs w:val="28"/>
        </w:rPr>
        <w:t xml:space="preserve">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.</w:t>
      </w:r>
    </w:p>
    <w:p w:rsidR="00534B59" w:rsidRDefault="00E136A1" w:rsidP="00E136A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34B59" w:rsidRDefault="00E136A1" w:rsidP="00E136A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</w:t>
      </w:r>
      <w:r>
        <w:rPr>
          <w:color w:val="auto"/>
          <w:sz w:val="28"/>
          <w:szCs w:val="28"/>
        </w:rPr>
        <w:t xml:space="preserve">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sz w:val="28"/>
        </w:rPr>
        <w:t>Шелемишевское</w:t>
      </w:r>
      <w:proofErr w:type="spellEnd"/>
      <w:r>
        <w:rPr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</w:t>
      </w:r>
      <w:r>
        <w:rPr>
          <w:color w:val="auto"/>
          <w:sz w:val="28"/>
          <w:szCs w:val="28"/>
        </w:rPr>
        <w:t xml:space="preserve">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34B59" w:rsidRDefault="00E136A1" w:rsidP="00E136A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34B59" w:rsidRDefault="00E136A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</w:t>
      </w:r>
      <w:r>
        <w:rPr>
          <w:rFonts w:ascii="Times New Roman" w:hAnsi="Times New Roman"/>
          <w:color w:val="auto"/>
          <w:sz w:val="28"/>
          <w:szCs w:val="28"/>
        </w:rPr>
        <w:t>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34B59" w:rsidRDefault="00E136A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</w:t>
      </w:r>
      <w:r>
        <w:rPr>
          <w:rFonts w:ascii="Times New Roman" w:hAnsi="Times New Roman"/>
          <w:color w:val="auto"/>
          <w:sz w:val="28"/>
          <w:szCs w:val="28"/>
        </w:rPr>
        <w:t>vo.gov.ru).</w:t>
      </w:r>
    </w:p>
    <w:p w:rsidR="00534B59" w:rsidRDefault="00E136A1" w:rsidP="00E136A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34B59" w:rsidRDefault="00E136A1" w:rsidP="00E136A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Шелемишевское</w:t>
      </w:r>
      <w:proofErr w:type="spellEnd"/>
      <w:r>
        <w:rPr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</w:t>
      </w:r>
      <w:r>
        <w:rPr>
          <w:color w:val="auto"/>
          <w:sz w:val="28"/>
          <w:szCs w:val="28"/>
        </w:rPr>
        <w:t>альном сайте муниципального образования в сети «Интернет», публикацию в средствах массовой информации.</w:t>
      </w:r>
    </w:p>
    <w:p w:rsidR="00534B59" w:rsidRDefault="00E136A1" w:rsidP="00E136A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</w:t>
      </w:r>
      <w:r>
        <w:rPr>
          <w:color w:val="auto"/>
          <w:sz w:val="28"/>
          <w:szCs w:val="28"/>
        </w:rPr>
        <w:t>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34B59" w:rsidRDefault="00534B59">
      <w:pPr>
        <w:widowControl w:val="0"/>
        <w:ind w:firstLine="850"/>
        <w:jc w:val="both"/>
        <w:rPr>
          <w:color w:val="auto"/>
          <w:sz w:val="28"/>
        </w:rPr>
      </w:pPr>
    </w:p>
    <w:p w:rsidR="00534B59" w:rsidRDefault="00534B5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34B59" w:rsidRDefault="00E136A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34B59" w:rsidRDefault="00534B59">
      <w:pPr>
        <w:pStyle w:val="30"/>
      </w:pPr>
    </w:p>
    <w:sectPr w:rsidR="00534B59" w:rsidSect="00812F4F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A1" w:rsidRDefault="00E136A1">
      <w:pPr>
        <w:pStyle w:val="30"/>
      </w:pPr>
      <w:r>
        <w:separator/>
      </w:r>
    </w:p>
  </w:endnote>
  <w:endnote w:type="continuationSeparator" w:id="0">
    <w:p w:rsidR="00E136A1" w:rsidRDefault="00E136A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A1" w:rsidRDefault="00E136A1">
      <w:pPr>
        <w:pStyle w:val="30"/>
      </w:pPr>
      <w:r>
        <w:separator/>
      </w:r>
    </w:p>
  </w:footnote>
  <w:footnote w:type="continuationSeparator" w:id="0">
    <w:p w:rsidR="00E136A1" w:rsidRDefault="00E136A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59" w:rsidRDefault="00E136A1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34B59" w:rsidRDefault="00534B59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E1B"/>
    <w:multiLevelType w:val="multilevel"/>
    <w:tmpl w:val="338ABB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90638AA"/>
    <w:multiLevelType w:val="hybridMultilevel"/>
    <w:tmpl w:val="FE0C9856"/>
    <w:lvl w:ilvl="0" w:tplc="B13847B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CCC7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B22E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E87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256A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1AB2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AE20E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2068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063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9"/>
    <w:rsid w:val="003709C8"/>
    <w:rsid w:val="00534B59"/>
    <w:rsid w:val="00812F4F"/>
    <w:rsid w:val="00E1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5A7"/>
  <w15:docId w15:val="{313B7A0D-944D-42AF-8FE4-361343A6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184</cp:revision>
  <cp:lastPrinted>2024-05-31T14:02:00Z</cp:lastPrinted>
  <dcterms:created xsi:type="dcterms:W3CDTF">2024-05-31T14:02:00Z</dcterms:created>
  <dcterms:modified xsi:type="dcterms:W3CDTF">2024-05-31T14:03:00Z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