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13" w:rsidRDefault="0047726E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E13" w:rsidRDefault="0047726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095E13" w:rsidRDefault="0047726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95E13" w:rsidRDefault="00095E1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95E13" w:rsidRDefault="00095E1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95E13" w:rsidRDefault="0047726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95E13" w:rsidRDefault="00095E13">
      <w:pPr>
        <w:tabs>
          <w:tab w:val="left" w:pos="709"/>
        </w:tabs>
        <w:jc w:val="center"/>
        <w:rPr>
          <w:sz w:val="28"/>
        </w:rPr>
      </w:pPr>
    </w:p>
    <w:p w:rsidR="00095E13" w:rsidRDefault="00095E13">
      <w:pPr>
        <w:tabs>
          <w:tab w:val="left" w:pos="709"/>
        </w:tabs>
        <w:jc w:val="center"/>
        <w:rPr>
          <w:sz w:val="28"/>
        </w:rPr>
      </w:pPr>
    </w:p>
    <w:p w:rsidR="00095E13" w:rsidRDefault="009E254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25 июня </w:t>
      </w:r>
      <w:r w:rsidR="0047726E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47726E">
        <w:rPr>
          <w:sz w:val="28"/>
        </w:rPr>
        <w:t xml:space="preserve">        </w:t>
      </w:r>
      <w:r>
        <w:rPr>
          <w:sz w:val="28"/>
        </w:rPr>
        <w:t>№ 295-п</w:t>
      </w:r>
    </w:p>
    <w:p w:rsidR="00095E13" w:rsidRDefault="00095E13">
      <w:pPr>
        <w:tabs>
          <w:tab w:val="left" w:pos="709"/>
        </w:tabs>
        <w:jc w:val="both"/>
        <w:rPr>
          <w:sz w:val="28"/>
        </w:rPr>
      </w:pPr>
    </w:p>
    <w:p w:rsidR="00095E13" w:rsidRDefault="00095E13">
      <w:pPr>
        <w:tabs>
          <w:tab w:val="left" w:pos="709"/>
        </w:tabs>
        <w:jc w:val="both"/>
        <w:rPr>
          <w:sz w:val="28"/>
        </w:rPr>
      </w:pPr>
    </w:p>
    <w:p w:rsidR="00095E13" w:rsidRDefault="0047726E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>и застройки муниципального образования – Успенское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Скопинского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095E13" w:rsidRDefault="00095E13">
      <w:pPr>
        <w:tabs>
          <w:tab w:val="left" w:pos="709"/>
        </w:tabs>
        <w:jc w:val="both"/>
        <w:rPr>
          <w:sz w:val="28"/>
          <w:highlight w:val="white"/>
        </w:rPr>
      </w:pPr>
    </w:p>
    <w:p w:rsidR="00095E13" w:rsidRDefault="0047726E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ООО «</w:t>
      </w:r>
      <w:proofErr w:type="spellStart"/>
      <w:r>
        <w:rPr>
          <w:color w:val="auto"/>
          <w:sz w:val="28"/>
          <w:szCs w:val="28"/>
        </w:rPr>
        <w:t>Скопинфарм</w:t>
      </w:r>
      <w:proofErr w:type="spellEnd"/>
      <w:r>
        <w:rPr>
          <w:color w:val="auto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статьи 33 Градостроитель</w:t>
      </w:r>
      <w:r>
        <w:rPr>
          <w:color w:val="000000" w:themeColor="text1"/>
          <w:sz w:val="28"/>
          <w:szCs w:val="28"/>
        </w:rPr>
        <w:t>ного кодекса Российской Федерации, статьи 2 Закона Рязанской области от 28.12.2018 № 106-ОЗ «О перераспределении отдельных полномочий</w:t>
      </w:r>
      <w:r>
        <w:rPr>
          <w:color w:val="000000" w:themeColor="text1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</w:t>
      </w:r>
      <w:r>
        <w:rPr>
          <w:color w:val="000000" w:themeColor="text1"/>
          <w:sz w:val="28"/>
          <w:szCs w:val="28"/>
        </w:rPr>
        <w:t>и и органами государственной власти Рязанской области», с учетом решения комиссии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от 24.05.2024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</w:t>
      </w:r>
      <w:r>
        <w:rPr>
          <w:color w:val="000000" w:themeColor="text1"/>
          <w:sz w:val="28"/>
          <w:szCs w:val="28"/>
        </w:rPr>
        <w:t>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095E13" w:rsidRDefault="0047726E" w:rsidP="0047726E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Успенское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сельское поселение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Скопинского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</w:t>
      </w:r>
      <w:r>
        <w:rPr>
          <w:color w:val="000000" w:themeColor="text1"/>
          <w:sz w:val="28"/>
          <w:szCs w:val="28"/>
        </w:rPr>
        <w:t xml:space="preserve">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21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.11.2019 </w:t>
      </w:r>
      <w:r>
        <w:rPr>
          <w:color w:val="000000" w:themeColor="text1"/>
          <w:sz w:val="28"/>
          <w:szCs w:val="28"/>
        </w:rPr>
        <w:t>№ 368-п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Успенское сельское поселение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Скопинского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муниципального района Рязанской области»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>(в редакции постановлений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</w:t>
      </w:r>
      <w:proofErr w:type="spellStart"/>
      <w:r>
        <w:rPr>
          <w:rFonts w:eastAsia="Tahoma" w:cs="Noto Sans Devanagari"/>
          <w:color w:val="000000" w:themeColor="text1"/>
          <w:sz w:val="28"/>
          <w:lang w:eastAsia="zh-CN" w:bidi="hi-IN"/>
        </w:rPr>
        <w:t>Главархитектуры</w:t>
      </w:r>
      <w:proofErr w:type="spellEnd"/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Рязанской области от 15.03.2021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>№ 100-п, от 01.08.2023 № 342-п, от 12.09.2023 № 427-п)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</w:t>
      </w:r>
      <w:r>
        <w:rPr>
          <w:color w:val="auto"/>
          <w:sz w:val="28"/>
          <w:szCs w:val="28"/>
        </w:rPr>
        <w:t>в части изменения территориальной зоны земельных участков с кадастровыми но</w:t>
      </w:r>
      <w:r>
        <w:rPr>
          <w:color w:val="auto"/>
          <w:sz w:val="28"/>
          <w:szCs w:val="28"/>
        </w:rPr>
        <w:t>мерами 62:19:1360301:177 и 62:19:1360301:393 с зоны «Зоны сельскохозяйственного использования (СХ)» на зону «Производственная зона (П-1)»</w:t>
      </w:r>
      <w:r>
        <w:rPr>
          <w:color w:val="auto"/>
          <w:sz w:val="28"/>
          <w:szCs w:val="28"/>
        </w:rPr>
        <w:t>.</w:t>
      </w:r>
    </w:p>
    <w:p w:rsidR="00095E13" w:rsidRDefault="0047726E" w:rsidP="0047726E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>заинтересованному лицу ООО «</w:t>
      </w:r>
      <w:proofErr w:type="spellStart"/>
      <w:r>
        <w:rPr>
          <w:color w:val="000000" w:themeColor="text1"/>
          <w:sz w:val="28"/>
          <w:szCs w:val="28"/>
          <w:lang w:eastAsia="zh-CN" w:bidi="hi-IN"/>
        </w:rPr>
        <w:t>Скопинфарм</w:t>
      </w:r>
      <w:proofErr w:type="spellEnd"/>
      <w:r>
        <w:rPr>
          <w:color w:val="000000" w:themeColor="text1"/>
          <w:sz w:val="28"/>
          <w:szCs w:val="28"/>
          <w:lang w:eastAsia="zh-CN" w:bidi="hi-IN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разработать проект внесения изменений в правила землепользования и</w:t>
      </w:r>
      <w:r>
        <w:rPr>
          <w:color w:val="000000" w:themeColor="text1"/>
          <w:sz w:val="28"/>
          <w:szCs w:val="28"/>
        </w:rPr>
        <w:t xml:space="preserve"> застройки за счет собственных средств</w:t>
      </w:r>
      <w:r w:rsidRPr="009E254F">
        <w:rPr>
          <w:color w:val="000000" w:themeColor="text1"/>
          <w:sz w:val="28"/>
          <w:szCs w:val="28"/>
        </w:rPr>
        <w:t>.</w:t>
      </w:r>
    </w:p>
    <w:p w:rsidR="00095E13" w:rsidRDefault="0047726E" w:rsidP="0047726E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095E13" w:rsidRDefault="0047726E" w:rsidP="0047726E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095E13" w:rsidRDefault="0047726E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 в правовом департаменте аппарата Губернатора и Правительства Рязанской области;</w:t>
        </w:r>
      </w:hyperlink>
    </w:p>
    <w:p w:rsidR="00095E13" w:rsidRDefault="0047726E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095E13" w:rsidRDefault="0047726E" w:rsidP="0047726E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095E13" w:rsidRDefault="0047726E" w:rsidP="0047726E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Скопинский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Успенское</w:t>
      </w:r>
      <w:r>
        <w:rPr>
          <w:color w:val="000000" w:themeColor="text1"/>
          <w:sz w:val="28"/>
          <w:szCs w:val="28"/>
          <w:lang w:eastAsia="zh-CN" w:bidi="hi-IN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  <w:lang w:eastAsia="zh-CN" w:bidi="hi-IN"/>
        </w:rPr>
        <w:t>Скопинского</w:t>
      </w:r>
      <w:proofErr w:type="spellEnd"/>
      <w:r>
        <w:rPr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</w:t>
      </w:r>
      <w:r>
        <w:rPr>
          <w:color w:val="000000" w:themeColor="text1"/>
          <w:sz w:val="28"/>
          <w:szCs w:val="28"/>
        </w:rPr>
        <w:t>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95E13" w:rsidRDefault="0047726E" w:rsidP="0047726E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</w:t>
      </w:r>
      <w:r>
        <w:rPr>
          <w:rFonts w:eastAsia="NSimSun" w:cs="Arial"/>
          <w:color w:val="auto"/>
          <w:sz w:val="28"/>
          <w:szCs w:val="28"/>
        </w:rPr>
        <w:t xml:space="preserve">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95E13" w:rsidRDefault="00095E13">
      <w:pPr>
        <w:widowControl w:val="0"/>
        <w:ind w:left="142"/>
        <w:jc w:val="both"/>
        <w:rPr>
          <w:highlight w:val="yellow"/>
        </w:rPr>
      </w:pPr>
    </w:p>
    <w:p w:rsidR="00095E13" w:rsidRDefault="00095E13">
      <w:pPr>
        <w:widowControl w:val="0"/>
        <w:jc w:val="both"/>
        <w:rPr>
          <w:color w:val="auto"/>
          <w:highlight w:val="white"/>
        </w:rPr>
      </w:pPr>
    </w:p>
    <w:p w:rsidR="00095E13" w:rsidRDefault="0047726E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</w:t>
      </w:r>
      <w:r>
        <w:rPr>
          <w:color w:val="auto"/>
          <w:sz w:val="28"/>
          <w:szCs w:val="28"/>
        </w:rPr>
        <w:t>Р.В. Шашкин</w:t>
      </w:r>
    </w:p>
    <w:p w:rsidR="00095E13" w:rsidRDefault="00095E13">
      <w:pPr>
        <w:tabs>
          <w:tab w:val="left" w:pos="709"/>
        </w:tabs>
        <w:jc w:val="both"/>
        <w:rPr>
          <w:sz w:val="28"/>
          <w:highlight w:val="white"/>
        </w:rPr>
      </w:pPr>
    </w:p>
    <w:p w:rsidR="00095E13" w:rsidRDefault="00095E13">
      <w:pPr>
        <w:contextualSpacing/>
        <w:jc w:val="both"/>
        <w:rPr>
          <w:sz w:val="24"/>
        </w:rPr>
      </w:pPr>
    </w:p>
    <w:sectPr w:rsidR="00095E13">
      <w:headerReference w:type="default" r:id="rId11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6E" w:rsidRDefault="0047726E">
      <w:r>
        <w:separator/>
      </w:r>
    </w:p>
  </w:endnote>
  <w:endnote w:type="continuationSeparator" w:id="0">
    <w:p w:rsidR="0047726E" w:rsidRDefault="0047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6E" w:rsidRDefault="0047726E">
      <w:r>
        <w:separator/>
      </w:r>
    </w:p>
  </w:footnote>
  <w:footnote w:type="continuationSeparator" w:id="0">
    <w:p w:rsidR="0047726E" w:rsidRDefault="0047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13" w:rsidRDefault="0047726E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95E13" w:rsidRDefault="00095E13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21E7"/>
    <w:multiLevelType w:val="hybridMultilevel"/>
    <w:tmpl w:val="B57CCD38"/>
    <w:lvl w:ilvl="0" w:tplc="73A6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7DE655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34BA7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2A8579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BB6187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FB016F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7B44B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A40EDC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2E4E59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13"/>
    <w:rsid w:val="00095E13"/>
    <w:rsid w:val="0047726E"/>
    <w:rsid w:val="009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C693"/>
  <w15:docId w15:val="{B6BD8A58-410D-4515-AC87-0395B0C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100</cp:revision>
  <cp:lastPrinted>2024-06-25T08:02:00Z</cp:lastPrinted>
  <dcterms:created xsi:type="dcterms:W3CDTF">2020-12-26T06:51:00Z</dcterms:created>
  <dcterms:modified xsi:type="dcterms:W3CDTF">2024-06-25T08:03:00Z</dcterms:modified>
</cp:coreProperties>
</file>