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AE" w:rsidRDefault="00D9713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742AE" w:rsidRDefault="00D9713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742AE" w:rsidRDefault="00D9713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742AE" w:rsidRDefault="002742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742AE" w:rsidRDefault="002742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742AE" w:rsidRDefault="00D9713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42AE" w:rsidRDefault="002742AE">
      <w:pPr>
        <w:tabs>
          <w:tab w:val="left" w:pos="709"/>
        </w:tabs>
        <w:jc w:val="center"/>
        <w:rPr>
          <w:sz w:val="28"/>
        </w:rPr>
      </w:pPr>
    </w:p>
    <w:p w:rsidR="002742AE" w:rsidRDefault="002742AE">
      <w:pPr>
        <w:tabs>
          <w:tab w:val="left" w:pos="709"/>
        </w:tabs>
        <w:jc w:val="center"/>
        <w:rPr>
          <w:sz w:val="28"/>
        </w:rPr>
      </w:pPr>
    </w:p>
    <w:p w:rsidR="002742AE" w:rsidRDefault="00A17B3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D97138">
        <w:rPr>
          <w:sz w:val="28"/>
        </w:rPr>
        <w:t xml:space="preserve">2024 г.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D97138">
        <w:rPr>
          <w:sz w:val="28"/>
        </w:rPr>
        <w:t xml:space="preserve">          № </w:t>
      </w:r>
      <w:r>
        <w:rPr>
          <w:sz w:val="28"/>
        </w:rPr>
        <w:t>306-п</w:t>
      </w:r>
    </w:p>
    <w:p w:rsidR="002742AE" w:rsidRDefault="002742A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742AE">
        <w:trPr>
          <w:trHeight w:val="1515"/>
        </w:trPr>
        <w:tc>
          <w:tcPr>
            <w:tcW w:w="9929" w:type="dxa"/>
          </w:tcPr>
          <w:p w:rsidR="002742AE" w:rsidRDefault="002742A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742AE" w:rsidRDefault="00D9713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2742AE">
        <w:tc>
          <w:tcPr>
            <w:tcW w:w="9929" w:type="dxa"/>
          </w:tcPr>
          <w:p w:rsidR="002742AE" w:rsidRDefault="00D97138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28.12.20</w:t>
            </w:r>
            <w:r>
              <w:rPr>
                <w:color w:val="000000" w:themeColor="text1"/>
                <w:sz w:val="28"/>
              </w:rPr>
              <w:t xml:space="preserve">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</w:t>
            </w:r>
            <w:r>
              <w:rPr>
                <w:color w:val="000000" w:themeColor="text1"/>
                <w:sz w:val="28"/>
                <w:highlight w:val="white"/>
              </w:rPr>
              <w:t xml:space="preserve">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07.06.2024,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</w:t>
            </w:r>
            <w:r>
              <w:rPr>
                <w:color w:val="000000" w:themeColor="text1"/>
                <w:sz w:val="28"/>
              </w:rPr>
              <w:t>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A17B3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</w:t>
            </w:r>
            <w:r>
              <w:rPr>
                <w:sz w:val="28"/>
              </w:rPr>
              <w:t xml:space="preserve">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</w:t>
            </w:r>
            <w:r>
              <w:rPr>
                <w:sz w:val="28"/>
              </w:rPr>
              <w:t xml:space="preserve">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742AE" w:rsidRDefault="00D97138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742AE" w:rsidRDefault="00D9713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</w:t>
            </w:r>
            <w:r>
              <w:rPr>
                <w:color w:val="000000" w:themeColor="text1"/>
                <w:sz w:val="28"/>
              </w:rPr>
              <w:t>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</w:t>
            </w:r>
            <w:r>
              <w:rPr>
                <w:color w:val="000000" w:themeColor="text1"/>
                <w:sz w:val="28"/>
              </w:rPr>
              <w:t>азования в сети «Интернет», публикацию в средствах массовой информации.</w:t>
            </w:r>
          </w:p>
          <w:p w:rsidR="002742AE" w:rsidRDefault="00D97138" w:rsidP="00D9713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742AE" w:rsidRDefault="002742A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742AE" w:rsidRDefault="002742A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AE">
        <w:tc>
          <w:tcPr>
            <w:tcW w:w="9929" w:type="dxa"/>
          </w:tcPr>
          <w:p w:rsidR="002742AE" w:rsidRDefault="00D97138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2742AE" w:rsidRDefault="002742A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742AE" w:rsidRDefault="002742A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742AE" w:rsidRDefault="002742A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742AE" w:rsidRDefault="002742AE">
      <w:pPr>
        <w:rPr>
          <w:sz w:val="28"/>
        </w:rPr>
      </w:pPr>
    </w:p>
    <w:p w:rsidR="002742AE" w:rsidRDefault="002742AE">
      <w:pPr>
        <w:tabs>
          <w:tab w:val="left" w:pos="709"/>
        </w:tabs>
        <w:jc w:val="both"/>
        <w:rPr>
          <w:sz w:val="28"/>
        </w:rPr>
      </w:pPr>
    </w:p>
    <w:p w:rsidR="002742AE" w:rsidRDefault="002742AE"/>
    <w:sectPr w:rsidR="002742A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38" w:rsidRDefault="00D97138">
      <w:r>
        <w:separator/>
      </w:r>
    </w:p>
  </w:endnote>
  <w:endnote w:type="continuationSeparator" w:id="0">
    <w:p w:rsidR="00D97138" w:rsidRDefault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38" w:rsidRDefault="00D97138">
      <w:r>
        <w:separator/>
      </w:r>
    </w:p>
  </w:footnote>
  <w:footnote w:type="continuationSeparator" w:id="0">
    <w:p w:rsidR="00D97138" w:rsidRDefault="00D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AE" w:rsidRDefault="00D97138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A17B3B" w:rsidRPr="00A17B3B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2742AE" w:rsidRDefault="002742A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385"/>
    <w:multiLevelType w:val="multilevel"/>
    <w:tmpl w:val="974A9E5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AE"/>
    <w:rsid w:val="002742AE"/>
    <w:rsid w:val="00A17B3B"/>
    <w:rsid w:val="00D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424"/>
  <w15:docId w15:val="{D0A7DE6C-1A2C-4684-9440-06AEECC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cp:lastPrinted>2024-06-27T11:25:00Z</cp:lastPrinted>
  <dcterms:created xsi:type="dcterms:W3CDTF">2024-06-27T11:25:00Z</dcterms:created>
  <dcterms:modified xsi:type="dcterms:W3CDTF">2024-06-27T11:26:00Z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