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966" w:rsidRDefault="008F489C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92966" w:rsidRDefault="008F489C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92966" w:rsidRDefault="008F489C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92966" w:rsidRDefault="0029296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92966" w:rsidRDefault="00292966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92966" w:rsidRDefault="008F489C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92966" w:rsidRDefault="00292966">
      <w:pPr>
        <w:tabs>
          <w:tab w:val="left" w:pos="709"/>
        </w:tabs>
        <w:jc w:val="center"/>
        <w:rPr>
          <w:sz w:val="28"/>
        </w:rPr>
      </w:pPr>
    </w:p>
    <w:p w:rsidR="00292966" w:rsidRDefault="00292966">
      <w:pPr>
        <w:tabs>
          <w:tab w:val="left" w:pos="709"/>
        </w:tabs>
        <w:jc w:val="center"/>
        <w:rPr>
          <w:sz w:val="28"/>
        </w:rPr>
      </w:pPr>
    </w:p>
    <w:p w:rsidR="00292966" w:rsidRDefault="003C72E9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27 июня </w:t>
      </w:r>
      <w:r w:rsidR="008F489C">
        <w:rPr>
          <w:sz w:val="28"/>
        </w:rPr>
        <w:t xml:space="preserve">2024 г.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 w:rsidR="008F489C">
        <w:rPr>
          <w:sz w:val="28"/>
        </w:rPr>
        <w:t xml:space="preserve"> № </w:t>
      </w:r>
      <w:r>
        <w:rPr>
          <w:sz w:val="28"/>
        </w:rPr>
        <w:t>308-п</w:t>
      </w:r>
    </w:p>
    <w:p w:rsidR="00292966" w:rsidRDefault="00292966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292966">
        <w:trPr>
          <w:trHeight w:val="1515"/>
        </w:trPr>
        <w:tc>
          <w:tcPr>
            <w:tcW w:w="9929" w:type="dxa"/>
          </w:tcPr>
          <w:p w:rsidR="00292966" w:rsidRDefault="00292966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292966" w:rsidRDefault="008F489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Можарское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Сараевского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муниципального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  <w:t>Рязанской области</w:t>
            </w:r>
          </w:p>
        </w:tc>
      </w:tr>
      <w:tr w:rsidR="00292966">
        <w:tc>
          <w:tcPr>
            <w:tcW w:w="9929" w:type="dxa"/>
          </w:tcPr>
          <w:p w:rsidR="00292966" w:rsidRDefault="008F489C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статьи 24 Градостроительного кодекса Российской Федерации, статьи 2 Закона </w:t>
            </w:r>
            <w:r>
              <w:rPr>
                <w:color w:val="000000" w:themeColor="text1"/>
                <w:sz w:val="28"/>
              </w:rPr>
              <w:t>Рязанской области от 28.12.</w:t>
            </w:r>
            <w:r>
              <w:rPr>
                <w:color w:val="000000" w:themeColor="text1"/>
                <w:sz w:val="28"/>
              </w:rPr>
              <w:t xml:space="preserve">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</w:t>
            </w:r>
            <w:r>
              <w:rPr>
                <w:color w:val="000000" w:themeColor="text1"/>
                <w:sz w:val="28"/>
                <w:highlight w:val="white"/>
              </w:rPr>
              <w:t xml:space="preserve">ссии по территориальному планированию, землепользованию и застройке Рязанской области от 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>07.06.2024,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</w:t>
            </w:r>
            <w:r>
              <w:rPr>
                <w:color w:val="000000" w:themeColor="text1"/>
                <w:sz w:val="28"/>
                <w:highlight w:val="white"/>
              </w:rPr>
              <w:br/>
              <w:t>№ 153 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</w:t>
            </w:r>
            <w:r>
              <w:rPr>
                <w:color w:val="000000" w:themeColor="text1"/>
                <w:sz w:val="28"/>
              </w:rPr>
              <w:t>тельства Рязанской области»</w:t>
            </w:r>
            <w:r>
              <w:rPr>
                <w:sz w:val="28"/>
              </w:rPr>
              <w:t>,</w:t>
            </w:r>
            <w:r>
              <w:rPr>
                <w:color w:val="000000" w:themeColor="text1"/>
                <w:sz w:val="28"/>
              </w:rPr>
              <w:t xml:space="preserve">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292966" w:rsidRDefault="008F489C" w:rsidP="008F489C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Можарское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Сараевского</w:t>
            </w:r>
            <w:proofErr w:type="spellEnd"/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муниципального района Рязанской области </w:t>
            </w:r>
            <w:r>
              <w:rPr>
                <w:color w:val="000000" w:themeColor="text1"/>
                <w:sz w:val="28"/>
              </w:rPr>
              <w:t>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292966" w:rsidRDefault="008F489C" w:rsidP="008F489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3C72E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>обеспечить его размещ</w:t>
            </w:r>
            <w:r>
              <w:rPr>
                <w:sz w:val="28"/>
              </w:rPr>
              <w:t xml:space="preserve">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292966" w:rsidRDefault="008F489C" w:rsidP="008F489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>предложения по подготовке проекта генерального плана направлять в государственн</w:t>
            </w:r>
            <w:r>
              <w:rPr>
                <w:sz w:val="28"/>
              </w:rPr>
              <w:t xml:space="preserve">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семи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292966" w:rsidRDefault="008F489C" w:rsidP="008F489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и застройке Рязанской области </w:t>
            </w:r>
            <w:r>
              <w:rPr>
                <w:sz w:val="28"/>
                <w:szCs w:val="28"/>
              </w:rPr>
              <w:t>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292966" w:rsidRDefault="008F489C" w:rsidP="008F489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292966" w:rsidRDefault="008F489C">
            <w:pPr>
              <w:widowControl w:val="0"/>
              <w:tabs>
                <w:tab w:val="left" w:pos="708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292966" w:rsidRDefault="008F489C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</w:t>
            </w:r>
            <w:r>
              <w:rPr>
                <w:color w:val="000000" w:themeColor="text1"/>
                <w:sz w:val="28"/>
              </w:rPr>
              <w:t>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92966" w:rsidRDefault="008F489C" w:rsidP="008F489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292966" w:rsidRDefault="008F489C" w:rsidP="008F489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</w:pPr>
            <w:r>
              <w:rPr>
                <w:color w:val="000000" w:themeColor="text1"/>
                <w:sz w:val="28"/>
              </w:rPr>
              <w:t>Предложить главе муниципального обра</w:t>
            </w:r>
            <w:r>
              <w:rPr>
                <w:color w:val="000000" w:themeColor="text1"/>
                <w:sz w:val="28"/>
              </w:rPr>
              <w:t xml:space="preserve">зования – </w:t>
            </w:r>
            <w:proofErr w:type="spellStart"/>
            <w:r>
              <w:rPr>
                <w:color w:val="000000" w:themeColor="text1"/>
                <w:sz w:val="28"/>
              </w:rPr>
              <w:t>Сараевский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муниципальный район Рязанской области, главе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</w:rPr>
              <w:t>Можарское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 с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>ельское</w:t>
            </w:r>
            <w:r>
              <w:rPr>
                <w:rFonts w:eastAsia="Times New Roman" w:cs="Times New Roman"/>
                <w:sz w:val="28"/>
              </w:rPr>
              <w:t xml:space="preserve"> поселение </w:t>
            </w:r>
            <w:proofErr w:type="spellStart"/>
            <w:r>
              <w:rPr>
                <w:rFonts w:eastAsia="Times New Roman" w:cs="Times New Roman"/>
                <w:sz w:val="28"/>
              </w:rPr>
              <w:t>Сараевского</w:t>
            </w:r>
            <w:proofErr w:type="spellEnd"/>
            <w:r>
              <w:rPr>
                <w:color w:val="000000" w:themeColor="text1"/>
                <w:sz w:val="28"/>
              </w:rPr>
              <w:t xml:space="preserve"> муниципального района Рязанской области обеспечить размещение настоящего постановления на официальном сайте муниципально</w:t>
            </w:r>
            <w:r>
              <w:rPr>
                <w:color w:val="000000" w:themeColor="text1"/>
                <w:sz w:val="28"/>
              </w:rPr>
              <w:t>го образования в сети «Интернет», публикацию в средствах массовой информации.</w:t>
            </w:r>
          </w:p>
          <w:p w:rsidR="00292966" w:rsidRDefault="008F489C" w:rsidP="008F489C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292966" w:rsidRDefault="00292966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292966" w:rsidRDefault="00292966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966">
        <w:tc>
          <w:tcPr>
            <w:tcW w:w="9929" w:type="dxa"/>
          </w:tcPr>
          <w:p w:rsidR="00292966" w:rsidRDefault="008F489C">
            <w:pPr>
              <w:widowControl w:val="0"/>
              <w:tabs>
                <w:tab w:val="left" w:pos="709"/>
              </w:tabs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292966" w:rsidRDefault="0029296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92966" w:rsidRDefault="0029296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92966" w:rsidRDefault="00292966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292966" w:rsidRDefault="00292966">
      <w:pPr>
        <w:rPr>
          <w:sz w:val="28"/>
        </w:rPr>
      </w:pPr>
    </w:p>
    <w:p w:rsidR="00292966" w:rsidRDefault="00292966">
      <w:pPr>
        <w:tabs>
          <w:tab w:val="left" w:pos="709"/>
        </w:tabs>
        <w:jc w:val="both"/>
        <w:rPr>
          <w:sz w:val="28"/>
        </w:rPr>
      </w:pPr>
    </w:p>
    <w:p w:rsidR="00292966" w:rsidRDefault="00292966">
      <w:pPr>
        <w:spacing w:line="216" w:lineRule="auto"/>
        <w:contextualSpacing/>
        <w:jc w:val="both"/>
        <w:rPr>
          <w:sz w:val="24"/>
          <w:highlight w:val="yellow"/>
        </w:rPr>
      </w:pPr>
    </w:p>
    <w:sectPr w:rsidR="00292966">
      <w:headerReference w:type="default" r:id="rId11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9C" w:rsidRDefault="008F489C">
      <w:r>
        <w:separator/>
      </w:r>
    </w:p>
  </w:endnote>
  <w:endnote w:type="continuationSeparator" w:id="0">
    <w:p w:rsidR="008F489C" w:rsidRDefault="008F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Times New Roman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9C" w:rsidRDefault="008F489C">
      <w:r>
        <w:separator/>
      </w:r>
    </w:p>
  </w:footnote>
  <w:footnote w:type="continuationSeparator" w:id="0">
    <w:p w:rsidR="008F489C" w:rsidRDefault="008F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966" w:rsidRDefault="008F489C">
    <w:pPr>
      <w:pStyle w:val="af7"/>
      <w:jc w:val="center"/>
      <w:rPr>
        <w:rFonts w:ascii="Times New Roman" w:hAnsi="Times New Roman" w:cs="Times New Roman"/>
        <w:sz w:val="28"/>
        <w:szCs w:val="22"/>
      </w:rPr>
    </w:pPr>
    <w:r>
      <w:fldChar w:fldCharType="begin"/>
    </w:r>
    <w:r>
      <w:instrText>PAGE \* MERGEFORMAT</w:instrText>
    </w:r>
    <w:r>
      <w:fldChar w:fldCharType="separate"/>
    </w:r>
    <w:r w:rsidR="003C72E9" w:rsidRPr="003C72E9">
      <w:rPr>
        <w:rFonts w:ascii="Times New Roman" w:eastAsia="Times New Roman" w:hAnsi="Times New Roman" w:cs="Times New Roman"/>
        <w:noProof/>
        <w:sz w:val="28"/>
        <w:szCs w:val="22"/>
      </w:rPr>
      <w:t>2</w:t>
    </w:r>
    <w:r>
      <w:rPr>
        <w:rFonts w:ascii="Times New Roman" w:eastAsia="Times New Roman" w:hAnsi="Times New Roman" w:cs="Times New Roman"/>
        <w:sz w:val="28"/>
        <w:szCs w:val="22"/>
      </w:rPr>
      <w:fldChar w:fldCharType="end"/>
    </w:r>
  </w:p>
  <w:p w:rsidR="00292966" w:rsidRDefault="0029296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56DB5"/>
    <w:multiLevelType w:val="multilevel"/>
    <w:tmpl w:val="59708FBA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66"/>
    <w:rsid w:val="00292966"/>
    <w:rsid w:val="003C72E9"/>
    <w:rsid w:val="008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F200"/>
  <w15:docId w15:val="{FFA67F03-3469-4D3E-8CC3-915D8E08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206</cp:revision>
  <cp:lastPrinted>2024-06-27T11:37:00Z</cp:lastPrinted>
  <dcterms:created xsi:type="dcterms:W3CDTF">2024-06-27T11:37:00Z</dcterms:created>
  <dcterms:modified xsi:type="dcterms:W3CDTF">2024-06-27T11:37:00Z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