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1"/>
        <w:ind w:left="6237"/>
        <w:spacing w:lineRule="exact" w:line="275" w:before="74"/>
      </w:pPr>
      <w:r>
        <w:t xml:space="preserve">Приложение</w:t>
      </w:r>
      <w:r>
        <w:rPr>
          <w:spacing w:val="-5"/>
        </w:rPr>
        <w:t xml:space="preserve"> </w:t>
      </w:r>
      <w:r>
        <w:t xml:space="preserve">№</w:t>
      </w:r>
      <w:r>
        <w:rPr>
          <w:spacing w:val="3"/>
        </w:rPr>
        <w:t xml:space="preserve"> 1</w:t>
      </w:r>
      <w:r/>
      <w:r/>
    </w:p>
    <w:p>
      <w:pPr>
        <w:pStyle w:val="661"/>
        <w:ind w:left="6237"/>
      </w:pPr>
      <w:r>
        <w:t xml:space="preserve">к</w:t>
      </w:r>
      <w:r>
        <w:rPr>
          <w:spacing w:val="-15"/>
        </w:rPr>
        <w:t xml:space="preserve"> </w:t>
      </w:r>
      <w:r>
        <w:t xml:space="preserve">постановлению</w:t>
      </w:r>
      <w:r>
        <w:rPr>
          <w:spacing w:val="-15"/>
        </w:rPr>
        <w:t xml:space="preserve"> </w:t>
      </w:r>
      <w:r>
        <w:t xml:space="preserve">главного</w:t>
      </w:r>
      <w:r>
        <w:rPr>
          <w:spacing w:val="-10"/>
        </w:rPr>
        <w:t xml:space="preserve"> </w:t>
      </w:r>
      <w:r>
        <w:t xml:space="preserve">управления архитектуры и градостроительства Рязанской области</w:t>
      </w:r>
      <w:r/>
      <w:r/>
    </w:p>
    <w:p>
      <w:pPr>
        <w:pStyle w:val="661"/>
        <w:ind w:left="6237"/>
        <w:spacing w:before="2"/>
        <w:tabs>
          <w:tab w:val="left" w:pos="7961" w:leader="none"/>
        </w:tabs>
      </w:pPr>
      <w:r>
        <w:rPr>
          <w:spacing w:val="-5"/>
        </w:rPr>
        <w:t xml:space="preserve">от</w:t>
      </w:r>
      <w:r>
        <w:rPr>
          <w:spacing w:val="-10"/>
        </w:rPr>
        <w:t xml:space="preserve"> 18 июня 2024 г. № 278-п</w:t>
      </w:r>
      <w:r/>
      <w:r/>
    </w:p>
    <w:p>
      <w:pPr>
        <w:pStyle w:val="661"/>
        <w:ind w:left="6237"/>
        <w:spacing w:lineRule="auto" w:line="240" w:before="74"/>
      </w:pPr>
      <w:r/>
      <w:r/>
    </w:p>
    <w:p>
      <w:pPr>
        <w:pStyle w:val="661"/>
        <w:ind w:left="6237"/>
        <w:spacing w:lineRule="exact" w:line="275" w:before="74"/>
      </w:pPr>
      <w:r/>
      <w:r/>
    </w:p>
    <w:p>
      <w:pPr>
        <w:spacing w:lineRule="auto" w:line="240" w:before="5"/>
        <w:rPr>
          <w:sz w:val="30"/>
        </w:rPr>
      </w:pPr>
      <w:r>
        <w:rPr>
          <w:sz w:val="30"/>
        </w:rPr>
      </w:r>
      <w:r/>
    </w:p>
    <w:p>
      <w:pPr>
        <w:pStyle w:val="662"/>
        <w:ind w:right="764"/>
        <w:spacing w:before="1"/>
      </w:pPr>
      <w:r>
        <w:t xml:space="preserve">«ОПИСАНИЕ</w:t>
      </w:r>
      <w:r>
        <w:rPr>
          <w:spacing w:val="104"/>
        </w:rPr>
        <w:t xml:space="preserve"> </w:t>
      </w:r>
      <w:r>
        <w:t xml:space="preserve">МЕСТОПОЛОЖЕНИЯ</w:t>
      </w:r>
      <w:r>
        <w:rPr>
          <w:spacing w:val="135"/>
        </w:rPr>
        <w:t xml:space="preserve"> </w:t>
      </w:r>
      <w:r>
        <w:t xml:space="preserve">ГРАНИЦ</w:t>
      </w:r>
      <w:r/>
    </w:p>
    <w:p>
      <w:pPr>
        <w:pStyle w:val="661"/>
        <w:ind w:left="657" w:right="831"/>
        <w:jc w:val="center"/>
        <w:spacing w:lineRule="auto" w:line="230" w:before="55"/>
      </w:pPr>
      <w:r>
        <w:t xml:space="preserve">населенных</w:t>
      </w:r>
      <w:r>
        <w:rPr>
          <w:spacing w:val="-10"/>
        </w:rPr>
        <w:t xml:space="preserve"> </w:t>
      </w:r>
      <w:r>
        <w:t xml:space="preserve">пунктов,</w:t>
      </w:r>
      <w:r>
        <w:rPr>
          <w:spacing w:val="-8"/>
        </w:rPr>
        <w:t xml:space="preserve"> </w:t>
      </w:r>
      <w:r>
        <w:t xml:space="preserve">территориальных</w:t>
      </w:r>
      <w:r>
        <w:rPr>
          <w:spacing w:val="-9"/>
        </w:rPr>
        <w:t xml:space="preserve"> </w:t>
      </w:r>
      <w:r>
        <w:t xml:space="preserve">зон, особо</w:t>
      </w:r>
      <w:r>
        <w:rPr>
          <w:spacing w:val="-5"/>
        </w:rPr>
        <w:t xml:space="preserve"> </w:t>
      </w:r>
      <w:r>
        <w:t xml:space="preserve">охраняемых</w:t>
      </w:r>
      <w:r>
        <w:rPr>
          <w:spacing w:val="-10"/>
        </w:rPr>
        <w:t xml:space="preserve"> </w:t>
      </w:r>
      <w:r>
        <w:t xml:space="preserve">природных</w:t>
      </w:r>
      <w:r>
        <w:rPr>
          <w:spacing w:val="-1"/>
        </w:rPr>
        <w:t xml:space="preserve"> </w:t>
      </w:r>
      <w:r>
        <w:t xml:space="preserve">территорий,</w:t>
      </w:r>
      <w:r>
        <w:rPr>
          <w:spacing w:val="-3"/>
        </w:rPr>
        <w:t xml:space="preserve"> </w:t>
      </w:r>
      <w:r>
        <w:t xml:space="preserve">зон</w:t>
      </w:r>
      <w:r>
        <w:rPr>
          <w:spacing w:val="-57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особыми</w:t>
      </w:r>
      <w:r>
        <w:rPr>
          <w:spacing w:val="-2"/>
        </w:rPr>
        <w:t xml:space="preserve"> </w:t>
      </w:r>
      <w:r>
        <w:t xml:space="preserve">условиями</w:t>
      </w:r>
      <w:r>
        <w:rPr>
          <w:spacing w:val="-2"/>
        </w:rPr>
        <w:t xml:space="preserve"> </w:t>
      </w:r>
      <w:r>
        <w:t xml:space="preserve">использования</w:t>
      </w:r>
      <w:r>
        <w:rPr>
          <w:spacing w:val="1"/>
        </w:rPr>
        <w:t xml:space="preserve"> </w:t>
      </w:r>
      <w:r>
        <w:t xml:space="preserve">территории</w:t>
      </w:r>
      <w:r/>
    </w:p>
    <w:p>
      <w:pPr>
        <w:ind w:left="657" w:right="829" w:firstLine="0"/>
        <w:jc w:val="center"/>
        <w:spacing w:before="167"/>
        <w:rPr>
          <w:i/>
          <w:sz w:val="22"/>
        </w:rPr>
      </w:pPr>
      <w:r>
        <w:rPr>
          <w:i/>
          <w:sz w:val="22"/>
          <w:u w:val="single"/>
        </w:rPr>
        <w:t xml:space="preserve">1.1-</w:t>
      </w:r>
      <w:r>
        <w:rPr>
          <w:i/>
          <w:spacing w:val="-6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застройки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индивидуальными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жилыми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домами</w:t>
      </w:r>
      <w:r/>
    </w:p>
    <w:p>
      <w:pPr>
        <w:spacing w:lineRule="auto" w:line="240" w:before="0"/>
        <w:rPr>
          <w:i/>
          <w:sz w:val="12"/>
        </w:rPr>
      </w:pPr>
      <w:r>
        <w:rPr>
          <w:i/>
          <w:sz w:val="12"/>
        </w:rPr>
      </w:r>
      <w:r/>
    </w:p>
    <w:p>
      <w:pPr>
        <w:ind w:left="654" w:right="831" w:firstLine="0"/>
        <w:jc w:val="center"/>
        <w:spacing w:before="93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объекта</w:t>
      </w:r>
      <w:r>
        <w:rPr>
          <w:sz w:val="20"/>
        </w:rPr>
        <w:t xml:space="preserve">, местоположение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объект)</w:t>
      </w:r>
      <w:r/>
    </w:p>
    <w:p>
      <w:pPr>
        <w:spacing w:lineRule="auto" w:line="240" w:before="3"/>
        <w:rPr>
          <w:sz w:val="25"/>
        </w:rPr>
      </w:pPr>
      <w:r>
        <w:rPr>
          <w:sz w:val="25"/>
        </w:rPr>
      </w:r>
      <w:r/>
    </w:p>
    <w:p>
      <w:pPr>
        <w:pStyle w:val="662"/>
        <w:ind w:right="829"/>
      </w:pPr>
      <w:r>
        <w:t xml:space="preserve">Раздел</w:t>
      </w:r>
      <w:r>
        <w:rPr>
          <w:spacing w:val="-5"/>
        </w:rPr>
        <w:t xml:space="preserve"> </w:t>
      </w:r>
      <w:r>
        <w:t xml:space="preserve">1</w:t>
      </w:r>
      <w:r/>
    </w:p>
    <w:p>
      <w:pPr>
        <w:spacing w:lineRule="auto" w:line="240" w:before="3"/>
        <w:rPr>
          <w:sz w:val="7"/>
        </w:rPr>
      </w:pPr>
      <w:r>
        <w:rPr>
          <w:sz w:val="7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50"/>
        <w:gridCol w:w="6109"/>
      </w:tblGrid>
      <w:tr>
        <w:trPr>
          <w:trHeight w:val="398"/>
        </w:trPr>
        <w:tc>
          <w:tcPr>
            <w:gridSpan w:val="3"/>
            <w:tcW w:w="10436" w:type="dxa"/>
            <w:textDirection w:val="lrTb"/>
            <w:noWrap w:val="false"/>
          </w:tcPr>
          <w:p>
            <w:pPr>
              <w:pStyle w:val="664"/>
              <w:ind w:left="4136" w:right="4115"/>
              <w:spacing w:before="4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объекте</w:t>
            </w:r>
            <w:r/>
          </w:p>
        </w:tc>
      </w:tr>
      <w:tr>
        <w:trPr>
          <w:trHeight w:val="402"/>
        </w:trPr>
        <w:tc>
          <w:tcPr>
            <w:gridSpan w:val="3"/>
            <w:tcW w:w="10436" w:type="dxa"/>
            <w:textDirection w:val="lrTb"/>
            <w:noWrap w:val="false"/>
          </w:tcPr>
          <w:p>
            <w:pPr>
              <w:pStyle w:val="664"/>
              <w:ind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397"/>
        </w:trPr>
        <w:tc>
          <w:tcPr>
            <w:tcW w:w="677" w:type="dxa"/>
            <w:textDirection w:val="lrTb"/>
            <w:noWrap w:val="false"/>
          </w:tcPr>
          <w:p>
            <w:pPr>
              <w:pStyle w:val="664"/>
              <w:ind w:left="43" w:right="12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№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п/п</w:t>
            </w:r>
            <w:r/>
          </w:p>
        </w:tc>
        <w:tc>
          <w:tcPr>
            <w:tcW w:w="3650" w:type="dxa"/>
            <w:textDirection w:val="lrTb"/>
            <w:noWrap w:val="false"/>
          </w:tcPr>
          <w:p>
            <w:pPr>
              <w:pStyle w:val="664"/>
              <w:ind w:left="671" w:right="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  <w:tc>
          <w:tcPr>
            <w:tcW w:w="6109" w:type="dxa"/>
            <w:textDirection w:val="lrTb"/>
            <w:noWrap w:val="false"/>
          </w:tcPr>
          <w:p>
            <w:pPr>
              <w:pStyle w:val="664"/>
              <w:ind w:left="1890" w:right="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</w:t>
            </w:r>
            <w:r/>
          </w:p>
        </w:tc>
      </w:tr>
      <w:tr>
        <w:trPr>
          <w:trHeight w:val="397"/>
        </w:trPr>
        <w:tc>
          <w:tcPr>
            <w:tcW w:w="677" w:type="dxa"/>
            <w:textDirection w:val="lrTb"/>
            <w:noWrap w:val="false"/>
          </w:tcPr>
          <w:p>
            <w:pPr>
              <w:pStyle w:val="664"/>
              <w:ind w:left="28" w:right="0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3650" w:type="dxa"/>
            <w:textDirection w:val="lrTb"/>
            <w:noWrap w:val="false"/>
          </w:tcPr>
          <w:p>
            <w:pPr>
              <w:pStyle w:val="664"/>
              <w:ind w:left="33" w:right="0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6109" w:type="dxa"/>
            <w:textDirection w:val="lrTb"/>
            <w:noWrap w:val="false"/>
          </w:tcPr>
          <w:p>
            <w:pPr>
              <w:pStyle w:val="664"/>
              <w:ind w:left="31" w:right="0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</w:tr>
      <w:tr>
        <w:trPr>
          <w:trHeight w:val="517"/>
        </w:trPr>
        <w:tc>
          <w:tcPr>
            <w:tcW w:w="677" w:type="dxa"/>
            <w:textDirection w:val="lrTb"/>
            <w:noWrap w:val="false"/>
          </w:tcPr>
          <w:p>
            <w:pPr>
              <w:pStyle w:val="664"/>
              <w:ind w:left="28" w:right="0"/>
              <w:spacing w:before="121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3650" w:type="dxa"/>
            <w:textDirection w:val="lrTb"/>
            <w:noWrap w:val="false"/>
          </w:tcPr>
          <w:p>
            <w:pPr>
              <w:pStyle w:val="664"/>
              <w:ind w:left="47" w:right="0"/>
              <w:jc w:val="left"/>
              <w:spacing w:before="121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  <w:tc>
          <w:tcPr>
            <w:tcW w:w="6109" w:type="dxa"/>
            <w:textDirection w:val="lrTb"/>
            <w:noWrap w:val="false"/>
          </w:tcPr>
          <w:p>
            <w:pPr>
              <w:pStyle w:val="664"/>
              <w:ind w:left="51" w:right="320"/>
              <w:jc w:val="left"/>
              <w:spacing w:lineRule="auto" w:line="232" w:before="7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 Федерация, Рязанская область, р-н Рыбновский,</w:t>
            </w:r>
            <w:r>
              <w:rPr>
                <w:i/>
                <w:spacing w:val="-5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</w:t>
            </w:r>
            <w:r>
              <w:rPr>
                <w:i/>
                <w:spacing w:val="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Вакинское</w:t>
            </w:r>
            <w:r/>
          </w:p>
        </w:tc>
      </w:tr>
      <w:tr>
        <w:trPr>
          <w:trHeight w:val="877"/>
        </w:trPr>
        <w:tc>
          <w:tcPr>
            <w:tcW w:w="677" w:type="dxa"/>
            <w:textDirection w:val="lrTb"/>
            <w:noWrap w:val="false"/>
          </w:tcPr>
          <w:p>
            <w:pPr>
              <w:pStyle w:val="664"/>
              <w:ind w:right="0"/>
              <w:jc w:val="left"/>
              <w:spacing w:before="4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664"/>
              <w:ind w:left="28" w:right="0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3650" w:type="dxa"/>
            <w:textDirection w:val="lrTb"/>
            <w:noWrap w:val="false"/>
          </w:tcPr>
          <w:p>
            <w:pPr>
              <w:pStyle w:val="664"/>
              <w:ind w:left="47" w:right="205"/>
              <w:jc w:val="left"/>
              <w:spacing w:lineRule="auto" w:line="230" w:before="66"/>
              <w:rPr>
                <w:sz w:val="22"/>
              </w:rPr>
            </w:pPr>
            <w:r>
              <w:rPr>
                <w:sz w:val="22"/>
              </w:rPr>
              <w:t xml:space="preserve"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 xml:space="preserve">± величина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погрешности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(P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 xml:space="preserve">±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Дельта P)</w:t>
            </w:r>
            <w:r/>
          </w:p>
        </w:tc>
        <w:tc>
          <w:tcPr>
            <w:tcW w:w="6109" w:type="dxa"/>
            <w:textDirection w:val="lrTb"/>
            <w:noWrap w:val="false"/>
          </w:tcPr>
          <w:p>
            <w:pPr>
              <w:pStyle w:val="664"/>
              <w:ind w:right="0"/>
              <w:jc w:val="left"/>
              <w:spacing w:before="4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664"/>
              <w:ind w:left="51" w:right="0"/>
              <w:jc w:val="left"/>
              <w:spacing w:before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2336308кв.м.</w:t>
            </w:r>
            <w:r>
              <w:rPr>
                <w:i/>
                <w:spacing w:val="1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1714кв.м.</w:t>
            </w:r>
            <w:r/>
          </w:p>
        </w:tc>
      </w:tr>
      <w:tr>
        <w:trPr>
          <w:trHeight w:val="297"/>
        </w:trPr>
        <w:tc>
          <w:tcPr>
            <w:tcW w:w="677" w:type="dxa"/>
            <w:textDirection w:val="lrTb"/>
            <w:noWrap w:val="false"/>
          </w:tcPr>
          <w:p>
            <w:pPr>
              <w:pStyle w:val="664"/>
              <w:ind w:left="28" w:right="0"/>
              <w:spacing w:before="10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  <w:tc>
          <w:tcPr>
            <w:tcW w:w="3650" w:type="dxa"/>
            <w:textDirection w:val="lrTb"/>
            <w:noWrap w:val="false"/>
          </w:tcPr>
          <w:p>
            <w:pPr>
              <w:pStyle w:val="664"/>
              <w:ind w:left="47" w:right="0"/>
              <w:jc w:val="left"/>
              <w:spacing w:before="10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  <w:tc>
          <w:tcPr>
            <w:tcW w:w="6109" w:type="dxa"/>
            <w:textDirection w:val="lrTb"/>
            <w:noWrap w:val="false"/>
          </w:tcPr>
          <w:p>
            <w:pPr>
              <w:pStyle w:val="664"/>
              <w:ind w:left="51" w:right="0"/>
              <w:jc w:val="left"/>
              <w:spacing w:before="1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Номер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зоны:</w:t>
            </w:r>
            <w:r/>
          </w:p>
        </w:tc>
      </w:tr>
    </w:tbl>
    <w:p>
      <w:pPr>
        <w:jc w:val="left"/>
        <w:spacing w:after="0"/>
        <w:rPr>
          <w:sz w:val="22"/>
        </w:rPr>
        <w:sectPr>
          <w:footnotePr/>
          <w:endnotePr/>
          <w:type w:val="continuous"/>
          <w:pgSz w:w="11910" w:h="16840" w:orient="portrait"/>
          <w:pgMar w:top="600" w:right="340" w:bottom="280" w:left="740" w:header="709" w:footer="709" w:gutter="0"/>
          <w:cols w:num="1" w:sep="0" w:space="1701" w:equalWidth="1"/>
          <w:docGrid w:linePitch="360"/>
        </w:sectPr>
      </w:pPr>
      <w:r>
        <w:rPr>
          <w:sz w:val="22"/>
        </w:rPr>
      </w:r>
      <w:r/>
    </w:p>
    <w:p>
      <w:pPr>
        <w:spacing w:lineRule="auto" w:line="240" w:before="3"/>
        <w:rPr>
          <w:sz w:val="14"/>
        </w:rPr>
      </w:pPr>
      <w:r>
        <w:rPr>
          <w:sz w:val="14"/>
        </w:rPr>
      </w:r>
      <w:r/>
    </w:p>
    <w:p>
      <w:pPr>
        <w:ind w:left="657" w:right="791" w:firstLine="0"/>
        <w:jc w:val="center"/>
        <w:spacing w:before="87"/>
        <w:rPr>
          <w:sz w:val="28"/>
        </w:rPr>
      </w:pPr>
      <w:r>
        <w:rPr>
          <w:sz w:val="28"/>
        </w:rPr>
        <w:t xml:space="preserve">Раздел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2</w:t>
      </w:r>
      <w:r/>
    </w:p>
    <w:p>
      <w:pPr>
        <w:spacing w:lineRule="auto" w:line="240" w:before="3"/>
        <w:rPr>
          <w:sz w:val="7"/>
        </w:rPr>
      </w:pPr>
      <w:r>
        <w:rPr>
          <w:sz w:val="7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80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397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47" w:right="0"/>
              <w:jc w:val="left"/>
              <w:spacing w:before="63"/>
              <w:tabs>
                <w:tab w:val="left" w:pos="2304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 xml:space="preserve">координат</w:t>
              <w:tab/>
            </w:r>
            <w:r>
              <w:rPr>
                <w:i/>
                <w:sz w:val="22"/>
                <w:u w:val="single"/>
              </w:rPr>
              <w:t xml:space="preserve">МСК-50</w:t>
            </w:r>
            <w:r/>
          </w:p>
        </w:tc>
      </w:tr>
      <w:tr>
        <w:trPr>
          <w:trHeight w:val="398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47" w:right="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</w:tr>
      <w:tr>
        <w:trPr>
          <w:trHeight w:val="940"/>
        </w:trPr>
        <w:tc>
          <w:tcPr>
            <w:tcW w:w="840" w:type="dxa"/>
            <w:vMerge w:val="restart"/>
            <w:textDirection w:val="lrTb"/>
            <w:noWrap w:val="false"/>
          </w:tcPr>
          <w:p>
            <w:pPr>
              <w:pStyle w:val="664"/>
              <w:ind w:right="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pStyle w:val="664"/>
              <w:ind w:left="62" w:right="27"/>
              <w:spacing w:lineRule="auto" w:line="230" w:before="117"/>
              <w:rPr>
                <w:sz w:val="18"/>
              </w:rPr>
            </w:pPr>
            <w:r>
              <w:rPr>
                <w:sz w:val="18"/>
              </w:rPr>
              <w:t xml:space="preserve">Обозначе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границ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64"/>
              <w:ind w:right="0"/>
              <w:jc w:val="left"/>
              <w:spacing w:before="3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664"/>
              <w:ind w:left="715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664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664"/>
              <w:ind w:right="0"/>
              <w:jc w:val="left"/>
              <w:spacing w:before="0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664"/>
              <w:ind w:left="335" w:right="304" w:hanging="9"/>
              <w:spacing w:lineRule="auto" w:line="230" w:before="0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pacing w:val="-1"/>
                <w:sz w:val="22"/>
              </w:rPr>
              <w:t xml:space="preserve">характерной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точки</w:t>
            </w:r>
            <w:r/>
          </w:p>
        </w:tc>
        <w:tc>
          <w:tcPr>
            <w:tcW w:w="1062" w:type="dxa"/>
            <w:vMerge w:val="restart"/>
            <w:textDirection w:val="lrTb"/>
            <w:noWrap w:val="false"/>
          </w:tcPr>
          <w:p>
            <w:pPr>
              <w:pStyle w:val="664"/>
              <w:ind w:left="55" w:right="17" w:firstLine="4"/>
              <w:spacing w:lineRule="auto" w:line="230" w:before="150"/>
              <w:rPr>
                <w:sz w:val="18"/>
              </w:rPr>
            </w:pPr>
            <w:r>
              <w:rPr>
                <w:sz w:val="18"/>
              </w:rPr>
              <w:t xml:space="preserve"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</w:t>
            </w:r>
            <w:r/>
          </w:p>
        </w:tc>
        <w:tc>
          <w:tcPr>
            <w:tcW w:w="2887" w:type="dxa"/>
            <w:vMerge w:val="restart"/>
            <w:textDirection w:val="lrTb"/>
            <w:noWrap w:val="false"/>
          </w:tcPr>
          <w:p>
            <w:pPr>
              <w:pStyle w:val="664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664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664"/>
              <w:ind w:left="132" w:right="40" w:hanging="58"/>
              <w:jc w:val="left"/>
              <w:spacing w:lineRule="auto" w:line="232" w:before="141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точки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на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местности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(при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наличии)</w:t>
            </w:r>
            <w:r/>
          </w:p>
        </w:tc>
      </w:tr>
      <w:tr>
        <w:trPr>
          <w:trHeight w:val="940"/>
        </w:trPr>
        <w:tc>
          <w:tcPr>
            <w:tcBorders>
              <w:top w:val="none" w:color="000000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jc w:val="left"/>
              <w:spacing w:before="3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664"/>
              <w:ind w:left="29" w:right="0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jc w:val="left"/>
              <w:spacing w:before="3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664"/>
              <w:ind w:left="28" w:right="0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4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" w:right="0"/>
              <w:spacing w:lineRule="exact" w:line="214" w:before="0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" w:right="0"/>
              <w:spacing w:lineRule="exact" w:line="214" w:before="0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7" w:right="0"/>
              <w:spacing w:lineRule="exact" w:line="214" w:before="0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7" w:right="0"/>
              <w:spacing w:lineRule="exact" w:line="214" w:before="0"/>
              <w:rPr>
                <w:sz w:val="22"/>
              </w:rPr>
            </w:pPr>
            <w:r>
              <w:rPr>
                <w:sz w:val="22"/>
              </w:rPr>
              <w:t xml:space="preserve">4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5" w:right="0"/>
              <w:spacing w:lineRule="exact" w:line="214" w:before="0"/>
              <w:rPr>
                <w:sz w:val="22"/>
              </w:rPr>
            </w:pPr>
            <w:r>
              <w:rPr>
                <w:sz w:val="22"/>
              </w:rPr>
              <w:t xml:space="preserve">5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54"/>
              <w:jc w:val="right"/>
              <w:spacing w:lineRule="exact" w:line="214" w:before="0"/>
              <w:rPr>
                <w:sz w:val="22"/>
              </w:rPr>
            </w:pPr>
            <w:r>
              <w:rPr>
                <w:sz w:val="22"/>
              </w:rPr>
              <w:t xml:space="preserve">6</w:t>
            </w:r>
            <w:r/>
          </w:p>
        </w:tc>
      </w:tr>
      <w:tr>
        <w:trPr>
          <w:trHeight w:val="234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39" w:right="2914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ЗУ1(1)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471147,28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1314636,78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" w:right="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471135,18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1314673,82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" w:right="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471161,75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1314684,46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471158,77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1314697,37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471149,05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1314705,36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471135,87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1314709,04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1314709,9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" w:right="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471095,92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1314698,24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" w:right="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471094,19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1314701,7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471073,49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1314690,08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471066,54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1314687,49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1314686,71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1314678,57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471088,35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1314617,03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471097,76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1314612,4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471109,25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1314616,49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471120,83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1314623,18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471147,28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1314636,78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9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39" w:right="2914"/>
              <w:spacing w:lineRule="exact" w:line="210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ЗУ1(2)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471251,79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1313971,94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471243,63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1313989,37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471236,23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1314009,8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471228,07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1314017,07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471205,88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1314034,23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471203,87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1314036,6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471186,27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1314072,51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471175,57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1314086,76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471182,1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1314093,22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471171,11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1314107,86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471173,54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1314111,22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471164,53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1314120,76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471143,05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1314099,05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471090,97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1314152,4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471059,96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1314193,1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471045,69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1314228,84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471008,22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1314218,62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470989,72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1314250,48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471000,47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1314298,4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471004,65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1314323,16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470993,64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1314351,51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470998,39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1314352,99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470972,22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470954,73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1314415,68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1314456,14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470839,36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1314424,9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470880,84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1314327,87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470903,4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1314262,08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470903,4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1314216,73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470809,26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1314253,39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470790,02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1314262,52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470740,62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1314287,01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470722,92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1314295,95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1314326,09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470591,99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1314349,56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470600,64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1314361,46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1314366,68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1314364,57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470588,12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1314375,29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470590,97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1314372,39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470591,49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1314366,8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1314354,37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470554,29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1314364,7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470555,31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1314366,35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470552,56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1314367,83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470577,12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1314395,27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470603,52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1314425,23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470616,49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1314436,87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470626,34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1314425,76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470668,75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1314460,66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470693,64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1314483,8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470705,62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1314496,99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470684,92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1314522,62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470631,84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1314582,88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470618,42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1314571,59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470625,66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1314563,17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470616,91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1314554,95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470628,61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1314537,13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470611,54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1314517,06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470596,83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1314498,28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470608,51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1314485,64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470609,72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1314465,89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470593,25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1314441,34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1314465,78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470510,01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1314475,4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470510,43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1314512,01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470494,51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1314517,97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470479,56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1314523,39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470465,42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1314528,86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470444,71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1314538,59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32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470444,89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1314509,34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32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470436,96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1314504,25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32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470400,47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1314525,84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32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1314558,41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325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470294,2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1314571,14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325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470260,58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1314587,08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325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470273,97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1314636,79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32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470279,7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1314635,26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32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470282,27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1314640,76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32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470316,18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1314627,34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325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470312,97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1314619,33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325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470356,68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1314604,61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470355,75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1314663,87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470361,52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1314680,41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470359,71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1314681,06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470373,96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1314732,66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470383,95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1314749,4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470398,12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1314774,7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470401,17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1314780,37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470383,25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1314785,51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470393,42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1314814,63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470419,77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1314807,51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470430,75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1314842,79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470461,81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1314835,13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470453,61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1314887,55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470446,61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1314889,92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470444,31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1314910,8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470438,68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1314912,59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470461,34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1314993,47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470469,96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1315008,63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470465,96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1315015,57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470470,92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1315028,31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470469,2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1315040,19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470479,56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1315058,12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470496,16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1315087,65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470500,35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1315099,8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1315093,97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470529,45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1315116,43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470514,99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1315132,02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470486,48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1315151,11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470434,59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1315171,65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470416,73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1315179,92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470393,99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1315191,03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470376,64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1315199,31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470318,29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1315217,57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470291,49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1315221,04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470271,77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1315212,59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470228,35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1315082,23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470178,14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1314931,6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470146,84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1314838,74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1314766,03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470157,01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1314753,56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470152,27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470225,72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1314708,78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470216,3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1314653,07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470168,24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1314681,28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470140,22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1314685,36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470097,76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1314682,53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1314571,65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470059,25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1314553,83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470057,53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1314548,06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470011,26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1314387,06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470005,08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1314388,16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469987,71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1314333,09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469978,37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1314303,57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469976,69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1314285,51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1314284,98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469977,88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1314255,52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469981,93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1314217,64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469985,71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1314198,38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469986,54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1314194,14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469990,19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1314189,19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470008,99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1314183,75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470011,36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1314173,07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470008,71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1314170,05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469997,41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1314166,7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469995,56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1314157,11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470004,7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1314113,77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470011,55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1314082,19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470013,05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1314076,2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470017,15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1314059,74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470023,68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1314029,59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470028,12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1314019,16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470044,52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1314006,96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470096,49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1313977,5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470200,31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1313919,2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470211,53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1313917,68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470254,37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1313892,48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470263,87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1313886,41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470435,72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1313797,13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470468,53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1313792,15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470489,25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1313824,73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470536,4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1313896,99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470577,62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1313874,39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470592,36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1313879,03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470612,09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1313902,93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470613,71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1313904,89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470620,75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1313912,94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470623,88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1313916,51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470629,16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1313928,27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470641,23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1313927,49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470642,75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1313956,59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470646,08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1313967,81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470684,27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1314025,59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470681,04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1314028,41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470671,43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1314036,77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470640,63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470652,93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1314069,12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470682,3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1314051,84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470699,49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1314077,9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470742,37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1314048,04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470767,3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1314085,54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470744,68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1314097,35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470781,42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1314147,08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470795,85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1314138,98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470808,03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1314132,42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470852,2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1314188,37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470870,54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1314174,52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470861,81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1314161,63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470845,85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1314142,33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470823,7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1314111,73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470825,99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1314109,19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470839,64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1314098,26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470841,43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1314100,86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470863,65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1314133,13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470872,37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1314145,79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470892,21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1314133,47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470909,66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1314103,74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1313996,51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471019,31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1313971,37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471010,66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1313959,33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471033,97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1313944,78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471054,19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1313935,7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471059,6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1313949,1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471080,28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1313930,42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471097,31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1313948,92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471068,12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1313982,35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471063,04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1313990,47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471082,48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1314003,02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471102,92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1313974,5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471115,78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1313990,63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1313974,6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471165,29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1313986,32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471172,81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471182,24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1313988,77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471219,82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1313970,97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32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471251,79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1313971,94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470602,39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1314158,19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470638,24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1314217,26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470624,71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1314227,02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470609,08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1314237,9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470592,11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1314246,87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470580,72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1314254,31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470561,59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1314267,18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1314214,68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470602,39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1314158,19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39" w:right="2914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ЗУ1(3)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470826,47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1314583,34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470864,19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1314599,04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470859,77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1314622,99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470838,84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470838,79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1314636,61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470863,75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1314651,65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470888,82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1314651,28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470892,16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1314681,85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470872,46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1314688,58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470888,43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1314728,21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1314746,31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470905,96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1314737,79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470909,43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1314735,65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470913,79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1314732,95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470922,78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1314739,05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470930,47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1314745,66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470926,13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1314749,56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470939,16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1314771,76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470943,97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1314768,71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470958,87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1314767,03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470992,18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1314761,74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471000,33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1314749,4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471031,21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1314752,92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471029,57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1314757,15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471041,09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1314763,55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471052,08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1314768,52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471056,54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1314772,33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471059,73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1314777,5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471060,71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1314780,24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471052,56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1314810,6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471039,37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1314839,19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471043,9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1314857,97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1314875,85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471019,09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1314917,07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470998,14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1314914,84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470845,33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1314897,86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470808,55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1314878,05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470802,89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1314871,13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1314860,75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470799,75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1314850,05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470818,85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1314819,95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470820,81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1314809,79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470819,69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1314801,27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470815,22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1314793,96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470795,31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1314780,65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470754,57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1314712,16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470751,52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1314712,94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470739,14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1314718,23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470734,67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1314702,86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470731,19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1314690,98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470740,26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1314688,68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470730,87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1314684,17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470718,47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1314682,51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470709,29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1314686,76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470681,48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1314701,98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470667,43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1314699,8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470658,66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1314694,73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470651,12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1314687,33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470641,11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1314677,49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470637,15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1314663,89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470608,54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1314680,33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470591,95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1314673,59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470575,05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1314655,32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470591,77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1314638,2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470617,48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1314634,05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470658,88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1314585,47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470650,39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1314578,19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470712,37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1314502,38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470731,81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1314522,51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470732,66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1314521,64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470746,22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1314532,05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470759,49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1314543,66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470777,37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1314560,58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470785,54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1314548,04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470795,4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1314573,62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470803,35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1314574,92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470826,47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1314583,34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39" w:right="2914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ЗУ1(4)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470904,24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1314457,82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470901,14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1314467,71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470902,34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1314471,16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470910,01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1314481,84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470909,96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1314485,51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470908,52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1314488,26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470904,14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1314492,13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470936,65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1314513,26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470931,4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1314523,92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470913,67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470896,22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1314502,7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470883,4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1314525,64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470870,41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1314539,78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470866,65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1314538,48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470865,3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1314540,77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470860,95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1314544,32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470814,92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1314535,24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470800,73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1314532,12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470793,18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1314530,73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1314511,08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470806,61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1314501,73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470820,75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1314468,45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470837,78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1314428,61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470859,97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1314440,53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470877,87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1314443,04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470904,24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1314457,82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39" w:right="2914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ЗУ1(5)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470053,18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1316768,7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470100,52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1316774,36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1316777,06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470151,42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1316786,19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1316789,86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1316792,61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470185,71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1316795,13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470190,65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1316797,81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470211,63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1316805,26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1316837,44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470290,19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1316838,61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470290,04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1316887,68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470293,8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1316901,97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470294,7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1316913,61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470293,52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1316923,61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470286,47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1316948,17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470289,73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1316969,53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470284,32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1316988,51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470288,13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1317025,28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470282,14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1317040,96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470271,35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1317054,39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470250,79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1317099,92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470236,89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1317116,15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470231,46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1317117,35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470229,11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1317116,96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470222,61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1317132,15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470236,73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1317136,7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470227,26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1317165,18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470225,09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1317164,52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470214,5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1317181,95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470207,42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1317197,85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470196,99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1317224,82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470190,93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1317244,75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470181,59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1317277,42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470182,46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1317283,47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470182,06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1317298,26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470180,59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1317309,75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470176,66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1317331,35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1317380,66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470169,36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1317400,89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470169,99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1317401,02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470171,81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1317406,98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470160,91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1317423,53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470147,19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1317439,95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1317459,07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470130,15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1317462,68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470127,59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1317469,86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470122,65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1317483,68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1317489,19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1317493,3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470104,15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1317499,41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470082,5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1317521,92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1317531,7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1317530,79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470015,55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1317530,41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470003,76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1317529,4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469976,9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1317512,07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469960,49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1317531,79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469958,3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1317533,58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469953,74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1317539,2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469953,94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1317546,37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469962,99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1317556,78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469965,31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1317563,7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1317599,97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470007,63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1317627,05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470042,56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1317614,78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470053,12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1317630,62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470067,8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1317656,81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1317674,63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1317691,3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470101,49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1317706,21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1317709,81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470142,14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1317708,27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470147,8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1317757,52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470145,74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1317794,55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470140,14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1317819,13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1317840,73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470094,34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1317869,01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470090,22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1317881,17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470090,07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1317893,37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1317894,74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470080,9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1317929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470083,3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1317948,28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1317958,02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470088,6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1317991,2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1318012,81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1318023,61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1318036,47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1318051,38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1318065,78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1318079,67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1318090,46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1318100,75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1318111,55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1318150,63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1318161,81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470092,26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1318171,65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470100,44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1318177,37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470107,64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1318183,54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470107,64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1318188,75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470123,51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1318187,96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470123,71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1318199,23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470107,09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1318202,72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470099,54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1318211,83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1318229,29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1318251,39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1318292,3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1318305,75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1318312,65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1318367,25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1318402,99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470095,39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1318418,78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470097,67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1318436,82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470098,8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1318445,4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470108,02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1318459,82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470104,06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1318467,45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470100,1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1318475,09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470104,79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1318506,46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470102,12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1318506,61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470099,79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1318522,46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470100,31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1318528,17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1318568,61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1318596,29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470112,6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1318624,91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1318646,9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1318651,31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1318677,51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470140,7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1318683,92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470158,53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1318685,83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470176,06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1318685,73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470210,57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1318690,8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470210,89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1318690,14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470220,7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1318675,12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470230,69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1318676,66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470250,91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1318707,86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470269,36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1318672,92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470270,52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1318662,41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470271,83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1318659,16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470279,83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1318627,55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470285,45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1318605,37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470298,95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1318564,97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1318565,99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470337,83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1318565,73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470365,34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1318567,87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470359,98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1318587,2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470387,58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1318589,88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470385,85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470375,37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1318632,05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470362,31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1318684,91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470367,76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1318685,66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470397,2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1318690,18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470368,46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1318788,65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470345,32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1318779,05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470330,06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1318767,49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1318752,6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470319,55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1318726,59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470300,9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1318751,31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470294,06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1318776,9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1318772,53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470265,83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1318757,69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470271,97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1318720,06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470272,78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1318712,73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470253,86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1318722,52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470244,52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1318730,5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470201,05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1318802,61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470181,37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1318778,03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470171,44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1318777,25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470170,76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1318785,28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470168,9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1318805,3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1318809,5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470163,08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1318826,24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470153,38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1318827,13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470134,9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1318827,65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470126,9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1318833,6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1318846,37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470121,65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1318851,18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470124,43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1318850,96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470122,7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1318858,9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470111,6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1318872,4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470098,78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1318872,63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470099,52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1318886,74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470093,74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1318881,81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470093,8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1318881,44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1318878,09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1318871,5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1318868,43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1318857,5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470067,2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1318842,47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470049,46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1318838,8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470031,88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1318839,16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1318845,94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470010,16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1318849,62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470000,07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1318853,38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1318877,17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469980,09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1318886,35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469951,03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1318885,4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469936,07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469919,44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1318883,81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469905,3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1318894,62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469862,76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1318871,38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469864,14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1318856,65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469831,17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1318846,22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469784,56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1318835,84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469777,6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1318830,99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469779,29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1318823,7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469810,82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1318812,49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469841,63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1318817,42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469858,53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1318777,83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469867,99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1318763,37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1318760,9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469870,22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1318735,77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469869,17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1318706,69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469869,29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1318681,91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469861,48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1318682,84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469851,7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1318681,29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469848,17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1318671,02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469846,84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1318652,81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469841,75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1318635,96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469839,65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1318631,66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469837,88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1318628,08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469838,44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1318620,72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469833,56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1318609,26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469829,89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1318596,26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469835,41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1318593,08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1318588,81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469802,71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1318598,74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469797,16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1318576,36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1318567,51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469804,83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1318562,38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469810,84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1318558,94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469810,27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1318549,58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469809,22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1318545,54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469801,88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1318517,2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469797,21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1318516,57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469785,92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1318490,78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469765,45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1318452,72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469789,15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1318435,31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469714,4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1318312,65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469706,28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1318310,2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469697,73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1318309,8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469691,21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1318310,26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469686,46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1318299,4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469681,72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1318288,57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469675,12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1318281,24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469676,96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1318268,74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469655,99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1318261,15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469620,95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1318248,48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469588,12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1318222,63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469556,86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1318190,42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469573,63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1318119,15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469572,63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1318061,84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469593,02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1317958,7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469601,24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1317945,96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469615,11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1317849,19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469615,68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1317802,32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469623,05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1317786,86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469632,75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1317682,77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469638,34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1317650,13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469643,05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1317636,01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469646,87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1317628,07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469655,4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1317608,37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469661,57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1317580,73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469669,51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1317556,62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469682,81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1317538,38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469726,15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1317540,89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469790,48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1317548,89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469795,49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1317543,49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469781,92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1317533,85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469823,19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1317500,4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469841,62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1317453,28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469849,55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1317447,9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469914,68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1317249,88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469968,53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1317062,99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469969,7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1317058,95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470000,77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1316951,12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470022,74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1316878,12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470028,33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1316849,86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470032,97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1316830,03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470048,96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1316781,51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470053,18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1316768,7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469990,93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1318630,71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469990,93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1318656,72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470010,63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1318654,32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470006,65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1318688,23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470004,8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1318701,4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1318707,8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469997,75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1318763,75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469984,63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1318762,13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469947,11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1318759,21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1318796,19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469933,33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1318795,27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469919,1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1318792,26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469904,51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1318789,94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469897,6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1318787,5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469899,39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1318777,2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469902,2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1318777,91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469904,62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1318768,29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469907,87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469912,17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1318747,64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469910,15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1318680,46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469899,83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1318648,89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469895,45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1318633,85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469897,46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1318632,21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469899,43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1318638,05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469901,56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1318652,53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469907,57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1318669,07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469920,04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1318672,16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469945,29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1318659,32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469935,04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1318634,67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469914,66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1318639,44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469908,81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1318631,84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469914,52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1318630,24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469937,45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1318621,84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469935,77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1318617,14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469950,6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1318616,54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469950,97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1318631,77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469990,93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1318630,71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39" w:right="2914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ЗУ1(6)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469568,47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1318687,38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469562,17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1318700,41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469554,76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1318699,59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1318702,43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469527,01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1318731,77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1318742,52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469527,57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1318744,61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469535,68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1318747,86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469540,57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1318749,37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469534,48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1318753,03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469527,29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1318761,12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469534,55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1318765,29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469544,86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1318768,7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469542,88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1318777,84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469541,66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1318779,39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469538,05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1318780,05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469531,77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1318778,79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469525,93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1318786,38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469523,26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1318792,55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469530,13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1318794,62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469525,99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1318801,32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469519,23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1318805,43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469518,38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1318820,6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469525,96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1318838,59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469563,72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1318845,07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1318864,13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469500,88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1318850,06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469498,97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1318859,25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469444,69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1318844,29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469453,09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1318815,93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469465,49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1318773,75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469470,42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1318758,4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469474,88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1318743,96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469479,27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1318729,07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469483,21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1318715,93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469492,84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1318684,76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469494,57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1318679,17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469498,14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1318669,88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469517,25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1318675,29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469568,47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1318687,38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39" w:right="2914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ЗУ1(7)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470056,14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1319072,54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470060,4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1319095,76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1319102,9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1319115,84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1319114,64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1319122,32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1319123,7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1319125,6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1319126,87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1319127,36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1319137,28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1319150,49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1319153,51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1319155,58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1319166,23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1319167,91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1319176,71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1319191,63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1319192,48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470129,76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1319203,72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470135,02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1319214,35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470145,02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1319220,49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470144,95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1319226,74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470171,5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1319253,13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1319269,85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470165,44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1319274,27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1319276,85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470150,07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1319297,4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470143,64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1319308,19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470139,92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1319320,12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470140,04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1319318,72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1319311,48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1319317,27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1319308,8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470051,25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1319360,48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470030,16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1319362,71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470030,97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1319364,09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470033,13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1319364,49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470036,57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1319365,99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470042,38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1319371,28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470046,66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1319372,54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470046,96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1319373,81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1319374,7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1319371,58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1319367,29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470106,86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1319369,67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1319391,85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1319391,91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1319404,72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470118,99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1319412,77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470131,77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1319414,17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470133,06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1319438,51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470132,73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1319463,15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470132,62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1319464,14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470130,58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1319482,65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470105,72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470105,4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1319484,78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470101,24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1319533,52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470094,25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1319534,17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1319562,72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1319579,63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1319590,97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470056,96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1319608,89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1319620,6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1319645,78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1319679,51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470067,51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1319706,91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1319752,24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1319776,48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470086,5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1319804,94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470078,46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1319830,52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470047,5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1319877,5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470035,3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1319890,66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470036,88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1319896,88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1319915,11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470026,37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1319914,75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470019,02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1319915,12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470020,66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1319937,27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1319939,27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470030,75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1319954,77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470024,95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1319954,84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470024,83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1319957,84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470017,75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1319957,48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470018,76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1319962,39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470032,89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1319968,16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470030,8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1319980,51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1319983,1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470035,75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1320003,5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470027,83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1320005,59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470022,1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1320012,62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469963,12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1320007,81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469927,19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1320006,84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469913,27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1320004,9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469909,3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1320001,28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469908,68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1320001,51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469895,23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1320010,61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469793,59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1320006,17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469599,59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1319986,39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469599,94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1319982,95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469601,41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1319971,24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469611,97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1319957,76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469616,58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1319936,65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469629,51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1319824,45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469644,83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1319801,89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469648,96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1319766,71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469648,49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1319682,26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469635,15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1319665,46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469553,27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1319657,41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469350,01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1319637,43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469347,94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1319629,4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469340,45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1319602,43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469340,04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1319600,95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469338,46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1319599,28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469334,8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1319582,39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469446,13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1319614,31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469446,54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1319592,5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469448,66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1319577,81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469451,92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1319573,06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469461,63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1319574,89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469464,38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1319551,89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469483,57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1319557,08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469474,69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1319525,66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469456,32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1319496,56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469454,1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1319481,86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469457,85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1319471,13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469456,78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1319469,6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469459,02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1319460,34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469460,63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1319460,11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469468,48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1319460,05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469471,67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1319456,74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469568,24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1319476,06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469585,03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1319477,92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1319464,73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469596,8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1319465,08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1319465,13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469601,3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1319441,5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469618,12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1319368,39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469624,23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1319339,02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469625,6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1319339,55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469640,06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1319264,81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469644,25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1319265,67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469633,46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1319318,38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469622,8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1319369,41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469606,04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1319442,28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469603,8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1319465,24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469605,34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1319465,27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1319507,07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1319505,41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469637,54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1319515,57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1319519,87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469728,38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1319567,52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469726,85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1319585,95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469724,55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1319613,86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469747,83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1319639,65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469745,93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1319648,02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469752,78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1319650,75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469749,83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1319648,68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469765,63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1319617,56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469787,42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1319579,12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469795,51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469807,38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1319541,86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469815,28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1319532,5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469820,33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1319524,66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469823,04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1319518,88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469830,55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1319493,77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469822,17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1319493,57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469818,28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1319493,29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469812,73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1319491,15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469812,77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1319478,53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1319462,62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469813,62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1319455,63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469823,54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1319457,08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469826,37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1319437,72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1319411,63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469851,31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1319395,62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469916,27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1319419,66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469928,91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1319388,94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469935,47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1319360,52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469943,72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1319343,8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469957,24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1319322,68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469972,25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1319270,71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469975,51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1319259,43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469966,81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1319229,26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1319223,4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469951,65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1319225,91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469937,64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1319188,3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469906,84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1319156,04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469879,96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1319097,37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469893,76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1319095,18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469930,77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1319146,23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469944,84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1319141,87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469954,18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1319141,53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469961,73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1319159,11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469973,29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1319167,79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1319170,14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469985,8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1319167,32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469999,84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1319167,42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469999,41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1319100,01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1319084,8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470016,38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1319080,38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470056,14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1319072,54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39" w:right="2914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ЗУ1(8)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466175,53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1317654,45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466178,63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1317697,05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466068,93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1317709,23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1317837,1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466075,27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1317972,81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466146,87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1317978,88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466145,46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1318008,12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466151,14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1318041,42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466144,82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1318041,18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466044,18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1318038,6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466052,46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1317663,78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466175,53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1317654,45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39" w:right="2914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ЗУ1(9)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466029,16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1317805,79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466025,26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1317828,49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466018,89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1317898,76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466018,51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1317927,53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465979,93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1317928,01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465914,24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1317931,17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465913,96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1317924,06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465913,18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1317903,57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465914,49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1317874,98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465977,47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1317874,42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466016,28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1317860,17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466029,16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1317805,79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3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ЗУ1(10)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466181,27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1318148,41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466180,21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1318182,54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466179,42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1318203,52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466168,52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1318202,77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466049,43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1318204,63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466046,14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1318146,23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466171,43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466181,27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1318148,41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3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ЗУ1(11)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466177,93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1318234,95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466176,49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1318248,08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466173,75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1318273,05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466171,51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1318315,04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466125,02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1318316,72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466074,91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1318317,1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466064,22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1318363,48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466140,41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1318376,56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466138,4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1318406,59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466123,85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1318415,1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466045,94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1318413,27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466045,65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1318234,44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466167,66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1318232,63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466177,4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1318234,87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466177,93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1318234,95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3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ЗУ1(12)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466024,62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1318291,88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466025,08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1318412,78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465941,83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1318410,83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465937,66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1318354,38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465951,41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1318291,4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466024,62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1318291,88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9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3"/>
              <w:spacing w:lineRule="exact" w:line="210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ЗУ1(13)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465977,79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1318080,91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465959,47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1318151,49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465874,46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1318117,34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465903,65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1318051,37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465977,79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1318080,91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3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ЗУ1(14)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465954,77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1318172,25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465930,81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1318268,19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465828,98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1318250,64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465865,11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1318133,72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465954,77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1318172,25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3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ЗУ1(15)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465934,29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1318295,78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465907,95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1318515,82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465792,99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1318497,33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465790,17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1318494,56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465831,52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1318286,06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465934,29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1318295,78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3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ЗУ1(16)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465915,83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1318525,79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1318657,78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465823,87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1318651,96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465800,57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1318580,14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465792,81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1318508,57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465915,83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1318525,79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9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3"/>
              <w:spacing w:lineRule="exact" w:line="210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ЗУ1(17)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465836,85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1318126,93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465819,38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1318237,93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465744,52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1318221,56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465768,54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1318100,01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465828,92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1318120,99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465836,85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1318126,93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3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ЗУ1(18)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2" w:right="24"/>
              <w:spacing w:before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465814,65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1318284,63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465779,46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1318479,94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465789,99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1318582,04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465796,99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1318581,87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465799,67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1318601,74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465808,09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1318612,41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465811,25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1318643,46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465782,45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1318644,99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465747,52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1318642,56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465686,97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1318638,35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465685,39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1318625,48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465686,51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1318607,14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465674,97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1318574,66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465651,83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1318446,72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465709,03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1318272,99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465814,65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1318284,63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3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ЗУ1(19)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464810,18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1321327,67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464811,5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1321349,95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464811,98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1321358,06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464863,07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1321402,54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464864,54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1321432,79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464832,16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1321495,43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464842,12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1321556,23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464855,78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1321555,19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464859,76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1321624,82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464803,76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1321631,55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464788,39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1321633,4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464752,65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1321637,7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464747,76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1321638,28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464738,99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1321638,74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464756,23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1321692,45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464802,36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1321759,79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464813,51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1321781,59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464825,34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1321808,69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464863,58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1321787,84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464872,27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1321806,66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464870,76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1321861,69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464878,85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1321882,89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464888,54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1321910,09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464892,85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1321982,24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1321988,16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1321997,02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464836,41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1322014,61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464810,28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1322030,32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464804,72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1322033,79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1322085,95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464840,56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1322111,26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464848,96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1322132,05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464849,6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1322134,14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1322190,07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464886,93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3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1322284,34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464913,18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1322331,82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464901,93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1322328,73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464879,2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1322286,82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464846,58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1322148,17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464794,38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1322032,33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464730,3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1321906,05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464701,59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1321852,57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464633,39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1321759,34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464567,52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1321684,7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464543,94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1321642,53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464519,24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1321557,73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464478,68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1321470,22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464456,92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1321477,54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464443,32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1321463,87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464430,1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1321437,8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464431,6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464418,5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1321367,1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464420,8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464429,26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1321334,81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464479,71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1321325,27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464477,66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1321300,57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464520,42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1321292,77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464522,39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1321293,12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464559,79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1321299,86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464561,75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1321300,21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464564,03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1321300,62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464588,8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1321305,09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464595,17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1321300,64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464597,14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1321300,99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464636,2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1321320,96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464637,39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1321339,43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464647,69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1321338,75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464651,88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1321338,47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464681,29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1321336,37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464711,88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1321334,43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464746,51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1321332,81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464766,42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1321331,14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464781,52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1321329,99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464787,56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1321329,55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242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464810,18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1321327,67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3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ЗУ1(20)</w:t>
            </w:r>
            <w:r/>
          </w:p>
        </w:tc>
      </w:tr>
      <w:tr>
        <w:trPr>
          <w:trHeight w:val="267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1321671,49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464413,95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1321726,7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464490,99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1321804,84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464608,14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1321923,65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464674,51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1321969,9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464689,62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1321993,85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464706,62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1322058,04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464735,01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1322122,76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464726,44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1322129,41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right="18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464628,29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1322199,77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right="3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540" w:right="34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7"/>
        <w:gridCol w:w="2848"/>
        <w:gridCol w:w="1062"/>
        <w:gridCol w:w="2887"/>
      </w:tblGrid>
      <w:tr>
        <w:trPr>
          <w:trHeight w:val="575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2943" w:right="291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464595,96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1322179,45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464571,02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1322163,18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464518,3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1322127,73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464496,09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1322095,78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464411,83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1321980,17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464342,25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1321903,16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464274,24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1321820,59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464236,3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1321747,19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464259,9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1321732,02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464266,59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1321726,49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68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464272,36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1321713,06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464346,77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7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1321662,7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464360,01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1321633,59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464364,71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1321631,08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464468,25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1321575,79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60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2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1321671,49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5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46"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98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47" w:right="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</w:tr>
      <w:tr>
        <w:trPr>
          <w:trHeight w:val="940"/>
        </w:trPr>
        <w:tc>
          <w:tcPr>
            <w:tcW w:w="840" w:type="dxa"/>
            <w:vMerge w:val="restart"/>
            <w:textDirection w:val="lrTb"/>
            <w:noWrap w:val="false"/>
          </w:tcPr>
          <w:p>
            <w:pPr>
              <w:pStyle w:val="664"/>
              <w:ind w:right="0"/>
              <w:jc w:val="left"/>
              <w:spacing w:before="11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664"/>
              <w:ind w:left="62" w:right="27"/>
              <w:spacing w:lineRule="auto" w:line="228" w:before="0"/>
              <w:rPr>
                <w:sz w:val="18"/>
              </w:rPr>
            </w:pPr>
            <w:r>
              <w:rPr>
                <w:sz w:val="18"/>
              </w:rPr>
              <w:t xml:space="preserve">Обозначе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границы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64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664"/>
              <w:ind w:left="715" w:right="0"/>
              <w:jc w:val="left"/>
              <w:spacing w:before="1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664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664"/>
              <w:ind w:right="0"/>
              <w:jc w:val="left"/>
              <w:spacing w:before="0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664"/>
              <w:ind w:left="335" w:right="304" w:hanging="9"/>
              <w:spacing w:lineRule="auto" w:line="230" w:before="0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pacing w:val="-1"/>
                <w:sz w:val="22"/>
              </w:rPr>
              <w:t xml:space="preserve">характерной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точки</w:t>
            </w:r>
            <w:r/>
          </w:p>
        </w:tc>
        <w:tc>
          <w:tcPr>
            <w:tcW w:w="1062" w:type="dxa"/>
            <w:vMerge w:val="restart"/>
            <w:textDirection w:val="lrTb"/>
            <w:noWrap w:val="false"/>
          </w:tcPr>
          <w:p>
            <w:pPr>
              <w:pStyle w:val="664"/>
              <w:ind w:left="55" w:right="17" w:firstLine="4"/>
              <w:spacing w:lineRule="auto" w:line="230" w:before="150"/>
              <w:rPr>
                <w:sz w:val="18"/>
              </w:rPr>
            </w:pPr>
            <w:r>
              <w:rPr>
                <w:sz w:val="18"/>
              </w:rPr>
              <w:t xml:space="preserve"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</w:t>
            </w:r>
            <w:r/>
          </w:p>
        </w:tc>
        <w:tc>
          <w:tcPr>
            <w:tcW w:w="2887" w:type="dxa"/>
            <w:vMerge w:val="restart"/>
            <w:textDirection w:val="lrTb"/>
            <w:noWrap w:val="false"/>
          </w:tcPr>
          <w:p>
            <w:pPr>
              <w:pStyle w:val="664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664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664"/>
              <w:ind w:left="132" w:right="40" w:hanging="58"/>
              <w:jc w:val="left"/>
              <w:spacing w:lineRule="auto" w:line="232" w:before="141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точки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на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местности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(при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наличии)</w:t>
            </w:r>
            <w:r/>
          </w:p>
        </w:tc>
      </w:tr>
      <w:tr>
        <w:trPr>
          <w:trHeight w:val="940"/>
        </w:trPr>
        <w:tc>
          <w:tcPr>
            <w:tcBorders>
              <w:top w:val="none" w:color="000000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jc w:val="left"/>
              <w:spacing w:before="10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664"/>
              <w:ind w:left="29" w:right="0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jc w:val="left"/>
              <w:spacing w:before="10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664"/>
              <w:ind w:left="28" w:right="0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29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8" w:right="0"/>
              <w:spacing w:lineRule="exact" w:line="210" w:before="0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8" w:right="0"/>
              <w:spacing w:lineRule="exact" w:line="210" w:before="0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27" w:right="0"/>
              <w:spacing w:lineRule="exact" w:line="210" w:before="0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27" w:right="0"/>
              <w:spacing w:lineRule="exact" w:line="210" w:before="0"/>
              <w:rPr>
                <w:sz w:val="22"/>
              </w:rPr>
            </w:pPr>
            <w:r>
              <w:rPr>
                <w:sz w:val="22"/>
              </w:rPr>
              <w:t xml:space="preserve">4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35" w:right="0"/>
              <w:spacing w:lineRule="exact" w:line="210" w:before="0"/>
              <w:rPr>
                <w:sz w:val="22"/>
              </w:rPr>
            </w:pPr>
            <w:r>
              <w:rPr>
                <w:sz w:val="22"/>
              </w:rPr>
              <w:t xml:space="preserve">5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54"/>
              <w:jc w:val="right"/>
              <w:spacing w:lineRule="exact" w:line="210" w:before="0"/>
              <w:rPr>
                <w:sz w:val="22"/>
              </w:rPr>
            </w:pPr>
            <w:r>
              <w:rPr>
                <w:sz w:val="22"/>
              </w:rPr>
              <w:t xml:space="preserve">6</w:t>
            </w:r>
            <w:r/>
          </w:p>
        </w:tc>
      </w:tr>
      <w:tr>
        <w:trPr>
          <w:trHeight w:val="402"/>
        </w:trPr>
        <w:tc>
          <w:tcPr>
            <w:gridSpan w:val="6"/>
            <w:tcW w:w="10471" w:type="dxa"/>
            <w:textDirection w:val="lrTb"/>
            <w:noWrap w:val="false"/>
          </w:tcPr>
          <w:p>
            <w:pPr>
              <w:pStyle w:val="664"/>
              <w:ind w:left="1420" w:right="0"/>
              <w:jc w:val="left"/>
              <w:spacing w:before="63"/>
              <w:rPr>
                <w:i/>
                <w:sz w:val="22"/>
              </w:rPr>
            </w:pPr>
            <w:r>
              <w:rPr>
                <w:sz w:val="22"/>
              </w:rPr>
              <w:t xml:space="preserve">Часть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tcW w:w="840" w:type="dxa"/>
            <w:textDirection w:val="lrTb"/>
            <w:noWrap w:val="false"/>
          </w:tcPr>
          <w:p>
            <w:pPr>
              <w:pStyle w:val="664"/>
              <w:ind w:left="23" w:right="0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33" w:right="0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32" w:right="0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31" w:right="0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pStyle w:val="664"/>
              <w:ind w:left="40" w:right="0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664"/>
              <w:ind w:right="1378"/>
              <w:jc w:val="right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pStyle w:val="662"/>
        <w:ind w:left="0"/>
        <w:jc w:val="right"/>
        <w:spacing w:lineRule="exact" w:line="314"/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77541888" behindDoc="0" locked="0" layoutInCell="1" allowOverlap="1">
                <wp:simplePos x="0" y="0"/>
                <wp:positionH relativeFrom="page">
                  <wp:posOffset>1996440</wp:posOffset>
                </wp:positionH>
                <wp:positionV relativeFrom="line">
                  <wp:posOffset>-226440</wp:posOffset>
                </wp:positionV>
                <wp:extent cx="46990" cy="0"/>
                <wp:effectExtent l="0" t="0" r="0" b="0"/>
                <wp:wrapNone/>
                <wp:docPr id="2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69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" style="position:absolute;mso-wrap-distance-left:9.0pt;mso-wrap-distance-top:0.0pt;mso-wrap-distance-right:9.0pt;mso-wrap-distance-bottom:0.0pt;z-index:277541888;o:allowoverlap:true;o:allowincell:true;mso-position-horizontal-relative:page;margin-left:157.2pt;mso-position-horizontal:absolute;mso-position-vertical-relative:line;margin-top:-17.8pt;mso-position-vertical:absolute;width:3.7pt;height:0.0pt;" coordsize="100000,100000" path="" fillcolor="#FFFFFF" strokecolor="#000000" strokeweight="0.59pt">
                <v:path textboxrect="0,0,0,0"/>
              </v:shape>
            </w:pict>
          </mc:Fallback>
        </mc:AlternateContent>
      </w:r>
      <w:r>
        <w:t xml:space="preserve">»</w:t>
      </w:r>
      <w:r/>
    </w:p>
    <w:sectPr>
      <w:footnotePr/>
      <w:endnotePr/>
      <w:type w:val="nextPage"/>
      <w:pgSz w:w="11910" w:h="16840" w:orient="portrait"/>
      <w:pgMar w:top="540" w:right="340" w:bottom="280" w:left="740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1"/>
      <w:spacing w:lineRule="auto" w:line="14"/>
      <w:rPr>
        <w:sz w:val="20"/>
      </w:rPr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77541888" behindDoc="0" locked="0" layoutInCell="1" allowOverlap="1">
              <wp:simplePos x="0" y="0"/>
              <wp:positionH relativeFrom="page">
                <wp:posOffset>3673094</wp:posOffset>
              </wp:positionH>
              <wp:positionV relativeFrom="page">
                <wp:posOffset>177771</wp:posOffset>
              </wp:positionV>
              <wp:extent cx="215900" cy="180340"/>
              <wp:effectExtent l="0" t="0" r="0" b="0"/>
              <wp:wrapNone/>
              <wp:docPr id="1" name="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215899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10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277541888;o:allowoverlap:true;o:allowincell:true;mso-position-horizontal-relative:page;margin-left:289.2pt;mso-position-horizontal:absolute;mso-position-vertical-relative:page;margin-top:14.0pt;mso-position-vertical:absolute;width:17.0pt;height:14.2pt;" coordsize="100000,100000" path="" filled="f">
              <v:path textboxrect="0,0,0,0"/>
              <v:textbox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fldChar w:fldCharType="begin"/>
                    </w:r>
                    <w:r>
                      <w:rPr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10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81">
    <w:name w:val="Heading 1 Char"/>
    <w:basedOn w:val="657"/>
    <w:link w:val="662"/>
    <w:uiPriority w:val="9"/>
    <w:rPr>
      <w:rFonts w:ascii="Arial" w:hAnsi="Arial" w:cs="Arial" w:eastAsia="Arial"/>
      <w:sz w:val="40"/>
      <w:szCs w:val="40"/>
    </w:rPr>
  </w:style>
  <w:style w:type="paragraph" w:styleId="482">
    <w:name w:val="Heading 2"/>
    <w:basedOn w:val="660"/>
    <w:next w:val="660"/>
    <w:link w:val="48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83">
    <w:name w:val="Heading 2 Char"/>
    <w:basedOn w:val="657"/>
    <w:link w:val="482"/>
    <w:uiPriority w:val="9"/>
    <w:rPr>
      <w:rFonts w:ascii="Arial" w:hAnsi="Arial" w:cs="Arial" w:eastAsia="Arial"/>
      <w:sz w:val="34"/>
    </w:rPr>
  </w:style>
  <w:style w:type="paragraph" w:styleId="484">
    <w:name w:val="Heading 3"/>
    <w:basedOn w:val="660"/>
    <w:next w:val="660"/>
    <w:link w:val="48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85">
    <w:name w:val="Heading 3 Char"/>
    <w:basedOn w:val="657"/>
    <w:link w:val="484"/>
    <w:uiPriority w:val="9"/>
    <w:rPr>
      <w:rFonts w:ascii="Arial" w:hAnsi="Arial" w:cs="Arial" w:eastAsia="Arial"/>
      <w:sz w:val="30"/>
      <w:szCs w:val="30"/>
    </w:rPr>
  </w:style>
  <w:style w:type="paragraph" w:styleId="486">
    <w:name w:val="Heading 4"/>
    <w:basedOn w:val="660"/>
    <w:next w:val="660"/>
    <w:link w:val="48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87">
    <w:name w:val="Heading 4 Char"/>
    <w:basedOn w:val="657"/>
    <w:link w:val="486"/>
    <w:uiPriority w:val="9"/>
    <w:rPr>
      <w:rFonts w:ascii="Arial" w:hAnsi="Arial" w:cs="Arial" w:eastAsia="Arial"/>
      <w:b/>
      <w:bCs/>
      <w:sz w:val="26"/>
      <w:szCs w:val="26"/>
    </w:rPr>
  </w:style>
  <w:style w:type="paragraph" w:styleId="488">
    <w:name w:val="Heading 5"/>
    <w:basedOn w:val="660"/>
    <w:next w:val="660"/>
    <w:link w:val="48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89">
    <w:name w:val="Heading 5 Char"/>
    <w:basedOn w:val="657"/>
    <w:link w:val="488"/>
    <w:uiPriority w:val="9"/>
    <w:rPr>
      <w:rFonts w:ascii="Arial" w:hAnsi="Arial" w:cs="Arial" w:eastAsia="Arial"/>
      <w:b/>
      <w:bCs/>
      <w:sz w:val="24"/>
      <w:szCs w:val="24"/>
    </w:rPr>
  </w:style>
  <w:style w:type="paragraph" w:styleId="490">
    <w:name w:val="Heading 6"/>
    <w:basedOn w:val="660"/>
    <w:next w:val="660"/>
    <w:link w:val="49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91">
    <w:name w:val="Heading 6 Char"/>
    <w:basedOn w:val="657"/>
    <w:link w:val="490"/>
    <w:uiPriority w:val="9"/>
    <w:rPr>
      <w:rFonts w:ascii="Arial" w:hAnsi="Arial" w:cs="Arial" w:eastAsia="Arial"/>
      <w:b/>
      <w:bCs/>
      <w:sz w:val="22"/>
      <w:szCs w:val="22"/>
    </w:rPr>
  </w:style>
  <w:style w:type="paragraph" w:styleId="492">
    <w:name w:val="Heading 7"/>
    <w:basedOn w:val="660"/>
    <w:next w:val="660"/>
    <w:link w:val="49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93">
    <w:name w:val="Heading 7 Char"/>
    <w:basedOn w:val="657"/>
    <w:link w:val="49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94">
    <w:name w:val="Heading 8"/>
    <w:basedOn w:val="660"/>
    <w:next w:val="660"/>
    <w:link w:val="49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95">
    <w:name w:val="Heading 8 Char"/>
    <w:basedOn w:val="657"/>
    <w:link w:val="494"/>
    <w:uiPriority w:val="9"/>
    <w:rPr>
      <w:rFonts w:ascii="Arial" w:hAnsi="Arial" w:cs="Arial" w:eastAsia="Arial"/>
      <w:i/>
      <w:iCs/>
      <w:sz w:val="22"/>
      <w:szCs w:val="22"/>
    </w:rPr>
  </w:style>
  <w:style w:type="paragraph" w:styleId="496">
    <w:name w:val="Heading 9"/>
    <w:basedOn w:val="660"/>
    <w:next w:val="660"/>
    <w:link w:val="49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97">
    <w:name w:val="Heading 9 Char"/>
    <w:basedOn w:val="657"/>
    <w:link w:val="496"/>
    <w:uiPriority w:val="9"/>
    <w:rPr>
      <w:rFonts w:ascii="Arial" w:hAnsi="Arial" w:cs="Arial" w:eastAsia="Arial"/>
      <w:i/>
      <w:iCs/>
      <w:sz w:val="21"/>
      <w:szCs w:val="21"/>
    </w:rPr>
  </w:style>
  <w:style w:type="table" w:styleId="49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499">
    <w:name w:val="No Spacing"/>
    <w:qFormat/>
    <w:uiPriority w:val="1"/>
    <w:pPr>
      <w:spacing w:lineRule="auto" w:line="240" w:after="0" w:before="0"/>
    </w:pPr>
  </w:style>
  <w:style w:type="paragraph" w:styleId="500">
    <w:name w:val="Title"/>
    <w:basedOn w:val="660"/>
    <w:next w:val="660"/>
    <w:link w:val="50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01">
    <w:name w:val="Title Char"/>
    <w:basedOn w:val="657"/>
    <w:link w:val="500"/>
    <w:uiPriority w:val="10"/>
    <w:rPr>
      <w:sz w:val="48"/>
      <w:szCs w:val="48"/>
    </w:rPr>
  </w:style>
  <w:style w:type="paragraph" w:styleId="502">
    <w:name w:val="Subtitle"/>
    <w:basedOn w:val="660"/>
    <w:next w:val="660"/>
    <w:link w:val="503"/>
    <w:qFormat/>
    <w:uiPriority w:val="11"/>
    <w:rPr>
      <w:sz w:val="24"/>
      <w:szCs w:val="24"/>
    </w:rPr>
    <w:pPr>
      <w:spacing w:after="200" w:before="200"/>
    </w:pPr>
  </w:style>
  <w:style w:type="character" w:styleId="503">
    <w:name w:val="Subtitle Char"/>
    <w:basedOn w:val="657"/>
    <w:link w:val="502"/>
    <w:uiPriority w:val="11"/>
    <w:rPr>
      <w:sz w:val="24"/>
      <w:szCs w:val="24"/>
    </w:rPr>
  </w:style>
  <w:style w:type="paragraph" w:styleId="504">
    <w:name w:val="Quote"/>
    <w:basedOn w:val="660"/>
    <w:next w:val="660"/>
    <w:link w:val="505"/>
    <w:qFormat/>
    <w:uiPriority w:val="29"/>
    <w:rPr>
      <w:i/>
    </w:rPr>
    <w:pPr>
      <w:ind w:left="720" w:right="720"/>
    </w:pPr>
  </w:style>
  <w:style w:type="character" w:styleId="505">
    <w:name w:val="Quote Char"/>
    <w:link w:val="504"/>
    <w:uiPriority w:val="29"/>
    <w:rPr>
      <w:i/>
    </w:rPr>
  </w:style>
  <w:style w:type="paragraph" w:styleId="506">
    <w:name w:val="Intense Quote"/>
    <w:basedOn w:val="660"/>
    <w:next w:val="660"/>
    <w:link w:val="507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07">
    <w:name w:val="Intense Quote Char"/>
    <w:link w:val="506"/>
    <w:uiPriority w:val="30"/>
    <w:rPr>
      <w:i/>
    </w:rPr>
  </w:style>
  <w:style w:type="paragraph" w:styleId="508">
    <w:name w:val="Header"/>
    <w:basedOn w:val="660"/>
    <w:link w:val="50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09">
    <w:name w:val="Header Char"/>
    <w:basedOn w:val="657"/>
    <w:link w:val="508"/>
    <w:uiPriority w:val="99"/>
  </w:style>
  <w:style w:type="paragraph" w:styleId="510">
    <w:name w:val="Footer"/>
    <w:basedOn w:val="660"/>
    <w:link w:val="51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11">
    <w:name w:val="Footer Char"/>
    <w:basedOn w:val="657"/>
    <w:link w:val="510"/>
    <w:uiPriority w:val="99"/>
  </w:style>
  <w:style w:type="paragraph" w:styleId="512">
    <w:name w:val="Caption"/>
    <w:basedOn w:val="660"/>
    <w:next w:val="66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13">
    <w:name w:val="Caption Char"/>
    <w:basedOn w:val="512"/>
    <w:link w:val="510"/>
    <w:uiPriority w:val="99"/>
  </w:style>
  <w:style w:type="table" w:styleId="514">
    <w:name w:val="Table Grid"/>
    <w:basedOn w:val="49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5">
    <w:name w:val="Table Grid Light"/>
    <w:basedOn w:val="49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6">
    <w:name w:val="Plain Table 1"/>
    <w:basedOn w:val="49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7">
    <w:name w:val="Plain Table 2"/>
    <w:basedOn w:val="49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8">
    <w:name w:val="Plain Table 3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9">
    <w:name w:val="Plain Table 4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0">
    <w:name w:val="Plain Table 5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21">
    <w:name w:val="Grid Table 1 Light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2">
    <w:name w:val="Grid Table 1 Light - Accent 1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>
    <w:name w:val="Grid Table 1 Light - Accent 2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>
    <w:name w:val="Grid Table 1 Light - Accent 3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5">
    <w:name w:val="Grid Table 1 Light - Accent 4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6">
    <w:name w:val="Grid Table 1 Light - Accent 5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7">
    <w:name w:val="Grid Table 1 Light - Accent 6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8">
    <w:name w:val="Grid Table 2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2 - Accent 1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2 - Accent 2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2 - Accent 3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2 - Accent 4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2 - Accent 5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2 - Accent 6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3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3 - Accent 1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3 - Accent 2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3 - Accent 3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3 - Accent 4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3 - Accent 5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Grid Table 3 - Accent 6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Grid Table 4"/>
    <w:basedOn w:val="49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43">
    <w:name w:val="Grid Table 4 - Accent 1"/>
    <w:basedOn w:val="49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44">
    <w:name w:val="Grid Table 4 - Accent 2"/>
    <w:basedOn w:val="49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45">
    <w:name w:val="Grid Table 4 - Accent 3"/>
    <w:basedOn w:val="49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46">
    <w:name w:val="Grid Table 4 - Accent 4"/>
    <w:basedOn w:val="49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47">
    <w:name w:val="Grid Table 4 - Accent 5"/>
    <w:basedOn w:val="49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48">
    <w:name w:val="Grid Table 4 - Accent 6"/>
    <w:basedOn w:val="49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49">
    <w:name w:val="Grid Table 5 Dark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50">
    <w:name w:val="Grid Table 5 Dark- Accent 1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51">
    <w:name w:val="Grid Table 5 Dark - Accent 2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52">
    <w:name w:val="Grid Table 5 Dark - Accent 3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53">
    <w:name w:val="Grid Table 5 Dark- Accent 4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54">
    <w:name w:val="Grid Table 5 Dark - Accent 5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55">
    <w:name w:val="Grid Table 5 Dark - Accent 6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56">
    <w:name w:val="Grid Table 6 Colorful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57">
    <w:name w:val="Grid Table 6 Colorful - Accent 1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58">
    <w:name w:val="Grid Table 6 Colorful - Accent 2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59">
    <w:name w:val="Grid Table 6 Colorful - Accent 3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60">
    <w:name w:val="Grid Table 6 Colorful - Accent 4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61">
    <w:name w:val="Grid Table 6 Colorful - Accent 5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2">
    <w:name w:val="Grid Table 6 Colorful - Accent 6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3">
    <w:name w:val="Grid Table 7 Colorful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64">
    <w:name w:val="Grid Table 7 Colorful - Accent 1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65">
    <w:name w:val="Grid Table 7 Colorful - Accent 2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66">
    <w:name w:val="Grid Table 7 Colorful - Accent 3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67">
    <w:name w:val="Grid Table 7 Colorful - Accent 4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68">
    <w:name w:val="Grid Table 7 Colorful - Accent 5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69">
    <w:name w:val="Grid Table 7 Colorful - Accent 6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70">
    <w:name w:val="List Table 1 Light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71">
    <w:name w:val="List Table 1 Light - Accent 1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72">
    <w:name w:val="List Table 1 Light - Accent 2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73">
    <w:name w:val="List Table 1 Light - Accent 3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74">
    <w:name w:val="List Table 1 Light - Accent 4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75">
    <w:name w:val="List Table 1 Light - Accent 5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76">
    <w:name w:val="List Table 1 Light - Accent 6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77">
    <w:name w:val="List Table 2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78">
    <w:name w:val="List Table 2 - Accent 1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79">
    <w:name w:val="List Table 2 - Accent 2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80">
    <w:name w:val="List Table 2 - Accent 3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81">
    <w:name w:val="List Table 2 - Accent 4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82">
    <w:name w:val="List Table 2 - Accent 5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83">
    <w:name w:val="List Table 2 - Accent 6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84">
    <w:name w:val="List Table 3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>
    <w:name w:val="List Table 3 - Accent 1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>
    <w:name w:val="List Table 3 - Accent 2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>
    <w:name w:val="List Table 3 - Accent 3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8">
    <w:name w:val="List Table 3 - Accent 4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>
    <w:name w:val="List Table 3 - Accent 5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0">
    <w:name w:val="List Table 3 - Accent 6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1">
    <w:name w:val="List Table 4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2">
    <w:name w:val="List Table 4 - Accent 1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3">
    <w:name w:val="List Table 4 - Accent 2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4">
    <w:name w:val="List Table 4 - Accent 3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5">
    <w:name w:val="List Table 4 - Accent 4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6">
    <w:name w:val="List Table 4 - Accent 5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7">
    <w:name w:val="List Table 4 - Accent 6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8">
    <w:name w:val="List Table 5 Dark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9">
    <w:name w:val="List Table 5 Dark - Accent 1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0">
    <w:name w:val="List Table 5 Dark - Accent 2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1">
    <w:name w:val="List Table 5 Dark - Accent 3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2">
    <w:name w:val="List Table 5 Dark - Accent 4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3">
    <w:name w:val="List Table 5 Dark - Accent 5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4">
    <w:name w:val="List Table 5 Dark - Accent 6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5">
    <w:name w:val="List Table 6 Colorful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06">
    <w:name w:val="List Table 6 Colorful - Accent 1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07">
    <w:name w:val="List Table 6 Colorful - Accent 2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08">
    <w:name w:val="List Table 6 Colorful - Accent 3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09">
    <w:name w:val="List Table 6 Colorful - Accent 4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10">
    <w:name w:val="List Table 6 Colorful - Accent 5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11">
    <w:name w:val="List Table 6 Colorful - Accent 6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12">
    <w:name w:val="List Table 7 Colorful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13">
    <w:name w:val="List Table 7 Colorful - Accent 1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614">
    <w:name w:val="List Table 7 Colorful - Accent 2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615">
    <w:name w:val="List Table 7 Colorful - Accent 3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616">
    <w:name w:val="List Table 7 Colorful - Accent 4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617">
    <w:name w:val="List Table 7 Colorful - Accent 5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618">
    <w:name w:val="List Table 7 Colorful - Accent 6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619">
    <w:name w:val="Lined - Accent"/>
    <w:basedOn w:val="4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20">
    <w:name w:val="Lined - Accent 1"/>
    <w:basedOn w:val="4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21">
    <w:name w:val="Lined - Accent 2"/>
    <w:basedOn w:val="4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22">
    <w:name w:val="Lined - Accent 3"/>
    <w:basedOn w:val="4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23">
    <w:name w:val="Lined - Accent 4"/>
    <w:basedOn w:val="4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24">
    <w:name w:val="Lined - Accent 5"/>
    <w:basedOn w:val="4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25">
    <w:name w:val="Lined - Accent 6"/>
    <w:basedOn w:val="4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26">
    <w:name w:val="Bordered &amp; Lined - Accent"/>
    <w:basedOn w:val="4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27">
    <w:name w:val="Bordered &amp; Lined - Accent 1"/>
    <w:basedOn w:val="4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28">
    <w:name w:val="Bordered &amp; Lined - Accent 2"/>
    <w:basedOn w:val="4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29">
    <w:name w:val="Bordered &amp; Lined - Accent 3"/>
    <w:basedOn w:val="4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30">
    <w:name w:val="Bordered &amp; Lined - Accent 4"/>
    <w:basedOn w:val="4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31">
    <w:name w:val="Bordered &amp; Lined - Accent 5"/>
    <w:basedOn w:val="4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32">
    <w:name w:val="Bordered &amp; Lined - Accent 6"/>
    <w:basedOn w:val="4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33">
    <w:name w:val="Bordered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34">
    <w:name w:val="Bordered - Accent 1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35">
    <w:name w:val="Bordered - Accent 2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36">
    <w:name w:val="Bordered - Accent 3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37">
    <w:name w:val="Bordered - Accent 4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38">
    <w:name w:val="Bordered - Accent 5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39">
    <w:name w:val="Bordered - Accent 6"/>
    <w:basedOn w:val="4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40">
    <w:name w:val="Hyperlink"/>
    <w:uiPriority w:val="99"/>
    <w:unhideWhenUsed/>
    <w:rPr>
      <w:color w:val="0000FF" w:themeColor="hyperlink"/>
      <w:u w:val="single"/>
    </w:rPr>
  </w:style>
  <w:style w:type="paragraph" w:styleId="641">
    <w:name w:val="footnote text"/>
    <w:basedOn w:val="660"/>
    <w:link w:val="642"/>
    <w:uiPriority w:val="99"/>
    <w:semiHidden/>
    <w:unhideWhenUsed/>
    <w:rPr>
      <w:sz w:val="18"/>
    </w:rPr>
    <w:pPr>
      <w:spacing w:lineRule="auto" w:line="240" w:after="40"/>
    </w:pPr>
  </w:style>
  <w:style w:type="character" w:styleId="642">
    <w:name w:val="Footnote Text Char"/>
    <w:link w:val="641"/>
    <w:uiPriority w:val="99"/>
    <w:rPr>
      <w:sz w:val="18"/>
    </w:rPr>
  </w:style>
  <w:style w:type="character" w:styleId="643">
    <w:name w:val="footnote reference"/>
    <w:basedOn w:val="657"/>
    <w:uiPriority w:val="99"/>
    <w:unhideWhenUsed/>
    <w:rPr>
      <w:vertAlign w:val="superscript"/>
    </w:rPr>
  </w:style>
  <w:style w:type="paragraph" w:styleId="644">
    <w:name w:val="endnote text"/>
    <w:basedOn w:val="660"/>
    <w:link w:val="645"/>
    <w:uiPriority w:val="99"/>
    <w:semiHidden/>
    <w:unhideWhenUsed/>
    <w:rPr>
      <w:sz w:val="20"/>
    </w:rPr>
    <w:pPr>
      <w:spacing w:lineRule="auto" w:line="240" w:after="0"/>
    </w:pPr>
  </w:style>
  <w:style w:type="character" w:styleId="645">
    <w:name w:val="Endnote Text Char"/>
    <w:link w:val="644"/>
    <w:uiPriority w:val="99"/>
    <w:rPr>
      <w:sz w:val="20"/>
    </w:rPr>
  </w:style>
  <w:style w:type="character" w:styleId="646">
    <w:name w:val="endnote reference"/>
    <w:basedOn w:val="657"/>
    <w:uiPriority w:val="99"/>
    <w:semiHidden/>
    <w:unhideWhenUsed/>
    <w:rPr>
      <w:vertAlign w:val="superscript"/>
    </w:rPr>
  </w:style>
  <w:style w:type="paragraph" w:styleId="647">
    <w:name w:val="toc 1"/>
    <w:basedOn w:val="660"/>
    <w:next w:val="660"/>
    <w:uiPriority w:val="39"/>
    <w:unhideWhenUsed/>
    <w:pPr>
      <w:ind w:left="0" w:right="0" w:firstLine="0"/>
      <w:spacing w:after="57"/>
    </w:pPr>
  </w:style>
  <w:style w:type="paragraph" w:styleId="648">
    <w:name w:val="toc 2"/>
    <w:basedOn w:val="660"/>
    <w:next w:val="660"/>
    <w:uiPriority w:val="39"/>
    <w:unhideWhenUsed/>
    <w:pPr>
      <w:ind w:left="283" w:right="0" w:firstLine="0"/>
      <w:spacing w:after="57"/>
    </w:pPr>
  </w:style>
  <w:style w:type="paragraph" w:styleId="649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650">
    <w:name w:val="toc 4"/>
    <w:basedOn w:val="660"/>
    <w:next w:val="660"/>
    <w:uiPriority w:val="39"/>
    <w:unhideWhenUsed/>
    <w:pPr>
      <w:ind w:left="850" w:right="0" w:firstLine="0"/>
      <w:spacing w:after="57"/>
    </w:pPr>
  </w:style>
  <w:style w:type="paragraph" w:styleId="651">
    <w:name w:val="toc 5"/>
    <w:basedOn w:val="660"/>
    <w:next w:val="660"/>
    <w:uiPriority w:val="39"/>
    <w:unhideWhenUsed/>
    <w:pPr>
      <w:ind w:left="1134" w:right="0" w:firstLine="0"/>
      <w:spacing w:after="57"/>
    </w:pPr>
  </w:style>
  <w:style w:type="paragraph" w:styleId="652">
    <w:name w:val="toc 6"/>
    <w:basedOn w:val="660"/>
    <w:next w:val="660"/>
    <w:uiPriority w:val="39"/>
    <w:unhideWhenUsed/>
    <w:pPr>
      <w:ind w:left="1417" w:right="0" w:firstLine="0"/>
      <w:spacing w:after="57"/>
    </w:pPr>
  </w:style>
  <w:style w:type="paragraph" w:styleId="653">
    <w:name w:val="toc 7"/>
    <w:basedOn w:val="660"/>
    <w:next w:val="660"/>
    <w:uiPriority w:val="39"/>
    <w:unhideWhenUsed/>
    <w:pPr>
      <w:ind w:left="1701" w:right="0" w:firstLine="0"/>
      <w:spacing w:after="57"/>
    </w:pPr>
  </w:style>
  <w:style w:type="paragraph" w:styleId="654">
    <w:name w:val="toc 8"/>
    <w:basedOn w:val="660"/>
    <w:next w:val="660"/>
    <w:uiPriority w:val="39"/>
    <w:unhideWhenUsed/>
    <w:pPr>
      <w:ind w:left="1984" w:right="0" w:firstLine="0"/>
      <w:spacing w:after="57"/>
    </w:pPr>
  </w:style>
  <w:style w:type="paragraph" w:styleId="655">
    <w:name w:val="toc 9"/>
    <w:basedOn w:val="660"/>
    <w:next w:val="660"/>
    <w:uiPriority w:val="39"/>
    <w:unhideWhenUsed/>
    <w:pPr>
      <w:ind w:left="2268" w:right="0" w:firstLine="0"/>
      <w:spacing w:after="57"/>
    </w:pPr>
  </w:style>
  <w:style w:type="paragraph" w:styleId="656">
    <w:name w:val="TOC Heading"/>
    <w:uiPriority w:val="39"/>
    <w:unhideWhenUsed/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paragraph" w:styleId="660" w:default="1">
    <w:name w:val="Normal"/>
    <w:qFormat/>
    <w:uiPriority w:val="1"/>
    <w:rPr>
      <w:rFonts w:ascii="Times New Roman" w:hAnsi="Times New Roman" w:cs="Times New Roman" w:eastAsia="Times New Roman"/>
      <w:lang w:val="ru-RU" w:bidi="ar-SA" w:eastAsia="en-US"/>
    </w:rPr>
  </w:style>
  <w:style w:type="paragraph" w:styleId="661">
    <w:name w:val="Body Text"/>
    <w:basedOn w:val="660"/>
    <w:qFormat/>
    <w:uiPriority w:val="1"/>
    <w:rPr>
      <w:rFonts w:ascii="Times New Roman" w:hAnsi="Times New Roman" w:cs="Times New Roman" w:eastAsia="Times New Roman"/>
      <w:sz w:val="24"/>
      <w:szCs w:val="24"/>
      <w:lang w:val="ru-RU" w:bidi="ar-SA" w:eastAsia="en-US"/>
    </w:rPr>
  </w:style>
  <w:style w:type="paragraph" w:styleId="662">
    <w:name w:val="Heading 1"/>
    <w:basedOn w:val="660"/>
    <w:qFormat/>
    <w:uiPriority w:val="1"/>
    <w:rPr>
      <w:rFonts w:ascii="Times New Roman" w:hAnsi="Times New Roman" w:cs="Times New Roman" w:eastAsia="Times New Roman"/>
      <w:sz w:val="28"/>
      <w:szCs w:val="28"/>
      <w:lang w:val="ru-RU" w:bidi="ar-SA" w:eastAsia="en-US"/>
    </w:rPr>
    <w:pPr>
      <w:ind w:left="657" w:right="114"/>
      <w:jc w:val="center"/>
      <w:outlineLvl w:val="1"/>
    </w:pPr>
  </w:style>
  <w:style w:type="paragraph" w:styleId="663">
    <w:name w:val="List Paragraph"/>
    <w:basedOn w:val="660"/>
    <w:qFormat/>
    <w:uiPriority w:val="1"/>
    <w:rPr>
      <w:lang w:val="ru-RU" w:bidi="ar-SA" w:eastAsia="en-US"/>
    </w:rPr>
  </w:style>
  <w:style w:type="paragraph" w:styleId="664">
    <w:name w:val="Table Paragraph"/>
    <w:basedOn w:val="660"/>
    <w:qFormat/>
    <w:uiPriority w:val="1"/>
    <w:rPr>
      <w:rFonts w:ascii="Times New Roman" w:hAnsi="Times New Roman" w:cs="Times New Roman" w:eastAsia="Times New Roman"/>
      <w:lang w:val="ru-RU" w:bidi="ar-SA" w:eastAsia="en-US"/>
    </w:rPr>
    <w:pPr>
      <w:ind w:right="185"/>
      <w:jc w:val="center"/>
      <w:spacing w:before="9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2024-06-14T07:54:00Z</dcterms:created>
  <dcterms:modified xsi:type="dcterms:W3CDTF">2024-06-19T12:01:52Z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2024-06-14T00:00:00Z</vt:filetime>
  </property>
</Properties>
</file>