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E9" w:rsidRPr="004576E9" w:rsidRDefault="002C2572" w:rsidP="004576E9">
      <w:pPr>
        <w:ind w:left="5925" w:right="257"/>
        <w:rPr>
          <w:sz w:val="24"/>
        </w:rPr>
      </w:pPr>
      <w:r>
        <w:rPr>
          <w:sz w:val="24"/>
        </w:rPr>
        <w:t>Приложение № 4</w:t>
      </w:r>
    </w:p>
    <w:p w:rsidR="004576E9" w:rsidRPr="004576E9" w:rsidRDefault="004576E9" w:rsidP="004576E9">
      <w:pPr>
        <w:ind w:left="5925" w:right="257"/>
        <w:rPr>
          <w:sz w:val="24"/>
        </w:rPr>
      </w:pPr>
      <w:r w:rsidRPr="004576E9">
        <w:rPr>
          <w:sz w:val="24"/>
        </w:rPr>
        <w:t>к постановлению главного управления</w:t>
      </w:r>
    </w:p>
    <w:p w:rsidR="004576E9" w:rsidRPr="004576E9" w:rsidRDefault="004576E9" w:rsidP="004576E9">
      <w:pPr>
        <w:ind w:left="5925" w:right="257"/>
        <w:rPr>
          <w:sz w:val="24"/>
        </w:rPr>
      </w:pPr>
      <w:r w:rsidRPr="004576E9">
        <w:rPr>
          <w:sz w:val="24"/>
        </w:rPr>
        <w:t>архитектуры и градостроительства</w:t>
      </w:r>
    </w:p>
    <w:p w:rsidR="004576E9" w:rsidRPr="004576E9" w:rsidRDefault="004576E9" w:rsidP="004576E9">
      <w:pPr>
        <w:ind w:left="5925" w:right="257"/>
        <w:rPr>
          <w:sz w:val="24"/>
        </w:rPr>
      </w:pPr>
      <w:r w:rsidRPr="004576E9">
        <w:rPr>
          <w:sz w:val="24"/>
        </w:rPr>
        <w:t xml:space="preserve">Рязанской области </w:t>
      </w:r>
    </w:p>
    <w:p w:rsidR="004576E9" w:rsidRDefault="00685769" w:rsidP="004576E9">
      <w:pPr>
        <w:ind w:left="5925" w:right="257"/>
        <w:rPr>
          <w:sz w:val="24"/>
        </w:rPr>
      </w:pPr>
      <w:r>
        <w:rPr>
          <w:sz w:val="24"/>
        </w:rPr>
        <w:t xml:space="preserve">от </w:t>
      </w:r>
      <w:bookmarkStart w:id="0" w:name="_GoBack"/>
      <w:bookmarkEnd w:id="0"/>
      <w:r w:rsidRPr="00685769">
        <w:rPr>
          <w:sz w:val="24"/>
        </w:rPr>
        <w:t>07 июня 2024 г. № 263-п</w:t>
      </w:r>
    </w:p>
    <w:p w:rsidR="004576E9" w:rsidRDefault="004576E9" w:rsidP="004576E9">
      <w:pPr>
        <w:ind w:left="5925" w:right="257"/>
        <w:rPr>
          <w:sz w:val="24"/>
        </w:rPr>
      </w:pPr>
    </w:p>
    <w:p w:rsidR="004576E9" w:rsidRDefault="004576E9" w:rsidP="004576E9">
      <w:pPr>
        <w:ind w:left="5925" w:right="257"/>
        <w:rPr>
          <w:sz w:val="24"/>
        </w:rPr>
      </w:pPr>
    </w:p>
    <w:p w:rsidR="004576E9" w:rsidRDefault="004576E9" w:rsidP="004576E9">
      <w:pPr>
        <w:ind w:left="5925" w:right="257"/>
        <w:rPr>
          <w:sz w:val="24"/>
        </w:rPr>
      </w:pPr>
    </w:p>
    <w:p w:rsidR="004576E9" w:rsidRDefault="004576E9" w:rsidP="004576E9">
      <w:pPr>
        <w:ind w:left="5925" w:right="257"/>
        <w:rPr>
          <w:sz w:val="24"/>
        </w:rPr>
      </w:pPr>
    </w:p>
    <w:p w:rsidR="004576E9" w:rsidRDefault="004576E9" w:rsidP="004576E9">
      <w:pPr>
        <w:ind w:left="5925" w:right="257"/>
        <w:rPr>
          <w:sz w:val="24"/>
        </w:rPr>
      </w:pPr>
    </w:p>
    <w:p w:rsidR="0016369C" w:rsidRDefault="003B6D96">
      <w:pPr>
        <w:pStyle w:val="a3"/>
        <w:spacing w:before="174" w:line="316" w:lineRule="exact"/>
        <w:ind w:left="367" w:right="34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16369C" w:rsidRDefault="003B6D96">
      <w:pPr>
        <w:pStyle w:val="a3"/>
        <w:spacing w:before="5" w:line="230" w:lineRule="auto"/>
        <w:ind w:left="848" w:right="744" w:hanging="3"/>
        <w:jc w:val="center"/>
      </w:pPr>
      <w:r>
        <w:t>местоположения границ населенных пунктов, территориальных</w:t>
      </w:r>
      <w:r>
        <w:rPr>
          <w:spacing w:val="1"/>
        </w:rPr>
        <w:t xml:space="preserve"> </w:t>
      </w:r>
      <w:r>
        <w:t>зон, 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6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территории</w:t>
      </w:r>
    </w:p>
    <w:p w:rsidR="0016369C" w:rsidRDefault="0016369C">
      <w:pPr>
        <w:spacing w:before="3"/>
        <w:rPr>
          <w:sz w:val="23"/>
        </w:rPr>
      </w:pPr>
    </w:p>
    <w:p w:rsidR="0016369C" w:rsidRDefault="003B6D96">
      <w:pPr>
        <w:spacing w:before="91"/>
        <w:ind w:left="435" w:right="340"/>
        <w:jc w:val="center"/>
        <w:rPr>
          <w:i/>
        </w:rPr>
      </w:pPr>
      <w:proofErr w:type="gramStart"/>
      <w:r>
        <w:rPr>
          <w:i/>
          <w:u w:val="single"/>
        </w:rPr>
        <w:t>3.2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Коммунально-складская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proofErr w:type="spellStart"/>
      <w:r>
        <w:rPr>
          <w:i/>
          <w:u w:val="single"/>
        </w:rPr>
        <w:t>р.п</w:t>
      </w:r>
      <w:proofErr w:type="spellEnd"/>
      <w:r>
        <w:rPr>
          <w:i/>
          <w:u w:val="single"/>
        </w:rPr>
        <w:t>.</w:t>
      </w:r>
      <w:proofErr w:type="gramEnd"/>
      <w:r>
        <w:rPr>
          <w:i/>
          <w:u w:val="single"/>
        </w:rPr>
        <w:t xml:space="preserve"> </w:t>
      </w:r>
      <w:proofErr w:type="spellStart"/>
      <w:proofErr w:type="gramStart"/>
      <w:r>
        <w:rPr>
          <w:i/>
          <w:u w:val="single"/>
        </w:rPr>
        <w:t>Пронск</w:t>
      </w:r>
      <w:proofErr w:type="spellEnd"/>
      <w:r>
        <w:rPr>
          <w:i/>
          <w:u w:val="single"/>
        </w:rPr>
        <w:t>)</w:t>
      </w:r>
      <w:proofErr w:type="gramEnd"/>
    </w:p>
    <w:p w:rsidR="0016369C" w:rsidRDefault="0016369C">
      <w:pPr>
        <w:spacing w:before="3"/>
        <w:rPr>
          <w:i/>
          <w:sz w:val="23"/>
        </w:rPr>
      </w:pPr>
    </w:p>
    <w:p w:rsidR="0016369C" w:rsidRDefault="003B6D96">
      <w:pPr>
        <w:spacing w:before="92"/>
        <w:ind w:left="444" w:right="340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16369C" w:rsidRDefault="0016369C">
      <w:pPr>
        <w:spacing w:before="3"/>
        <w:rPr>
          <w:sz w:val="25"/>
        </w:rPr>
      </w:pPr>
    </w:p>
    <w:p w:rsidR="0016369C" w:rsidRDefault="003B6D96">
      <w:pPr>
        <w:pStyle w:val="a3"/>
        <w:spacing w:before="1"/>
        <w:ind w:left="443" w:right="34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6369C" w:rsidRDefault="0016369C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6369C">
        <w:trPr>
          <w:trHeight w:val="399"/>
        </w:trPr>
        <w:tc>
          <w:tcPr>
            <w:tcW w:w="10430" w:type="dxa"/>
            <w:gridSpan w:val="3"/>
          </w:tcPr>
          <w:p w:rsidR="0016369C" w:rsidRDefault="003B6D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6369C">
        <w:trPr>
          <w:trHeight w:val="399"/>
        </w:trPr>
        <w:tc>
          <w:tcPr>
            <w:tcW w:w="10430" w:type="dxa"/>
            <w:gridSpan w:val="3"/>
          </w:tcPr>
          <w:p w:rsidR="0016369C" w:rsidRDefault="0016369C">
            <w:pPr>
              <w:pStyle w:val="TableParagraph"/>
              <w:spacing w:before="0"/>
              <w:ind w:right="0"/>
              <w:jc w:val="left"/>
            </w:pPr>
          </w:p>
        </w:tc>
      </w:tr>
      <w:tr w:rsidR="0016369C">
        <w:trPr>
          <w:trHeight w:val="399"/>
        </w:trPr>
        <w:tc>
          <w:tcPr>
            <w:tcW w:w="677" w:type="dxa"/>
          </w:tcPr>
          <w:p w:rsidR="0016369C" w:rsidRDefault="003B6D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6369C" w:rsidRDefault="003B6D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6369C" w:rsidRDefault="003B6D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6369C">
        <w:trPr>
          <w:trHeight w:val="399"/>
        </w:trPr>
        <w:tc>
          <w:tcPr>
            <w:tcW w:w="677" w:type="dxa"/>
          </w:tcPr>
          <w:p w:rsidR="0016369C" w:rsidRDefault="003B6D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6369C" w:rsidRDefault="003B6D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6369C" w:rsidRDefault="003B6D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6369C">
        <w:trPr>
          <w:trHeight w:val="516"/>
        </w:trPr>
        <w:tc>
          <w:tcPr>
            <w:tcW w:w="677" w:type="dxa"/>
          </w:tcPr>
          <w:p w:rsidR="0016369C" w:rsidRDefault="003B6D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6369C" w:rsidRDefault="003B6D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6369C" w:rsidRDefault="003B6D96">
            <w:pPr>
              <w:pStyle w:val="TableParagraph"/>
              <w:spacing w:before="9" w:line="244" w:lineRule="exact"/>
              <w:ind w:left="37" w:right="23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Пронское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Пронск</w:t>
            </w:r>
            <w:proofErr w:type="spellEnd"/>
          </w:p>
        </w:tc>
      </w:tr>
      <w:tr w:rsidR="0016369C">
        <w:trPr>
          <w:trHeight w:val="879"/>
        </w:trPr>
        <w:tc>
          <w:tcPr>
            <w:tcW w:w="677" w:type="dxa"/>
          </w:tcPr>
          <w:p w:rsidR="0016369C" w:rsidRDefault="0016369C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16369C" w:rsidRDefault="003B6D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6369C" w:rsidRDefault="003B6D9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6369C" w:rsidRDefault="0016369C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16369C" w:rsidRDefault="003B6D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81706кв.м.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165кв.м.</w:t>
            </w:r>
          </w:p>
        </w:tc>
      </w:tr>
      <w:tr w:rsidR="0016369C">
        <w:trPr>
          <w:trHeight w:val="295"/>
        </w:trPr>
        <w:tc>
          <w:tcPr>
            <w:tcW w:w="677" w:type="dxa"/>
          </w:tcPr>
          <w:p w:rsidR="0016369C" w:rsidRDefault="003B6D96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6369C" w:rsidRDefault="003B6D96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6369C" w:rsidRDefault="003B6D96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16369C" w:rsidRDefault="0016369C">
      <w:pPr>
        <w:sectPr w:rsidR="0016369C" w:rsidSect="00113A25">
          <w:headerReference w:type="default" r:id="rId7"/>
          <w:pgSz w:w="11910" w:h="16840"/>
          <w:pgMar w:top="560" w:right="380" w:bottom="280" w:left="500" w:header="300" w:footer="0" w:gutter="0"/>
          <w:cols w:space="720"/>
          <w:titlePg/>
          <w:docGrid w:linePitch="299"/>
        </w:sectPr>
      </w:pPr>
    </w:p>
    <w:p w:rsidR="0016369C" w:rsidRDefault="0016369C">
      <w:pPr>
        <w:spacing w:before="3"/>
        <w:rPr>
          <w:sz w:val="14"/>
        </w:rPr>
      </w:pPr>
    </w:p>
    <w:p w:rsidR="0016369C" w:rsidRDefault="003B6D96">
      <w:pPr>
        <w:pStyle w:val="a3"/>
        <w:spacing w:before="89"/>
        <w:ind w:left="329" w:right="340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16369C" w:rsidRDefault="0016369C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6369C">
        <w:trPr>
          <w:trHeight w:val="57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147"/>
              <w:ind w:left="1696" w:right="16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6369C">
        <w:trPr>
          <w:trHeight w:val="39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6369C">
        <w:trPr>
          <w:trHeight w:val="39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6369C">
        <w:trPr>
          <w:trHeight w:val="1011"/>
        </w:trPr>
        <w:tc>
          <w:tcPr>
            <w:tcW w:w="838" w:type="dxa"/>
            <w:vMerge w:val="restart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6369C" w:rsidRDefault="0016369C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16369C" w:rsidRDefault="003B6D96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6369C" w:rsidRDefault="0016369C">
            <w:pPr>
              <w:pStyle w:val="TableParagraph"/>
              <w:spacing w:before="8"/>
              <w:ind w:right="0"/>
              <w:jc w:val="left"/>
            </w:pPr>
          </w:p>
          <w:p w:rsidR="0016369C" w:rsidRDefault="003B6D96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6369C" w:rsidRDefault="0016369C">
            <w:pPr>
              <w:pStyle w:val="TableParagraph"/>
              <w:spacing w:before="8"/>
              <w:ind w:right="0"/>
              <w:jc w:val="left"/>
            </w:pPr>
          </w:p>
          <w:p w:rsidR="0016369C" w:rsidRDefault="003B6D96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6369C" w:rsidRDefault="0016369C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6369C" w:rsidRDefault="0016369C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16369C" w:rsidRDefault="003B6D9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16369C" w:rsidRDefault="0016369C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16369C" w:rsidRDefault="003B6D96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16369C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</w:tr>
      <w:tr w:rsidR="0016369C">
        <w:trPr>
          <w:trHeight w:val="234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0" w:line="215" w:lineRule="exact"/>
              <w:ind w:left="8" w:right="0"/>
            </w:pPr>
            <w:r>
              <w:t>8</w:t>
            </w:r>
          </w:p>
        </w:tc>
      </w:tr>
      <w:tr w:rsidR="0016369C">
        <w:trPr>
          <w:trHeight w:val="234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0" w:line="215" w:lineRule="exact"/>
              <w:ind w:left="1696" w:right="168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388494,65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1322783,89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388494,65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1322783,89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5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388494,26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1322786,19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388494,26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1322786,19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388517,14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1322807,04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388517,14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1322807,04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388522,88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1322812,86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388522,88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1322812,86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388528,27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1322818,17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388528,27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1322818,17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388458,97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1322898,67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388458,97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1322898,67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388442,63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1322879,56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388442,63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1322879,56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388434,19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1322868,56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388434,19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1322868,56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388396,41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1322819,14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388396,41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1322819,14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388346,26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1322751,33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388346,26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1322751,33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388405,39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1322711,34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388405,39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1322711,34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388494,65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1322783,89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388494,65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1322783,89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234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0" w:line="215" w:lineRule="exact"/>
              <w:ind w:left="1696" w:right="168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387813,72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1323272,18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387813,72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1323272,18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387829,25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1323310,81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387829,25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1323310,81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387844,97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1323362,35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387844,97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1323362,35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387695,69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1323422,35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387695,69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1323422,35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387662,7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1323352,83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387662,7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1323352,83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387784,05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1323285,48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387784,05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1323285,48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387807,55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1323274,93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387807,55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1323274,93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3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387813,72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1323272,18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387813,72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1323272,18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24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234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0" w:line="215" w:lineRule="exact"/>
              <w:ind w:left="1696" w:right="168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</w:tbl>
    <w:p w:rsidR="0016369C" w:rsidRDefault="0016369C">
      <w:pPr>
        <w:spacing w:line="215" w:lineRule="exact"/>
        <w:rPr>
          <w:sz w:val="20"/>
        </w:rPr>
        <w:sectPr w:rsidR="0016369C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6369C">
        <w:trPr>
          <w:trHeight w:val="57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387739,27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1323489,66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387739,27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1323489,66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387789,19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1323577,05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387789,19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1323577,05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387865,36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1323603,25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387865,36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1323603,25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387881,77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1323684,17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387881,77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1323684,17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387820,81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1323695,18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387820,81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1323695,18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387822,33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1323701,75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387822,33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1323701,75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387828,78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1323732,08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387828,78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1323732,08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387827,72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1323732,36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387827,72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1323732,36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387829,04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1323738,14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387829,04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1323738,14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387787,13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1323763,81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387787,13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1323763,81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387676,69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1323784,55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387676,69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1323784,55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387680,31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1323795,8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387680,31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1323795,8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387659,49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1323800,56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387659,49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1323800,56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387611,37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1323798,87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387611,37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1323798,87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387602,77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1323798,22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387602,77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1323798,22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387597,7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1323788,03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387597,7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1323788,03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387608,16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1323787,87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387608,16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1323787,87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387623,33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1323787,32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387623,33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1323787,32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387627,08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387627,08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1323787,05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387650,05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1323787,04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387650,05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1323787,04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387652,36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1323769,62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387652,36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1323769,62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387676,09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1323765,98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387680,98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1323755,86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387662,71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1323707,28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387640,02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1323713,22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387640,02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1323713,22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387638,76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1323707,27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387638,76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1323707,27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387637,68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1323707,18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387637,68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1323707,18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387629,05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1323680,65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387629,05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1323680,65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1323673,63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1323673,63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6369C" w:rsidRDefault="0016369C">
      <w:pPr>
        <w:rPr>
          <w:sz w:val="20"/>
        </w:rPr>
        <w:sectPr w:rsidR="0016369C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6369C">
        <w:trPr>
          <w:trHeight w:val="57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387625,37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1323668,09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387625,37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1323668,09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387601,66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1323673,57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387601,66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1323673,57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387601,29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1323675,13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387601,29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1323675,13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387574,26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1323678,13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387574,26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1323678,13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387567,96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1323660,85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387567,96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1323660,85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387562,48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1323662,75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387562,48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1323662,75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387560,5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1323657,15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387560,5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1323657,15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387580,86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1323649,01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387580,86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1323649,01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387587,61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1323670,65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387587,61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1323670,65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387633,11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1323659,94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387633,11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1323659,94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387635,33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1323670,48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387635,33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1323670,48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387643,12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1323668,74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387643,12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1323668,74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387640,44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1323655,45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387640,44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1323655,45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387630,44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1323633,98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387630,44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1323633,98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387626,51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1323625,54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387626,51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1323625,54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387616,27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1323628,71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387616,27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1323628,71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387612,62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1323626,64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387612,62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1323626,64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387603,41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1323551,17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387603,41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1323551,17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387652,72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1323527,09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387652,72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1323527,09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387683,09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1323513,49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387683,09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1323513,49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387687,28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1323522,38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387687,28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1323522,38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387729,7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1323505,33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387729,7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1323505,33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387725,46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1323495,3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387725,46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1323495,3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486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387739,27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1323489,66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387739,27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1323489,66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369C">
        <w:trPr>
          <w:trHeight w:val="39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6369C">
        <w:trPr>
          <w:trHeight w:val="39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61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6369C">
        <w:trPr>
          <w:trHeight w:val="1011"/>
        </w:trPr>
        <w:tc>
          <w:tcPr>
            <w:tcW w:w="838" w:type="dxa"/>
            <w:vMerge w:val="restart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6369C" w:rsidRDefault="0016369C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16369C" w:rsidRDefault="003B6D96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16369C" w:rsidRDefault="0016369C">
            <w:pPr>
              <w:pStyle w:val="TableParagraph"/>
              <w:spacing w:before="1"/>
              <w:ind w:right="0"/>
              <w:jc w:val="left"/>
            </w:pPr>
          </w:p>
          <w:p w:rsidR="0016369C" w:rsidRDefault="003B6D96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6369C" w:rsidRDefault="0016369C">
            <w:pPr>
              <w:pStyle w:val="TableParagraph"/>
              <w:spacing w:before="1"/>
              <w:ind w:right="0"/>
              <w:jc w:val="left"/>
            </w:pPr>
          </w:p>
          <w:p w:rsidR="0016369C" w:rsidRDefault="003B6D96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6369C" w:rsidRDefault="0016369C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16369C" w:rsidRDefault="003B6D9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16369C" w:rsidRDefault="0016369C">
            <w:pPr>
              <w:pStyle w:val="TableParagraph"/>
              <w:spacing w:before="9"/>
              <w:ind w:right="0"/>
              <w:jc w:val="left"/>
              <w:rPr>
                <w:sz w:val="34"/>
              </w:rPr>
            </w:pPr>
          </w:p>
          <w:p w:rsidR="0016369C" w:rsidRDefault="003B6D96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16369C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16369C" w:rsidRDefault="0016369C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16369C" w:rsidRDefault="003B6D96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6369C" w:rsidRDefault="0016369C">
            <w:pPr>
              <w:rPr>
                <w:sz w:val="2"/>
                <w:szCs w:val="2"/>
              </w:rPr>
            </w:pPr>
          </w:p>
        </w:tc>
      </w:tr>
    </w:tbl>
    <w:p w:rsidR="0016369C" w:rsidRDefault="005165A9">
      <w:pPr>
        <w:rPr>
          <w:sz w:val="2"/>
          <w:szCs w:val="2"/>
        </w:rPr>
      </w:pPr>
      <w:r>
        <w:pict>
          <v:line id="_x0000_s1028" style="position:absolute;z-index:-251658752;mso-position-horizontal-relative:page;mso-position-vertical-relative:page" from="141.6pt,702.7pt" to="145.3pt,702.7pt" strokeweight=".20989mm">
            <w10:wrap anchorx="page" anchory="page"/>
          </v:line>
        </w:pict>
      </w:r>
    </w:p>
    <w:p w:rsidR="0016369C" w:rsidRDefault="0016369C">
      <w:pPr>
        <w:rPr>
          <w:sz w:val="2"/>
          <w:szCs w:val="2"/>
        </w:rPr>
        <w:sectPr w:rsidR="0016369C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6369C">
        <w:trPr>
          <w:trHeight w:val="579"/>
        </w:trPr>
        <w:tc>
          <w:tcPr>
            <w:tcW w:w="10768" w:type="dxa"/>
            <w:gridSpan w:val="8"/>
          </w:tcPr>
          <w:p w:rsidR="0016369C" w:rsidRDefault="003B6D96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6369C">
        <w:trPr>
          <w:trHeight w:val="234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606" w:right="0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0" w:line="215" w:lineRule="exact"/>
              <w:ind w:left="470" w:right="0"/>
              <w:jc w:val="left"/>
            </w:pPr>
            <w:r>
              <w:t>7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0" w:line="215" w:lineRule="exact"/>
              <w:ind w:left="8" w:right="0"/>
            </w:pPr>
            <w:r>
              <w:t>8</w:t>
            </w:r>
          </w:p>
        </w:tc>
      </w:tr>
      <w:tr w:rsidR="0016369C">
        <w:trPr>
          <w:trHeight w:val="234"/>
        </w:trPr>
        <w:tc>
          <w:tcPr>
            <w:tcW w:w="838" w:type="dxa"/>
          </w:tcPr>
          <w:p w:rsidR="0016369C" w:rsidRDefault="003B6D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62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16369C" w:rsidRDefault="003B6D96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16369C" w:rsidRDefault="003B6D96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6369C" w:rsidRDefault="003B6D96">
            <w:pPr>
              <w:pStyle w:val="TableParagraph"/>
              <w:spacing w:before="0" w:line="215" w:lineRule="exact"/>
              <w:ind w:left="49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74" w:type="dxa"/>
          </w:tcPr>
          <w:p w:rsidR="0016369C" w:rsidRDefault="003B6D96">
            <w:pPr>
              <w:pStyle w:val="TableParagraph"/>
              <w:spacing w:before="0" w:line="215" w:lineRule="exact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6369C" w:rsidRPr="004576E9" w:rsidRDefault="0016369C" w:rsidP="004576E9">
      <w:pPr>
        <w:pStyle w:val="a3"/>
        <w:spacing w:before="174" w:line="316" w:lineRule="exact"/>
        <w:ind w:left="367" w:right="340"/>
        <w:jc w:val="center"/>
        <w:rPr>
          <w:sz w:val="24"/>
          <w:szCs w:val="24"/>
        </w:rPr>
      </w:pPr>
    </w:p>
    <w:sectPr w:rsidR="0016369C" w:rsidRPr="004576E9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A9" w:rsidRDefault="005165A9">
      <w:r>
        <w:separator/>
      </w:r>
    </w:p>
  </w:endnote>
  <w:endnote w:type="continuationSeparator" w:id="0">
    <w:p w:rsidR="005165A9" w:rsidRDefault="0051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A9" w:rsidRDefault="005165A9">
      <w:r>
        <w:separator/>
      </w:r>
    </w:p>
  </w:footnote>
  <w:footnote w:type="continuationSeparator" w:id="0">
    <w:p w:rsidR="005165A9" w:rsidRDefault="0051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96" w:rsidRDefault="005165A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3B6D96" w:rsidRDefault="003B6D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576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69C"/>
    <w:rsid w:val="000B0ECA"/>
    <w:rsid w:val="00113A25"/>
    <w:rsid w:val="001343BE"/>
    <w:rsid w:val="001370B9"/>
    <w:rsid w:val="0016369C"/>
    <w:rsid w:val="002C2572"/>
    <w:rsid w:val="003B6D96"/>
    <w:rsid w:val="003D40DB"/>
    <w:rsid w:val="004576E9"/>
    <w:rsid w:val="004C1DA3"/>
    <w:rsid w:val="005165A9"/>
    <w:rsid w:val="00685769"/>
    <w:rsid w:val="007F03E8"/>
    <w:rsid w:val="00AE7992"/>
    <w:rsid w:val="00CC1527"/>
    <w:rsid w:val="00D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113A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A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3A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A2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113A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A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3A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A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15</cp:revision>
  <cp:lastPrinted>2024-06-05T08:38:00Z</cp:lastPrinted>
  <dcterms:created xsi:type="dcterms:W3CDTF">2024-05-31T13:53:00Z</dcterms:created>
  <dcterms:modified xsi:type="dcterms:W3CDTF">2024-06-07T09:34:00Z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</Properties>
</file>