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544C72" w:rsidRPr="00F16284">
        <w:tc>
          <w:tcPr>
            <w:tcW w:w="5428" w:type="dxa"/>
          </w:tcPr>
          <w:p w:rsidR="00544C72" w:rsidRPr="00F16284" w:rsidRDefault="00544C7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44C72" w:rsidRPr="00F16284" w:rsidRDefault="00544C72" w:rsidP="00544C72">
            <w:pPr>
              <w:pStyle w:val="ConsPlusNormal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1C2F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544C72" w:rsidRPr="00F16284">
        <w:tc>
          <w:tcPr>
            <w:tcW w:w="5428" w:type="dxa"/>
          </w:tcPr>
          <w:p w:rsidR="00544C72" w:rsidRPr="00F16284" w:rsidRDefault="00544C7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44C72" w:rsidRPr="00F16284" w:rsidRDefault="001405B8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01.07.2024 № 204</w:t>
            </w:r>
            <w:bookmarkStart w:id="0" w:name="_GoBack"/>
            <w:bookmarkEnd w:id="0"/>
          </w:p>
        </w:tc>
      </w:tr>
      <w:tr w:rsidR="00544C72" w:rsidRPr="00F16284">
        <w:tc>
          <w:tcPr>
            <w:tcW w:w="5428" w:type="dxa"/>
          </w:tcPr>
          <w:p w:rsidR="00544C72" w:rsidRPr="00F16284" w:rsidRDefault="00544C7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44C72" w:rsidRPr="00F16284" w:rsidRDefault="00544C72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C72" w:rsidRPr="00F16284">
        <w:tc>
          <w:tcPr>
            <w:tcW w:w="5428" w:type="dxa"/>
          </w:tcPr>
          <w:p w:rsidR="00544C72" w:rsidRPr="00F16284" w:rsidRDefault="00544C7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44C72" w:rsidRPr="00911C2F" w:rsidRDefault="00544C72" w:rsidP="00544C72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C2F">
              <w:rPr>
                <w:rFonts w:ascii="Times New Roman" w:hAnsi="Times New Roman" w:cs="Times New Roman"/>
                <w:sz w:val="28"/>
                <w:szCs w:val="28"/>
              </w:rPr>
              <w:t>«Приложение</w:t>
            </w:r>
          </w:p>
          <w:p w:rsidR="00544C72" w:rsidRPr="00911C2F" w:rsidRDefault="00544C72" w:rsidP="00544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C2F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C2F">
              <w:rPr>
                <w:rFonts w:ascii="Times New Roman" w:hAnsi="Times New Roman" w:cs="Times New Roman"/>
                <w:sz w:val="28"/>
                <w:szCs w:val="28"/>
              </w:rPr>
              <w:t>Правительства Рязанской области</w:t>
            </w:r>
          </w:p>
          <w:p w:rsidR="00544C72" w:rsidRPr="00F16284" w:rsidRDefault="00544C72" w:rsidP="00FD29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C2F">
              <w:rPr>
                <w:rFonts w:ascii="Times New Roman" w:hAnsi="Times New Roman"/>
                <w:sz w:val="28"/>
                <w:szCs w:val="28"/>
              </w:rPr>
              <w:t>от 18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  <w:r w:rsidRPr="00911C2F">
              <w:rPr>
                <w:rFonts w:ascii="Times New Roman" w:hAnsi="Times New Roman"/>
                <w:sz w:val="28"/>
                <w:szCs w:val="28"/>
              </w:rPr>
              <w:t>2020 № 22</w:t>
            </w:r>
          </w:p>
        </w:tc>
      </w:tr>
    </w:tbl>
    <w:p w:rsidR="00544C72" w:rsidRDefault="00544C72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544C72" w:rsidRPr="00911C2F" w:rsidRDefault="00544C72" w:rsidP="00544C72">
      <w:pPr>
        <w:jc w:val="center"/>
        <w:rPr>
          <w:rFonts w:ascii="Times New Roman" w:hAnsi="Times New Roman"/>
          <w:sz w:val="28"/>
          <w:szCs w:val="28"/>
        </w:rPr>
      </w:pPr>
      <w:r w:rsidRPr="00911C2F">
        <w:rPr>
          <w:rFonts w:ascii="Times New Roman" w:hAnsi="Times New Roman" w:hint="eastAsia"/>
          <w:sz w:val="28"/>
          <w:szCs w:val="28"/>
        </w:rPr>
        <w:t>П</w:t>
      </w:r>
      <w:r w:rsidRPr="00911C2F">
        <w:rPr>
          <w:rFonts w:ascii="Times New Roman" w:hAnsi="Times New Roman"/>
          <w:sz w:val="28"/>
          <w:szCs w:val="28"/>
        </w:rPr>
        <w:t>ОРЯДОК</w:t>
      </w:r>
    </w:p>
    <w:p w:rsidR="00544C72" w:rsidRDefault="00544C72" w:rsidP="00544C72">
      <w:pPr>
        <w:jc w:val="center"/>
        <w:rPr>
          <w:rFonts w:ascii="Times New Roman" w:hAnsi="Times New Roman"/>
          <w:sz w:val="28"/>
          <w:szCs w:val="28"/>
        </w:rPr>
      </w:pPr>
      <w:r w:rsidRPr="00911C2F">
        <w:rPr>
          <w:rFonts w:ascii="Times New Roman" w:hAnsi="Times New Roman" w:hint="eastAsia"/>
          <w:sz w:val="28"/>
          <w:szCs w:val="28"/>
        </w:rPr>
        <w:t>заключения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соглашений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которыми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предусматриваются</w:t>
      </w:r>
      <w:r w:rsidRPr="00911C2F">
        <w:rPr>
          <w:rFonts w:ascii="Times New Roman" w:hAnsi="Times New Roman"/>
          <w:sz w:val="28"/>
          <w:szCs w:val="28"/>
        </w:rPr>
        <w:t xml:space="preserve"> </w:t>
      </w:r>
    </w:p>
    <w:p w:rsidR="00544C72" w:rsidRPr="00911C2F" w:rsidRDefault="00544C72" w:rsidP="00544C72">
      <w:pPr>
        <w:jc w:val="center"/>
        <w:rPr>
          <w:rFonts w:ascii="Times New Roman" w:hAnsi="Times New Roman"/>
          <w:sz w:val="28"/>
          <w:szCs w:val="28"/>
        </w:rPr>
      </w:pPr>
      <w:r w:rsidRPr="00911C2F">
        <w:rPr>
          <w:rFonts w:ascii="Times New Roman" w:hAnsi="Times New Roman" w:hint="eastAsia"/>
          <w:sz w:val="28"/>
          <w:szCs w:val="28"/>
        </w:rPr>
        <w:t>меры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социально</w:t>
      </w:r>
      <w:r w:rsidRPr="00911C2F">
        <w:rPr>
          <w:rFonts w:ascii="Times New Roman" w:hAnsi="Times New Roman"/>
          <w:sz w:val="28"/>
          <w:szCs w:val="28"/>
        </w:rPr>
        <w:t>-</w:t>
      </w:r>
      <w:r w:rsidRPr="00911C2F">
        <w:rPr>
          <w:rFonts w:ascii="Times New Roman" w:hAnsi="Times New Roman" w:hint="eastAsia"/>
          <w:sz w:val="28"/>
          <w:szCs w:val="28"/>
        </w:rPr>
        <w:t>экономическому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развитию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оздоровлению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муниципальных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финансов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поселений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Рязанской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области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4C72" w:rsidRPr="00911C2F" w:rsidRDefault="00544C72" w:rsidP="00544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C2F">
        <w:rPr>
          <w:rFonts w:ascii="Times New Roman" w:hAnsi="Times New Roman" w:cs="Times New Roman"/>
          <w:sz w:val="28"/>
          <w:szCs w:val="28"/>
        </w:rPr>
        <w:t>1. Настоящий Порядок определяет механизм заключения соглашений, которыми предусматриваются меры по социально-экономическому развитию и оздоровлению муниципальных финансов поселений Рязанской области (далее – соглашения), требования к соглашениям, меры ответственности за нарушение порядка и сроков заключения соглашений, а также за невыполнение органами местного самоуправления поселений Рязанской области обязательств, возникающих из соглашений.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911C2F">
        <w:rPr>
          <w:rFonts w:ascii="Times New Roman" w:hAnsi="Times New Roman"/>
          <w:sz w:val="28"/>
          <w:szCs w:val="28"/>
        </w:rPr>
        <w:t>Соглашение заключается на один финансовый год между финансовым органом муниципального района Рязанской области и поселением Рязанской области, получающим дотацию на выравнивание бюджетной обеспеченности поселений Рязанской области из бюджета муниципального района Рязанской области (далее – дотация), по типовой форме, установленной финансовым органом муниципального района Рязанской области.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911C2F">
        <w:rPr>
          <w:rFonts w:ascii="Times New Roman" w:hAnsi="Times New Roman"/>
          <w:sz w:val="28"/>
          <w:szCs w:val="28"/>
        </w:rPr>
        <w:t>Финансовый орган муниципального района Рязанской области направляет в администрацию поселения Рязанской области проект соглашения до 20 февраля текущего финансового года.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C2F">
        <w:rPr>
          <w:rFonts w:ascii="Times New Roman" w:hAnsi="Times New Roman"/>
          <w:sz w:val="28"/>
          <w:szCs w:val="28"/>
        </w:rPr>
        <w:t>Соглашение подписывается главой поселения (главой администрации поселения) Рязанской области (далее – глава муниципального образования Рязанской области), получающего дотацию, и представляется вместе с утвержденным планом мероприятий по увеличению доходов, оптимизации расходов и сокращению муниципального долга в финансовый орган муниципального района Рязанской области до 25 февраля текущего финансового года.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C2F">
        <w:rPr>
          <w:rFonts w:ascii="Times New Roman" w:hAnsi="Times New Roman"/>
          <w:sz w:val="28"/>
          <w:szCs w:val="28"/>
        </w:rPr>
        <w:t>Соглашение подписывается руководителем финансового органа муниципального района Рязанской области не позднее 1 марта текущего финансового года.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911C2F">
        <w:rPr>
          <w:rFonts w:ascii="Times New Roman" w:hAnsi="Times New Roman"/>
          <w:sz w:val="28"/>
          <w:szCs w:val="28"/>
        </w:rPr>
        <w:t xml:space="preserve">Соглашение не заключается в случае направления главой муниципального образования Рязанской области в финансовый орган муниципального района Рязанской области до 15 февраля текущего </w:t>
      </w:r>
      <w:r w:rsidRPr="00911C2F">
        <w:rPr>
          <w:rFonts w:ascii="Times New Roman" w:hAnsi="Times New Roman"/>
          <w:sz w:val="28"/>
          <w:szCs w:val="28"/>
        </w:rPr>
        <w:lastRenderedPageBreak/>
        <w:t>финансового года официального отказа от получения дотации в текущем финансовом году.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C2F">
        <w:rPr>
          <w:rFonts w:ascii="Times New Roman" w:hAnsi="Times New Roman"/>
          <w:sz w:val="28"/>
          <w:szCs w:val="28"/>
        </w:rPr>
        <w:t xml:space="preserve">5. Соглашение предусматривает обязательства финансового органа муниципального района Рязанской области рассматривать документы, представляемые главой муниципального образования Рязанской области, получающего дотацию, касающиеся исполнения обязательств поселения Рязанской области, возникающих из соглашения, и готовить заключения на эти документы, а также осуществлять </w:t>
      </w:r>
      <w:proofErr w:type="gramStart"/>
      <w:r w:rsidRPr="00911C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1C2F">
        <w:rPr>
          <w:rFonts w:ascii="Times New Roman" w:hAnsi="Times New Roman"/>
          <w:sz w:val="28"/>
          <w:szCs w:val="28"/>
        </w:rPr>
        <w:t xml:space="preserve"> исполнением соглашения.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C2F">
        <w:rPr>
          <w:rFonts w:ascii="Times New Roman" w:hAnsi="Times New Roman"/>
          <w:sz w:val="28"/>
          <w:szCs w:val="28"/>
        </w:rPr>
        <w:t>Соглашение предусматривает обязательства поселения Рязанской области, получающего дотацию, по осуществлению следующих мер по социально-экономическому развитию и оздоровлению муниципальных финансов: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C2F">
        <w:rPr>
          <w:rFonts w:ascii="Times New Roman" w:hAnsi="Times New Roman"/>
          <w:sz w:val="28"/>
          <w:szCs w:val="28"/>
        </w:rPr>
        <w:t xml:space="preserve">- </w:t>
      </w:r>
      <w:r w:rsidRPr="00911C2F">
        <w:rPr>
          <w:rFonts w:ascii="Times New Roman" w:hAnsi="Times New Roman" w:hint="eastAsia"/>
          <w:sz w:val="28"/>
          <w:szCs w:val="28"/>
        </w:rPr>
        <w:t>обеспечение</w:t>
      </w:r>
      <w:r w:rsidRPr="00911C2F">
        <w:rPr>
          <w:rFonts w:ascii="Times New Roman" w:hAnsi="Times New Roman"/>
          <w:sz w:val="28"/>
          <w:szCs w:val="28"/>
        </w:rPr>
        <w:t xml:space="preserve"> при</w:t>
      </w:r>
      <w:r w:rsidRPr="00911C2F">
        <w:rPr>
          <w:rFonts w:ascii="Times New Roman" w:hAnsi="Times New Roman" w:hint="eastAsia"/>
          <w:sz w:val="28"/>
          <w:szCs w:val="28"/>
        </w:rPr>
        <w:t>роста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налоговых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неналоговых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доходов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бюджета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поселения</w:t>
      </w:r>
      <w:r w:rsidRPr="00911C2F">
        <w:rPr>
          <w:rFonts w:ascii="Times New Roman" w:hAnsi="Times New Roman"/>
          <w:sz w:val="28"/>
          <w:szCs w:val="28"/>
        </w:rPr>
        <w:t xml:space="preserve"> Рязанской области (</w:t>
      </w:r>
      <w:r w:rsidRPr="00911C2F">
        <w:rPr>
          <w:rFonts w:ascii="Times New Roman" w:hAnsi="Times New Roman" w:hint="eastAsia"/>
          <w:sz w:val="28"/>
          <w:szCs w:val="28"/>
        </w:rPr>
        <w:t>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процентах</w:t>
      </w:r>
      <w:r w:rsidRPr="00911C2F">
        <w:rPr>
          <w:rFonts w:ascii="Times New Roman" w:hAnsi="Times New Roman"/>
          <w:sz w:val="28"/>
          <w:szCs w:val="28"/>
        </w:rPr>
        <w:t>);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C2F">
        <w:rPr>
          <w:rFonts w:ascii="Times New Roman" w:hAnsi="Times New Roman"/>
          <w:sz w:val="28"/>
          <w:szCs w:val="28"/>
        </w:rPr>
        <w:t xml:space="preserve">- </w:t>
      </w:r>
      <w:r w:rsidRPr="00911C2F">
        <w:rPr>
          <w:rFonts w:ascii="Times New Roman" w:hAnsi="Times New Roman" w:hint="eastAsia"/>
          <w:sz w:val="28"/>
          <w:szCs w:val="28"/>
        </w:rPr>
        <w:t>проведение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до</w:t>
      </w:r>
      <w:r w:rsidRPr="00911C2F">
        <w:rPr>
          <w:rFonts w:ascii="Times New Roman" w:hAnsi="Times New Roman"/>
          <w:sz w:val="28"/>
          <w:szCs w:val="28"/>
        </w:rPr>
        <w:t xml:space="preserve"> 1 </w:t>
      </w:r>
      <w:r w:rsidRPr="00911C2F">
        <w:rPr>
          <w:rFonts w:ascii="Times New Roman" w:hAnsi="Times New Roman" w:hint="eastAsia"/>
          <w:sz w:val="28"/>
          <w:szCs w:val="28"/>
        </w:rPr>
        <w:t>августа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текущего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финансового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года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оценки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налоговых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расходов</w:t>
      </w:r>
      <w:r w:rsidRPr="00911C2F">
        <w:rPr>
          <w:rFonts w:ascii="Times New Roman" w:hAnsi="Times New Roman"/>
          <w:sz w:val="28"/>
          <w:szCs w:val="28"/>
        </w:rPr>
        <w:t xml:space="preserve"> поселения Рязанской области </w:t>
      </w:r>
      <w:r w:rsidRPr="00911C2F">
        <w:rPr>
          <w:rFonts w:ascii="Times New Roman" w:hAnsi="Times New Roman" w:hint="eastAsia"/>
          <w:sz w:val="28"/>
          <w:szCs w:val="28"/>
        </w:rPr>
        <w:t>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соответствии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порядком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установленным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администрацией</w:t>
      </w:r>
      <w:r w:rsidRPr="00911C2F">
        <w:rPr>
          <w:rFonts w:ascii="Times New Roman" w:hAnsi="Times New Roman"/>
          <w:sz w:val="28"/>
          <w:szCs w:val="28"/>
        </w:rPr>
        <w:t xml:space="preserve"> поселения Рязанской области, </w:t>
      </w:r>
      <w:r w:rsidRPr="00911C2F">
        <w:rPr>
          <w:rFonts w:ascii="Times New Roman" w:hAnsi="Times New Roman" w:hint="eastAsia"/>
          <w:sz w:val="28"/>
          <w:szCs w:val="28"/>
        </w:rPr>
        <w:t>с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соблюдением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общих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требований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утвержденных</w:t>
      </w:r>
      <w:r w:rsidRPr="00911C2F">
        <w:rPr>
          <w:rFonts w:ascii="Times New Roman" w:hAnsi="Times New Roman"/>
          <w:sz w:val="28"/>
          <w:szCs w:val="28"/>
        </w:rPr>
        <w:t xml:space="preserve"> п</w:t>
      </w:r>
      <w:r w:rsidRPr="00911C2F">
        <w:rPr>
          <w:rFonts w:ascii="Times New Roman" w:hAnsi="Times New Roman" w:hint="eastAsia"/>
          <w:sz w:val="28"/>
          <w:szCs w:val="28"/>
        </w:rPr>
        <w:t>остановлением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Правительства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Российской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Федерации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от</w:t>
      </w:r>
      <w:r w:rsidRPr="00911C2F">
        <w:rPr>
          <w:rFonts w:ascii="Times New Roman" w:hAnsi="Times New Roman"/>
          <w:sz w:val="28"/>
          <w:szCs w:val="28"/>
        </w:rPr>
        <w:t xml:space="preserve"> 22 июня 2019 г. № 796 «</w:t>
      </w:r>
      <w:r w:rsidRPr="00911C2F">
        <w:rPr>
          <w:rFonts w:ascii="Times New Roman" w:hAnsi="Times New Roman" w:hint="eastAsia"/>
          <w:sz w:val="28"/>
          <w:szCs w:val="28"/>
        </w:rPr>
        <w:t>Об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общих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требованиях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к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оценке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налоговых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расходов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субъектов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Российской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Федерации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муниципальных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образований</w:t>
      </w:r>
      <w:r w:rsidRPr="00911C2F">
        <w:rPr>
          <w:rFonts w:ascii="Times New Roman" w:hAnsi="Times New Roman"/>
          <w:sz w:val="28"/>
          <w:szCs w:val="28"/>
        </w:rPr>
        <w:t>»;</w:t>
      </w:r>
      <w:proofErr w:type="gramEnd"/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C2F">
        <w:rPr>
          <w:rFonts w:ascii="Times New Roman" w:hAnsi="Times New Roman"/>
          <w:sz w:val="28"/>
          <w:szCs w:val="28"/>
        </w:rPr>
        <w:t>- представление до 15 августа текущего финансового года в финансовый орган муниципального района Рязанской области результатов оценки налоговых расходов поселения Рязанской области;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C2F">
        <w:rPr>
          <w:rFonts w:ascii="Times New Roman" w:hAnsi="Times New Roman"/>
          <w:sz w:val="28"/>
          <w:szCs w:val="28"/>
        </w:rPr>
        <w:t xml:space="preserve">- </w:t>
      </w:r>
      <w:r w:rsidRPr="00911C2F">
        <w:rPr>
          <w:rFonts w:ascii="Times New Roman" w:hAnsi="Times New Roman" w:hint="eastAsia"/>
          <w:sz w:val="28"/>
          <w:szCs w:val="28"/>
        </w:rPr>
        <w:t>обеспечение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актуализации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утвержденного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плана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мероприятий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увеличению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доходов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оптимизации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расходов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сокращению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муниципального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долга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также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реализации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мероприятий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указанного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плана</w:t>
      </w:r>
      <w:r w:rsidRPr="00911C2F">
        <w:rPr>
          <w:rFonts w:ascii="Times New Roman" w:hAnsi="Times New Roman"/>
          <w:sz w:val="28"/>
          <w:szCs w:val="28"/>
        </w:rPr>
        <w:t>;</w:t>
      </w:r>
    </w:p>
    <w:p w:rsidR="00544C72" w:rsidRPr="00911C2F" w:rsidRDefault="00544C72" w:rsidP="00544C72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11C2F">
        <w:rPr>
          <w:rFonts w:ascii="Times New Roman" w:hAnsi="Times New Roman"/>
          <w:sz w:val="28"/>
          <w:szCs w:val="28"/>
        </w:rPr>
        <w:t>- </w:t>
      </w:r>
      <w:r w:rsidRPr="00911C2F">
        <w:rPr>
          <w:rFonts w:ascii="Times New Roman" w:eastAsia="Calibri" w:hAnsi="Times New Roman"/>
          <w:sz w:val="28"/>
          <w:szCs w:val="28"/>
          <w:lang w:eastAsia="en-US"/>
        </w:rPr>
        <w:t>утверждение и (или) обеспечение актуализации до 1 августа текущего финансового года плана («дорожной карты») по взысканию дебиторской задолженности по платежам в бюджет поселения Рязанской области, пеням и штрафам по ним, разработанного в 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 поселения Рязанской области, пеням и штрафам по ним, утвержденными</w:t>
      </w:r>
      <w:proofErr w:type="gramEnd"/>
      <w:r w:rsidRPr="00911C2F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с подпунктом «и(3)» пункта 2 Правил осуществления </w:t>
      </w:r>
      <w:proofErr w:type="gramStart"/>
      <w:r w:rsidRPr="00911C2F">
        <w:rPr>
          <w:rFonts w:ascii="Times New Roman" w:eastAsia="Calibri" w:hAnsi="Times New Roman"/>
          <w:sz w:val="28"/>
          <w:szCs w:val="28"/>
          <w:lang w:eastAsia="en-US"/>
        </w:rPr>
        <w:t>федеральными</w:t>
      </w:r>
      <w:proofErr w:type="gramEnd"/>
      <w:r w:rsidRPr="00911C2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911C2F">
        <w:rPr>
          <w:rFonts w:ascii="Times New Roman" w:eastAsia="Calibri" w:hAnsi="Times New Roman"/>
          <w:sz w:val="28"/>
          <w:szCs w:val="28"/>
          <w:lang w:eastAsia="en-US"/>
        </w:rPr>
        <w:t>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Федерации, утвержденных постановлением Правительства Российской Федерации от 29 декабря 2007 г. № 995 «О порядке осуществления федеральными органами государственной власти (государственными</w:t>
      </w:r>
      <w:proofErr w:type="gramEnd"/>
      <w:r w:rsidRPr="00911C2F">
        <w:rPr>
          <w:rFonts w:ascii="Times New Roman" w:eastAsia="Calibri" w:hAnsi="Times New Roman"/>
          <w:sz w:val="28"/>
          <w:szCs w:val="28"/>
          <w:lang w:eastAsia="en-US"/>
        </w:rPr>
        <w:t xml:space="preserve">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</w:t>
      </w:r>
      <w:proofErr w:type="gramStart"/>
      <w:r w:rsidRPr="00911C2F">
        <w:rPr>
          <w:rFonts w:ascii="Times New Roman" w:eastAsia="Calibri" w:hAnsi="Times New Roman"/>
          <w:sz w:val="28"/>
          <w:szCs w:val="28"/>
          <w:lang w:eastAsia="en-US"/>
        </w:rPr>
        <w:t>Федерации бюджетных полномочий главных администраторов доходов бюджетов бюджетной системы Российской Федерации</w:t>
      </w:r>
      <w:proofErr w:type="gramEnd"/>
      <w:r w:rsidRPr="00911C2F"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C2F">
        <w:rPr>
          <w:rFonts w:ascii="Times New Roman" w:hAnsi="Times New Roman"/>
          <w:sz w:val="28"/>
          <w:szCs w:val="28"/>
        </w:rPr>
        <w:t>- обеспечение при планировании и исполнении бюджета поселения Рязанской области в полном объеме расходов на выплату заработной платы с начислениями, на меры социальной поддержки граждан;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C2F">
        <w:rPr>
          <w:rFonts w:ascii="Times New Roman" w:hAnsi="Times New Roman"/>
          <w:sz w:val="28"/>
          <w:szCs w:val="28"/>
        </w:rPr>
        <w:t>- </w:t>
      </w:r>
      <w:r w:rsidRPr="00911C2F">
        <w:rPr>
          <w:rFonts w:ascii="Times New Roman" w:hAnsi="Times New Roman" w:hint="eastAsia"/>
          <w:sz w:val="28"/>
          <w:szCs w:val="28"/>
        </w:rPr>
        <w:t>отсутствие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первое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число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каждого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месяца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просроченной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кредиторской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задолженности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расходным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обязательствам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исполняемым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за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счет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собственных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доходов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источников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финансирования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дефицита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бюджета</w:t>
      </w:r>
      <w:r w:rsidRPr="00911C2F">
        <w:rPr>
          <w:rFonts w:ascii="Times New Roman" w:hAnsi="Times New Roman"/>
          <w:sz w:val="28"/>
          <w:szCs w:val="28"/>
        </w:rPr>
        <w:t xml:space="preserve"> поселения Рязанской области;</w:t>
      </w:r>
    </w:p>
    <w:p w:rsidR="00544C72" w:rsidRPr="00911C2F" w:rsidRDefault="00544C72" w:rsidP="00544C72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11C2F">
        <w:rPr>
          <w:rFonts w:ascii="Times New Roman" w:eastAsia="Calibri" w:hAnsi="Times New Roman"/>
          <w:sz w:val="28"/>
          <w:szCs w:val="28"/>
          <w:lang w:eastAsia="en-US"/>
        </w:rPr>
        <w:t>- утверждение и (или) обеспечение актуализации плана («дорожной карты») по погашению (реструктуризации) просроченной кредиторской задолженности бюджета поселения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eastAsia="Calibri" w:hAnsi="Times New Roman"/>
          <w:sz w:val="28"/>
          <w:szCs w:val="28"/>
          <w:lang w:eastAsia="en-US"/>
        </w:rPr>
        <w:t>Рязанской области и бюджетных (автономных) учреждений поселения Рязанской области (без учета объема просроченной кредиторской задолженности за счет средств от приносящей доход деятельности) в течение одного месяца со дня ее образования с установлением ежеквартальных целевых показателей по снижению (</w:t>
      </w:r>
      <w:proofErr w:type="spellStart"/>
      <w:r w:rsidRPr="00911C2F">
        <w:rPr>
          <w:rFonts w:ascii="Times New Roman" w:eastAsia="Calibri" w:hAnsi="Times New Roman"/>
          <w:sz w:val="28"/>
          <w:szCs w:val="28"/>
          <w:lang w:eastAsia="en-US"/>
        </w:rPr>
        <w:t>неувеличению</w:t>
      </w:r>
      <w:proofErr w:type="spellEnd"/>
      <w:r w:rsidRPr="00911C2F">
        <w:rPr>
          <w:rFonts w:ascii="Times New Roman" w:eastAsia="Calibri" w:hAnsi="Times New Roman"/>
          <w:sz w:val="28"/>
          <w:szCs w:val="28"/>
          <w:lang w:eastAsia="en-US"/>
        </w:rPr>
        <w:t>) просроченной кредиторской задолженности;</w:t>
      </w:r>
      <w:proofErr w:type="gramEnd"/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C2F">
        <w:rPr>
          <w:rFonts w:ascii="Times New Roman" w:hAnsi="Times New Roman"/>
          <w:sz w:val="28"/>
          <w:szCs w:val="28"/>
        </w:rPr>
        <w:t>- </w:t>
      </w:r>
      <w:r w:rsidRPr="00911C2F">
        <w:rPr>
          <w:rFonts w:ascii="Times New Roman" w:hAnsi="Times New Roman" w:hint="eastAsia"/>
          <w:sz w:val="28"/>
          <w:szCs w:val="28"/>
        </w:rPr>
        <w:t>обеспечение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реализации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мероприятий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плана</w:t>
      </w:r>
      <w:r w:rsidRPr="00911C2F">
        <w:rPr>
          <w:rFonts w:ascii="Times New Roman" w:hAnsi="Times New Roman"/>
          <w:sz w:val="28"/>
          <w:szCs w:val="28"/>
        </w:rPr>
        <w:t xml:space="preserve"> («</w:t>
      </w:r>
      <w:r w:rsidRPr="00911C2F">
        <w:rPr>
          <w:rFonts w:ascii="Times New Roman" w:hAnsi="Times New Roman" w:hint="eastAsia"/>
          <w:sz w:val="28"/>
          <w:szCs w:val="28"/>
        </w:rPr>
        <w:t>дорожной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карты</w:t>
      </w:r>
      <w:r w:rsidRPr="00911C2F">
        <w:rPr>
          <w:rFonts w:ascii="Times New Roman" w:hAnsi="Times New Roman"/>
          <w:sz w:val="28"/>
          <w:szCs w:val="28"/>
        </w:rPr>
        <w:t xml:space="preserve">») </w:t>
      </w:r>
      <w:r w:rsidRPr="00911C2F">
        <w:rPr>
          <w:rFonts w:ascii="Times New Roman" w:hAnsi="Times New Roman" w:hint="eastAsia"/>
          <w:sz w:val="28"/>
          <w:szCs w:val="28"/>
        </w:rPr>
        <w:t>по</w:t>
      </w:r>
      <w:r w:rsidRPr="00911C2F">
        <w:rPr>
          <w:rFonts w:ascii="Times New Roman" w:hAnsi="Times New Roman"/>
          <w:sz w:val="28"/>
          <w:szCs w:val="28"/>
        </w:rPr>
        <w:t> </w:t>
      </w:r>
      <w:r w:rsidRPr="00911C2F">
        <w:rPr>
          <w:rFonts w:ascii="Times New Roman" w:hAnsi="Times New Roman" w:hint="eastAsia"/>
          <w:sz w:val="28"/>
          <w:szCs w:val="28"/>
        </w:rPr>
        <w:t>погашению</w:t>
      </w:r>
      <w:r w:rsidRPr="00911C2F">
        <w:rPr>
          <w:rFonts w:ascii="Times New Roman" w:hAnsi="Times New Roman"/>
          <w:sz w:val="28"/>
          <w:szCs w:val="28"/>
        </w:rPr>
        <w:t xml:space="preserve"> (</w:t>
      </w:r>
      <w:r w:rsidRPr="00911C2F">
        <w:rPr>
          <w:rFonts w:ascii="Times New Roman" w:hAnsi="Times New Roman" w:hint="eastAsia"/>
          <w:sz w:val="28"/>
          <w:szCs w:val="28"/>
        </w:rPr>
        <w:t>реструктуризации</w:t>
      </w:r>
      <w:r w:rsidRPr="00911C2F">
        <w:rPr>
          <w:rFonts w:ascii="Times New Roman" w:hAnsi="Times New Roman"/>
          <w:sz w:val="28"/>
          <w:szCs w:val="28"/>
        </w:rPr>
        <w:t xml:space="preserve">) </w:t>
      </w:r>
      <w:r w:rsidRPr="00911C2F">
        <w:rPr>
          <w:rFonts w:ascii="Times New Roman" w:hAnsi="Times New Roman" w:hint="eastAsia"/>
          <w:sz w:val="28"/>
          <w:szCs w:val="28"/>
        </w:rPr>
        <w:t>просроченной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кредиторской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задолженности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бюджета</w:t>
      </w:r>
      <w:r w:rsidRPr="00911C2F">
        <w:rPr>
          <w:rFonts w:ascii="Times New Roman" w:hAnsi="Times New Roman"/>
          <w:sz w:val="28"/>
          <w:szCs w:val="28"/>
        </w:rPr>
        <w:t xml:space="preserve"> поселения</w:t>
      </w:r>
      <w:r w:rsidRPr="00911C2F">
        <w:rPr>
          <w:rFonts w:ascii="Times New Roman" w:eastAsia="Calibri" w:hAnsi="Times New Roman"/>
          <w:sz w:val="28"/>
          <w:szCs w:val="28"/>
          <w:lang w:eastAsia="en-US"/>
        </w:rPr>
        <w:t xml:space="preserve"> Рязанской области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бюджетных</w:t>
      </w:r>
      <w:r w:rsidRPr="00911C2F">
        <w:rPr>
          <w:rFonts w:ascii="Times New Roman" w:hAnsi="Times New Roman"/>
          <w:sz w:val="28"/>
          <w:szCs w:val="28"/>
        </w:rPr>
        <w:t xml:space="preserve"> (</w:t>
      </w:r>
      <w:r w:rsidRPr="00911C2F">
        <w:rPr>
          <w:rFonts w:ascii="Times New Roman" w:hAnsi="Times New Roman" w:hint="eastAsia"/>
          <w:sz w:val="28"/>
          <w:szCs w:val="28"/>
        </w:rPr>
        <w:t>автономных</w:t>
      </w:r>
      <w:r w:rsidRPr="00911C2F">
        <w:rPr>
          <w:rFonts w:ascii="Times New Roman" w:hAnsi="Times New Roman"/>
          <w:sz w:val="28"/>
          <w:szCs w:val="28"/>
        </w:rPr>
        <w:t xml:space="preserve">) </w:t>
      </w:r>
      <w:r w:rsidRPr="00911C2F">
        <w:rPr>
          <w:rFonts w:ascii="Times New Roman" w:hAnsi="Times New Roman" w:hint="eastAsia"/>
          <w:sz w:val="28"/>
          <w:szCs w:val="28"/>
        </w:rPr>
        <w:t>учреждений</w:t>
      </w:r>
      <w:r w:rsidRPr="00911C2F">
        <w:rPr>
          <w:rFonts w:ascii="Times New Roman" w:hAnsi="Times New Roman"/>
          <w:sz w:val="28"/>
          <w:szCs w:val="28"/>
        </w:rPr>
        <w:t xml:space="preserve"> поселения </w:t>
      </w:r>
      <w:r w:rsidRPr="00911C2F">
        <w:rPr>
          <w:rFonts w:ascii="Times New Roman" w:eastAsia="Calibri" w:hAnsi="Times New Roman"/>
          <w:sz w:val="28"/>
          <w:szCs w:val="28"/>
          <w:lang w:eastAsia="en-US"/>
        </w:rPr>
        <w:t>Рязанской области</w:t>
      </w:r>
      <w:r w:rsidRPr="00911C2F">
        <w:rPr>
          <w:rFonts w:ascii="Times New Roman" w:hAnsi="Times New Roman"/>
          <w:sz w:val="28"/>
          <w:szCs w:val="28"/>
        </w:rPr>
        <w:t xml:space="preserve"> (</w:t>
      </w:r>
      <w:r w:rsidRPr="00911C2F">
        <w:rPr>
          <w:rFonts w:ascii="Times New Roman" w:hAnsi="Times New Roman" w:hint="eastAsia"/>
          <w:sz w:val="28"/>
          <w:szCs w:val="28"/>
        </w:rPr>
        <w:t>без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учета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объема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просроченной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кредиторской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задолженности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за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счет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средств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от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приносящей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доход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деятельности</w:t>
      </w:r>
      <w:r w:rsidRPr="00911C2F">
        <w:rPr>
          <w:rFonts w:ascii="Times New Roman" w:hAnsi="Times New Roman"/>
          <w:sz w:val="28"/>
          <w:szCs w:val="28"/>
        </w:rPr>
        <w:t xml:space="preserve">) </w:t>
      </w:r>
      <w:r w:rsidRPr="00911C2F">
        <w:rPr>
          <w:rFonts w:ascii="Times New Roman" w:hAnsi="Times New Roman" w:hint="eastAsia"/>
          <w:sz w:val="28"/>
          <w:szCs w:val="28"/>
        </w:rPr>
        <w:t>с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учетом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ежеквартального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достижения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установленных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целевых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показателей</w:t>
      </w:r>
      <w:r>
        <w:rPr>
          <w:rFonts w:ascii="Times New Roman" w:hAnsi="Times New Roman"/>
          <w:sz w:val="28"/>
          <w:szCs w:val="28"/>
        </w:rPr>
        <w:t>;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11C2F">
        <w:rPr>
          <w:rFonts w:ascii="Times New Roman" w:hAnsi="Times New Roman"/>
          <w:sz w:val="28"/>
          <w:szCs w:val="28"/>
        </w:rPr>
        <w:t>соблюдение поселениями Рязанской области, на которые распространяются положения пунктов 2</w:t>
      </w:r>
      <w:r w:rsidR="00EE1C29">
        <w:rPr>
          <w:rFonts w:ascii="Times New Roman" w:hAnsi="Times New Roman"/>
          <w:sz w:val="28"/>
          <w:szCs w:val="28"/>
        </w:rPr>
        <w:t>-</w:t>
      </w:r>
      <w:r w:rsidRPr="00911C2F">
        <w:rPr>
          <w:rFonts w:ascii="Times New Roman" w:hAnsi="Times New Roman"/>
          <w:sz w:val="28"/>
          <w:szCs w:val="28"/>
        </w:rPr>
        <w:t>4 статьи 136 Бюджетного кодекса Российской Федерации,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установленных Правительством Рязанской области;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11C2F">
        <w:rPr>
          <w:rFonts w:ascii="Times New Roman" w:hAnsi="Times New Roman" w:hint="eastAsia"/>
          <w:sz w:val="28"/>
          <w:szCs w:val="28"/>
        </w:rPr>
        <w:t>соблюдение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требований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к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предельному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объему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муниципальных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заимствований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установленных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статьей</w:t>
      </w:r>
      <w:r w:rsidRPr="00911C2F">
        <w:rPr>
          <w:rFonts w:ascii="Times New Roman" w:hAnsi="Times New Roman"/>
          <w:sz w:val="28"/>
          <w:szCs w:val="28"/>
        </w:rPr>
        <w:t xml:space="preserve"> 106 </w:t>
      </w:r>
      <w:r w:rsidRPr="00911C2F">
        <w:rPr>
          <w:rFonts w:ascii="Times New Roman" w:hAnsi="Times New Roman" w:hint="eastAsia"/>
          <w:sz w:val="28"/>
          <w:szCs w:val="28"/>
        </w:rPr>
        <w:t>Бюджетного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кодекса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Российской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Федерации</w:t>
      </w:r>
      <w:r w:rsidRPr="00911C2F">
        <w:rPr>
          <w:rFonts w:ascii="Times New Roman" w:hAnsi="Times New Roman"/>
          <w:sz w:val="28"/>
          <w:szCs w:val="28"/>
        </w:rPr>
        <w:t>;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C2F">
        <w:rPr>
          <w:rFonts w:ascii="Times New Roman" w:hAnsi="Times New Roman"/>
          <w:sz w:val="28"/>
          <w:szCs w:val="28"/>
        </w:rPr>
        <w:t xml:space="preserve">- </w:t>
      </w:r>
      <w:r w:rsidRPr="00911C2F">
        <w:rPr>
          <w:rFonts w:ascii="Times New Roman" w:hAnsi="Times New Roman" w:hint="eastAsia"/>
          <w:sz w:val="28"/>
          <w:szCs w:val="28"/>
        </w:rPr>
        <w:t>соблюдение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требований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к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предельному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объему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муниципального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долга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установленных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статьей</w:t>
      </w:r>
      <w:r w:rsidRPr="00911C2F">
        <w:rPr>
          <w:rFonts w:ascii="Times New Roman" w:hAnsi="Times New Roman"/>
          <w:sz w:val="28"/>
          <w:szCs w:val="28"/>
        </w:rPr>
        <w:t xml:space="preserve"> 107 </w:t>
      </w:r>
      <w:r w:rsidRPr="00911C2F">
        <w:rPr>
          <w:rFonts w:ascii="Times New Roman" w:hAnsi="Times New Roman" w:hint="eastAsia"/>
          <w:sz w:val="28"/>
          <w:szCs w:val="28"/>
        </w:rPr>
        <w:t>Бюджетного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кодекса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Российской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C2F">
        <w:rPr>
          <w:rFonts w:ascii="Times New Roman" w:hAnsi="Times New Roman" w:hint="eastAsia"/>
          <w:sz w:val="28"/>
          <w:szCs w:val="28"/>
        </w:rPr>
        <w:t>Для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поселений</w:t>
      </w:r>
      <w:r w:rsidRPr="00911C2F">
        <w:rPr>
          <w:rFonts w:ascii="Times New Roman" w:eastAsia="Calibri" w:hAnsi="Times New Roman"/>
          <w:sz w:val="28"/>
          <w:szCs w:val="28"/>
          <w:lang w:eastAsia="en-US"/>
        </w:rPr>
        <w:t xml:space="preserve"> Рязанской области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бюджетах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которых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доля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дотаций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из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других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бюджетов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бюджетной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системы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Российской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Федерации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течение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двух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из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трех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последних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отчетных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финансовых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лет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превышала</w:t>
      </w:r>
      <w:r w:rsidRPr="00911C2F">
        <w:rPr>
          <w:rFonts w:ascii="Times New Roman" w:hAnsi="Times New Roman"/>
          <w:sz w:val="28"/>
          <w:szCs w:val="28"/>
        </w:rPr>
        <w:t xml:space="preserve"> 20 </w:t>
      </w:r>
      <w:r w:rsidRPr="00911C2F">
        <w:rPr>
          <w:rFonts w:ascii="Times New Roman" w:hAnsi="Times New Roman" w:hint="eastAsia"/>
          <w:sz w:val="28"/>
          <w:szCs w:val="28"/>
        </w:rPr>
        <w:t>процентов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объема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доходов</w:t>
      </w:r>
      <w:r w:rsidRPr="00911C2F">
        <w:rPr>
          <w:rFonts w:ascii="Times New Roman" w:hAnsi="Times New Roman"/>
          <w:sz w:val="28"/>
          <w:szCs w:val="28"/>
        </w:rPr>
        <w:t xml:space="preserve"> бюджета поселения Рязанской области, </w:t>
      </w:r>
      <w:r w:rsidRPr="00911C2F">
        <w:rPr>
          <w:rFonts w:ascii="Times New Roman" w:hAnsi="Times New Roman" w:hint="eastAsia"/>
          <w:sz w:val="28"/>
          <w:szCs w:val="28"/>
        </w:rPr>
        <w:t>за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исключением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субвенций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иных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межбюджетных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трансфертов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предоставляемых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осуществление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части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полномочий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решению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вопросов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местного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значения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соответствии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соглашениями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заключенными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муниципальным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районом</w:t>
      </w:r>
      <w:r w:rsidRPr="00911C2F">
        <w:rPr>
          <w:rFonts w:ascii="Times New Roman" w:hAnsi="Times New Roman"/>
          <w:sz w:val="28"/>
          <w:szCs w:val="28"/>
        </w:rPr>
        <w:t xml:space="preserve"> Рязанской области</w:t>
      </w:r>
      <w:proofErr w:type="gramEnd"/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поселениями</w:t>
      </w:r>
      <w:r w:rsidRPr="00911C2F">
        <w:rPr>
          <w:rFonts w:ascii="Times New Roman" w:eastAsia="Calibri" w:hAnsi="Times New Roman"/>
          <w:sz w:val="28"/>
          <w:szCs w:val="28"/>
          <w:lang w:eastAsia="en-US"/>
        </w:rPr>
        <w:t xml:space="preserve"> Рязанской области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предусматривается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обязательство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1C2F">
        <w:rPr>
          <w:rFonts w:ascii="Times New Roman" w:hAnsi="Times New Roman" w:hint="eastAsia"/>
          <w:sz w:val="28"/>
          <w:szCs w:val="28"/>
        </w:rPr>
        <w:t>неустановлению</w:t>
      </w:r>
      <w:proofErr w:type="spellEnd"/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новых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расходных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обязательств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не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связанных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решением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вопросов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отнесенных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Конституцией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Российской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Федерации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федеральными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законами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законами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Рязанской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области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к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полномочиям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соответствующих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органов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местного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самоуправления</w:t>
      </w:r>
      <w:r w:rsidRPr="00911C2F">
        <w:rPr>
          <w:rFonts w:ascii="Times New Roman" w:hAnsi="Times New Roman"/>
          <w:sz w:val="28"/>
          <w:szCs w:val="28"/>
        </w:rPr>
        <w:t>.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911C2F">
        <w:rPr>
          <w:rFonts w:ascii="Times New Roman" w:hAnsi="Times New Roman"/>
          <w:sz w:val="28"/>
          <w:szCs w:val="28"/>
        </w:rPr>
        <w:t>Глава муниципального образования Рязанской области, получающего дотацию направляет в финансовый орган муниципального района Рязанской области ежеквартально, до 20-го числа месяца, следующего за отчетным кварталом, отчет об исполнении обязательств, предусмотренных соглашением, по форме, установленной финансовым органом муниципального района Рязанской области.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proofErr w:type="gramStart"/>
      <w:r w:rsidRPr="00911C2F">
        <w:rPr>
          <w:rFonts w:ascii="Times New Roman" w:hAnsi="Times New Roman"/>
          <w:sz w:val="28"/>
          <w:szCs w:val="28"/>
        </w:rPr>
        <w:t>Установить в качестве мер ответственности за невыполнение поселением Рязанской области, получающим дотацию, обязательств, предусмотренных пунктом 5 настоящего Порядка, применение главой муниципального образования Рязанской области меры дисциплинарной ответственности в соответствии с законодательством Российской Федерации к должностным лицам администрации поселения Рязанской области, чьи действия (бездействие) привели к невыполнению указанных обязательств.</w:t>
      </w:r>
      <w:proofErr w:type="gramEnd"/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C2F">
        <w:rPr>
          <w:rFonts w:ascii="Times New Roman" w:hAnsi="Times New Roman"/>
          <w:sz w:val="28"/>
          <w:szCs w:val="28"/>
        </w:rPr>
        <w:t xml:space="preserve">8. </w:t>
      </w:r>
      <w:r w:rsidRPr="00911C2F">
        <w:rPr>
          <w:rFonts w:ascii="Times New Roman" w:hAnsi="Times New Roman" w:hint="eastAsia"/>
          <w:sz w:val="28"/>
          <w:szCs w:val="28"/>
        </w:rPr>
        <w:t>Поселение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Рязанской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области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получающее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дотацию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освобождается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от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ответственности</w:t>
      </w:r>
      <w:r w:rsidRPr="00911C2F">
        <w:rPr>
          <w:rFonts w:ascii="Times New Roman" w:hAnsi="Times New Roman"/>
          <w:sz w:val="28"/>
          <w:szCs w:val="28"/>
        </w:rPr>
        <w:t>: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C2F">
        <w:rPr>
          <w:rFonts w:ascii="Times New Roman" w:hAnsi="Times New Roman" w:hint="eastAsia"/>
          <w:sz w:val="28"/>
          <w:szCs w:val="28"/>
        </w:rPr>
        <w:t>за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неисполнение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или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ненадлежащее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исполнение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обязательств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предусмотренных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соглашением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случае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прекращения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полномочий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главы</w:t>
      </w:r>
      <w:r w:rsidRPr="00911C2F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области, </w:t>
      </w:r>
      <w:r w:rsidRPr="00911C2F">
        <w:rPr>
          <w:rFonts w:ascii="Times New Roman" w:hAnsi="Times New Roman" w:hint="eastAsia"/>
          <w:sz w:val="28"/>
          <w:szCs w:val="28"/>
        </w:rPr>
        <w:t>подписавшего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соглашение</w:t>
      </w:r>
      <w:r w:rsidRPr="00911C2F">
        <w:rPr>
          <w:rFonts w:ascii="Times New Roman" w:hAnsi="Times New Roman"/>
          <w:sz w:val="28"/>
          <w:szCs w:val="28"/>
        </w:rPr>
        <w:t>;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C2F">
        <w:rPr>
          <w:rFonts w:ascii="Times New Roman" w:hAnsi="Times New Roman" w:hint="eastAsia"/>
          <w:sz w:val="28"/>
          <w:szCs w:val="28"/>
        </w:rPr>
        <w:t>за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неисполнение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или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ненадлежащее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исполнение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обязательства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предусмотренного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абзацем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третьим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пункта</w:t>
      </w:r>
      <w:r w:rsidRPr="00911C2F">
        <w:rPr>
          <w:rFonts w:ascii="Times New Roman" w:hAnsi="Times New Roman"/>
          <w:sz w:val="28"/>
          <w:szCs w:val="28"/>
        </w:rPr>
        <w:t xml:space="preserve"> 5 </w:t>
      </w:r>
      <w:r w:rsidRPr="00911C2F">
        <w:rPr>
          <w:rFonts w:ascii="Times New Roman" w:hAnsi="Times New Roman" w:hint="eastAsia"/>
          <w:sz w:val="28"/>
          <w:szCs w:val="28"/>
        </w:rPr>
        <w:t>настоящего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Порядка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случае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возникновения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обстоятельств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непреодолимой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силы</w:t>
      </w:r>
      <w:r w:rsidRPr="00911C2F">
        <w:rPr>
          <w:rFonts w:ascii="Times New Roman" w:hAnsi="Times New Roman"/>
          <w:sz w:val="28"/>
          <w:szCs w:val="28"/>
        </w:rPr>
        <w:t xml:space="preserve"> (</w:t>
      </w:r>
      <w:r w:rsidRPr="00911C2F">
        <w:rPr>
          <w:rFonts w:ascii="Times New Roman" w:hAnsi="Times New Roman" w:hint="eastAsia"/>
          <w:sz w:val="28"/>
          <w:szCs w:val="28"/>
        </w:rPr>
        <w:t>чрезвычайных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ситуаций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регионального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характера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распространения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новой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1C2F">
        <w:rPr>
          <w:rFonts w:ascii="Times New Roman" w:hAnsi="Times New Roman" w:hint="eastAsia"/>
          <w:sz w:val="28"/>
          <w:szCs w:val="28"/>
        </w:rPr>
        <w:t>коронавирусной</w:t>
      </w:r>
      <w:proofErr w:type="spellEnd"/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инфекции</w:t>
      </w:r>
      <w:r w:rsidRPr="00911C2F">
        <w:rPr>
          <w:rFonts w:ascii="Times New Roman" w:hAnsi="Times New Roman"/>
          <w:sz w:val="28"/>
          <w:szCs w:val="28"/>
        </w:rPr>
        <w:t xml:space="preserve">), </w:t>
      </w:r>
      <w:r w:rsidRPr="00911C2F">
        <w:rPr>
          <w:rFonts w:ascii="Times New Roman" w:hAnsi="Times New Roman" w:hint="eastAsia"/>
          <w:sz w:val="28"/>
          <w:szCs w:val="28"/>
        </w:rPr>
        <w:t>препятствующих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выполнению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поселением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Рязанской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области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такого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обязательства</w:t>
      </w:r>
      <w:r w:rsidRPr="00911C2F">
        <w:rPr>
          <w:rFonts w:ascii="Times New Roman" w:hAnsi="Times New Roman"/>
          <w:sz w:val="28"/>
          <w:szCs w:val="28"/>
        </w:rPr>
        <w:t>;</w:t>
      </w:r>
    </w:p>
    <w:p w:rsidR="00544C72" w:rsidRPr="00911C2F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C2F">
        <w:rPr>
          <w:rFonts w:ascii="Times New Roman" w:hAnsi="Times New Roman" w:hint="eastAsia"/>
          <w:sz w:val="28"/>
          <w:szCs w:val="28"/>
        </w:rPr>
        <w:t>за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неисполнение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или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ненадлежащее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исполнение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обязательства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предусмотренного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абзацем</w:t>
      </w:r>
      <w:r w:rsidRPr="00911C2F">
        <w:rPr>
          <w:rFonts w:ascii="Times New Roman" w:hAnsi="Times New Roman"/>
          <w:sz w:val="28"/>
          <w:szCs w:val="28"/>
        </w:rPr>
        <w:t xml:space="preserve"> двенадцатым </w:t>
      </w:r>
      <w:r w:rsidRPr="00911C2F">
        <w:rPr>
          <w:rFonts w:ascii="Times New Roman" w:hAnsi="Times New Roman" w:hint="eastAsia"/>
          <w:sz w:val="28"/>
          <w:szCs w:val="28"/>
        </w:rPr>
        <w:t>пункта</w:t>
      </w:r>
      <w:r w:rsidRPr="00911C2F">
        <w:rPr>
          <w:rFonts w:ascii="Times New Roman" w:hAnsi="Times New Roman"/>
          <w:sz w:val="28"/>
          <w:szCs w:val="28"/>
        </w:rPr>
        <w:t xml:space="preserve"> 5 </w:t>
      </w:r>
      <w:r w:rsidRPr="00911C2F">
        <w:rPr>
          <w:rFonts w:ascii="Times New Roman" w:hAnsi="Times New Roman" w:hint="eastAsia"/>
          <w:sz w:val="28"/>
          <w:szCs w:val="28"/>
        </w:rPr>
        <w:t>настоящего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Порядка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случае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возникновения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обстоятельств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непреодолимой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силы</w:t>
      </w:r>
      <w:r w:rsidRPr="00911C2F">
        <w:rPr>
          <w:rFonts w:ascii="Times New Roman" w:hAnsi="Times New Roman"/>
          <w:sz w:val="28"/>
          <w:szCs w:val="28"/>
        </w:rPr>
        <w:t xml:space="preserve"> (</w:t>
      </w:r>
      <w:r w:rsidRPr="00911C2F">
        <w:rPr>
          <w:rFonts w:ascii="Times New Roman" w:hAnsi="Times New Roman" w:hint="eastAsia"/>
          <w:sz w:val="28"/>
          <w:szCs w:val="28"/>
        </w:rPr>
        <w:t>чрезвычайных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ситуаций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регионального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характера</w:t>
      </w:r>
      <w:r w:rsidRPr="00911C2F">
        <w:rPr>
          <w:rFonts w:ascii="Times New Roman" w:hAnsi="Times New Roman"/>
          <w:sz w:val="28"/>
          <w:szCs w:val="28"/>
        </w:rPr>
        <w:t xml:space="preserve">), </w:t>
      </w:r>
      <w:r w:rsidRPr="00911C2F">
        <w:rPr>
          <w:rFonts w:ascii="Times New Roman" w:hAnsi="Times New Roman" w:hint="eastAsia"/>
          <w:sz w:val="28"/>
          <w:szCs w:val="28"/>
        </w:rPr>
        <w:t>препятствующих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выполнению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поселением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Рязанской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области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такого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обязательства</w:t>
      </w:r>
      <w:r w:rsidRPr="00911C2F">
        <w:rPr>
          <w:rFonts w:ascii="Times New Roman" w:hAnsi="Times New Roman"/>
          <w:sz w:val="28"/>
          <w:szCs w:val="28"/>
        </w:rPr>
        <w:t xml:space="preserve">. </w:t>
      </w:r>
    </w:p>
    <w:p w:rsidR="00544C72" w:rsidRDefault="00544C72" w:rsidP="00544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C2F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911C2F">
        <w:rPr>
          <w:rFonts w:ascii="Times New Roman" w:hAnsi="Times New Roman" w:hint="eastAsia"/>
          <w:sz w:val="28"/>
          <w:szCs w:val="28"/>
        </w:rPr>
        <w:t>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случае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непредставления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финансовый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орган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муниципального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района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Рязанской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области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до</w:t>
      </w:r>
      <w:r w:rsidRPr="00911C2F">
        <w:rPr>
          <w:rFonts w:ascii="Times New Roman" w:hAnsi="Times New Roman"/>
          <w:sz w:val="28"/>
          <w:szCs w:val="28"/>
        </w:rPr>
        <w:t xml:space="preserve"> 25 </w:t>
      </w:r>
      <w:r w:rsidRPr="00911C2F">
        <w:rPr>
          <w:rFonts w:ascii="Times New Roman" w:hAnsi="Times New Roman" w:hint="eastAsia"/>
          <w:sz w:val="28"/>
          <w:szCs w:val="28"/>
        </w:rPr>
        <w:t>февраля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текущего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финансового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года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главой муниципального образования Рязанской области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получающего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дотацию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соглашения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подписанного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указанным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должностным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лицом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при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формировании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бюджета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муниципального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района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Рязанской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области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очередной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финансовый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год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плановый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период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размер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дотации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очередной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финансовый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год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сокращается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на</w:t>
      </w:r>
      <w:r w:rsidRPr="00911C2F">
        <w:rPr>
          <w:rFonts w:ascii="Times New Roman" w:hAnsi="Times New Roman"/>
          <w:sz w:val="28"/>
          <w:szCs w:val="28"/>
        </w:rPr>
        <w:t xml:space="preserve"> 10 </w:t>
      </w:r>
      <w:r w:rsidRPr="00911C2F">
        <w:rPr>
          <w:rFonts w:ascii="Times New Roman" w:hAnsi="Times New Roman" w:hint="eastAsia"/>
          <w:sz w:val="28"/>
          <w:szCs w:val="28"/>
        </w:rPr>
        <w:t>процентов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объема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дотации</w:t>
      </w:r>
      <w:r w:rsidRPr="00911C2F">
        <w:rPr>
          <w:rFonts w:ascii="Times New Roman" w:hAnsi="Times New Roman"/>
          <w:sz w:val="28"/>
          <w:szCs w:val="28"/>
        </w:rPr>
        <w:t xml:space="preserve">, </w:t>
      </w:r>
      <w:r w:rsidRPr="00911C2F">
        <w:rPr>
          <w:rFonts w:ascii="Times New Roman" w:hAnsi="Times New Roman" w:hint="eastAsia"/>
          <w:sz w:val="28"/>
          <w:szCs w:val="28"/>
        </w:rPr>
        <w:t>предусмотренной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на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последний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отчетный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финансовый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год</w:t>
      </w:r>
      <w:proofErr w:type="gramEnd"/>
      <w:r w:rsidRPr="00911C2F">
        <w:rPr>
          <w:rFonts w:ascii="Times New Roman" w:hAnsi="Times New Roman"/>
          <w:sz w:val="28"/>
          <w:szCs w:val="28"/>
        </w:rPr>
        <w:t xml:space="preserve"> (</w:t>
      </w:r>
      <w:r w:rsidRPr="00911C2F">
        <w:rPr>
          <w:rFonts w:ascii="Times New Roman" w:hAnsi="Times New Roman" w:hint="eastAsia"/>
          <w:sz w:val="28"/>
          <w:szCs w:val="28"/>
        </w:rPr>
        <w:t>при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условии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исполнения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финансовым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органом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муниципального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района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Рязанской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области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положений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абзаца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первого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пункта</w:t>
      </w:r>
      <w:r w:rsidRPr="00911C2F">
        <w:rPr>
          <w:rFonts w:ascii="Times New Roman" w:hAnsi="Times New Roman"/>
          <w:sz w:val="28"/>
          <w:szCs w:val="28"/>
        </w:rPr>
        <w:t xml:space="preserve"> 3 </w:t>
      </w:r>
      <w:r w:rsidRPr="00911C2F">
        <w:rPr>
          <w:rFonts w:ascii="Times New Roman" w:hAnsi="Times New Roman" w:hint="eastAsia"/>
          <w:sz w:val="28"/>
          <w:szCs w:val="28"/>
        </w:rPr>
        <w:t>настоящего</w:t>
      </w:r>
      <w:r w:rsidRPr="00911C2F">
        <w:rPr>
          <w:rFonts w:ascii="Times New Roman" w:hAnsi="Times New Roman"/>
          <w:sz w:val="28"/>
          <w:szCs w:val="28"/>
        </w:rPr>
        <w:t xml:space="preserve"> </w:t>
      </w:r>
      <w:r w:rsidRPr="00911C2F">
        <w:rPr>
          <w:rFonts w:ascii="Times New Roman" w:hAnsi="Times New Roman" w:hint="eastAsia"/>
          <w:sz w:val="28"/>
          <w:szCs w:val="28"/>
        </w:rPr>
        <w:t>Порядка</w:t>
      </w:r>
      <w:r w:rsidRPr="00911C2F">
        <w:rPr>
          <w:rFonts w:ascii="Times New Roman" w:hAnsi="Times New Roman"/>
          <w:sz w:val="28"/>
          <w:szCs w:val="28"/>
        </w:rPr>
        <w:t>)</w:t>
      </w:r>
      <w:proofErr w:type="gramStart"/>
      <w:r w:rsidRPr="00911C2F">
        <w:rPr>
          <w:rFonts w:ascii="Times New Roman" w:hAnsi="Times New Roman"/>
          <w:sz w:val="28"/>
          <w:szCs w:val="28"/>
        </w:rPr>
        <w:t>.»</w:t>
      </w:r>
      <w:proofErr w:type="gramEnd"/>
      <w:r w:rsidRPr="00911C2F">
        <w:rPr>
          <w:rFonts w:ascii="Times New Roman" w:hAnsi="Times New Roman"/>
          <w:sz w:val="28"/>
          <w:szCs w:val="28"/>
        </w:rPr>
        <w:t>.</w:t>
      </w:r>
    </w:p>
    <w:sectPr w:rsidR="00544C72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0B" w:rsidRDefault="004C4A0B">
      <w:r>
        <w:separator/>
      </w:r>
    </w:p>
  </w:endnote>
  <w:endnote w:type="continuationSeparator" w:id="0">
    <w:p w:rsidR="004C4A0B" w:rsidRDefault="004C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0B" w:rsidRDefault="004C4A0B">
      <w:r>
        <w:separator/>
      </w:r>
    </w:p>
  </w:footnote>
  <w:footnote w:type="continuationSeparator" w:id="0">
    <w:p w:rsidR="004C4A0B" w:rsidRDefault="004C4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1405B8">
      <w:rPr>
        <w:rFonts w:ascii="Times New Roman" w:hAnsi="Times New Roman"/>
        <w:noProof/>
        <w:sz w:val="24"/>
        <w:szCs w:val="24"/>
      </w:rPr>
      <w:t>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405B8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C4A0B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4C72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E1C29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D29B5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544C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544C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5</cp:revision>
  <cp:lastPrinted>2024-06-19T07:01:00Z</cp:lastPrinted>
  <dcterms:created xsi:type="dcterms:W3CDTF">2024-06-19T06:57:00Z</dcterms:created>
  <dcterms:modified xsi:type="dcterms:W3CDTF">2024-07-02T06:15:00Z</dcterms:modified>
</cp:coreProperties>
</file>