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DD78D0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8D0">
        <w:rPr>
          <w:rFonts w:ascii="Times New Roman" w:hAnsi="Times New Roman"/>
          <w:bCs/>
          <w:sz w:val="28"/>
          <w:szCs w:val="28"/>
        </w:rPr>
        <w:t>от 16 июля 2024 г. № 218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0C34D7" w:rsidTr="007A6F76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C34D7" w:rsidRDefault="00911034" w:rsidP="000C3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C34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</w:t>
            </w:r>
            <w:r w:rsidR="001B2213" w:rsidRPr="000C34D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>Правительства Рязанской</w:t>
            </w:r>
          </w:p>
          <w:p w:rsidR="000C34D7" w:rsidRDefault="00911034" w:rsidP="000C3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>1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>24 г</w:t>
            </w:r>
            <w:r w:rsidR="000C34D7">
              <w:rPr>
                <w:rFonts w:ascii="Times New Roman" w:hAnsi="Times New Roman"/>
                <w:sz w:val="28"/>
                <w:szCs w:val="28"/>
              </w:rPr>
              <w:t>.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>№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> 41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:rsidR="000C34D7" w:rsidRDefault="000D0CC8" w:rsidP="000C3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предоставления субсидии автономной некоммерческой организации</w:t>
            </w:r>
          </w:p>
          <w:p w:rsidR="000C34D7" w:rsidRDefault="000D0CC8" w:rsidP="000C3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«Центр развития креативных индустрий» в виде имущественного</w:t>
            </w:r>
          </w:p>
          <w:p w:rsidR="000D0CC8" w:rsidRDefault="000D0CC8" w:rsidP="000C3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взноса для обеспечения деятельности в сфере молодежной политики»</w:t>
            </w:r>
          </w:p>
          <w:p w:rsidR="000C34D7" w:rsidRDefault="00BA43EA" w:rsidP="000C3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4D7">
              <w:rPr>
                <w:rFonts w:ascii="Times New Roman" w:hAnsi="Times New Roman"/>
                <w:sz w:val="28"/>
                <w:szCs w:val="28"/>
              </w:rPr>
              <w:t>(в редакции постановления Правительства Рязанской области</w:t>
            </w:r>
            <w:proofErr w:type="gramEnd"/>
          </w:p>
          <w:p w:rsidR="000D5EED" w:rsidRPr="000C34D7" w:rsidRDefault="00BA43EA" w:rsidP="000C3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от 20.03.2024 № 77)</w:t>
            </w:r>
          </w:p>
        </w:tc>
      </w:tr>
      <w:tr w:rsidR="000D5EED" w:rsidRPr="000C34D7" w:rsidTr="007A6F76">
        <w:trPr>
          <w:jc w:val="right"/>
        </w:trPr>
        <w:tc>
          <w:tcPr>
            <w:tcW w:w="5000" w:type="pct"/>
            <w:gridSpan w:val="3"/>
          </w:tcPr>
          <w:p w:rsidR="00B36932" w:rsidRPr="000C34D7" w:rsidRDefault="00BC7C8D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11034" w:rsidRPr="000C34D7" w:rsidRDefault="00911034" w:rsidP="000C34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1. Внести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2969" w:rsidRPr="000C34D7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8A2969" w:rsidRPr="000C34D7">
              <w:rPr>
                <w:rFonts w:ascii="Times New Roman" w:hAnsi="Times New Roman"/>
                <w:sz w:val="28"/>
                <w:szCs w:val="28"/>
              </w:rPr>
              <w:t>ю</w:t>
            </w:r>
            <w:r w:rsidR="00BB5E6D" w:rsidRPr="000C34D7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</w:t>
            </w:r>
            <w:r w:rsidR="00BB5E6D" w:rsidRPr="000C34D7">
              <w:rPr>
                <w:rFonts w:ascii="Times New Roman" w:hAnsi="Times New Roman"/>
                <w:spacing w:val="-4"/>
                <w:sz w:val="28"/>
                <w:szCs w:val="28"/>
              </w:rPr>
              <w:t>области</w:t>
            </w:r>
            <w:r w:rsidR="008A2969" w:rsidRPr="000C34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BB5E6D" w:rsidRPr="000C34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0C34D7" w:rsidRPr="000C34D7">
              <w:rPr>
                <w:rFonts w:ascii="Times New Roman" w:hAnsi="Times New Roman"/>
                <w:spacing w:val="-4"/>
                <w:sz w:val="28"/>
                <w:szCs w:val="28"/>
              </w:rPr>
              <w:t>21 февраля 2024 г.</w:t>
            </w:r>
            <w:r w:rsidR="000D0CC8" w:rsidRPr="000C34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 41 «Об утверждении Порядка предоставления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 xml:space="preserve"> субсидии автономной некоммерческой организации «Центр развития креативных индустрий» в виде имущественного взноса для обеспечения деятельности в сфере молодежной политики» 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F1742D" w:rsidRPr="000C34D7" w:rsidRDefault="00F1742D" w:rsidP="000C34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1) в пункте 5:</w:t>
            </w:r>
          </w:p>
          <w:p w:rsidR="00F1742D" w:rsidRPr="000C34D7" w:rsidRDefault="00F1742D" w:rsidP="000C34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373970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9408E6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 девятый подпункта 2</w:t>
            </w:r>
            <w:r w:rsidR="00FA7D58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абзац второй подпункта 3 </w:t>
            </w:r>
            <w:r w:rsidR="009408E6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признать утратившим</w:t>
            </w:r>
            <w:r w:rsidR="00FA7D58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9408E6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силу</w:t>
            </w: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D0CC8" w:rsidRPr="000C34D7" w:rsidRDefault="00373970" w:rsidP="000C34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- </w:t>
            </w:r>
            <w:r w:rsidR="00F1742D" w:rsidRPr="000C34D7">
              <w:rPr>
                <w:rFonts w:ascii="Times New Roman" w:hAnsi="Times New Roman"/>
                <w:sz w:val="28"/>
                <w:szCs w:val="28"/>
              </w:rPr>
              <w:t xml:space="preserve">дополнить подпунктом </w:t>
            </w:r>
            <w:r w:rsidR="009408E6" w:rsidRPr="000C34D7">
              <w:rPr>
                <w:rFonts w:ascii="Times New Roman" w:hAnsi="Times New Roman"/>
                <w:sz w:val="28"/>
                <w:szCs w:val="28"/>
              </w:rPr>
              <w:t>4</w:t>
            </w:r>
            <w:r w:rsidR="00F1742D" w:rsidRPr="000C34D7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  <w:r w:rsidR="000D0CC8" w:rsidRPr="000C3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7D58" w:rsidRPr="000C34D7" w:rsidRDefault="000D0CC8" w:rsidP="000C34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4D7">
              <w:rPr>
                <w:rFonts w:ascii="Times New Roman" w:hAnsi="Times New Roman"/>
                <w:sz w:val="28"/>
                <w:szCs w:val="28"/>
              </w:rPr>
              <w:t>«</w:t>
            </w:r>
            <w:r w:rsidR="00FA7D58" w:rsidRPr="000C34D7">
              <w:rPr>
                <w:rFonts w:ascii="Times New Roman" w:hAnsi="Times New Roman"/>
                <w:sz w:val="28"/>
                <w:szCs w:val="28"/>
              </w:rPr>
              <w:t>4) </w:t>
            </w:r>
            <w:r w:rsidR="004145DE" w:rsidRPr="000C34D7">
              <w:rPr>
                <w:rFonts w:ascii="Times New Roman" w:hAnsi="Times New Roman"/>
                <w:sz w:val="28"/>
                <w:szCs w:val="28"/>
              </w:rPr>
              <w:t>приобретение товаров (работ, услуг) в целях организации участия Рязанской области в региональных, всероссийских и международных фестивалях, выставках, ярмарках, конференциях, семинарах и других мероприятиях, проводимых в сфере молодежной политики</w:t>
            </w:r>
            <w:r w:rsidR="00FE424F" w:rsidRPr="000C34D7">
              <w:rPr>
                <w:rFonts w:ascii="Times New Roman" w:hAnsi="Times New Roman"/>
                <w:sz w:val="28"/>
                <w:szCs w:val="28"/>
              </w:rPr>
              <w:t xml:space="preserve"> (далее </w:t>
            </w:r>
            <w:r w:rsidR="00457B4E" w:rsidRPr="000C34D7">
              <w:rPr>
                <w:rFonts w:ascii="Times New Roman" w:hAnsi="Times New Roman"/>
                <w:sz w:val="28"/>
                <w:szCs w:val="28"/>
              </w:rPr>
              <w:t>–</w:t>
            </w:r>
            <w:r w:rsidR="00FE424F" w:rsidRPr="000C34D7">
              <w:rPr>
                <w:rFonts w:ascii="Times New Roman" w:hAnsi="Times New Roman"/>
                <w:sz w:val="28"/>
                <w:szCs w:val="28"/>
              </w:rPr>
              <w:t> мероприятие, мероприятия)</w:t>
            </w:r>
            <w:r w:rsidR="00FA7D58" w:rsidRPr="000C34D7">
              <w:rPr>
                <w:rFonts w:ascii="Times New Roman" w:hAnsi="Times New Roman"/>
                <w:sz w:val="28"/>
                <w:szCs w:val="28"/>
              </w:rPr>
              <w:t>, включающ</w:t>
            </w:r>
            <w:r w:rsidR="001B3DBA" w:rsidRPr="000C34D7">
              <w:rPr>
                <w:rFonts w:ascii="Times New Roman" w:hAnsi="Times New Roman"/>
                <w:sz w:val="28"/>
                <w:szCs w:val="28"/>
              </w:rPr>
              <w:t>ее</w:t>
            </w:r>
            <w:r w:rsidR="00FA7D58" w:rsidRPr="000C34D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End"/>
          </w:p>
          <w:p w:rsidR="003E0596" w:rsidRPr="000C34D7" w:rsidRDefault="003E0596" w:rsidP="000C34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-</w:t>
            </w:r>
            <w:r w:rsidR="000C34D7">
              <w:rPr>
                <w:rFonts w:ascii="Times New Roman" w:hAnsi="Times New Roman"/>
                <w:sz w:val="28"/>
                <w:szCs w:val="28"/>
              </w:rPr>
              <w:t> 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расходы на приобретение стендов, рекламных конструкций, средств зонирования; </w:t>
            </w:r>
          </w:p>
          <w:p w:rsidR="003E0596" w:rsidRDefault="003E0596" w:rsidP="000C34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-</w:t>
            </w:r>
            <w:r w:rsidR="000C34D7">
              <w:rPr>
                <w:rFonts w:ascii="Times New Roman" w:hAnsi="Times New Roman"/>
                <w:sz w:val="28"/>
                <w:szCs w:val="28"/>
              </w:rPr>
              <w:t> 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расходы, связанные с застройкой площадок для проведения мероприятий (далее </w:t>
            </w:r>
            <w:r w:rsidR="00457B4E" w:rsidRPr="000C34D7">
              <w:rPr>
                <w:rFonts w:ascii="Times New Roman" w:hAnsi="Times New Roman"/>
                <w:sz w:val="28"/>
                <w:szCs w:val="28"/>
              </w:rPr>
              <w:t>–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площадки), в том числе возведение выставочных экспозиций, стендов и их обустройством, демонтажем, транспортировкой элементов и конструкций стендов выставочных площадок, сопровождением работы площадок, оплатой аренды и приобретением необходимого имущества и оборудования;</w:t>
            </w:r>
          </w:p>
          <w:p w:rsidR="003E0596" w:rsidRPr="000C34D7" w:rsidRDefault="003E0596" w:rsidP="000C34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 xml:space="preserve">- расходы на канцелярские товары и расходные материалы; </w:t>
            </w:r>
          </w:p>
          <w:p w:rsidR="003E0596" w:rsidRPr="000C34D7" w:rsidRDefault="00457B4E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3E0596" w:rsidRPr="000C34D7">
              <w:rPr>
                <w:rFonts w:ascii="Times New Roman" w:hAnsi="Times New Roman"/>
                <w:sz w:val="28"/>
                <w:szCs w:val="28"/>
              </w:rPr>
              <w:t>расходы, связанные с арендными платежами за оборудование, арендуемое для подготовки и (или) проведения мероприятий, а также сопутствующих расходов (включая приобретение воды, перевозку, сборку, демонтаж оборудования);</w:t>
            </w:r>
          </w:p>
          <w:p w:rsidR="003E0596" w:rsidRPr="000C34D7" w:rsidRDefault="003E0596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 xml:space="preserve">- расходы на организацию и проведение мероприятий, в том числе: </w:t>
            </w:r>
          </w:p>
          <w:p w:rsidR="003E0596" w:rsidRPr="000C34D7" w:rsidRDefault="003E0596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расходы на оплату услуг по разработке и организации деловой и культурной программы, транспортны</w:t>
            </w:r>
            <w:r w:rsidR="000C34D7">
              <w:rPr>
                <w:rFonts w:ascii="Times New Roman" w:hAnsi="Times New Roman"/>
                <w:sz w:val="28"/>
                <w:szCs w:val="28"/>
              </w:rPr>
              <w:t>х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услуг, организаци</w:t>
            </w:r>
            <w:r w:rsidR="000C34D7">
              <w:rPr>
                <w:rFonts w:ascii="Times New Roman" w:hAnsi="Times New Roman"/>
                <w:sz w:val="28"/>
                <w:szCs w:val="28"/>
              </w:rPr>
              <w:t>и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выездного обслуживания и прочее;</w:t>
            </w:r>
          </w:p>
          <w:p w:rsidR="003E0596" w:rsidRPr="000C34D7" w:rsidRDefault="003E0596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расход</w:t>
            </w:r>
            <w:r w:rsidR="000C34D7">
              <w:rPr>
                <w:rFonts w:ascii="Times New Roman" w:hAnsi="Times New Roman"/>
                <w:sz w:val="28"/>
                <w:szCs w:val="28"/>
              </w:rPr>
              <w:t>ы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на приобретение и (или) изготовление атрибутики, полиграфической и сувенирной продукции, раздаточных материалов, в том числе разработку их единого дизайна, а также создание </w:t>
            </w:r>
            <w:proofErr w:type="spellStart"/>
            <w:r w:rsidRPr="000C34D7">
              <w:rPr>
                <w:rFonts w:ascii="Times New Roman" w:hAnsi="Times New Roman"/>
                <w:sz w:val="28"/>
                <w:szCs w:val="28"/>
              </w:rPr>
              <w:t>видеоконтента</w:t>
            </w:r>
            <w:proofErr w:type="spellEnd"/>
            <w:r w:rsidRPr="000C34D7">
              <w:rPr>
                <w:rFonts w:ascii="Times New Roman" w:hAnsi="Times New Roman"/>
                <w:sz w:val="28"/>
                <w:szCs w:val="28"/>
              </w:rPr>
              <w:t xml:space="preserve">, разработку (изготовление, монтаж) видеороликов и информационных материалов; </w:t>
            </w:r>
          </w:p>
          <w:p w:rsidR="003E0596" w:rsidRPr="000C34D7" w:rsidRDefault="003E0596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расход</w:t>
            </w:r>
            <w:r w:rsidR="000C34D7">
              <w:rPr>
                <w:rFonts w:ascii="Times New Roman" w:hAnsi="Times New Roman"/>
                <w:sz w:val="28"/>
                <w:szCs w:val="28"/>
              </w:rPr>
              <w:t>ы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на оплату услуг по организации и проведению мероприятий, разработке сценариев и сценарных планов; </w:t>
            </w:r>
          </w:p>
          <w:p w:rsidR="003E0596" w:rsidRPr="000C34D7" w:rsidRDefault="003E0596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расход</w:t>
            </w:r>
            <w:r w:rsidR="000C34D7">
              <w:rPr>
                <w:rFonts w:ascii="Times New Roman" w:hAnsi="Times New Roman"/>
                <w:sz w:val="28"/>
                <w:szCs w:val="28"/>
              </w:rPr>
              <w:t>ы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на проезд к месту проведения мероприятий и обратно, </w:t>
            </w:r>
            <w:proofErr w:type="gramStart"/>
            <w:r w:rsidRPr="000C34D7">
              <w:rPr>
                <w:rFonts w:ascii="Times New Roman" w:hAnsi="Times New Roman"/>
                <w:sz w:val="28"/>
                <w:szCs w:val="28"/>
              </w:rPr>
              <w:t>проживание</w:t>
            </w:r>
            <w:proofErr w:type="gramEnd"/>
            <w:r w:rsidRPr="000C34D7">
              <w:rPr>
                <w:rFonts w:ascii="Times New Roman" w:hAnsi="Times New Roman"/>
                <w:sz w:val="28"/>
                <w:szCs w:val="28"/>
              </w:rPr>
              <w:t xml:space="preserve"> и питание участников (не из числа </w:t>
            </w:r>
            <w:r w:rsidR="008E04FA" w:rsidRPr="000C34D7">
              <w:rPr>
                <w:rFonts w:ascii="Times New Roman" w:hAnsi="Times New Roman"/>
                <w:sz w:val="28"/>
                <w:szCs w:val="28"/>
              </w:rPr>
              <w:t>сотрудников государственных органов власти и органов местного самоуправления, сотрудников государственных и муниципальных учреждений)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мероприятий; </w:t>
            </w:r>
          </w:p>
          <w:p w:rsidR="003E0596" w:rsidRPr="000C34D7" w:rsidRDefault="003E0596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 xml:space="preserve">оплату услуг приглашенных экспертов и спикеров мероприятия (включая оплату транспортных расходов, гонорар, питание и проживание); </w:t>
            </w:r>
          </w:p>
          <w:p w:rsidR="003E0596" w:rsidRPr="000C34D7" w:rsidRDefault="003E0596" w:rsidP="00CF25E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 xml:space="preserve">оплату услуг привлеченных специалистов, включая оплату транспортных расходов, гонорар, питание и проживание (фотографы, </w:t>
            </w:r>
            <w:proofErr w:type="spellStart"/>
            <w:r w:rsidRPr="000C34D7">
              <w:rPr>
                <w:rFonts w:ascii="Times New Roman" w:hAnsi="Times New Roman"/>
                <w:sz w:val="28"/>
                <w:szCs w:val="28"/>
              </w:rPr>
              <w:t>видеооператоры</w:t>
            </w:r>
            <w:proofErr w:type="spellEnd"/>
            <w:r w:rsidRPr="000C34D7">
              <w:rPr>
                <w:rFonts w:ascii="Times New Roman" w:hAnsi="Times New Roman"/>
                <w:sz w:val="28"/>
                <w:szCs w:val="28"/>
              </w:rPr>
              <w:t>, дизайнеры, приглашенные артисты и иные расходы, связанные с оплатой услуг привлеченных специалистов)</w:t>
            </w:r>
            <w:proofErr w:type="gramStart"/>
            <w:r w:rsidR="000728BC" w:rsidRPr="000C34D7">
              <w:rPr>
                <w:rFonts w:ascii="Times New Roman" w:hAnsi="Times New Roman"/>
                <w:sz w:val="28"/>
                <w:szCs w:val="28"/>
              </w:rPr>
              <w:t>.</w:t>
            </w:r>
            <w:r w:rsidR="008E04FA" w:rsidRPr="000C34D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8E04FA" w:rsidRPr="000C34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3603" w:rsidRPr="000C34D7" w:rsidRDefault="000B3603" w:rsidP="00CF25E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 дополнить пун</w:t>
            </w:r>
            <w:r w:rsidR="003E0596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ктом 5.1 следующего содержания:</w:t>
            </w:r>
          </w:p>
          <w:p w:rsidR="00FA7D58" w:rsidRPr="000C34D7" w:rsidRDefault="000B3603" w:rsidP="00CF25E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«5.1. </w:t>
            </w:r>
            <w:r w:rsidR="00FA7D58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допускается использование средств субсидии для финансового обеспечения </w:t>
            </w:r>
            <w:hyperlink w:anchor="P303">
              <w:r w:rsidR="00FA7D58" w:rsidRPr="000C34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направлений</w:t>
              </w:r>
            </w:hyperlink>
            <w:r w:rsidR="00FA7D58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расходов средств, указанных в приложении </w:t>
            </w:r>
            <w:r w:rsidR="001F6F9C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FA7D58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</w:t>
            </w:r>
            <w:r w:rsidR="003E0596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FA7D58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настоящему Порядку.</w:t>
            </w:r>
          </w:p>
          <w:p w:rsidR="00FA7D58" w:rsidRPr="000C34D7" w:rsidRDefault="00FA7D58" w:rsidP="00CF25E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Источником финансового обеспечения направлений расходов, указанных в подпунктах 3 и 4 пункта</w:t>
            </w:r>
            <w:r w:rsidR="00CF25E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, является субсидия за счет средств областного бюджета</w:t>
            </w:r>
            <w:proofErr w:type="gramStart"/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3603" w:rsidRPr="000C34D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1E23E2" w:rsidRPr="000C34D7" w:rsidRDefault="00E2027B" w:rsidP="00CF25E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8A2969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FE424F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8A2969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пункте 6</w:t>
            </w:r>
            <w:r w:rsidR="001E23E2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8E04FA" w:rsidRPr="000C34D7" w:rsidRDefault="00932AF2" w:rsidP="00CF25E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8E04FA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абзац </w:t>
            </w:r>
            <w:r w:rsidR="000728BC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первый подпункта 2</w:t>
            </w:r>
            <w:r w:rsidR="008E04FA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дополнить словами следующего содержания: «(в части направлений расходов, указанных в подпунктах 1-3 пункта 5 настоящего Порядка)</w:t>
            </w:r>
            <w:proofErr w:type="gramStart"/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8E04FA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proofErr w:type="gramEnd"/>
            <w:r w:rsidR="008E04FA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728BC" w:rsidRPr="000C34D7" w:rsidRDefault="00932AF2" w:rsidP="00CF25E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9456C4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подпункты 3, 4</w:t>
            </w:r>
            <w:r w:rsidR="000728BC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456C4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дополнить словами следующего содержания</w:t>
            </w:r>
            <w:r w:rsidR="000728BC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728BC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«(в части направлений расходов, указанных в подпунктах 1-3 пункта</w:t>
            </w:r>
            <w:r w:rsid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728BC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728BC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настоящего Порядка)»</w:t>
            </w:r>
            <w:r w:rsidR="008E04FA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D0CC8" w:rsidRPr="000C34D7" w:rsidRDefault="00D76F2A" w:rsidP="00CF25E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- </w:t>
            </w:r>
            <w:r w:rsidR="00332B63" w:rsidRPr="000C34D7">
              <w:rPr>
                <w:rFonts w:ascii="Times New Roman" w:hAnsi="Times New Roman"/>
                <w:sz w:val="28"/>
                <w:szCs w:val="28"/>
              </w:rPr>
              <w:t>в</w:t>
            </w:r>
            <w:r w:rsidR="000B35CB" w:rsidRPr="000C34D7">
              <w:rPr>
                <w:rFonts w:ascii="Times New Roman" w:hAnsi="Times New Roman"/>
                <w:sz w:val="28"/>
                <w:szCs w:val="28"/>
              </w:rPr>
              <w:t xml:space="preserve"> подпункт</w:t>
            </w:r>
            <w:r w:rsidR="00932AF2" w:rsidRPr="000C34D7">
              <w:rPr>
                <w:rFonts w:ascii="Times New Roman" w:hAnsi="Times New Roman"/>
                <w:sz w:val="28"/>
                <w:szCs w:val="28"/>
              </w:rPr>
              <w:t>е</w:t>
            </w:r>
            <w:r w:rsidR="000B35CB" w:rsidRPr="000C34D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332B63" w:rsidRPr="000C34D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567CB" w:rsidRPr="000C34D7" w:rsidRDefault="001567CB" w:rsidP="00CF25E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дополнить новым абзацем вторым следующего содержания:</w:t>
            </w:r>
          </w:p>
          <w:p w:rsidR="001567CB" w:rsidRPr="000C34D7" w:rsidRDefault="004F1EEA" w:rsidP="00CF25E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67CB" w:rsidRPr="000C34D7">
              <w:rPr>
                <w:rFonts w:ascii="Times New Roman" w:hAnsi="Times New Roman" w:cs="Times New Roman"/>
                <w:sz w:val="28"/>
                <w:szCs w:val="28"/>
              </w:rPr>
              <w:t>в части направлений расходов, указанных в подпунктах 1-3 пункта 5 настоящего Порядка</w:t>
            </w:r>
            <w:proofErr w:type="gramStart"/>
            <w:r w:rsidR="001567CB" w:rsidRPr="000C34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268" w:rsidRPr="000C34D7" w:rsidRDefault="00B81268" w:rsidP="00CF25E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дополнить абзацами следующего содержания:</w:t>
            </w:r>
          </w:p>
          <w:p w:rsidR="00B81268" w:rsidRPr="000C34D7" w:rsidRDefault="00B81268" w:rsidP="00CF25E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«в части направления расходов, указанн</w:t>
            </w:r>
            <w:r w:rsidR="00346858" w:rsidRPr="000C34D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 в подпункте 4 пункта 5 настоящего Порядка:</w:t>
            </w:r>
          </w:p>
          <w:p w:rsidR="00B81268" w:rsidRPr="000C34D7" w:rsidRDefault="00B81268" w:rsidP="000C34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- </w:t>
            </w:r>
            <w:r w:rsidR="003E0596" w:rsidRPr="000C34D7">
              <w:rPr>
                <w:rFonts w:ascii="Times New Roman" w:hAnsi="Times New Roman"/>
                <w:sz w:val="28"/>
                <w:szCs w:val="28"/>
              </w:rPr>
              <w:t xml:space="preserve">концепции организации участия Рязанской области в соответствующем мероприятии (в свободной форме, в том числе с указанием описания визуального оформления площадки мероприятия, выставочных экспозиций, стендов, атрибутики, полиграфической и сувенирной продукции, раздаточных материалов, программы проведения деловой и культурной программы мероприятия, перечня приглашенных экспертов и спикеров, привлеченных специалистов) </w:t>
            </w:r>
            <w:r w:rsidR="000728BC" w:rsidRPr="000C34D7">
              <w:rPr>
                <w:rFonts w:ascii="Times New Roman" w:hAnsi="Times New Roman"/>
                <w:sz w:val="28"/>
                <w:szCs w:val="28"/>
              </w:rPr>
              <w:t>–</w:t>
            </w:r>
            <w:r w:rsidR="003E0596" w:rsidRPr="000C3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8BC" w:rsidRPr="000C34D7">
              <w:rPr>
                <w:rFonts w:ascii="Times New Roman" w:hAnsi="Times New Roman"/>
                <w:sz w:val="28"/>
                <w:szCs w:val="28"/>
              </w:rPr>
              <w:t>не менее</w:t>
            </w:r>
            <w:proofErr w:type="gramStart"/>
            <w:r w:rsidR="000728BC" w:rsidRPr="000C34D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728BC" w:rsidRPr="000C34D7">
              <w:rPr>
                <w:rFonts w:ascii="Times New Roman" w:hAnsi="Times New Roman"/>
                <w:sz w:val="28"/>
                <w:szCs w:val="28"/>
              </w:rPr>
              <w:t xml:space="preserve"> чем за 2</w:t>
            </w:r>
            <w:r w:rsidR="003E0596" w:rsidRPr="000C34D7">
              <w:rPr>
                <w:rFonts w:ascii="Times New Roman" w:hAnsi="Times New Roman"/>
                <w:sz w:val="28"/>
                <w:szCs w:val="28"/>
              </w:rPr>
              <w:t xml:space="preserve"> рабочих дн</w:t>
            </w:r>
            <w:r w:rsidR="000728BC" w:rsidRPr="000C34D7">
              <w:rPr>
                <w:rFonts w:ascii="Times New Roman" w:hAnsi="Times New Roman"/>
                <w:sz w:val="28"/>
                <w:szCs w:val="28"/>
              </w:rPr>
              <w:t>я</w:t>
            </w:r>
            <w:r w:rsidR="003E0596" w:rsidRPr="000C34D7">
              <w:rPr>
                <w:rFonts w:ascii="Times New Roman" w:hAnsi="Times New Roman"/>
                <w:sz w:val="28"/>
                <w:szCs w:val="28"/>
              </w:rPr>
              <w:t xml:space="preserve"> до начала закупки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>;</w:t>
            </w:r>
            <w:r w:rsidR="00A200CC" w:rsidRPr="000C34D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E71BE" w:rsidRPr="000C34D7" w:rsidRDefault="007D1E15" w:rsidP="000C34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E23E2" w:rsidRPr="000C34D7">
              <w:rPr>
                <w:rFonts w:ascii="Times New Roman" w:hAnsi="Times New Roman"/>
                <w:sz w:val="28"/>
                <w:szCs w:val="28"/>
              </w:rPr>
              <w:t>в подпункте 7</w:t>
            </w:r>
            <w:r w:rsidR="001E71BE" w:rsidRPr="000C34D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580A" w:rsidRPr="000C34D7" w:rsidRDefault="004C580A" w:rsidP="000C34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4C580A" w:rsidRPr="000C34D7" w:rsidRDefault="001E23E2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DD1" w:rsidRPr="000C3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580A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E7DD1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 w:rsidR="004C580A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приобретении</w:t>
            </w:r>
            <w:proofErr w:type="gramEnd"/>
            <w:r w:rsidR="004C580A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счет средств субсидии товаров (работ, услуг) по ценам, соответствующим минимальным и/или среднерыночным ценам таких товаров (работ, услуг) на аналогичные товары, работы и услуги на территории:</w:t>
            </w:r>
          </w:p>
          <w:p w:rsidR="001A0D03" w:rsidRPr="000C34D7" w:rsidRDefault="001A0D03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Рязанской области (для направления расходов субсидии, указанных в </w:t>
            </w:r>
            <w:hyperlink w:anchor="P50">
              <w:r w:rsidRPr="000C34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подпункте 2 пункта 5</w:t>
              </w:r>
            </w:hyperlink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Порядка);</w:t>
            </w:r>
          </w:p>
          <w:p w:rsidR="000B35CB" w:rsidRPr="000C34D7" w:rsidRDefault="004E7DD1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A0D0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Рязанской области и (или) региона, где планируется проведение мероприятия</w:t>
            </w:r>
            <w:r w:rsidR="006504D9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0D0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(для направления расходов субсидии, указанных в </w:t>
            </w:r>
            <w:hyperlink w:anchor="P50">
              <w:r w:rsidR="001A0D03" w:rsidRPr="000C34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подпункте 4 пункта 5</w:t>
              </w:r>
            </w:hyperlink>
            <w:r w:rsidR="001A0D0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Порядка)</w:t>
            </w:r>
            <w:proofErr w:type="gramStart"/>
            <w:r w:rsidR="001A0D0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0B35CB" w:rsidRPr="000C3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0B35CB" w:rsidRPr="000C3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35CB" w:rsidRPr="000C34D7" w:rsidRDefault="00DB5D79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дополнить новым абзацем следующего содержания</w:t>
            </w:r>
            <w:r w:rsidR="0049484A" w:rsidRPr="000C34D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484A" w:rsidRPr="000C34D7" w:rsidRDefault="005A4F5F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«- </w:t>
            </w:r>
            <w:proofErr w:type="gramStart"/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приобретении</w:t>
            </w:r>
            <w:proofErr w:type="gramEnd"/>
            <w:r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 товаров (работ, услуг) в целях организации участия Рязанской области в мероприятиях</w:t>
            </w:r>
            <w:r w:rsidR="004921A2"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 (в части направления расходов, указанных в подпункте 4 пункта 5 настоящего Порядка)</w:t>
            </w:r>
            <w:r w:rsidR="00AE1E66" w:rsidRPr="000C3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9484A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580C09" w:rsidRPr="000C34D7" w:rsidRDefault="0049484A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7994" w:rsidRPr="000C34D7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8B7964" w:rsidRPr="000C34D7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B27994" w:rsidRPr="000C3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C09" w:rsidRPr="000C34D7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580C09" w:rsidRPr="000C34D7" w:rsidRDefault="00580C09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«10) наличие согласия АНО «ЦРКИ»:</w:t>
            </w:r>
          </w:p>
          <w:p w:rsidR="00580C09" w:rsidRPr="000C34D7" w:rsidRDefault="00580C09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4D7">
              <w:rPr>
                <w:rFonts w:ascii="Times New Roman" w:hAnsi="Times New Roman"/>
                <w:sz w:val="28"/>
                <w:szCs w:val="28"/>
              </w:rPr>
              <w:t>- на осуществление в отношении нее проверки Комитетом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субсидии;</w:t>
            </w:r>
            <w:proofErr w:type="gramEnd"/>
          </w:p>
          <w:p w:rsidR="008B7964" w:rsidRPr="000C34D7" w:rsidRDefault="00580C09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- на </w:t>
            </w:r>
            <w:r w:rsidR="00AB6F94" w:rsidRPr="000C34D7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 (работ, услуг) в целях организации участия Рязанской области в мероприяти</w:t>
            </w:r>
            <w:r w:rsidR="006F1A8C" w:rsidRPr="000C34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1A8C"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определяемом </w:t>
            </w: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Комитетом в порядке, указанном в пункте 7.</w:t>
            </w:r>
            <w:r w:rsidR="00C2434F" w:rsidRPr="000C3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4D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 (в части направления расходов, указанных в подпункте 4 пункта 5 настоящего Порядка)</w:t>
            </w:r>
            <w:proofErr w:type="gramStart"/>
            <w:r w:rsidRPr="000C3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447A4" w:rsidRPr="000C3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5447A4" w:rsidRPr="000C34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7A4" w:rsidRPr="000C34D7" w:rsidRDefault="0015378E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4</w:t>
            </w:r>
            <w:r w:rsidR="005447A4" w:rsidRPr="000C34D7">
              <w:rPr>
                <w:rFonts w:ascii="Times New Roman" w:hAnsi="Times New Roman"/>
                <w:sz w:val="28"/>
                <w:szCs w:val="28"/>
              </w:rPr>
              <w:t>) в пункте 7:</w:t>
            </w:r>
          </w:p>
          <w:p w:rsidR="005447A4" w:rsidRPr="000C34D7" w:rsidRDefault="005447A4" w:rsidP="000C34D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 первый изложить в следующей редакции:</w:t>
            </w:r>
          </w:p>
          <w:p w:rsidR="00F0297E" w:rsidRPr="000C34D7" w:rsidRDefault="005447A4" w:rsidP="000C34D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«7. Для получения субсидии АНО «ЦРКИ»</w:t>
            </w:r>
            <w:proofErr w:type="gramStart"/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:»</w:t>
            </w:r>
            <w:proofErr w:type="gramEnd"/>
            <w:r w:rsidR="006A784A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5447A4" w:rsidRPr="000C34D7" w:rsidRDefault="005447A4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дополнить новым абзацем вторым 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5447A4" w:rsidRDefault="006A784A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C2434F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 направления расходов, указанных в подпунктах 1-3 пункта</w:t>
            </w:r>
            <w:r w:rsid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2434F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настоящего Порядка, в срок до 1 апреля 2024 года представляет в Комитет заявку, которая содержит следующие документы</w:t>
            </w:r>
            <w:proofErr w:type="gramStart"/>
            <w:r w:rsidR="00C2434F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907D7" w:rsidRPr="000C34D7" w:rsidRDefault="003C2E3F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абзац</w:t>
            </w:r>
            <w:r w:rsidR="00F907D7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пятнадцатом</w:t>
            </w:r>
            <w:r w:rsidR="00F907D7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-шестнадцатом слова «настоящим пунктом» заменить словами «пунктами 7, 7.1 настоящего Порядка»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C2E3F" w:rsidRPr="000C34D7" w:rsidRDefault="00F907D7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абзаце семнадцатом слова </w:t>
            </w:r>
            <w:r w:rsidR="0010287D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«настоящ</w:t>
            </w:r>
            <w:r w:rsidR="002067D9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</w:t>
            </w:r>
            <w:r w:rsidR="0010287D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67D9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пункта</w:t>
            </w:r>
            <w:r w:rsidR="0010287D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заменить словами «пункта 7, подпунктами 2-4 пункта 7.1 настоящего Порядка»</w:t>
            </w:r>
            <w:r w:rsidR="00827D14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0287D" w:rsidRDefault="0010287D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абзаце двадцатом слова «настоящ</w:t>
            </w:r>
            <w:r w:rsidR="005D50CA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пункт</w:t>
            </w:r>
            <w:r w:rsidR="005D50CA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заменить словами 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«пунктах 7, 7.1 настоящего Порядка»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E1657" w:rsidRDefault="003E1657" w:rsidP="003E165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дополнить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пунктом 7.1 следующего содержания:</w:t>
            </w:r>
          </w:p>
          <w:p w:rsidR="003E1657" w:rsidRPr="000C34D7" w:rsidRDefault="003E1657" w:rsidP="003E1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«7.1. </w:t>
            </w:r>
            <w:proofErr w:type="gramStart"/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 направления расходов, указанных в подпункте 4 пункта 5 настоящего Порядка, в течение 5 рабочих дней со дня, следующего за днем направления Комитетом в адрес АНО «ЦРКИ» письма о проведении соответствующего мероприятия (с указанием страны, региона, населенного пункта, при необходимости иных данных), направленного в течение текущего финансового года нарочно или посредством электронной почты на адрес АНО «ЦРКИ», представляет в</w:t>
            </w:r>
            <w:proofErr w:type="gramEnd"/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Комитет заявку, которая содержит следующие документы:</w:t>
            </w:r>
          </w:p>
          <w:p w:rsidR="003E1657" w:rsidRPr="000C34D7" w:rsidRDefault="003E1657" w:rsidP="003E1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 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на предоставление субсидии по форме согласно приложению № 4 к настоящему Порядку;</w:t>
            </w:r>
          </w:p>
          <w:p w:rsidR="003E1657" w:rsidRPr="000C34D7" w:rsidRDefault="003E1657" w:rsidP="003E1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 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выписку из Единого государственного реестра юридических лиц на дату подачи заявки не ранее чем за месяц до даты подачи заявки (представляется по собственной инициативе);</w:t>
            </w:r>
          </w:p>
          <w:p w:rsidR="003E1657" w:rsidRPr="000C34D7" w:rsidRDefault="003E1657" w:rsidP="003E1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 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справку налогового органа об исполнении АНО «ЦРКИ»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любую дату в течение периода, равного 30 календарным дням, предшествующего дате подачи документов для получения субсидии, включая соответствующую дату подачи таких документов (представляется по собственной инициативе);</w:t>
            </w:r>
            <w:proofErr w:type="gramEnd"/>
          </w:p>
          <w:p w:rsidR="003E1657" w:rsidRPr="000C34D7" w:rsidRDefault="003E1657" w:rsidP="003E1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по состоянию 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 (предоставляется по собственной инициативе);</w:t>
            </w:r>
            <w:proofErr w:type="gramEnd"/>
          </w:p>
          <w:p w:rsidR="003E1657" w:rsidRPr="000C34D7" w:rsidRDefault="003E1657" w:rsidP="003E1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 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 размера субсидии по форме согласно приложению № 1 к настоящему Порядку;</w:t>
            </w:r>
          </w:p>
          <w:p w:rsidR="003E1657" w:rsidRPr="000C34D7" w:rsidRDefault="003E1657" w:rsidP="003E16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согласие субъекта персональных данных на обработку 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соответствии с требованиями законодательства Российской Федерации 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области персональных данных (в случае если представленные документы содержат персональные данные) по форме, устанавливаемой Комитетом</w:t>
            </w:r>
            <w:proofErr w:type="gramStart"/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10287D" w:rsidRPr="000C34D7" w:rsidRDefault="003E1657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0287D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в пункте 9:</w:t>
            </w:r>
          </w:p>
          <w:p w:rsidR="0010287D" w:rsidRPr="000C34D7" w:rsidRDefault="0010287D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абзаце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втором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AF2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 слов 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32AF2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пункта 7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932AF2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дополнить 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словами 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«, подпунктами 2-4 пункта 7.1»;</w:t>
            </w:r>
          </w:p>
          <w:p w:rsidR="00D54BB3" w:rsidRPr="000C34D7" w:rsidRDefault="003E1657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54BB3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пункте 10:</w:t>
            </w:r>
          </w:p>
          <w:p w:rsidR="00D54BB3" w:rsidRDefault="00D54BB3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абзац </w:t>
            </w:r>
            <w:r w:rsidR="00632234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четвертый изложить в следующей редакции:</w:t>
            </w:r>
          </w:p>
          <w:p w:rsidR="00632234" w:rsidRPr="000C34D7" w:rsidRDefault="00632234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«-</w:t>
            </w:r>
            <w:r w:rsid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непредставление (представление не в полном объеме) документов, предусмотренных подпунктами</w:t>
            </w:r>
            <w:r w:rsid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1, 2, 6</w:t>
            </w: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-8, 10 пункта 7, подпунктами 1, 5 пункта 7.1 настоящего Порядка и в случае содержания в документах персональных данных подпунктом 11 пункта 7, подпунктом 6 пункта 7.1 настоящего Порядка</w:t>
            </w:r>
            <w:proofErr w:type="gramStart"/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067D9" w:rsidRPr="000C34D7" w:rsidRDefault="003E1657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2067D9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пункте 11 слова «пунктом 7»</w:t>
            </w:r>
            <w:r w:rsidR="005D50CA"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заменить словами «пунктами 7, 7.1»;</w:t>
            </w:r>
          </w:p>
          <w:p w:rsidR="0010287D" w:rsidRPr="000C34D7" w:rsidRDefault="003E1657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657">
              <w:rPr>
                <w:rFonts w:ascii="Times New Roman" w:hAnsi="Times New Roman"/>
                <w:sz w:val="28"/>
                <w:szCs w:val="28"/>
              </w:rPr>
              <w:t>9</w:t>
            </w:r>
            <w:r w:rsidR="00940918" w:rsidRPr="000C34D7">
              <w:rPr>
                <w:rFonts w:ascii="Times New Roman" w:hAnsi="Times New Roman"/>
                <w:sz w:val="28"/>
                <w:szCs w:val="28"/>
              </w:rPr>
              <w:t>) </w:t>
            </w:r>
            <w:r w:rsidR="007705F9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пункт 13 дополнить новым абзацем пятым </w:t>
            </w:r>
            <w:r w:rsidR="007705F9" w:rsidRPr="000C34D7">
              <w:rPr>
                <w:rFonts w:ascii="Times New Roman" w:hAnsi="Times New Roman"/>
                <w:sz w:val="28"/>
                <w:szCs w:val="28"/>
              </w:rPr>
              <w:t xml:space="preserve">следующего содержания: </w:t>
            </w:r>
          </w:p>
          <w:p w:rsidR="007705F9" w:rsidRPr="000C34D7" w:rsidRDefault="001A6289" w:rsidP="000C34D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705F9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 количество мероприятий, </w:t>
            </w:r>
            <w:r w:rsidR="00C74614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которых организовано участие </w:t>
            </w:r>
            <w:r w:rsidR="007705F9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Рязанской области</w:t>
            </w:r>
            <w:proofErr w:type="gramStart"/>
            <w:r w:rsidR="007705F9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B27994" w:rsidRPr="000C34D7" w:rsidRDefault="003E1657" w:rsidP="000C34D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1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B27994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в приложении </w:t>
            </w:r>
            <w:r w:rsidR="005904A5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0C1218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34D7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C34D7" w:rsidRPr="000C34D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 Порядку</w:t>
            </w:r>
            <w:r w:rsidR="000C34D7" w:rsidRPr="000C34D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34D7" w:rsidRPr="000C34D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предоставления субсидии</w:t>
            </w:r>
            <w:r w:rsidR="000C34D7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автономной некоммерческой организации «Центр развития креативных индустрий» в виде имущественного взноса для обеспечения деятельности в сфере молодежной политики</w:t>
            </w:r>
            <w:r w:rsidR="00B27994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714814" w:rsidRPr="000C34D7" w:rsidRDefault="00714814" w:rsidP="000C34D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дополнить новым пунктом 17</w:t>
            </w: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 </w:t>
            </w:r>
          </w:p>
          <w:p w:rsidR="00714814" w:rsidRPr="000C34D7" w:rsidRDefault="00714814" w:rsidP="000C34D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«17) расходы на оплату труда сотрудников государственных органов власти и органов местного самоуправления, сотрудников государственных </w:t>
            </w:r>
            <w:r w:rsidR="004B7D56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муниципальных учреждений</w:t>
            </w:r>
            <w:proofErr w:type="gramStart"/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4814" w:rsidRPr="000C34D7" w:rsidRDefault="00714814" w:rsidP="000C34D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пункт 17 считать пунктом 18;</w:t>
            </w:r>
          </w:p>
          <w:p w:rsidR="004A284B" w:rsidRPr="000C34D7" w:rsidRDefault="003E1657" w:rsidP="0094506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50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4A284B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 дополнить приложением № 4</w:t>
            </w:r>
            <w:r w:rsid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C34D7" w:rsidRPr="000C34D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 Порядку</w:t>
            </w:r>
            <w:r w:rsidR="000C34D7" w:rsidRPr="000C34D7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34D7" w:rsidRPr="000C34D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предоставления субсидии</w:t>
            </w:r>
            <w:r w:rsidR="000C34D7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автономной некоммерческой организации «Центр развития креативных индустрий» в виде имущественного взноса для обеспечения деятельности в сфере молодежной политики</w:t>
            </w:r>
            <w:r w:rsidR="004A284B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согласно </w:t>
            </w:r>
            <w:r w:rsidR="00B56115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приложению</w:t>
            </w:r>
            <w:r w:rsidR="004A284B" w:rsidRPr="000C34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настоящему постановлению.</w:t>
            </w:r>
          </w:p>
          <w:p w:rsidR="00BB3C35" w:rsidRPr="000C34D7" w:rsidRDefault="001E71BE" w:rsidP="000C34D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</w:tc>
      </w:tr>
      <w:tr w:rsidR="002B3460" w:rsidRPr="000C34D7" w:rsidTr="007A6F76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0C34D7" w:rsidRDefault="002B3460" w:rsidP="000C34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4D7" w:rsidRPr="000C34D7" w:rsidRDefault="000C34D7" w:rsidP="000C34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4D7" w:rsidRPr="000C34D7" w:rsidRDefault="000C34D7" w:rsidP="000C34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C34D7" w:rsidRDefault="002B3460" w:rsidP="000C34D7">
            <w:pPr>
              <w:rPr>
                <w:rFonts w:ascii="Times New Roman" w:hAnsi="Times New Roman"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0C34D7" w:rsidRDefault="002B3460" w:rsidP="000C34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0C34D7" w:rsidRDefault="002B3460" w:rsidP="000C34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34D7" w:rsidRPr="000C34D7" w:rsidRDefault="000C34D7" w:rsidP="000C34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34D7" w:rsidRPr="000C34D7" w:rsidRDefault="000C34D7" w:rsidP="000C34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C34D7" w:rsidRDefault="005904A5" w:rsidP="000C34D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C34D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2B3460" w:rsidRPr="000C34D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945065" w:rsidRDefault="00945065" w:rsidP="00791C9F">
      <w:pPr>
        <w:spacing w:line="192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460FEA" w:rsidRPr="00945065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A0" w:rsidRDefault="00A40FA0">
      <w:r>
        <w:separator/>
      </w:r>
    </w:p>
  </w:endnote>
  <w:endnote w:type="continuationSeparator" w:id="0">
    <w:p w:rsidR="00A40FA0" w:rsidRDefault="00A4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A0" w:rsidRDefault="00A40FA0">
      <w:r>
        <w:separator/>
      </w:r>
    </w:p>
  </w:footnote>
  <w:footnote w:type="continuationSeparator" w:id="0">
    <w:p w:rsidR="00A40FA0" w:rsidRDefault="00A4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0C34D7" w:rsidRDefault="00864293" w:rsidP="000C34D7">
    <w:pPr>
      <w:jc w:val="center"/>
      <w:rPr>
        <w:rFonts w:ascii="Times New Roman" w:hAnsi="Times New Roman"/>
        <w:sz w:val="24"/>
        <w:szCs w:val="24"/>
      </w:rPr>
    </w:pPr>
    <w:r w:rsidRPr="000C34D7">
      <w:rPr>
        <w:rFonts w:ascii="Times New Roman" w:hAnsi="Times New Roman"/>
        <w:sz w:val="24"/>
        <w:szCs w:val="24"/>
      </w:rPr>
      <w:fldChar w:fldCharType="begin"/>
    </w:r>
    <w:r w:rsidRPr="000C34D7">
      <w:rPr>
        <w:rFonts w:ascii="Times New Roman" w:hAnsi="Times New Roman"/>
        <w:sz w:val="24"/>
        <w:szCs w:val="24"/>
      </w:rPr>
      <w:instrText xml:space="preserve">PAGE  </w:instrText>
    </w:r>
    <w:r w:rsidRPr="000C34D7">
      <w:rPr>
        <w:rFonts w:ascii="Times New Roman" w:hAnsi="Times New Roman"/>
        <w:sz w:val="24"/>
        <w:szCs w:val="24"/>
      </w:rPr>
      <w:fldChar w:fldCharType="separate"/>
    </w:r>
    <w:r w:rsidR="00DD78D0">
      <w:rPr>
        <w:rFonts w:ascii="Times New Roman" w:hAnsi="Times New Roman"/>
        <w:noProof/>
        <w:sz w:val="24"/>
        <w:szCs w:val="24"/>
      </w:rPr>
      <w:t>2</w:t>
    </w:r>
    <w:r w:rsidRPr="000C34D7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rqX+jhFwl2ggo29ozd7oU3spSY=" w:salt="/DxW0o8RIs66xBLXYRQi1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6AE5"/>
    <w:rsid w:val="0001360F"/>
    <w:rsid w:val="00021D3B"/>
    <w:rsid w:val="000331B3"/>
    <w:rsid w:val="00033413"/>
    <w:rsid w:val="00037C0C"/>
    <w:rsid w:val="0004383D"/>
    <w:rsid w:val="00053620"/>
    <w:rsid w:val="00055366"/>
    <w:rsid w:val="00055C50"/>
    <w:rsid w:val="00056DEB"/>
    <w:rsid w:val="00056F94"/>
    <w:rsid w:val="000728BC"/>
    <w:rsid w:val="00073A7A"/>
    <w:rsid w:val="0007696E"/>
    <w:rsid w:val="00076D5E"/>
    <w:rsid w:val="00084DD3"/>
    <w:rsid w:val="000917C0"/>
    <w:rsid w:val="0009321F"/>
    <w:rsid w:val="000953AC"/>
    <w:rsid w:val="000A0A97"/>
    <w:rsid w:val="000B0736"/>
    <w:rsid w:val="000B2C78"/>
    <w:rsid w:val="000B35CB"/>
    <w:rsid w:val="000B3603"/>
    <w:rsid w:val="000B5840"/>
    <w:rsid w:val="000B761F"/>
    <w:rsid w:val="000C1218"/>
    <w:rsid w:val="000C34D7"/>
    <w:rsid w:val="000D0CC8"/>
    <w:rsid w:val="000D36B8"/>
    <w:rsid w:val="000D5EED"/>
    <w:rsid w:val="000D731E"/>
    <w:rsid w:val="0010287D"/>
    <w:rsid w:val="00105F93"/>
    <w:rsid w:val="0012064A"/>
    <w:rsid w:val="00122CFD"/>
    <w:rsid w:val="001405D4"/>
    <w:rsid w:val="0014229A"/>
    <w:rsid w:val="00151370"/>
    <w:rsid w:val="00152C98"/>
    <w:rsid w:val="0015378E"/>
    <w:rsid w:val="001539BC"/>
    <w:rsid w:val="001567CB"/>
    <w:rsid w:val="001576B0"/>
    <w:rsid w:val="00162E72"/>
    <w:rsid w:val="00175BE5"/>
    <w:rsid w:val="00181063"/>
    <w:rsid w:val="001850F4"/>
    <w:rsid w:val="001947BE"/>
    <w:rsid w:val="001968D5"/>
    <w:rsid w:val="001A0D03"/>
    <w:rsid w:val="001A560F"/>
    <w:rsid w:val="001A6289"/>
    <w:rsid w:val="001B0982"/>
    <w:rsid w:val="001B2213"/>
    <w:rsid w:val="001B317D"/>
    <w:rsid w:val="001B32BA"/>
    <w:rsid w:val="001B3DBA"/>
    <w:rsid w:val="001B7EF7"/>
    <w:rsid w:val="001E0317"/>
    <w:rsid w:val="001E20F1"/>
    <w:rsid w:val="001E23E2"/>
    <w:rsid w:val="001E4FAA"/>
    <w:rsid w:val="001E71BE"/>
    <w:rsid w:val="001F12E8"/>
    <w:rsid w:val="001F228C"/>
    <w:rsid w:val="001F64B8"/>
    <w:rsid w:val="001F6F9C"/>
    <w:rsid w:val="001F7C83"/>
    <w:rsid w:val="00201513"/>
    <w:rsid w:val="00203046"/>
    <w:rsid w:val="002067D9"/>
    <w:rsid w:val="0021598F"/>
    <w:rsid w:val="00220C26"/>
    <w:rsid w:val="00223749"/>
    <w:rsid w:val="00231F1C"/>
    <w:rsid w:val="00240DC0"/>
    <w:rsid w:val="00242DDB"/>
    <w:rsid w:val="002453A6"/>
    <w:rsid w:val="002479A2"/>
    <w:rsid w:val="0026087E"/>
    <w:rsid w:val="00265420"/>
    <w:rsid w:val="002667CE"/>
    <w:rsid w:val="00274E14"/>
    <w:rsid w:val="00280A6D"/>
    <w:rsid w:val="002826B6"/>
    <w:rsid w:val="002914B2"/>
    <w:rsid w:val="0029361C"/>
    <w:rsid w:val="00293E03"/>
    <w:rsid w:val="002953B6"/>
    <w:rsid w:val="0029739C"/>
    <w:rsid w:val="002A0AD0"/>
    <w:rsid w:val="002B3460"/>
    <w:rsid w:val="002B7A59"/>
    <w:rsid w:val="002C6B4B"/>
    <w:rsid w:val="002E2737"/>
    <w:rsid w:val="002F183C"/>
    <w:rsid w:val="002F1E14"/>
    <w:rsid w:val="002F1E81"/>
    <w:rsid w:val="002F799A"/>
    <w:rsid w:val="00310D92"/>
    <w:rsid w:val="003120A9"/>
    <w:rsid w:val="003160CB"/>
    <w:rsid w:val="003222A3"/>
    <w:rsid w:val="00332B63"/>
    <w:rsid w:val="00337B25"/>
    <w:rsid w:val="0034138F"/>
    <w:rsid w:val="00346831"/>
    <w:rsid w:val="00346858"/>
    <w:rsid w:val="00360A40"/>
    <w:rsid w:val="00362D10"/>
    <w:rsid w:val="003666D7"/>
    <w:rsid w:val="00373970"/>
    <w:rsid w:val="00380BC5"/>
    <w:rsid w:val="00380FA1"/>
    <w:rsid w:val="003813CD"/>
    <w:rsid w:val="00382CD9"/>
    <w:rsid w:val="0038445B"/>
    <w:rsid w:val="00386859"/>
    <w:rsid w:val="003870C2"/>
    <w:rsid w:val="003977AE"/>
    <w:rsid w:val="003B3FB3"/>
    <w:rsid w:val="003C2E3F"/>
    <w:rsid w:val="003C4B0D"/>
    <w:rsid w:val="003D1194"/>
    <w:rsid w:val="003D3077"/>
    <w:rsid w:val="003D3B8A"/>
    <w:rsid w:val="003D54F8"/>
    <w:rsid w:val="003E0596"/>
    <w:rsid w:val="003E1657"/>
    <w:rsid w:val="003E6B85"/>
    <w:rsid w:val="003F4F5E"/>
    <w:rsid w:val="003F618A"/>
    <w:rsid w:val="00400906"/>
    <w:rsid w:val="00404DA1"/>
    <w:rsid w:val="004145DE"/>
    <w:rsid w:val="00424A76"/>
    <w:rsid w:val="0042590E"/>
    <w:rsid w:val="00425E63"/>
    <w:rsid w:val="00437F65"/>
    <w:rsid w:val="004569D5"/>
    <w:rsid w:val="00457B4E"/>
    <w:rsid w:val="00460FEA"/>
    <w:rsid w:val="004734B7"/>
    <w:rsid w:val="00481B88"/>
    <w:rsid w:val="00483F1F"/>
    <w:rsid w:val="0048546E"/>
    <w:rsid w:val="00485B4F"/>
    <w:rsid w:val="004862D1"/>
    <w:rsid w:val="004921A2"/>
    <w:rsid w:val="0049484A"/>
    <w:rsid w:val="004A284B"/>
    <w:rsid w:val="004B2D5A"/>
    <w:rsid w:val="004B7D56"/>
    <w:rsid w:val="004C580A"/>
    <w:rsid w:val="004D293D"/>
    <w:rsid w:val="004E091D"/>
    <w:rsid w:val="004E5EA3"/>
    <w:rsid w:val="004E7DD1"/>
    <w:rsid w:val="004F1EEA"/>
    <w:rsid w:val="004F44FE"/>
    <w:rsid w:val="004F5D2E"/>
    <w:rsid w:val="00501554"/>
    <w:rsid w:val="00512A47"/>
    <w:rsid w:val="00521900"/>
    <w:rsid w:val="00521C8D"/>
    <w:rsid w:val="00521C92"/>
    <w:rsid w:val="00531C68"/>
    <w:rsid w:val="00532119"/>
    <w:rsid w:val="00532122"/>
    <w:rsid w:val="0053257F"/>
    <w:rsid w:val="0053269D"/>
    <w:rsid w:val="005335F3"/>
    <w:rsid w:val="00542CA2"/>
    <w:rsid w:val="00543C38"/>
    <w:rsid w:val="00543D2D"/>
    <w:rsid w:val="005447A4"/>
    <w:rsid w:val="00545A3D"/>
    <w:rsid w:val="00546DBB"/>
    <w:rsid w:val="005474AF"/>
    <w:rsid w:val="00561A5B"/>
    <w:rsid w:val="00564768"/>
    <w:rsid w:val="0057074C"/>
    <w:rsid w:val="00573342"/>
    <w:rsid w:val="00573FBF"/>
    <w:rsid w:val="00574DDA"/>
    <w:rsid w:val="00574FF3"/>
    <w:rsid w:val="00575D77"/>
    <w:rsid w:val="00577370"/>
    <w:rsid w:val="005775F3"/>
    <w:rsid w:val="00580C09"/>
    <w:rsid w:val="00582538"/>
    <w:rsid w:val="0058310C"/>
    <w:rsid w:val="005831DA"/>
    <w:rsid w:val="005838EA"/>
    <w:rsid w:val="00585EE1"/>
    <w:rsid w:val="005904A5"/>
    <w:rsid w:val="00590C0E"/>
    <w:rsid w:val="005939E6"/>
    <w:rsid w:val="005A236C"/>
    <w:rsid w:val="005A4227"/>
    <w:rsid w:val="005A4F5F"/>
    <w:rsid w:val="005B229B"/>
    <w:rsid w:val="005B3518"/>
    <w:rsid w:val="005B5A4B"/>
    <w:rsid w:val="005C3395"/>
    <w:rsid w:val="005C56AE"/>
    <w:rsid w:val="005C7449"/>
    <w:rsid w:val="005C7E0D"/>
    <w:rsid w:val="005D496D"/>
    <w:rsid w:val="005D50CA"/>
    <w:rsid w:val="005D68BE"/>
    <w:rsid w:val="005D7176"/>
    <w:rsid w:val="005E224E"/>
    <w:rsid w:val="005E4406"/>
    <w:rsid w:val="005E6D99"/>
    <w:rsid w:val="005F2ADD"/>
    <w:rsid w:val="005F2C49"/>
    <w:rsid w:val="005F4142"/>
    <w:rsid w:val="005F54D0"/>
    <w:rsid w:val="006013EB"/>
    <w:rsid w:val="0060479E"/>
    <w:rsid w:val="00604BE7"/>
    <w:rsid w:val="00616AED"/>
    <w:rsid w:val="00616C6F"/>
    <w:rsid w:val="006200B8"/>
    <w:rsid w:val="0062490D"/>
    <w:rsid w:val="00632234"/>
    <w:rsid w:val="00632A4F"/>
    <w:rsid w:val="00632B56"/>
    <w:rsid w:val="006351E3"/>
    <w:rsid w:val="00644236"/>
    <w:rsid w:val="006471E5"/>
    <w:rsid w:val="00647C80"/>
    <w:rsid w:val="006504D9"/>
    <w:rsid w:val="00671D3B"/>
    <w:rsid w:val="00683041"/>
    <w:rsid w:val="00683693"/>
    <w:rsid w:val="00684120"/>
    <w:rsid w:val="00684A5B"/>
    <w:rsid w:val="00684CCC"/>
    <w:rsid w:val="006A1F71"/>
    <w:rsid w:val="006A51C5"/>
    <w:rsid w:val="006A784A"/>
    <w:rsid w:val="006C1082"/>
    <w:rsid w:val="006D3896"/>
    <w:rsid w:val="006F1A8C"/>
    <w:rsid w:val="006F328B"/>
    <w:rsid w:val="006F32E9"/>
    <w:rsid w:val="006F56FA"/>
    <w:rsid w:val="006F5886"/>
    <w:rsid w:val="006F6E17"/>
    <w:rsid w:val="006F72D1"/>
    <w:rsid w:val="007046D7"/>
    <w:rsid w:val="00707734"/>
    <w:rsid w:val="00707E19"/>
    <w:rsid w:val="00712F7C"/>
    <w:rsid w:val="00714814"/>
    <w:rsid w:val="0072328A"/>
    <w:rsid w:val="007351E0"/>
    <w:rsid w:val="007377B5"/>
    <w:rsid w:val="00745CBE"/>
    <w:rsid w:val="00746CC2"/>
    <w:rsid w:val="0075027B"/>
    <w:rsid w:val="00760323"/>
    <w:rsid w:val="0076163F"/>
    <w:rsid w:val="00765600"/>
    <w:rsid w:val="0076701D"/>
    <w:rsid w:val="007705F9"/>
    <w:rsid w:val="00791C9F"/>
    <w:rsid w:val="00791FF2"/>
    <w:rsid w:val="00792AAB"/>
    <w:rsid w:val="00793B47"/>
    <w:rsid w:val="00797D0E"/>
    <w:rsid w:val="007A1D0C"/>
    <w:rsid w:val="007A1E0F"/>
    <w:rsid w:val="007A2A7B"/>
    <w:rsid w:val="007A6F76"/>
    <w:rsid w:val="007D1E15"/>
    <w:rsid w:val="007D4925"/>
    <w:rsid w:val="007E0591"/>
    <w:rsid w:val="007F0C8A"/>
    <w:rsid w:val="007F11AB"/>
    <w:rsid w:val="007F472E"/>
    <w:rsid w:val="008143CB"/>
    <w:rsid w:val="00817137"/>
    <w:rsid w:val="00823CA1"/>
    <w:rsid w:val="0082643A"/>
    <w:rsid w:val="00827D14"/>
    <w:rsid w:val="008513B9"/>
    <w:rsid w:val="00851F8F"/>
    <w:rsid w:val="00864293"/>
    <w:rsid w:val="00865006"/>
    <w:rsid w:val="00865A84"/>
    <w:rsid w:val="00867723"/>
    <w:rsid w:val="008702D3"/>
    <w:rsid w:val="00876034"/>
    <w:rsid w:val="008827E7"/>
    <w:rsid w:val="00886D7B"/>
    <w:rsid w:val="00897610"/>
    <w:rsid w:val="008978C9"/>
    <w:rsid w:val="008A1696"/>
    <w:rsid w:val="008A2969"/>
    <w:rsid w:val="008A2D83"/>
    <w:rsid w:val="008A62F5"/>
    <w:rsid w:val="008B3924"/>
    <w:rsid w:val="008B7964"/>
    <w:rsid w:val="008B7D2A"/>
    <w:rsid w:val="008C58FE"/>
    <w:rsid w:val="008D6D46"/>
    <w:rsid w:val="008E04FA"/>
    <w:rsid w:val="008E2053"/>
    <w:rsid w:val="008E6112"/>
    <w:rsid w:val="008E6C41"/>
    <w:rsid w:val="008F0816"/>
    <w:rsid w:val="008F2176"/>
    <w:rsid w:val="008F6BB7"/>
    <w:rsid w:val="00900F42"/>
    <w:rsid w:val="00907064"/>
    <w:rsid w:val="00911034"/>
    <w:rsid w:val="00925DEE"/>
    <w:rsid w:val="00932AF2"/>
    <w:rsid w:val="00932E3C"/>
    <w:rsid w:val="00935ADB"/>
    <w:rsid w:val="009408E6"/>
    <w:rsid w:val="00940918"/>
    <w:rsid w:val="00945065"/>
    <w:rsid w:val="009456C4"/>
    <w:rsid w:val="00947F3B"/>
    <w:rsid w:val="00972ABB"/>
    <w:rsid w:val="00972B76"/>
    <w:rsid w:val="009934BE"/>
    <w:rsid w:val="009977FF"/>
    <w:rsid w:val="009A085B"/>
    <w:rsid w:val="009C0C74"/>
    <w:rsid w:val="009C1DE6"/>
    <w:rsid w:val="009C1F0E"/>
    <w:rsid w:val="009D3E8C"/>
    <w:rsid w:val="009D4C82"/>
    <w:rsid w:val="009E3A0E"/>
    <w:rsid w:val="009E4DF5"/>
    <w:rsid w:val="009F20A3"/>
    <w:rsid w:val="009F33CE"/>
    <w:rsid w:val="00A1314B"/>
    <w:rsid w:val="00A13160"/>
    <w:rsid w:val="00A137D3"/>
    <w:rsid w:val="00A200CC"/>
    <w:rsid w:val="00A30A60"/>
    <w:rsid w:val="00A40FA0"/>
    <w:rsid w:val="00A44A8F"/>
    <w:rsid w:val="00A51D96"/>
    <w:rsid w:val="00A54A9D"/>
    <w:rsid w:val="00A7231E"/>
    <w:rsid w:val="00A76DF1"/>
    <w:rsid w:val="00A96F84"/>
    <w:rsid w:val="00AA1037"/>
    <w:rsid w:val="00AA3DDA"/>
    <w:rsid w:val="00AA7B2C"/>
    <w:rsid w:val="00AB58E5"/>
    <w:rsid w:val="00AB6F94"/>
    <w:rsid w:val="00AC3953"/>
    <w:rsid w:val="00AC7150"/>
    <w:rsid w:val="00AE1E66"/>
    <w:rsid w:val="00AF2DCE"/>
    <w:rsid w:val="00AF5F7C"/>
    <w:rsid w:val="00B02207"/>
    <w:rsid w:val="00B03403"/>
    <w:rsid w:val="00B03687"/>
    <w:rsid w:val="00B10324"/>
    <w:rsid w:val="00B20B14"/>
    <w:rsid w:val="00B27994"/>
    <w:rsid w:val="00B36932"/>
    <w:rsid w:val="00B376B1"/>
    <w:rsid w:val="00B413CE"/>
    <w:rsid w:val="00B47D79"/>
    <w:rsid w:val="00B5528C"/>
    <w:rsid w:val="00B56115"/>
    <w:rsid w:val="00B5684E"/>
    <w:rsid w:val="00B620D9"/>
    <w:rsid w:val="00B633DB"/>
    <w:rsid w:val="00B639ED"/>
    <w:rsid w:val="00B66A8C"/>
    <w:rsid w:val="00B73172"/>
    <w:rsid w:val="00B75FBA"/>
    <w:rsid w:val="00B8061C"/>
    <w:rsid w:val="00B80B67"/>
    <w:rsid w:val="00B81268"/>
    <w:rsid w:val="00B83BA2"/>
    <w:rsid w:val="00B853AA"/>
    <w:rsid w:val="00B875BF"/>
    <w:rsid w:val="00B91F62"/>
    <w:rsid w:val="00BA0D4E"/>
    <w:rsid w:val="00BA1373"/>
    <w:rsid w:val="00BA43EA"/>
    <w:rsid w:val="00BB2C98"/>
    <w:rsid w:val="00BB3C35"/>
    <w:rsid w:val="00BB5E6D"/>
    <w:rsid w:val="00BC26BA"/>
    <w:rsid w:val="00BC5812"/>
    <w:rsid w:val="00BC66BF"/>
    <w:rsid w:val="00BC7C8D"/>
    <w:rsid w:val="00BD0B82"/>
    <w:rsid w:val="00BE0945"/>
    <w:rsid w:val="00BE0C60"/>
    <w:rsid w:val="00BE5126"/>
    <w:rsid w:val="00BF4F5F"/>
    <w:rsid w:val="00C04EEB"/>
    <w:rsid w:val="00C07FE5"/>
    <w:rsid w:val="00C10F12"/>
    <w:rsid w:val="00C11826"/>
    <w:rsid w:val="00C129A1"/>
    <w:rsid w:val="00C22273"/>
    <w:rsid w:val="00C2434F"/>
    <w:rsid w:val="00C3227E"/>
    <w:rsid w:val="00C41434"/>
    <w:rsid w:val="00C46D42"/>
    <w:rsid w:val="00C47AA4"/>
    <w:rsid w:val="00C50C32"/>
    <w:rsid w:val="00C60178"/>
    <w:rsid w:val="00C61760"/>
    <w:rsid w:val="00C63CD6"/>
    <w:rsid w:val="00C709DA"/>
    <w:rsid w:val="00C74614"/>
    <w:rsid w:val="00C87D95"/>
    <w:rsid w:val="00C9077A"/>
    <w:rsid w:val="00C95556"/>
    <w:rsid w:val="00C95CD2"/>
    <w:rsid w:val="00C96E69"/>
    <w:rsid w:val="00C97ED9"/>
    <w:rsid w:val="00CA051B"/>
    <w:rsid w:val="00CA61E2"/>
    <w:rsid w:val="00CB2830"/>
    <w:rsid w:val="00CB3CBE"/>
    <w:rsid w:val="00CC338A"/>
    <w:rsid w:val="00CD0E32"/>
    <w:rsid w:val="00CD14AB"/>
    <w:rsid w:val="00CD54CA"/>
    <w:rsid w:val="00CD6A07"/>
    <w:rsid w:val="00CF03D8"/>
    <w:rsid w:val="00CF25E1"/>
    <w:rsid w:val="00CF29BE"/>
    <w:rsid w:val="00CF4F0E"/>
    <w:rsid w:val="00D015D5"/>
    <w:rsid w:val="00D03D68"/>
    <w:rsid w:val="00D13643"/>
    <w:rsid w:val="00D25F8B"/>
    <w:rsid w:val="00D266DD"/>
    <w:rsid w:val="00D32B04"/>
    <w:rsid w:val="00D374E7"/>
    <w:rsid w:val="00D54BB3"/>
    <w:rsid w:val="00D63949"/>
    <w:rsid w:val="00D652E7"/>
    <w:rsid w:val="00D76F2A"/>
    <w:rsid w:val="00D77BCF"/>
    <w:rsid w:val="00D84394"/>
    <w:rsid w:val="00D85547"/>
    <w:rsid w:val="00D85BAF"/>
    <w:rsid w:val="00D868BF"/>
    <w:rsid w:val="00D94973"/>
    <w:rsid w:val="00D95E55"/>
    <w:rsid w:val="00D972E9"/>
    <w:rsid w:val="00DA14A5"/>
    <w:rsid w:val="00DA545A"/>
    <w:rsid w:val="00DB3664"/>
    <w:rsid w:val="00DB5D79"/>
    <w:rsid w:val="00DC16FB"/>
    <w:rsid w:val="00DC4A65"/>
    <w:rsid w:val="00DC4F66"/>
    <w:rsid w:val="00DD78D0"/>
    <w:rsid w:val="00DE1895"/>
    <w:rsid w:val="00DE7E3C"/>
    <w:rsid w:val="00E10B44"/>
    <w:rsid w:val="00E11AD6"/>
    <w:rsid w:val="00E11F02"/>
    <w:rsid w:val="00E2027B"/>
    <w:rsid w:val="00E2726B"/>
    <w:rsid w:val="00E305F8"/>
    <w:rsid w:val="00E3682D"/>
    <w:rsid w:val="00E37060"/>
    <w:rsid w:val="00E37801"/>
    <w:rsid w:val="00E45B72"/>
    <w:rsid w:val="00E46EAA"/>
    <w:rsid w:val="00E5038C"/>
    <w:rsid w:val="00E50B69"/>
    <w:rsid w:val="00E5298B"/>
    <w:rsid w:val="00E550A8"/>
    <w:rsid w:val="00E56EFB"/>
    <w:rsid w:val="00E6458F"/>
    <w:rsid w:val="00E65973"/>
    <w:rsid w:val="00E6635A"/>
    <w:rsid w:val="00E704A9"/>
    <w:rsid w:val="00E7242D"/>
    <w:rsid w:val="00E73670"/>
    <w:rsid w:val="00E81E14"/>
    <w:rsid w:val="00E842B9"/>
    <w:rsid w:val="00E84533"/>
    <w:rsid w:val="00E84933"/>
    <w:rsid w:val="00E85374"/>
    <w:rsid w:val="00E85A92"/>
    <w:rsid w:val="00E87E21"/>
    <w:rsid w:val="00E87E25"/>
    <w:rsid w:val="00EA04F1"/>
    <w:rsid w:val="00EA2FD3"/>
    <w:rsid w:val="00EB085E"/>
    <w:rsid w:val="00EB0F96"/>
    <w:rsid w:val="00EB546A"/>
    <w:rsid w:val="00EB7CE9"/>
    <w:rsid w:val="00EC33FE"/>
    <w:rsid w:val="00EC433F"/>
    <w:rsid w:val="00EC4B21"/>
    <w:rsid w:val="00EC68A4"/>
    <w:rsid w:val="00ED1FDE"/>
    <w:rsid w:val="00EF14FB"/>
    <w:rsid w:val="00F007FA"/>
    <w:rsid w:val="00F0297E"/>
    <w:rsid w:val="00F06EFB"/>
    <w:rsid w:val="00F1381B"/>
    <w:rsid w:val="00F1529E"/>
    <w:rsid w:val="00F164C9"/>
    <w:rsid w:val="00F16F07"/>
    <w:rsid w:val="00F1742D"/>
    <w:rsid w:val="00F2698E"/>
    <w:rsid w:val="00F3208F"/>
    <w:rsid w:val="00F34E3C"/>
    <w:rsid w:val="00F45B7C"/>
    <w:rsid w:val="00F45FCE"/>
    <w:rsid w:val="00F600BB"/>
    <w:rsid w:val="00F76EE0"/>
    <w:rsid w:val="00F76FD8"/>
    <w:rsid w:val="00F837BC"/>
    <w:rsid w:val="00F84669"/>
    <w:rsid w:val="00F907D7"/>
    <w:rsid w:val="00F91A85"/>
    <w:rsid w:val="00F9334F"/>
    <w:rsid w:val="00F97D7F"/>
    <w:rsid w:val="00FA122C"/>
    <w:rsid w:val="00FA3B95"/>
    <w:rsid w:val="00FA7D58"/>
    <w:rsid w:val="00FC1278"/>
    <w:rsid w:val="00FE2535"/>
    <w:rsid w:val="00FE424F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14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11034"/>
    <w:pPr>
      <w:ind w:left="720"/>
      <w:contextualSpacing/>
    </w:pPr>
  </w:style>
  <w:style w:type="paragraph" w:customStyle="1" w:styleId="ConsPlusNormal">
    <w:name w:val="ConsPlusNormal"/>
    <w:rsid w:val="00C97ED9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Hyperlink"/>
    <w:basedOn w:val="a0"/>
    <w:unhideWhenUsed/>
    <w:rsid w:val="008B3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14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11034"/>
    <w:pPr>
      <w:ind w:left="720"/>
      <w:contextualSpacing/>
    </w:pPr>
  </w:style>
  <w:style w:type="paragraph" w:customStyle="1" w:styleId="ConsPlusNormal">
    <w:name w:val="ConsPlusNormal"/>
    <w:rsid w:val="00C97ED9"/>
    <w:pPr>
      <w:widowControl w:val="0"/>
      <w:autoSpaceDE w:val="0"/>
      <w:autoSpaceDN w:val="0"/>
    </w:pPr>
    <w:rPr>
      <w:rFonts w:ascii="Arial" w:hAnsi="Arial" w:cs="Arial"/>
    </w:rPr>
  </w:style>
  <w:style w:type="character" w:styleId="ad">
    <w:name w:val="Hyperlink"/>
    <w:basedOn w:val="a0"/>
    <w:unhideWhenUsed/>
    <w:rsid w:val="008B3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5C4-A96C-495F-B6B3-7A491D2B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71</cp:revision>
  <cp:lastPrinted>2024-07-12T13:45:00Z</cp:lastPrinted>
  <dcterms:created xsi:type="dcterms:W3CDTF">2024-07-04T05:51:00Z</dcterms:created>
  <dcterms:modified xsi:type="dcterms:W3CDTF">2024-07-19T08:20:00Z</dcterms:modified>
</cp:coreProperties>
</file>