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00737" w:rsidRPr="00F16284" w:rsidTr="00892AB4">
        <w:tc>
          <w:tcPr>
            <w:tcW w:w="5428" w:type="dxa"/>
          </w:tcPr>
          <w:p w:rsidR="00B00737" w:rsidRPr="00F16284" w:rsidRDefault="00B00737" w:rsidP="00892A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0737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0737" w:rsidRPr="00F16284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B00737" w:rsidRPr="00F16284" w:rsidTr="00892AB4">
        <w:tc>
          <w:tcPr>
            <w:tcW w:w="5428" w:type="dxa"/>
          </w:tcPr>
          <w:p w:rsidR="00B00737" w:rsidRPr="00F16284" w:rsidRDefault="00B00737" w:rsidP="00892A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0737" w:rsidRPr="00F16284" w:rsidRDefault="001902DD" w:rsidP="00B0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23.07.2024 № 225</w:t>
            </w:r>
            <w:bookmarkStart w:id="0" w:name="_GoBack"/>
            <w:bookmarkEnd w:id="0"/>
          </w:p>
        </w:tc>
      </w:tr>
      <w:tr w:rsidR="00B00737" w:rsidRPr="00F16284" w:rsidTr="00892AB4">
        <w:tc>
          <w:tcPr>
            <w:tcW w:w="5428" w:type="dxa"/>
          </w:tcPr>
          <w:p w:rsidR="00B00737" w:rsidRPr="00F16284" w:rsidRDefault="00B00737" w:rsidP="00892A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0737" w:rsidRPr="00F16284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737" w:rsidRPr="00F16284" w:rsidTr="00892AB4">
        <w:tc>
          <w:tcPr>
            <w:tcW w:w="5428" w:type="dxa"/>
          </w:tcPr>
          <w:p w:rsidR="00B00737" w:rsidRPr="00F16284" w:rsidRDefault="00B00737" w:rsidP="00892A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0737" w:rsidRPr="00F16284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737" w:rsidRPr="00F16284" w:rsidTr="00892AB4">
        <w:tc>
          <w:tcPr>
            <w:tcW w:w="5428" w:type="dxa"/>
          </w:tcPr>
          <w:p w:rsidR="00B00737" w:rsidRPr="00F16284" w:rsidRDefault="00B00737" w:rsidP="00892AB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00737" w:rsidRPr="00444E4B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B00737" w:rsidRDefault="00B00737" w:rsidP="00B00737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0737" w:rsidRPr="00F16284" w:rsidRDefault="00B00737" w:rsidP="00946DE1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30.09.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230</w:t>
            </w:r>
          </w:p>
        </w:tc>
      </w:tr>
    </w:tbl>
    <w:p w:rsidR="00B00737" w:rsidRDefault="00B00737" w:rsidP="00444E4B">
      <w:pPr>
        <w:jc w:val="center"/>
      </w:pPr>
    </w:p>
    <w:p w:rsidR="00B00737" w:rsidRDefault="00B00737" w:rsidP="00444E4B">
      <w:pPr>
        <w:jc w:val="center"/>
      </w:pPr>
    </w:p>
    <w:p w:rsidR="00B00737" w:rsidRDefault="00B00737" w:rsidP="00444E4B">
      <w:pPr>
        <w:jc w:val="center"/>
      </w:pPr>
    </w:p>
    <w:p w:rsidR="00444E4B" w:rsidRPr="00444E4B" w:rsidRDefault="00B00737" w:rsidP="00444E4B">
      <w:pPr>
        <w:jc w:val="center"/>
        <w:rPr>
          <w:rFonts w:ascii="Times New Roman" w:hAnsi="Times New Roman"/>
          <w:sz w:val="28"/>
          <w:szCs w:val="28"/>
        </w:rPr>
      </w:pPr>
      <w:r w:rsidRPr="00444E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В</w:t>
      </w:r>
    </w:p>
    <w:p w:rsidR="00444E4B" w:rsidRPr="00444E4B" w:rsidRDefault="00444E4B" w:rsidP="00444E4B">
      <w:pPr>
        <w:jc w:val="center"/>
        <w:rPr>
          <w:rFonts w:ascii="Times New Roman" w:hAnsi="Times New Roman"/>
          <w:sz w:val="28"/>
          <w:szCs w:val="28"/>
        </w:rPr>
      </w:pPr>
      <w:r w:rsidRPr="00444E4B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</w:p>
    <w:p w:rsidR="00444E4B" w:rsidRPr="00444E4B" w:rsidRDefault="00444E4B" w:rsidP="00444E4B">
      <w:pPr>
        <w:jc w:val="center"/>
        <w:rPr>
          <w:rFonts w:ascii="Times New Roman" w:hAnsi="Times New Roman"/>
          <w:sz w:val="28"/>
          <w:szCs w:val="28"/>
        </w:rPr>
      </w:pPr>
      <w:r w:rsidRPr="00444E4B">
        <w:rPr>
          <w:rFonts w:ascii="Times New Roman" w:hAnsi="Times New Roman"/>
          <w:sz w:val="28"/>
          <w:szCs w:val="28"/>
        </w:rPr>
        <w:t>областного театрального фестиваля «Зеркало сцены»</w:t>
      </w:r>
    </w:p>
    <w:p w:rsidR="00444E4B" w:rsidRDefault="00444E4B" w:rsidP="00444E4B">
      <w:pPr>
        <w:jc w:val="center"/>
        <w:rPr>
          <w:rFonts w:ascii="Times New Roman" w:hAnsi="Times New Roman"/>
        </w:rPr>
      </w:pPr>
    </w:p>
    <w:p w:rsidR="00444E4B" w:rsidRPr="00444E4B" w:rsidRDefault="00444E4B" w:rsidP="00444E4B">
      <w:pPr>
        <w:jc w:val="center"/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10"/>
        <w:gridCol w:w="5891"/>
      </w:tblGrid>
      <w:tr w:rsidR="00444E4B" w:rsidRPr="00444E4B" w:rsidTr="00B00737">
        <w:tc>
          <w:tcPr>
            <w:tcW w:w="3370" w:type="dxa"/>
          </w:tcPr>
          <w:p w:rsidR="00444E4B" w:rsidRDefault="00243D56" w:rsidP="00921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</w:t>
            </w:r>
          </w:p>
          <w:p w:rsidR="00243D56" w:rsidRPr="00444E4B" w:rsidRDefault="00243D56" w:rsidP="00921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444E4B" w:rsidRPr="00444E4B" w:rsidRDefault="00F42D92" w:rsidP="00921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</w:t>
            </w:r>
            <w:r w:rsidR="00243D5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бязанности</w:t>
            </w:r>
            <w:r w:rsidR="00243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4E4B" w:rsidRPr="00444E4B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243D56">
              <w:rPr>
                <w:rFonts w:ascii="Times New Roman" w:hAnsi="Times New Roman"/>
                <w:sz w:val="28"/>
                <w:szCs w:val="28"/>
              </w:rPr>
              <w:t>а</w:t>
            </w:r>
            <w:r w:rsidR="00444E4B" w:rsidRPr="00444E4B">
              <w:rPr>
                <w:rFonts w:ascii="Times New Roman" w:hAnsi="Times New Roman"/>
                <w:sz w:val="28"/>
                <w:szCs w:val="28"/>
              </w:rPr>
              <w:t xml:space="preserve"> культуры Рязанской области, председатель организационного комитета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B00737">
        <w:tc>
          <w:tcPr>
            <w:tcW w:w="3370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Константин Геннадьевич</w:t>
            </w:r>
          </w:p>
        </w:tc>
        <w:tc>
          <w:tcPr>
            <w:tcW w:w="310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общество)», директор ГАУК «Рязанский театр кукол», заместитель председателя организационного комитета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D56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3D56" w:rsidRPr="00444E4B" w:rsidRDefault="003A150F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444E4B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>заместитель председателя организационного комитета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Лисицына </w:t>
            </w:r>
          </w:p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Дарья Игоревна</w:t>
            </w:r>
          </w:p>
        </w:tc>
        <w:tc>
          <w:tcPr>
            <w:tcW w:w="310" w:type="dxa"/>
          </w:tcPr>
          <w:p w:rsidR="00243D56" w:rsidRPr="00444E4B" w:rsidRDefault="00243D56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6639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отдела координации деятельности учреждений культуры и искусства министерства культуры Рязанской области, секретарь организационного комитета</w:t>
            </w:r>
          </w:p>
        </w:tc>
      </w:tr>
      <w:tr w:rsidR="00243D56" w:rsidRPr="00444E4B" w:rsidTr="00243D56">
        <w:tc>
          <w:tcPr>
            <w:tcW w:w="9571" w:type="dxa"/>
            <w:gridSpan w:val="3"/>
          </w:tcPr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3D56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Гречко 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Семен Борисович</w:t>
            </w:r>
          </w:p>
        </w:tc>
        <w:tc>
          <w:tcPr>
            <w:tcW w:w="310" w:type="dxa"/>
          </w:tcPr>
          <w:p w:rsidR="00243D56" w:rsidRPr="00444E4B" w:rsidRDefault="00243D56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директор ГАУК «Рязанский театр драмы» </w:t>
            </w:r>
            <w:r w:rsidRPr="00444E4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243D56" w:rsidRPr="00444E4B" w:rsidRDefault="00243D56" w:rsidP="00243D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Есенина 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10" w:type="dxa"/>
          </w:tcPr>
          <w:p w:rsidR="00243D56" w:rsidRPr="00444E4B" w:rsidRDefault="00243D56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ГАУК «Рязанский областной ТЮЗ» </w:t>
            </w:r>
          </w:p>
          <w:p w:rsidR="00243D56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00737" w:rsidRPr="00444E4B" w:rsidRDefault="00B00737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Марина В</w:t>
            </w:r>
            <w:r>
              <w:rPr>
                <w:rFonts w:ascii="Times New Roman" w:hAnsi="Times New Roman"/>
                <w:sz w:val="28"/>
                <w:szCs w:val="28"/>
              </w:rPr>
              <w:t>ладиславовна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243D56" w:rsidRPr="00444E4B" w:rsidRDefault="00243D56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директор ГАУК «Рязанский музыкальный театр» (по согласованию)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D56" w:rsidRPr="00444E4B" w:rsidTr="00B00737">
        <w:tc>
          <w:tcPr>
            <w:tcW w:w="3370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t>Шуранова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310" w:type="dxa"/>
          </w:tcPr>
          <w:p w:rsidR="00243D56" w:rsidRPr="00444E4B" w:rsidRDefault="00243D56" w:rsidP="00243D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43D56" w:rsidRPr="00444E4B" w:rsidRDefault="00243D56" w:rsidP="00243D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заместитель председателя Рязанского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общество)», заместитель директора ГАУК «Рязанский театр кукол»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0E" w:rsidRDefault="0030610E">
      <w:r>
        <w:separator/>
      </w:r>
    </w:p>
  </w:endnote>
  <w:endnote w:type="continuationSeparator" w:id="0">
    <w:p w:rsidR="0030610E" w:rsidRDefault="0030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0E" w:rsidRDefault="0030610E">
      <w:r>
        <w:separator/>
      </w:r>
    </w:p>
  </w:footnote>
  <w:footnote w:type="continuationSeparator" w:id="0">
    <w:p w:rsidR="0030610E" w:rsidRDefault="0030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B00737" w:rsidRDefault="00876034" w:rsidP="00B00737">
    <w:pPr>
      <w:jc w:val="center"/>
      <w:rPr>
        <w:rFonts w:ascii="Times New Roman" w:hAnsi="Times New Roman"/>
        <w:sz w:val="24"/>
        <w:szCs w:val="24"/>
      </w:rPr>
    </w:pPr>
    <w:r w:rsidRPr="00B00737">
      <w:rPr>
        <w:rFonts w:ascii="Times New Roman" w:hAnsi="Times New Roman"/>
        <w:sz w:val="24"/>
        <w:szCs w:val="24"/>
      </w:rPr>
      <w:fldChar w:fldCharType="begin"/>
    </w:r>
    <w:r w:rsidRPr="00B00737">
      <w:rPr>
        <w:rFonts w:ascii="Times New Roman" w:hAnsi="Times New Roman"/>
        <w:sz w:val="24"/>
        <w:szCs w:val="24"/>
      </w:rPr>
      <w:instrText xml:space="preserve">PAGE  </w:instrText>
    </w:r>
    <w:r w:rsidRPr="00B00737">
      <w:rPr>
        <w:rFonts w:ascii="Times New Roman" w:hAnsi="Times New Roman"/>
        <w:sz w:val="24"/>
        <w:szCs w:val="24"/>
      </w:rPr>
      <w:fldChar w:fldCharType="separate"/>
    </w:r>
    <w:r w:rsidR="001902DD">
      <w:rPr>
        <w:rFonts w:ascii="Times New Roman" w:hAnsi="Times New Roman"/>
        <w:noProof/>
        <w:sz w:val="24"/>
        <w:szCs w:val="24"/>
      </w:rPr>
      <w:t>2</w:t>
    </w:r>
    <w:r w:rsidRPr="00B0073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H92TabY9aCQG9O/Zbo07uZp1es=" w:salt="g47CdvnLFyLMdLmiT7HcH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7AC4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2DD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3D56"/>
    <w:rsid w:val="002479A2"/>
    <w:rsid w:val="00257FE3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610E"/>
    <w:rsid w:val="00310D92"/>
    <w:rsid w:val="003160CB"/>
    <w:rsid w:val="003222A3"/>
    <w:rsid w:val="00360A40"/>
    <w:rsid w:val="00377F62"/>
    <w:rsid w:val="003870C2"/>
    <w:rsid w:val="003A150F"/>
    <w:rsid w:val="003D2A6E"/>
    <w:rsid w:val="003D3B8A"/>
    <w:rsid w:val="003D54F8"/>
    <w:rsid w:val="003F4F5E"/>
    <w:rsid w:val="00400906"/>
    <w:rsid w:val="0042590E"/>
    <w:rsid w:val="00437F65"/>
    <w:rsid w:val="00444E4B"/>
    <w:rsid w:val="00460FEA"/>
    <w:rsid w:val="004734B7"/>
    <w:rsid w:val="00481B88"/>
    <w:rsid w:val="00485B4F"/>
    <w:rsid w:val="004862D1"/>
    <w:rsid w:val="004B2D5A"/>
    <w:rsid w:val="004D293D"/>
    <w:rsid w:val="004D38B7"/>
    <w:rsid w:val="004D5888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4D9"/>
    <w:rsid w:val="005A4227"/>
    <w:rsid w:val="005B229B"/>
    <w:rsid w:val="005B3518"/>
    <w:rsid w:val="005B3E25"/>
    <w:rsid w:val="005C2F21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9FB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65E"/>
    <w:rsid w:val="00760323"/>
    <w:rsid w:val="00765600"/>
    <w:rsid w:val="0078573A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6DE1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17CDA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0737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F9A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289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0770"/>
    <w:rsid w:val="00F06EFB"/>
    <w:rsid w:val="00F1529E"/>
    <w:rsid w:val="00F16284"/>
    <w:rsid w:val="00F16F07"/>
    <w:rsid w:val="00F42D92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16</cp:revision>
  <cp:lastPrinted>2023-05-03T12:10:00Z</cp:lastPrinted>
  <dcterms:created xsi:type="dcterms:W3CDTF">2022-06-29T06:32:00Z</dcterms:created>
  <dcterms:modified xsi:type="dcterms:W3CDTF">2024-07-23T11:38:00Z</dcterms:modified>
</cp:coreProperties>
</file>