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56F70" w:rsidP="00B1424B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24B">
        <w:rPr>
          <w:rFonts w:ascii="Times New Roman" w:hAnsi="Times New Roman"/>
          <w:bCs/>
          <w:sz w:val="28"/>
          <w:szCs w:val="28"/>
        </w:rPr>
        <w:t>от 3 июля 2024 г. № 394-р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57FE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9558"/>
      </w:tblGrid>
      <w:tr w:rsidR="002E51A7" w:rsidRPr="00BF6197" w:rsidTr="00BF6197">
        <w:trPr>
          <w:trHeight w:val="951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2A6F42" w:rsidRPr="00BF6197" w:rsidRDefault="002A6F42" w:rsidP="00BF61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22 мая 2024 г. № 296-р </w:t>
            </w:r>
            <w:r w:rsidR="00271618" w:rsidRPr="00BF6197">
              <w:rPr>
                <w:rFonts w:ascii="Times New Roman" w:hAnsi="Times New Roman"/>
                <w:sz w:val="28"/>
                <w:szCs w:val="28"/>
              </w:rPr>
              <w:t>(в редакции распоряжени</w:t>
            </w:r>
            <w:r w:rsidR="00FA3C56" w:rsidRPr="00BF6197">
              <w:rPr>
                <w:rFonts w:ascii="Times New Roman" w:hAnsi="Times New Roman"/>
                <w:sz w:val="28"/>
                <w:szCs w:val="28"/>
              </w:rPr>
              <w:t>й</w:t>
            </w:r>
            <w:r w:rsidR="00271618" w:rsidRPr="00BF619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    </w:t>
            </w:r>
            <w:r w:rsidR="00271618" w:rsidRPr="00BF61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    </w:t>
            </w:r>
            <w:r w:rsidR="00EC732A" w:rsidRPr="00BF6197">
              <w:rPr>
                <w:rFonts w:ascii="Times New Roman" w:hAnsi="Times New Roman"/>
                <w:sz w:val="28"/>
                <w:szCs w:val="28"/>
              </w:rPr>
              <w:t>от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  </w:t>
            </w:r>
            <w:r w:rsidR="00EC732A" w:rsidRPr="00BF6197">
              <w:rPr>
                <w:rFonts w:ascii="Times New Roman" w:hAnsi="Times New Roman"/>
                <w:sz w:val="28"/>
                <w:szCs w:val="28"/>
              </w:rPr>
              <w:t>05.06.2024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 </w:t>
            </w:r>
            <w:r w:rsidR="00EC732A" w:rsidRPr="00BF6197">
              <w:rPr>
                <w:rFonts w:ascii="Times New Roman" w:hAnsi="Times New Roman"/>
                <w:sz w:val="28"/>
                <w:szCs w:val="28"/>
              </w:rPr>
              <w:t>№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EC732A" w:rsidRPr="00BF6197">
              <w:rPr>
                <w:rFonts w:ascii="Times New Roman" w:hAnsi="Times New Roman"/>
                <w:sz w:val="28"/>
                <w:szCs w:val="28"/>
              </w:rPr>
              <w:t>324-р,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5971D7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271618" w:rsidRPr="00BF6197">
              <w:rPr>
                <w:rFonts w:ascii="Times New Roman" w:hAnsi="Times New Roman"/>
                <w:sz w:val="28"/>
                <w:szCs w:val="28"/>
              </w:rPr>
              <w:t>от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5971D7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516E29" w:rsidRPr="00BF6197">
              <w:rPr>
                <w:rFonts w:ascii="Times New Roman" w:hAnsi="Times New Roman"/>
                <w:sz w:val="28"/>
                <w:szCs w:val="28"/>
              </w:rPr>
              <w:t>18.06.2024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5971D7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271618" w:rsidRPr="00BF6197">
              <w:rPr>
                <w:rFonts w:ascii="Times New Roman" w:hAnsi="Times New Roman"/>
                <w:sz w:val="28"/>
                <w:szCs w:val="28"/>
              </w:rPr>
              <w:t>№</w:t>
            </w:r>
            <w:r w:rsidR="00163949" w:rsidRPr="00BF6197">
              <w:rPr>
                <w:rFonts w:ascii="Times New Roman" w:hAnsi="Times New Roman"/>
                <w:sz w:val="28"/>
                <w:szCs w:val="28"/>
              </w:rPr>
              <w:t> </w:t>
            </w:r>
            <w:r w:rsidR="00516E29" w:rsidRPr="00BF6197">
              <w:rPr>
                <w:rFonts w:ascii="Times New Roman" w:hAnsi="Times New Roman"/>
                <w:sz w:val="28"/>
                <w:szCs w:val="28"/>
              </w:rPr>
              <w:t>361-р</w:t>
            </w:r>
            <w:r w:rsidR="005971D7" w:rsidRPr="00BF6197">
              <w:rPr>
                <w:rFonts w:ascii="Times New Roman" w:hAnsi="Times New Roman"/>
                <w:sz w:val="28"/>
                <w:szCs w:val="28"/>
              </w:rPr>
              <w:t>, </w:t>
            </w:r>
            <w:bookmarkStart w:id="0" w:name="_GoBack"/>
            <w:bookmarkEnd w:id="0"/>
            <w:r w:rsidR="00755941" w:rsidRPr="00BF6197">
              <w:rPr>
                <w:rFonts w:ascii="Times New Roman" w:hAnsi="Times New Roman"/>
                <w:sz w:val="28"/>
                <w:szCs w:val="28"/>
              </w:rPr>
              <w:t>от</w:t>
            </w:r>
            <w:r w:rsidR="00B1424B">
              <w:rPr>
                <w:rFonts w:ascii="Times New Roman" w:hAnsi="Times New Roman"/>
                <w:sz w:val="28"/>
                <w:szCs w:val="28"/>
              </w:rPr>
              <w:br/>
            </w:r>
            <w:r w:rsidR="0097104F" w:rsidRPr="00BF6197">
              <w:rPr>
                <w:rFonts w:ascii="Times New Roman" w:hAnsi="Times New Roman"/>
                <w:sz w:val="28"/>
                <w:szCs w:val="28"/>
              </w:rPr>
              <w:t xml:space="preserve">24.06.2024 </w:t>
            </w:r>
            <w:r w:rsidR="00755941" w:rsidRPr="00BF619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7104F" w:rsidRPr="00BF6197">
              <w:rPr>
                <w:rFonts w:ascii="Times New Roman" w:hAnsi="Times New Roman"/>
                <w:sz w:val="28"/>
                <w:szCs w:val="28"/>
              </w:rPr>
              <w:t>379-р</w:t>
            </w:r>
            <w:r w:rsidR="00271618" w:rsidRPr="00BF619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F6197"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516E29" w:rsidRPr="00BF6197">
              <w:rPr>
                <w:rFonts w:ascii="Times New Roman" w:hAnsi="Times New Roman"/>
                <w:sz w:val="28"/>
                <w:szCs w:val="28"/>
              </w:rPr>
              <w:t>и</w:t>
            </w:r>
            <w:r w:rsidRPr="00BF6197">
              <w:rPr>
                <w:rFonts w:ascii="Times New Roman" w:hAnsi="Times New Roman"/>
                <w:sz w:val="28"/>
                <w:szCs w:val="28"/>
              </w:rPr>
              <w:t>е изменения:</w:t>
            </w:r>
          </w:p>
          <w:p w:rsidR="00180447" w:rsidRPr="00BF6197" w:rsidRDefault="009E7312" w:rsidP="00BF61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4A92" w:rsidRPr="00BF6197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97104F" w:rsidRPr="00BF6197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="00FB4A92" w:rsidRPr="00BF6197">
              <w:rPr>
                <w:rFonts w:ascii="Times New Roman" w:hAnsi="Times New Roman"/>
                <w:sz w:val="28"/>
                <w:szCs w:val="28"/>
              </w:rPr>
              <w:t>стро</w:t>
            </w:r>
            <w:r w:rsidR="00B0683E" w:rsidRPr="00BF6197">
              <w:rPr>
                <w:rFonts w:ascii="Times New Roman" w:hAnsi="Times New Roman"/>
                <w:sz w:val="28"/>
                <w:szCs w:val="28"/>
              </w:rPr>
              <w:t>ко</w:t>
            </w:r>
            <w:r w:rsidR="00FB4A92" w:rsidRPr="00BF6197">
              <w:rPr>
                <w:rFonts w:ascii="Times New Roman" w:hAnsi="Times New Roman"/>
                <w:sz w:val="28"/>
                <w:szCs w:val="28"/>
              </w:rPr>
              <w:t>й 3 следующего содержания:</w:t>
            </w:r>
          </w:p>
        </w:tc>
      </w:tr>
    </w:tbl>
    <w:p w:rsidR="00BF6197" w:rsidRPr="00BF6197" w:rsidRDefault="00BF6197" w:rsidP="00BF619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572"/>
        <w:gridCol w:w="577"/>
        <w:gridCol w:w="866"/>
        <w:gridCol w:w="3465"/>
        <w:gridCol w:w="578"/>
        <w:gridCol w:w="578"/>
        <w:gridCol w:w="578"/>
        <w:gridCol w:w="578"/>
        <w:gridCol w:w="578"/>
        <w:gridCol w:w="578"/>
        <w:gridCol w:w="578"/>
      </w:tblGrid>
      <w:tr w:rsidR="00BF6197" w:rsidRPr="00BF6197" w:rsidTr="00BF6197">
        <w:tc>
          <w:tcPr>
            <w:tcW w:w="562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BF6197" w:rsidRPr="00BF6197" w:rsidTr="00BF6197">
        <w:trPr>
          <w:cantSplit/>
          <w:trHeight w:val="1377"/>
        </w:trPr>
        <w:tc>
          <w:tcPr>
            <w:tcW w:w="562" w:type="dxa"/>
            <w:vMerge w:val="restart"/>
          </w:tcPr>
          <w:p w:rsidR="00BF6197" w:rsidRPr="00BF6197" w:rsidRDefault="00BF6197" w:rsidP="00BF61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Кадомский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Кадомский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муниципальный район Рязанской области</w:t>
            </w:r>
          </w:p>
        </w:tc>
        <w:tc>
          <w:tcPr>
            <w:tcW w:w="3402" w:type="dxa"/>
          </w:tcPr>
          <w:p w:rsidR="00BF6197" w:rsidRDefault="00BF6197" w:rsidP="00BF619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водоснабжение малых населенных пунктов </w:t>
            </w: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 (строительство шахтного колодца № 2 в </w:t>
            </w:r>
            <w:proofErr w:type="gramEnd"/>
          </w:p>
          <w:p w:rsidR="00BF6197" w:rsidRPr="00BF6197" w:rsidRDefault="00BF6197" w:rsidP="00BF6197">
            <w:pPr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Будаево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extDirection w:val="btL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252276,00</w:t>
            </w:r>
          </w:p>
        </w:tc>
        <w:tc>
          <w:tcPr>
            <w:tcW w:w="567" w:type="dxa"/>
            <w:textDirection w:val="btLr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6197" w:rsidRPr="00BF6197" w:rsidTr="00BF6197">
        <w:trPr>
          <w:cantSplit/>
          <w:trHeight w:val="1423"/>
        </w:trPr>
        <w:tc>
          <w:tcPr>
            <w:tcW w:w="562" w:type="dxa"/>
            <w:vMerge/>
          </w:tcPr>
          <w:p w:rsidR="00BF6197" w:rsidRPr="00BF6197" w:rsidRDefault="00BF6197" w:rsidP="00BF61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BF6197" w:rsidRDefault="00BF6197" w:rsidP="00BF6197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водоснабжение малых населенных пунктов </w:t>
            </w: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 (строительство шахтного колодца № 1 в </w:t>
            </w:r>
            <w:proofErr w:type="gramEnd"/>
          </w:p>
          <w:p w:rsidR="00BF6197" w:rsidRPr="00BF6197" w:rsidRDefault="00BF6197" w:rsidP="00BF6197">
            <w:pPr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Будаево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252276,00»</w:t>
            </w:r>
          </w:p>
        </w:tc>
        <w:tc>
          <w:tcPr>
            <w:tcW w:w="567" w:type="dxa"/>
            <w:textDirection w:val="btLr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6197" w:rsidRPr="00BF6197" w:rsidRDefault="00BF6197" w:rsidP="00BF6197">
      <w:pPr>
        <w:rPr>
          <w:rFonts w:ascii="Times New Roman" w:hAnsi="Times New Roman"/>
          <w:sz w:val="6"/>
          <w:szCs w:val="6"/>
        </w:rPr>
      </w:pP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9558"/>
      </w:tblGrid>
      <w:tr w:rsidR="00BF6197" w:rsidRPr="00BF6197" w:rsidTr="00BF6197">
        <w:trPr>
          <w:trHeight w:val="307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BF6197" w:rsidRPr="00BF6197" w:rsidRDefault="00BF6197" w:rsidP="00BF61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4DDC">
              <w:rPr>
                <w:rFonts w:ascii="Times New Roman" w:hAnsi="Times New Roman"/>
                <w:sz w:val="28"/>
                <w:szCs w:val="28"/>
              </w:rPr>
              <w:t>строки 3</w:t>
            </w:r>
            <w:r w:rsidRPr="00BF6197">
              <w:rPr>
                <w:rFonts w:ascii="Times New Roman" w:hAnsi="Times New Roman"/>
                <w:sz w:val="28"/>
                <w:szCs w:val="28"/>
              </w:rPr>
              <w:t>-13 считать строками 4</w:t>
            </w:r>
            <w:r w:rsidR="00ED4DDC">
              <w:rPr>
                <w:rFonts w:ascii="Times New Roman" w:hAnsi="Times New Roman"/>
                <w:sz w:val="28"/>
                <w:szCs w:val="28"/>
              </w:rPr>
              <w:t>-</w:t>
            </w:r>
            <w:r w:rsidRPr="00BF6197">
              <w:rPr>
                <w:rFonts w:ascii="Times New Roman" w:hAnsi="Times New Roman"/>
                <w:sz w:val="28"/>
                <w:szCs w:val="28"/>
              </w:rPr>
              <w:t>14 соответственно;</w:t>
            </w:r>
          </w:p>
          <w:p w:rsidR="00BF6197" w:rsidRPr="00BF6197" w:rsidRDefault="00BF6197" w:rsidP="00BF619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t>- строку 14 считать строкой 15 и изложить её в следующей редакции:</w:t>
            </w:r>
          </w:p>
        </w:tc>
      </w:tr>
    </w:tbl>
    <w:p w:rsidR="00BF6197" w:rsidRPr="00BF6197" w:rsidRDefault="00BF6197" w:rsidP="00BF619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"/>
        <w:gridCol w:w="3490"/>
        <w:gridCol w:w="601"/>
        <w:gridCol w:w="560"/>
        <w:gridCol w:w="588"/>
        <w:gridCol w:w="560"/>
        <w:gridCol w:w="613"/>
        <w:gridCol w:w="567"/>
        <w:gridCol w:w="567"/>
      </w:tblGrid>
      <w:tr w:rsidR="00BF6197" w:rsidRPr="00BF6197" w:rsidTr="00BF6197">
        <w:tc>
          <w:tcPr>
            <w:tcW w:w="562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90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0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88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0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3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BF6197" w:rsidRPr="00BF6197" w:rsidTr="00BF6197">
        <w:trPr>
          <w:cantSplit/>
          <w:trHeight w:val="1407"/>
        </w:trPr>
        <w:tc>
          <w:tcPr>
            <w:tcW w:w="562" w:type="dxa"/>
            <w:vMerge w:val="restart"/>
          </w:tcPr>
          <w:p w:rsidR="00BF6197" w:rsidRPr="00BF6197" w:rsidRDefault="00BF6197" w:rsidP="00BF61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«15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Спасский муниципальный район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Спасский муниципальный район Рязанской области</w:t>
            </w:r>
          </w:p>
        </w:tc>
        <w:tc>
          <w:tcPr>
            <w:tcW w:w="3490" w:type="dxa"/>
          </w:tcPr>
          <w:p w:rsidR="00BF6197" w:rsidRPr="00BF6197" w:rsidRDefault="00BF6197" w:rsidP="00BF6197">
            <w:pPr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BF6197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BF6197">
              <w:rPr>
                <w:rFonts w:ascii="Times New Roman" w:hAnsi="Times New Roman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601" w:type="dxa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extDirection w:val="btLr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3" w:type="dxa"/>
            <w:textDirection w:val="btLr"/>
            <w:vAlign w:val="center"/>
          </w:tcPr>
          <w:p w:rsid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1000000,00»</w:t>
            </w:r>
          </w:p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6197" w:rsidRPr="00BF6197" w:rsidTr="00BF6197">
        <w:trPr>
          <w:cantSplit/>
          <w:trHeight w:val="1116"/>
        </w:trPr>
        <w:tc>
          <w:tcPr>
            <w:tcW w:w="562" w:type="dxa"/>
            <w:vMerge/>
          </w:tcPr>
          <w:p w:rsidR="00BF6197" w:rsidRPr="00BF6197" w:rsidRDefault="00BF6197" w:rsidP="00BF61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0" w:type="dxa"/>
          </w:tcPr>
          <w:p w:rsidR="00BF6197" w:rsidRPr="00BF6197" w:rsidRDefault="00BF6197" w:rsidP="00BF6197">
            <w:pPr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строительство шахтного колодца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r w:rsidRPr="00BF6197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Решутино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BF6197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с. Бельское Спасского района Рязанской области</w:t>
            </w:r>
          </w:p>
        </w:tc>
        <w:tc>
          <w:tcPr>
            <w:tcW w:w="601" w:type="dxa"/>
            <w:vAlign w:val="center"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184380,11</w:t>
            </w:r>
          </w:p>
        </w:tc>
        <w:tc>
          <w:tcPr>
            <w:tcW w:w="588" w:type="dxa"/>
            <w:textDirection w:val="btLr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6197" w:rsidRPr="00BF6197" w:rsidTr="00BF6197">
        <w:trPr>
          <w:cantSplit/>
          <w:trHeight w:val="1273"/>
        </w:trPr>
        <w:tc>
          <w:tcPr>
            <w:tcW w:w="562" w:type="dxa"/>
            <w:vMerge/>
          </w:tcPr>
          <w:p w:rsidR="00BF6197" w:rsidRPr="00BF6197" w:rsidRDefault="00BF6197" w:rsidP="00BF61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0" w:type="dxa"/>
          </w:tcPr>
          <w:p w:rsidR="00BF6197" w:rsidRPr="00BF6197" w:rsidRDefault="00BF6197" w:rsidP="00BF6197">
            <w:pPr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 xml:space="preserve">строительство шахтного колодца по ул. </w:t>
            </w:r>
            <w:proofErr w:type="gramStart"/>
            <w:r w:rsidRPr="00BF6197">
              <w:rPr>
                <w:rFonts w:ascii="Times New Roman" w:hAnsi="Times New Roman"/>
                <w:sz w:val="22"/>
                <w:szCs w:val="22"/>
              </w:rPr>
              <w:t>Лесная</w:t>
            </w:r>
            <w:proofErr w:type="gram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в д. </w:t>
            </w:r>
            <w:proofErr w:type="spellStart"/>
            <w:r w:rsidRPr="00BF6197">
              <w:rPr>
                <w:rFonts w:ascii="Times New Roman" w:hAnsi="Times New Roman"/>
                <w:sz w:val="22"/>
                <w:szCs w:val="22"/>
              </w:rPr>
              <w:t>Малево</w:t>
            </w:r>
            <w:proofErr w:type="spellEnd"/>
            <w:r w:rsidRPr="00BF6197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</w:t>
            </w:r>
          </w:p>
        </w:tc>
        <w:tc>
          <w:tcPr>
            <w:tcW w:w="601" w:type="dxa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197">
              <w:rPr>
                <w:rFonts w:ascii="Times New Roman" w:hAnsi="Times New Roman"/>
                <w:sz w:val="22"/>
                <w:szCs w:val="22"/>
              </w:rPr>
              <w:t>184380,11</w:t>
            </w:r>
          </w:p>
        </w:tc>
        <w:tc>
          <w:tcPr>
            <w:tcW w:w="588" w:type="dxa"/>
            <w:textDirection w:val="btLr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3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F6197" w:rsidRPr="00BF6197" w:rsidRDefault="00BF6197" w:rsidP="00BF6197">
            <w:pPr>
              <w:ind w:left="-38" w:right="-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6197" w:rsidRPr="00BF6197" w:rsidRDefault="00BF6197" w:rsidP="00BF61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6197" w:rsidRDefault="00BF6197" w:rsidP="00BF6197">
      <w:pPr>
        <w:rPr>
          <w:rFonts w:ascii="Times New Roman" w:hAnsi="Times New Roman"/>
          <w:sz w:val="28"/>
          <w:szCs w:val="28"/>
        </w:rPr>
      </w:pPr>
    </w:p>
    <w:p w:rsidR="00BF6197" w:rsidRPr="00BF6197" w:rsidRDefault="00BF6197" w:rsidP="00BF6197">
      <w:pPr>
        <w:rPr>
          <w:rFonts w:ascii="Times New Roman" w:hAnsi="Times New Roman"/>
          <w:sz w:val="28"/>
          <w:szCs w:val="28"/>
        </w:rPr>
      </w:pPr>
    </w:p>
    <w:tbl>
      <w:tblPr>
        <w:tblW w:w="4996" w:type="pct"/>
        <w:tblLayout w:type="fixed"/>
        <w:tblLook w:val="01E0" w:firstRow="1" w:lastRow="1" w:firstColumn="1" w:lastColumn="1" w:noHBand="0" w:noVBand="0"/>
      </w:tblPr>
      <w:tblGrid>
        <w:gridCol w:w="3991"/>
        <w:gridCol w:w="3083"/>
        <w:gridCol w:w="2483"/>
        <w:gridCol w:w="6"/>
      </w:tblGrid>
      <w:tr w:rsidR="00BF6197" w:rsidRPr="00BF6197" w:rsidTr="00BF6197">
        <w:trPr>
          <w:gridAfter w:val="1"/>
          <w:wAfter w:w="3" w:type="pct"/>
          <w:trHeight w:val="292"/>
        </w:trPr>
        <w:tc>
          <w:tcPr>
            <w:tcW w:w="4997" w:type="pct"/>
            <w:gridSpan w:val="3"/>
            <w:tcMar>
              <w:top w:w="0" w:type="dxa"/>
              <w:bottom w:w="0" w:type="dxa"/>
            </w:tcMar>
          </w:tcPr>
          <w:p w:rsidR="00BF6197" w:rsidRPr="00BF6197" w:rsidRDefault="00BF6197" w:rsidP="00BF61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lastRenderedPageBreak/>
              <w:t>- строки 15-20 считать строками 16-21 соответственно;</w:t>
            </w:r>
          </w:p>
          <w:p w:rsidR="00BF6197" w:rsidRPr="00BF6197" w:rsidRDefault="00BF6197" w:rsidP="00BF619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t>- в графе 6 строки «Итого» цифры «2104395,00» заменить цифрами «2977707,22».</w:t>
            </w:r>
          </w:p>
          <w:p w:rsidR="00BF6197" w:rsidRPr="00BF6197" w:rsidRDefault="00BF6197" w:rsidP="00BF619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197" w:rsidRPr="00BF6197" w:rsidRDefault="00BF6197" w:rsidP="00BF619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197" w:rsidRPr="00BF6197" w:rsidRDefault="00BF6197" w:rsidP="00BF6197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769" w:rsidRPr="00BF6197" w:rsidTr="0022573F">
        <w:trPr>
          <w:trHeight w:val="385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153769" w:rsidRPr="00BF6197" w:rsidRDefault="00153769" w:rsidP="00BF6197">
            <w:pPr>
              <w:rPr>
                <w:rFonts w:ascii="Times New Roman" w:hAnsi="Times New Roman"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153769" w:rsidRPr="00BF6197" w:rsidRDefault="00153769" w:rsidP="00BF61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  <w:gridSpan w:val="2"/>
          </w:tcPr>
          <w:p w:rsidR="00153769" w:rsidRPr="00BF6197" w:rsidRDefault="00153769" w:rsidP="00BF619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F619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F6197" w:rsidRPr="00BF6197" w:rsidRDefault="00BF6197" w:rsidP="00BF6197">
      <w:pPr>
        <w:jc w:val="both"/>
        <w:rPr>
          <w:rFonts w:ascii="Times New Roman" w:hAnsi="Times New Roman"/>
          <w:sz w:val="28"/>
          <w:szCs w:val="28"/>
        </w:rPr>
      </w:pPr>
    </w:p>
    <w:sectPr w:rsidR="00BF6197" w:rsidRPr="00BF6197" w:rsidSect="00D57FED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DB" w:rsidRDefault="00F269DB">
      <w:r>
        <w:separator/>
      </w:r>
    </w:p>
  </w:endnote>
  <w:endnote w:type="continuationSeparator" w:id="0">
    <w:p w:rsidR="00F269DB" w:rsidRDefault="00F2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DB" w:rsidRDefault="00F269DB">
      <w:r>
        <w:separator/>
      </w:r>
    </w:p>
  </w:footnote>
  <w:footnote w:type="continuationSeparator" w:id="0">
    <w:p w:rsidR="00F269DB" w:rsidRDefault="00F2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BF6197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BF6197">
      <w:rPr>
        <w:rStyle w:val="a8"/>
        <w:rFonts w:ascii="Times New Roman" w:hAnsi="Times New Roman"/>
        <w:sz w:val="24"/>
        <w:szCs w:val="24"/>
      </w:rPr>
      <w:fldChar w:fldCharType="begin"/>
    </w:r>
    <w:r w:rsidRPr="00BF619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BF6197">
      <w:rPr>
        <w:rStyle w:val="a8"/>
        <w:rFonts w:ascii="Times New Roman" w:hAnsi="Times New Roman"/>
        <w:sz w:val="24"/>
        <w:szCs w:val="24"/>
      </w:rPr>
      <w:fldChar w:fldCharType="separate"/>
    </w:r>
    <w:r w:rsidR="00B1424B">
      <w:rPr>
        <w:rStyle w:val="a8"/>
        <w:rFonts w:ascii="Times New Roman" w:hAnsi="Times New Roman"/>
        <w:noProof/>
        <w:sz w:val="24"/>
        <w:szCs w:val="24"/>
      </w:rPr>
      <w:t>2</w:t>
    </w:r>
    <w:r w:rsidRPr="00BF6197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27789F1A"/>
    <w:lvl w:ilvl="0" w:tplc="10CCAD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F6836"/>
    <w:multiLevelType w:val="hybridMultilevel"/>
    <w:tmpl w:val="59BE3412"/>
    <w:lvl w:ilvl="0" w:tplc="69B6E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B537990"/>
    <w:multiLevelType w:val="hybridMultilevel"/>
    <w:tmpl w:val="692E9EBC"/>
    <w:lvl w:ilvl="0" w:tplc="F86837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E94KEgVpVJH+yOq0vbrrIt0pFM=" w:salt="83/i4Iak7duTAygZp7ZZ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1360F"/>
    <w:rsid w:val="00016E2A"/>
    <w:rsid w:val="000331B3"/>
    <w:rsid w:val="00033413"/>
    <w:rsid w:val="00037C0C"/>
    <w:rsid w:val="00045CAD"/>
    <w:rsid w:val="000502A3"/>
    <w:rsid w:val="0005054D"/>
    <w:rsid w:val="00056DEB"/>
    <w:rsid w:val="0006316D"/>
    <w:rsid w:val="00073A7A"/>
    <w:rsid w:val="00076D5E"/>
    <w:rsid w:val="00084DD3"/>
    <w:rsid w:val="00087B52"/>
    <w:rsid w:val="000917C0"/>
    <w:rsid w:val="00092A4C"/>
    <w:rsid w:val="000975D8"/>
    <w:rsid w:val="000A2FBA"/>
    <w:rsid w:val="000B0736"/>
    <w:rsid w:val="000E4D73"/>
    <w:rsid w:val="00102D9C"/>
    <w:rsid w:val="001178F7"/>
    <w:rsid w:val="001205DA"/>
    <w:rsid w:val="00122CFD"/>
    <w:rsid w:val="00146DF0"/>
    <w:rsid w:val="001474C2"/>
    <w:rsid w:val="00151370"/>
    <w:rsid w:val="00153769"/>
    <w:rsid w:val="001608BE"/>
    <w:rsid w:val="00162E72"/>
    <w:rsid w:val="00163949"/>
    <w:rsid w:val="00175BE5"/>
    <w:rsid w:val="00180447"/>
    <w:rsid w:val="001850F4"/>
    <w:rsid w:val="001947BE"/>
    <w:rsid w:val="001977CE"/>
    <w:rsid w:val="001A4FA3"/>
    <w:rsid w:val="001A560F"/>
    <w:rsid w:val="001A5A77"/>
    <w:rsid w:val="001B0982"/>
    <w:rsid w:val="001B32BA"/>
    <w:rsid w:val="001E0317"/>
    <w:rsid w:val="001E20F1"/>
    <w:rsid w:val="001F092A"/>
    <w:rsid w:val="001F12E8"/>
    <w:rsid w:val="001F228C"/>
    <w:rsid w:val="001F64B8"/>
    <w:rsid w:val="001F7C83"/>
    <w:rsid w:val="00203046"/>
    <w:rsid w:val="00205AB5"/>
    <w:rsid w:val="00221DBC"/>
    <w:rsid w:val="00224DBA"/>
    <w:rsid w:val="0022573F"/>
    <w:rsid w:val="00231F1C"/>
    <w:rsid w:val="00242DDB"/>
    <w:rsid w:val="002453DE"/>
    <w:rsid w:val="002479A2"/>
    <w:rsid w:val="0026087E"/>
    <w:rsid w:val="00261DE0"/>
    <w:rsid w:val="00264424"/>
    <w:rsid w:val="00265420"/>
    <w:rsid w:val="00271618"/>
    <w:rsid w:val="00274E14"/>
    <w:rsid w:val="00280A6D"/>
    <w:rsid w:val="00282D31"/>
    <w:rsid w:val="002953B6"/>
    <w:rsid w:val="002A2E45"/>
    <w:rsid w:val="002A6F03"/>
    <w:rsid w:val="002A6F42"/>
    <w:rsid w:val="002B7A59"/>
    <w:rsid w:val="002C1272"/>
    <w:rsid w:val="002C6B4B"/>
    <w:rsid w:val="002E51A7"/>
    <w:rsid w:val="002F1E81"/>
    <w:rsid w:val="0030100E"/>
    <w:rsid w:val="00310D92"/>
    <w:rsid w:val="003160CB"/>
    <w:rsid w:val="003222A3"/>
    <w:rsid w:val="00332361"/>
    <w:rsid w:val="0035185A"/>
    <w:rsid w:val="00360A40"/>
    <w:rsid w:val="00360B84"/>
    <w:rsid w:val="003657D8"/>
    <w:rsid w:val="003870C2"/>
    <w:rsid w:val="003D0358"/>
    <w:rsid w:val="003D3B8A"/>
    <w:rsid w:val="003D54F8"/>
    <w:rsid w:val="003D7EDD"/>
    <w:rsid w:val="003E3BF4"/>
    <w:rsid w:val="003E6C96"/>
    <w:rsid w:val="003F4F5E"/>
    <w:rsid w:val="00400906"/>
    <w:rsid w:val="00403116"/>
    <w:rsid w:val="00412BF3"/>
    <w:rsid w:val="0042590E"/>
    <w:rsid w:val="00433581"/>
    <w:rsid w:val="00437F65"/>
    <w:rsid w:val="00445E3C"/>
    <w:rsid w:val="00460FEA"/>
    <w:rsid w:val="004734B7"/>
    <w:rsid w:val="00481B88"/>
    <w:rsid w:val="00484AA7"/>
    <w:rsid w:val="00485B4F"/>
    <w:rsid w:val="004862D1"/>
    <w:rsid w:val="004A0040"/>
    <w:rsid w:val="004A298F"/>
    <w:rsid w:val="004B2D5A"/>
    <w:rsid w:val="004C67CE"/>
    <w:rsid w:val="004C6AA6"/>
    <w:rsid w:val="004D293D"/>
    <w:rsid w:val="004F44FE"/>
    <w:rsid w:val="00512A47"/>
    <w:rsid w:val="00513840"/>
    <w:rsid w:val="00516E29"/>
    <w:rsid w:val="00524106"/>
    <w:rsid w:val="00531C68"/>
    <w:rsid w:val="00532119"/>
    <w:rsid w:val="005335F3"/>
    <w:rsid w:val="00543C38"/>
    <w:rsid w:val="00543D2D"/>
    <w:rsid w:val="00545A3D"/>
    <w:rsid w:val="00546DBB"/>
    <w:rsid w:val="0055321D"/>
    <w:rsid w:val="00561A5B"/>
    <w:rsid w:val="0057074C"/>
    <w:rsid w:val="00573FBF"/>
    <w:rsid w:val="00574FF3"/>
    <w:rsid w:val="00582538"/>
    <w:rsid w:val="005838EA"/>
    <w:rsid w:val="00585186"/>
    <w:rsid w:val="00585EE1"/>
    <w:rsid w:val="00587FFA"/>
    <w:rsid w:val="00590C0E"/>
    <w:rsid w:val="005939E6"/>
    <w:rsid w:val="005971D7"/>
    <w:rsid w:val="005A4227"/>
    <w:rsid w:val="005A6865"/>
    <w:rsid w:val="005B229B"/>
    <w:rsid w:val="005B3518"/>
    <w:rsid w:val="005C3E50"/>
    <w:rsid w:val="005C56AE"/>
    <w:rsid w:val="005C7449"/>
    <w:rsid w:val="005E6D99"/>
    <w:rsid w:val="005F04E4"/>
    <w:rsid w:val="005F2ADD"/>
    <w:rsid w:val="005F2C49"/>
    <w:rsid w:val="006013EB"/>
    <w:rsid w:val="0060479E"/>
    <w:rsid w:val="00604BE7"/>
    <w:rsid w:val="00616AED"/>
    <w:rsid w:val="00620F6A"/>
    <w:rsid w:val="00632A4F"/>
    <w:rsid w:val="00632B56"/>
    <w:rsid w:val="006351E3"/>
    <w:rsid w:val="00644236"/>
    <w:rsid w:val="00645935"/>
    <w:rsid w:val="006471E5"/>
    <w:rsid w:val="00654364"/>
    <w:rsid w:val="006548ED"/>
    <w:rsid w:val="00660F18"/>
    <w:rsid w:val="00671D3B"/>
    <w:rsid w:val="00684A5B"/>
    <w:rsid w:val="006A1F71"/>
    <w:rsid w:val="006E14DE"/>
    <w:rsid w:val="006E2E64"/>
    <w:rsid w:val="006F328B"/>
    <w:rsid w:val="006F5886"/>
    <w:rsid w:val="00707734"/>
    <w:rsid w:val="00707E19"/>
    <w:rsid w:val="00710754"/>
    <w:rsid w:val="00712F7C"/>
    <w:rsid w:val="0072328A"/>
    <w:rsid w:val="00736A60"/>
    <w:rsid w:val="007377B5"/>
    <w:rsid w:val="00746CC2"/>
    <w:rsid w:val="00751A74"/>
    <w:rsid w:val="00751FAF"/>
    <w:rsid w:val="00755941"/>
    <w:rsid w:val="00760323"/>
    <w:rsid w:val="00765600"/>
    <w:rsid w:val="00791C9F"/>
    <w:rsid w:val="00792AAB"/>
    <w:rsid w:val="00793B47"/>
    <w:rsid w:val="007A1D0C"/>
    <w:rsid w:val="007A2A7B"/>
    <w:rsid w:val="007A71F7"/>
    <w:rsid w:val="007D2575"/>
    <w:rsid w:val="007D4925"/>
    <w:rsid w:val="007F0C8A"/>
    <w:rsid w:val="007F11AB"/>
    <w:rsid w:val="008143CB"/>
    <w:rsid w:val="00823CA1"/>
    <w:rsid w:val="00823E96"/>
    <w:rsid w:val="00850338"/>
    <w:rsid w:val="008513B9"/>
    <w:rsid w:val="008548CA"/>
    <w:rsid w:val="00861713"/>
    <w:rsid w:val="00862F81"/>
    <w:rsid w:val="008702D3"/>
    <w:rsid w:val="00876034"/>
    <w:rsid w:val="008827E7"/>
    <w:rsid w:val="008836AC"/>
    <w:rsid w:val="00896BF3"/>
    <w:rsid w:val="008A1696"/>
    <w:rsid w:val="008C58FE"/>
    <w:rsid w:val="008D0E9E"/>
    <w:rsid w:val="008D26F9"/>
    <w:rsid w:val="008D5CDB"/>
    <w:rsid w:val="008E60FE"/>
    <w:rsid w:val="008E6C41"/>
    <w:rsid w:val="008E744B"/>
    <w:rsid w:val="008F0816"/>
    <w:rsid w:val="008F6BB7"/>
    <w:rsid w:val="00900F42"/>
    <w:rsid w:val="00932E3C"/>
    <w:rsid w:val="009573D3"/>
    <w:rsid w:val="0097104F"/>
    <w:rsid w:val="0097259C"/>
    <w:rsid w:val="00983D11"/>
    <w:rsid w:val="0099766F"/>
    <w:rsid w:val="009977FF"/>
    <w:rsid w:val="009A085B"/>
    <w:rsid w:val="009B255D"/>
    <w:rsid w:val="009C1DE6"/>
    <w:rsid w:val="009C1F0E"/>
    <w:rsid w:val="009C36AD"/>
    <w:rsid w:val="009C4F0F"/>
    <w:rsid w:val="009C78EA"/>
    <w:rsid w:val="009D3E8C"/>
    <w:rsid w:val="009E0B51"/>
    <w:rsid w:val="009E3A0E"/>
    <w:rsid w:val="009E7312"/>
    <w:rsid w:val="009F617F"/>
    <w:rsid w:val="00A005AE"/>
    <w:rsid w:val="00A1314B"/>
    <w:rsid w:val="00A13160"/>
    <w:rsid w:val="00A137D3"/>
    <w:rsid w:val="00A43BCD"/>
    <w:rsid w:val="00A44A8F"/>
    <w:rsid w:val="00A51D96"/>
    <w:rsid w:val="00A85250"/>
    <w:rsid w:val="00A94674"/>
    <w:rsid w:val="00A96F84"/>
    <w:rsid w:val="00AA38E7"/>
    <w:rsid w:val="00AA6A1E"/>
    <w:rsid w:val="00AB0A3C"/>
    <w:rsid w:val="00AB7801"/>
    <w:rsid w:val="00AC12EF"/>
    <w:rsid w:val="00AC3953"/>
    <w:rsid w:val="00AC7150"/>
    <w:rsid w:val="00AE1DCA"/>
    <w:rsid w:val="00AF5F7C"/>
    <w:rsid w:val="00B02207"/>
    <w:rsid w:val="00B03403"/>
    <w:rsid w:val="00B0683E"/>
    <w:rsid w:val="00B10324"/>
    <w:rsid w:val="00B1424B"/>
    <w:rsid w:val="00B178D2"/>
    <w:rsid w:val="00B20E3B"/>
    <w:rsid w:val="00B376B1"/>
    <w:rsid w:val="00B620D9"/>
    <w:rsid w:val="00B633DB"/>
    <w:rsid w:val="00B639ED"/>
    <w:rsid w:val="00B66A8C"/>
    <w:rsid w:val="00B8061C"/>
    <w:rsid w:val="00B83BA2"/>
    <w:rsid w:val="00B84042"/>
    <w:rsid w:val="00B853AA"/>
    <w:rsid w:val="00B875BF"/>
    <w:rsid w:val="00B91F62"/>
    <w:rsid w:val="00BB2C98"/>
    <w:rsid w:val="00BD0B82"/>
    <w:rsid w:val="00BF4F5F"/>
    <w:rsid w:val="00BF56A7"/>
    <w:rsid w:val="00BF6197"/>
    <w:rsid w:val="00C04EEB"/>
    <w:rsid w:val="00C075A4"/>
    <w:rsid w:val="00C10F12"/>
    <w:rsid w:val="00C11826"/>
    <w:rsid w:val="00C20C73"/>
    <w:rsid w:val="00C43027"/>
    <w:rsid w:val="00C46D42"/>
    <w:rsid w:val="00C50C32"/>
    <w:rsid w:val="00C56F70"/>
    <w:rsid w:val="00C57016"/>
    <w:rsid w:val="00C60178"/>
    <w:rsid w:val="00C61760"/>
    <w:rsid w:val="00C63CD6"/>
    <w:rsid w:val="00C87D95"/>
    <w:rsid w:val="00C9077A"/>
    <w:rsid w:val="00C95CD2"/>
    <w:rsid w:val="00CA051B"/>
    <w:rsid w:val="00CA3FA3"/>
    <w:rsid w:val="00CB3CBE"/>
    <w:rsid w:val="00CB6386"/>
    <w:rsid w:val="00CB699E"/>
    <w:rsid w:val="00CB79BD"/>
    <w:rsid w:val="00CD1D07"/>
    <w:rsid w:val="00CD600A"/>
    <w:rsid w:val="00CF03D8"/>
    <w:rsid w:val="00CF49D8"/>
    <w:rsid w:val="00D015D5"/>
    <w:rsid w:val="00D03D68"/>
    <w:rsid w:val="00D266DD"/>
    <w:rsid w:val="00D32B04"/>
    <w:rsid w:val="00D374E7"/>
    <w:rsid w:val="00D57FED"/>
    <w:rsid w:val="00D63949"/>
    <w:rsid w:val="00D652E7"/>
    <w:rsid w:val="00D73AA4"/>
    <w:rsid w:val="00D77BCF"/>
    <w:rsid w:val="00D84394"/>
    <w:rsid w:val="00D95E55"/>
    <w:rsid w:val="00DA3569"/>
    <w:rsid w:val="00DB3664"/>
    <w:rsid w:val="00DC16FB"/>
    <w:rsid w:val="00DC4A65"/>
    <w:rsid w:val="00DC4F66"/>
    <w:rsid w:val="00DD7B3C"/>
    <w:rsid w:val="00DF1A70"/>
    <w:rsid w:val="00DF4B2D"/>
    <w:rsid w:val="00E10B44"/>
    <w:rsid w:val="00E11F02"/>
    <w:rsid w:val="00E26042"/>
    <w:rsid w:val="00E2726B"/>
    <w:rsid w:val="00E37801"/>
    <w:rsid w:val="00E4086F"/>
    <w:rsid w:val="00E46EAA"/>
    <w:rsid w:val="00E5038C"/>
    <w:rsid w:val="00E50B69"/>
    <w:rsid w:val="00E5298B"/>
    <w:rsid w:val="00E56EFB"/>
    <w:rsid w:val="00E6458F"/>
    <w:rsid w:val="00E7242D"/>
    <w:rsid w:val="00E74A55"/>
    <w:rsid w:val="00E87E25"/>
    <w:rsid w:val="00E968B1"/>
    <w:rsid w:val="00EA04F1"/>
    <w:rsid w:val="00EA2FD3"/>
    <w:rsid w:val="00EA3D87"/>
    <w:rsid w:val="00EA71BF"/>
    <w:rsid w:val="00EB7CE9"/>
    <w:rsid w:val="00EC433F"/>
    <w:rsid w:val="00EC732A"/>
    <w:rsid w:val="00ED1FDE"/>
    <w:rsid w:val="00ED4DDC"/>
    <w:rsid w:val="00ED74A0"/>
    <w:rsid w:val="00EE7F53"/>
    <w:rsid w:val="00F0104C"/>
    <w:rsid w:val="00F06EFB"/>
    <w:rsid w:val="00F1529E"/>
    <w:rsid w:val="00F16F07"/>
    <w:rsid w:val="00F172B7"/>
    <w:rsid w:val="00F269DB"/>
    <w:rsid w:val="00F309E1"/>
    <w:rsid w:val="00F45B7C"/>
    <w:rsid w:val="00F45FCE"/>
    <w:rsid w:val="00F67AF1"/>
    <w:rsid w:val="00F67E9B"/>
    <w:rsid w:val="00F86ABB"/>
    <w:rsid w:val="00F9334F"/>
    <w:rsid w:val="00F97D7F"/>
    <w:rsid w:val="00FA122C"/>
    <w:rsid w:val="00FA3B95"/>
    <w:rsid w:val="00FA3C56"/>
    <w:rsid w:val="00FB4A92"/>
    <w:rsid w:val="00FC1278"/>
    <w:rsid w:val="00FD43E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paragraph" w:customStyle="1" w:styleId="20">
    <w:name w:val="Знак Знак2"/>
    <w:basedOn w:val="a"/>
    <w:rsid w:val="0006316D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"/>
    <w:basedOn w:val="a"/>
    <w:rsid w:val="00F67AF1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4A00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"/>
    <w:basedOn w:val="a"/>
    <w:rsid w:val="003E6C9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paragraph" w:customStyle="1" w:styleId="20">
    <w:name w:val="Знак Знак2"/>
    <w:basedOn w:val="a"/>
    <w:rsid w:val="0006316D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"/>
    <w:basedOn w:val="a"/>
    <w:rsid w:val="00F67AF1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4A00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"/>
    <w:basedOn w:val="a"/>
    <w:rsid w:val="003E6C9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Лёксина М.А.</cp:lastModifiedBy>
  <cp:revision>3</cp:revision>
  <cp:lastPrinted>2024-07-01T08:09:00Z</cp:lastPrinted>
  <dcterms:created xsi:type="dcterms:W3CDTF">2024-07-01T08:14:00Z</dcterms:created>
  <dcterms:modified xsi:type="dcterms:W3CDTF">2024-07-03T13:23:00Z</dcterms:modified>
</cp:coreProperties>
</file>